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9B22FF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  <w:r w:rsidRPr="00D55561">
        <w:rPr>
          <w:noProof/>
          <w:lang w:eastAsia="en-ZA"/>
        </w:rPr>
        <w:drawing>
          <wp:inline distT="0" distB="0" distL="0" distR="0" wp14:anchorId="5FA13BF3" wp14:editId="4785C7A6">
            <wp:extent cx="4624855" cy="993140"/>
            <wp:effectExtent l="0" t="0" r="4445" b="0"/>
            <wp:docPr id="1" name="Picture 1" descr="letterhea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tterhead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85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Default="003E2684" w:rsidP="003E2684">
      <w:pPr>
        <w:pStyle w:val="Header"/>
        <w:jc w:val="center"/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</w:rPr>
      </w:pPr>
    </w:p>
    <w:p w:rsidR="003E2684" w:rsidRPr="00DC04E6" w:rsidRDefault="009B22FF" w:rsidP="003E2684">
      <w:pPr>
        <w:pStyle w:val="Header"/>
        <w:jc w:val="center"/>
        <w:rPr>
          <w:color w:val="365F91"/>
          <w:u w:val="single"/>
        </w:rPr>
      </w:pPr>
      <w:r w:rsidRPr="009B22FF">
        <w:rPr>
          <w:rFonts w:ascii="Times New Roman" w:eastAsia="Times New Roman" w:hAnsi="Times New Roman"/>
          <w:b/>
          <w:bCs/>
          <w:color w:val="000000"/>
          <w:kern w:val="28"/>
          <w:sz w:val="44"/>
          <w:szCs w:val="44"/>
          <w:u w:val="single"/>
          <w:lang w:val="en-ZA"/>
        </w:rPr>
        <w:t xml:space="preserve">COMPANY PROFILE </w:t>
      </w:r>
    </w:p>
    <w:p w:rsidR="003E2684" w:rsidRDefault="003E2684" w:rsidP="003E2684">
      <w:pPr>
        <w:pStyle w:val="Header"/>
        <w:tabs>
          <w:tab w:val="clear" w:pos="4680"/>
          <w:tab w:val="clear" w:pos="9360"/>
          <w:tab w:val="left" w:pos="2205"/>
        </w:tabs>
      </w:pPr>
      <w:r>
        <w:tab/>
      </w:r>
    </w:p>
    <w:p w:rsidR="003E2684" w:rsidRDefault="003E2684" w:rsidP="003E2684">
      <w:pPr>
        <w:pStyle w:val="Header"/>
        <w:tabs>
          <w:tab w:val="clear" w:pos="4680"/>
          <w:tab w:val="clear" w:pos="9360"/>
          <w:tab w:val="left" w:pos="2205"/>
        </w:tabs>
      </w:pPr>
    </w:p>
    <w:p w:rsidR="003E2684" w:rsidRDefault="003E2684" w:rsidP="003E2684">
      <w:pPr>
        <w:pStyle w:val="Header"/>
        <w:tabs>
          <w:tab w:val="clear" w:pos="4680"/>
          <w:tab w:val="clear" w:pos="9360"/>
          <w:tab w:val="left" w:pos="2205"/>
        </w:tabs>
      </w:pPr>
    </w:p>
    <w:p w:rsidR="003E2684" w:rsidRDefault="003E2684" w:rsidP="003E2684">
      <w:pPr>
        <w:pStyle w:val="Header"/>
        <w:tabs>
          <w:tab w:val="clear" w:pos="4680"/>
          <w:tab w:val="clear" w:pos="9360"/>
          <w:tab w:val="left" w:pos="2205"/>
        </w:tabs>
      </w:pPr>
    </w:p>
    <w:p w:rsidR="003E2684" w:rsidRDefault="009B22FF" w:rsidP="003E2684">
      <w:pPr>
        <w:pStyle w:val="Header"/>
        <w:tabs>
          <w:tab w:val="clear" w:pos="4680"/>
          <w:tab w:val="clear" w:pos="9360"/>
          <w:tab w:val="left" w:pos="2205"/>
        </w:tabs>
        <w:jc w:val="center"/>
        <w:rPr>
          <w:sz w:val="48"/>
          <w:szCs w:val="48"/>
        </w:rPr>
      </w:pPr>
      <w:r w:rsidRPr="009B22FF">
        <w:rPr>
          <w:sz w:val="48"/>
          <w:szCs w:val="48"/>
        </w:rPr>
        <w:t xml:space="preserve">OMUKWA LEGACY TYRES SERVICES CC </w:t>
      </w:r>
    </w:p>
    <w:p w:rsidR="00A40CD5" w:rsidRPr="003249C9" w:rsidRDefault="00A40CD5" w:rsidP="00A40CD5">
      <w:pPr>
        <w:tabs>
          <w:tab w:val="left" w:pos="2205"/>
        </w:tabs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  <w:lang w:val="en-US"/>
        </w:rPr>
      </w:pPr>
      <w:r>
        <w:rPr>
          <w:rFonts w:ascii="Calibri" w:eastAsia="Calibri" w:hAnsi="Calibri" w:cs="Times New Roman"/>
          <w:sz w:val="48"/>
          <w:szCs w:val="48"/>
          <w:lang w:val="en-US"/>
        </w:rPr>
        <w:t>©201</w:t>
      </w:r>
      <w:r w:rsidR="006C59CF">
        <w:rPr>
          <w:rFonts w:ascii="Calibri" w:eastAsia="Calibri" w:hAnsi="Calibri" w:cs="Times New Roman"/>
          <w:sz w:val="48"/>
          <w:szCs w:val="48"/>
          <w:lang w:val="en-US"/>
        </w:rPr>
        <w:t>7</w:t>
      </w:r>
    </w:p>
    <w:p w:rsidR="00A40CD5" w:rsidRPr="00426376" w:rsidRDefault="00A40CD5" w:rsidP="003E2684">
      <w:pPr>
        <w:pStyle w:val="Header"/>
        <w:tabs>
          <w:tab w:val="clear" w:pos="4680"/>
          <w:tab w:val="clear" w:pos="9360"/>
          <w:tab w:val="left" w:pos="2205"/>
        </w:tabs>
        <w:jc w:val="center"/>
        <w:rPr>
          <w:sz w:val="48"/>
          <w:szCs w:val="48"/>
        </w:rPr>
      </w:pPr>
    </w:p>
    <w:p w:rsidR="003963A1" w:rsidRDefault="003963A1"/>
    <w:p w:rsidR="006A5206" w:rsidRDefault="006A5206"/>
    <w:p w:rsidR="006A5206" w:rsidRDefault="006A5206">
      <w:r>
        <w:br w:type="page"/>
      </w:r>
    </w:p>
    <w:p w:rsidR="006A5206" w:rsidRPr="00AE36E9" w:rsidRDefault="006A5206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C</w:t>
      </w:r>
      <w:r w:rsidR="00CB3A35" w:rsidRPr="00AE36E9">
        <w:rPr>
          <w:rFonts w:ascii="Tahoma" w:hAnsi="Tahoma" w:cs="Tahoma"/>
          <w:sz w:val="24"/>
          <w:szCs w:val="24"/>
        </w:rPr>
        <w:t>ONTENTS</w:t>
      </w:r>
    </w:p>
    <w:p w:rsidR="003E2684" w:rsidRPr="00AE36E9" w:rsidRDefault="003E2684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1. Company details</w:t>
      </w:r>
    </w:p>
    <w:p w:rsidR="006A5206" w:rsidRPr="00AE36E9" w:rsidRDefault="003E2684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2</w:t>
      </w:r>
      <w:r w:rsidR="006A5206" w:rsidRPr="00AE36E9">
        <w:rPr>
          <w:rFonts w:ascii="Tahoma" w:hAnsi="Tahoma" w:cs="Tahoma"/>
          <w:sz w:val="24"/>
          <w:szCs w:val="24"/>
        </w:rPr>
        <w:t>. Vision</w:t>
      </w:r>
    </w:p>
    <w:p w:rsidR="006A5206" w:rsidRPr="00AE36E9" w:rsidRDefault="003E2684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3</w:t>
      </w:r>
      <w:r w:rsidR="006A5206" w:rsidRPr="00AE36E9">
        <w:rPr>
          <w:rFonts w:ascii="Tahoma" w:hAnsi="Tahoma" w:cs="Tahoma"/>
          <w:sz w:val="24"/>
          <w:szCs w:val="24"/>
        </w:rPr>
        <w:t>. Mission</w:t>
      </w:r>
    </w:p>
    <w:p w:rsidR="006A5206" w:rsidRPr="00AE36E9" w:rsidRDefault="003E2684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4</w:t>
      </w:r>
      <w:r w:rsidR="006A5206" w:rsidRPr="00AE36E9">
        <w:rPr>
          <w:rFonts w:ascii="Tahoma" w:hAnsi="Tahoma" w:cs="Tahoma"/>
          <w:sz w:val="24"/>
          <w:szCs w:val="24"/>
        </w:rPr>
        <w:t>. The ownership and Managements</w:t>
      </w:r>
    </w:p>
    <w:p w:rsidR="00BD5983" w:rsidRPr="00AE36E9" w:rsidRDefault="003E2684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5</w:t>
      </w:r>
      <w:r w:rsidR="006A5206" w:rsidRPr="00AE36E9">
        <w:rPr>
          <w:rFonts w:ascii="Tahoma" w:hAnsi="Tahoma" w:cs="Tahoma"/>
          <w:sz w:val="24"/>
          <w:szCs w:val="24"/>
        </w:rPr>
        <w:t xml:space="preserve">. </w:t>
      </w:r>
      <w:r w:rsidR="00BD5983" w:rsidRPr="00AE36E9">
        <w:rPr>
          <w:rFonts w:ascii="Tahoma" w:hAnsi="Tahoma" w:cs="Tahoma"/>
          <w:sz w:val="24"/>
          <w:szCs w:val="24"/>
        </w:rPr>
        <w:t>Executive summary</w:t>
      </w:r>
    </w:p>
    <w:p w:rsidR="006A5206" w:rsidRPr="00AE36E9" w:rsidRDefault="00BD5983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6. D</w:t>
      </w:r>
      <w:r w:rsidR="006A5206" w:rsidRPr="00AE36E9">
        <w:rPr>
          <w:rFonts w:ascii="Tahoma" w:hAnsi="Tahoma" w:cs="Tahoma"/>
          <w:sz w:val="24"/>
          <w:szCs w:val="24"/>
        </w:rPr>
        <w:t>eclaration on financial interest</w:t>
      </w:r>
    </w:p>
    <w:p w:rsidR="006A5206" w:rsidRPr="00AE36E9" w:rsidRDefault="00BD5983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7</w:t>
      </w:r>
      <w:r w:rsidR="006A5206" w:rsidRPr="00AE36E9">
        <w:rPr>
          <w:rFonts w:ascii="Tahoma" w:hAnsi="Tahoma" w:cs="Tahoma"/>
          <w:sz w:val="24"/>
          <w:szCs w:val="24"/>
        </w:rPr>
        <w:t>. Nature of business activity</w:t>
      </w:r>
    </w:p>
    <w:p w:rsidR="006A5206" w:rsidRPr="00AE36E9" w:rsidRDefault="00BD5983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8</w:t>
      </w:r>
      <w:r w:rsidR="006A5206" w:rsidRPr="00AE36E9">
        <w:rPr>
          <w:rFonts w:ascii="Tahoma" w:hAnsi="Tahoma" w:cs="Tahoma"/>
          <w:sz w:val="24"/>
          <w:szCs w:val="24"/>
        </w:rPr>
        <w:t>. Experiences and references</w:t>
      </w:r>
    </w:p>
    <w:p w:rsidR="006A5206" w:rsidRPr="00CB3A35" w:rsidRDefault="00BD5983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9</w:t>
      </w:r>
      <w:r w:rsidR="006A5206" w:rsidRPr="00AE36E9">
        <w:rPr>
          <w:rFonts w:ascii="Tahoma" w:hAnsi="Tahoma" w:cs="Tahoma"/>
          <w:sz w:val="24"/>
          <w:szCs w:val="24"/>
        </w:rPr>
        <w:t>. Closing remark</w:t>
      </w:r>
    </w:p>
    <w:p w:rsidR="006A5206" w:rsidRPr="00CB3A35" w:rsidRDefault="006A5206">
      <w:pPr>
        <w:rPr>
          <w:rFonts w:ascii="Tahoma" w:hAnsi="Tahoma" w:cs="Tahoma"/>
          <w:sz w:val="24"/>
          <w:szCs w:val="24"/>
        </w:rPr>
      </w:pPr>
      <w:r w:rsidRPr="00CB3A35">
        <w:rPr>
          <w:rFonts w:ascii="Tahoma" w:hAnsi="Tahoma" w:cs="Tahoma"/>
          <w:sz w:val="24"/>
          <w:szCs w:val="24"/>
        </w:rPr>
        <w:br w:type="page"/>
      </w:r>
    </w:p>
    <w:p w:rsidR="006A5206" w:rsidRPr="006B2968" w:rsidRDefault="003E2684" w:rsidP="006B2968">
      <w:pPr>
        <w:pStyle w:val="ListParagraph"/>
        <w:numPr>
          <w:ilvl w:val="0"/>
          <w:numId w:val="11"/>
        </w:numPr>
        <w:rPr>
          <w:rFonts w:ascii="Tahoma" w:hAnsi="Tahoma" w:cs="Tahoma"/>
          <w:b/>
          <w:sz w:val="24"/>
          <w:szCs w:val="24"/>
        </w:rPr>
      </w:pPr>
      <w:r w:rsidRPr="006B2968">
        <w:rPr>
          <w:rFonts w:ascii="Tahoma" w:hAnsi="Tahoma" w:cs="Tahoma"/>
          <w:b/>
          <w:sz w:val="24"/>
          <w:szCs w:val="24"/>
        </w:rPr>
        <w:t>C</w:t>
      </w:r>
      <w:r w:rsidR="004D5081" w:rsidRPr="006B2968">
        <w:rPr>
          <w:rFonts w:ascii="Tahoma" w:hAnsi="Tahoma" w:cs="Tahoma"/>
          <w:b/>
          <w:sz w:val="24"/>
          <w:szCs w:val="24"/>
        </w:rPr>
        <w:t>OMPANY DETAILS</w:t>
      </w:r>
    </w:p>
    <w:p w:rsidR="006A5206" w:rsidRPr="00AE36E9" w:rsidRDefault="006A5206">
      <w:pPr>
        <w:rPr>
          <w:rFonts w:ascii="Tahoma" w:hAnsi="Tahoma" w:cs="Tahoma"/>
          <w:sz w:val="24"/>
          <w:szCs w:val="24"/>
        </w:rPr>
      </w:pP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 xml:space="preserve">Company registered name:  </w:t>
      </w:r>
      <w:r w:rsidRPr="00AE36E9">
        <w:rPr>
          <w:rFonts w:ascii="Tahoma" w:hAnsi="Tahoma" w:cs="Tahoma"/>
          <w:sz w:val="24"/>
          <w:szCs w:val="24"/>
        </w:rPr>
        <w:tab/>
      </w:r>
      <w:proofErr w:type="spellStart"/>
      <w:r w:rsidR="00DA7CA3">
        <w:rPr>
          <w:rFonts w:ascii="Tahoma" w:hAnsi="Tahoma" w:cs="Tahoma"/>
          <w:sz w:val="24"/>
          <w:szCs w:val="24"/>
        </w:rPr>
        <w:t>Omukwa</w:t>
      </w:r>
      <w:proofErr w:type="spellEnd"/>
      <w:r w:rsidR="00DA7CA3">
        <w:rPr>
          <w:rFonts w:ascii="Tahoma" w:hAnsi="Tahoma" w:cs="Tahoma"/>
          <w:sz w:val="24"/>
          <w:szCs w:val="24"/>
        </w:rPr>
        <w:t xml:space="preserve"> Legacy </w:t>
      </w:r>
      <w:r w:rsidR="00056A50">
        <w:rPr>
          <w:rFonts w:ascii="Tahoma" w:hAnsi="Tahoma" w:cs="Tahoma"/>
          <w:sz w:val="24"/>
          <w:szCs w:val="24"/>
        </w:rPr>
        <w:t>Tyres Services</w:t>
      </w:r>
      <w:r w:rsidR="00DA7CA3">
        <w:rPr>
          <w:rFonts w:ascii="Tahoma" w:hAnsi="Tahoma" w:cs="Tahoma"/>
          <w:sz w:val="24"/>
          <w:szCs w:val="24"/>
        </w:rPr>
        <w:t xml:space="preserve"> Cc</w:t>
      </w: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</w:rPr>
      </w:pP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Trading as:</w:t>
      </w:r>
      <w:r w:rsidRPr="00AE36E9">
        <w:rPr>
          <w:rFonts w:ascii="Tahoma" w:hAnsi="Tahoma" w:cs="Tahoma"/>
          <w:sz w:val="24"/>
          <w:szCs w:val="24"/>
        </w:rPr>
        <w:tab/>
      </w:r>
      <w:r w:rsidRPr="00AE36E9">
        <w:rPr>
          <w:rFonts w:ascii="Tahoma" w:hAnsi="Tahoma" w:cs="Tahoma"/>
          <w:sz w:val="24"/>
          <w:szCs w:val="24"/>
        </w:rPr>
        <w:tab/>
      </w:r>
      <w:r w:rsidRPr="00AE36E9">
        <w:rPr>
          <w:rFonts w:ascii="Tahoma" w:hAnsi="Tahoma" w:cs="Tahoma"/>
          <w:sz w:val="24"/>
          <w:szCs w:val="24"/>
        </w:rPr>
        <w:tab/>
      </w:r>
      <w:r w:rsidR="00CB3A35" w:rsidRPr="00AE36E9">
        <w:rPr>
          <w:rFonts w:ascii="Tahoma" w:hAnsi="Tahoma" w:cs="Tahoma"/>
          <w:sz w:val="24"/>
          <w:szCs w:val="24"/>
        </w:rPr>
        <w:tab/>
      </w:r>
      <w:proofErr w:type="spellStart"/>
      <w:r w:rsidR="00DA7CA3">
        <w:rPr>
          <w:rFonts w:ascii="Tahoma" w:hAnsi="Tahoma" w:cs="Tahoma"/>
          <w:sz w:val="24"/>
          <w:szCs w:val="24"/>
        </w:rPr>
        <w:t>Omukwa</w:t>
      </w:r>
      <w:proofErr w:type="spellEnd"/>
      <w:r w:rsidR="00DA7CA3">
        <w:rPr>
          <w:rFonts w:ascii="Tahoma" w:hAnsi="Tahoma" w:cs="Tahoma"/>
          <w:sz w:val="24"/>
          <w:szCs w:val="24"/>
        </w:rPr>
        <w:t xml:space="preserve"> </w:t>
      </w:r>
      <w:r w:rsidR="00056A50">
        <w:rPr>
          <w:rFonts w:ascii="Tahoma" w:hAnsi="Tahoma" w:cs="Tahoma"/>
          <w:sz w:val="24"/>
          <w:szCs w:val="24"/>
        </w:rPr>
        <w:t>Tyres</w:t>
      </w: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</w:rPr>
      </w:pP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</w:rPr>
        <w:t xml:space="preserve">Registration no: </w:t>
      </w:r>
      <w:r w:rsidRPr="00AE36E9">
        <w:rPr>
          <w:rFonts w:ascii="Tahoma" w:hAnsi="Tahoma" w:cs="Tahoma"/>
          <w:sz w:val="24"/>
          <w:szCs w:val="24"/>
        </w:rPr>
        <w:tab/>
      </w:r>
      <w:r w:rsidRPr="00AE36E9">
        <w:rPr>
          <w:rFonts w:ascii="Tahoma" w:hAnsi="Tahoma" w:cs="Tahoma"/>
          <w:sz w:val="24"/>
          <w:szCs w:val="24"/>
        </w:rPr>
        <w:tab/>
      </w:r>
      <w:r w:rsidR="00CB3A35" w:rsidRPr="00AE36E9">
        <w:rPr>
          <w:rFonts w:ascii="Tahoma" w:hAnsi="Tahoma" w:cs="Tahoma"/>
          <w:sz w:val="24"/>
          <w:szCs w:val="24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>CC/20</w:t>
      </w:r>
      <w:r w:rsidR="00DA7CA3">
        <w:rPr>
          <w:rFonts w:ascii="Tahoma" w:hAnsi="Tahoma" w:cs="Tahoma"/>
          <w:sz w:val="24"/>
          <w:szCs w:val="24"/>
          <w:lang w:val="en-US"/>
        </w:rPr>
        <w:t>1</w:t>
      </w:r>
      <w:r w:rsidR="00056A50">
        <w:rPr>
          <w:rFonts w:ascii="Tahoma" w:hAnsi="Tahoma" w:cs="Tahoma"/>
          <w:sz w:val="24"/>
          <w:szCs w:val="24"/>
          <w:lang w:val="en-US"/>
        </w:rPr>
        <w:t>6</w:t>
      </w:r>
      <w:r w:rsidRPr="00AE36E9">
        <w:rPr>
          <w:rFonts w:ascii="Tahoma" w:hAnsi="Tahoma" w:cs="Tahoma"/>
          <w:sz w:val="24"/>
          <w:szCs w:val="24"/>
          <w:lang w:val="en-US"/>
        </w:rPr>
        <w:t>/</w:t>
      </w:r>
      <w:r w:rsidR="00056A50">
        <w:rPr>
          <w:rFonts w:ascii="Tahoma" w:hAnsi="Tahoma" w:cs="Tahoma"/>
          <w:sz w:val="24"/>
          <w:szCs w:val="24"/>
          <w:lang w:val="en-US"/>
        </w:rPr>
        <w:t>09048</w:t>
      </w: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</w:rPr>
      </w:pPr>
    </w:p>
    <w:p w:rsidR="003E2684" w:rsidRPr="00AE36E9" w:rsidRDefault="003A15DA" w:rsidP="003E2684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VAT Registration no:</w:t>
      </w:r>
      <w:r w:rsidR="003E2684" w:rsidRPr="00AE36E9">
        <w:rPr>
          <w:rFonts w:ascii="Tahoma" w:hAnsi="Tahoma" w:cs="Tahoma"/>
          <w:sz w:val="24"/>
          <w:szCs w:val="24"/>
        </w:rPr>
        <w:tab/>
      </w:r>
      <w:r w:rsidR="003E2684" w:rsidRPr="00AE36E9">
        <w:rPr>
          <w:rFonts w:ascii="Tahoma" w:hAnsi="Tahoma" w:cs="Tahoma"/>
          <w:sz w:val="24"/>
          <w:szCs w:val="24"/>
        </w:rPr>
        <w:tab/>
      </w:r>
      <w:r w:rsidR="00DA7CA3">
        <w:rPr>
          <w:rFonts w:ascii="Tahoma" w:hAnsi="Tahoma" w:cs="Tahoma"/>
          <w:sz w:val="24"/>
          <w:szCs w:val="24"/>
        </w:rPr>
        <w:t>6676143 01-</w:t>
      </w:r>
      <w:r>
        <w:rPr>
          <w:rFonts w:ascii="Tahoma" w:hAnsi="Tahoma" w:cs="Tahoma"/>
          <w:sz w:val="24"/>
          <w:szCs w:val="24"/>
        </w:rPr>
        <w:t>5</w:t>
      </w: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 xml:space="preserve">Postal </w:t>
      </w:r>
      <w:proofErr w:type="spellStart"/>
      <w:r w:rsidRPr="00AE36E9">
        <w:rPr>
          <w:rFonts w:ascii="Tahoma" w:hAnsi="Tahoma" w:cs="Tahoma"/>
          <w:sz w:val="24"/>
          <w:szCs w:val="24"/>
          <w:lang w:val="en-US"/>
        </w:rPr>
        <w:t>Adresses</w:t>
      </w:r>
      <w:proofErr w:type="spellEnd"/>
      <w:r w:rsidRPr="00AE36E9">
        <w:rPr>
          <w:rFonts w:ascii="Tahoma" w:hAnsi="Tahoma" w:cs="Tahoma"/>
          <w:sz w:val="24"/>
          <w:szCs w:val="24"/>
          <w:lang w:val="en-US"/>
        </w:rPr>
        <w:t>: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="00CB3A35"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>PO Box 3112</w:t>
      </w: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="00CB3A35"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>Windhoek</w:t>
      </w: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>Physical addresses: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="00CB3A35" w:rsidRPr="00AE36E9">
        <w:rPr>
          <w:rFonts w:ascii="Tahoma" w:hAnsi="Tahoma" w:cs="Tahoma"/>
          <w:sz w:val="24"/>
          <w:szCs w:val="24"/>
          <w:lang w:val="en-US"/>
        </w:rPr>
        <w:tab/>
      </w:r>
      <w:r w:rsidR="00056A50">
        <w:rPr>
          <w:rFonts w:ascii="Tahoma" w:hAnsi="Tahoma" w:cs="Tahoma"/>
          <w:sz w:val="24"/>
          <w:szCs w:val="24"/>
          <w:lang w:val="en-US"/>
        </w:rPr>
        <w:t xml:space="preserve">174 Iscor </w:t>
      </w:r>
      <w:r w:rsidRPr="00AE36E9">
        <w:rPr>
          <w:rFonts w:ascii="Tahoma" w:hAnsi="Tahoma" w:cs="Tahoma"/>
          <w:sz w:val="24"/>
          <w:szCs w:val="24"/>
          <w:lang w:val="en-US"/>
        </w:rPr>
        <w:t>Street</w:t>
      </w:r>
      <w:r w:rsidR="00056A50">
        <w:rPr>
          <w:rFonts w:ascii="Tahoma" w:hAnsi="Tahoma" w:cs="Tahoma"/>
          <w:sz w:val="24"/>
          <w:szCs w:val="24"/>
          <w:lang w:val="en-US"/>
        </w:rPr>
        <w:t>, Northern Industrial</w:t>
      </w:r>
    </w:p>
    <w:p w:rsidR="003E2684" w:rsidRPr="00AE36E9" w:rsidRDefault="003E2684" w:rsidP="00CB3A35">
      <w:pPr>
        <w:pStyle w:val="NoSpacing"/>
        <w:ind w:left="2880" w:firstLine="720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>Windhoek</w:t>
      </w: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3E2684" w:rsidRPr="00AE36E9" w:rsidRDefault="003E2684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>Telephone no.: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="00EC2D93">
        <w:rPr>
          <w:rFonts w:ascii="Tahoma" w:hAnsi="Tahoma" w:cs="Tahoma"/>
          <w:sz w:val="24"/>
          <w:szCs w:val="24"/>
          <w:lang w:val="en-US"/>
        </w:rPr>
        <w:t>0</w:t>
      </w:r>
      <w:r w:rsidRPr="00AE36E9">
        <w:rPr>
          <w:rFonts w:ascii="Tahoma" w:hAnsi="Tahoma" w:cs="Tahoma"/>
          <w:sz w:val="24"/>
          <w:szCs w:val="24"/>
          <w:lang w:val="en-US"/>
        </w:rPr>
        <w:t>61 – 227</w:t>
      </w:r>
      <w:r w:rsidR="00EC2D93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E36E9">
        <w:rPr>
          <w:rFonts w:ascii="Tahoma" w:hAnsi="Tahoma" w:cs="Tahoma"/>
          <w:sz w:val="24"/>
          <w:szCs w:val="24"/>
          <w:lang w:val="en-US"/>
        </w:rPr>
        <w:t>952</w:t>
      </w:r>
    </w:p>
    <w:p w:rsidR="003E2684" w:rsidRDefault="003A15DA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Cell</w:t>
      </w:r>
      <w:r w:rsidR="003E2684" w:rsidRPr="00AE36E9">
        <w:rPr>
          <w:rFonts w:ascii="Tahoma" w:hAnsi="Tahoma" w:cs="Tahoma"/>
          <w:sz w:val="24"/>
          <w:szCs w:val="24"/>
          <w:lang w:val="en-US"/>
        </w:rPr>
        <w:t>phone no.:</w:t>
      </w:r>
      <w:r w:rsidR="003E2684" w:rsidRPr="00AE36E9">
        <w:rPr>
          <w:rFonts w:ascii="Tahoma" w:hAnsi="Tahoma" w:cs="Tahoma"/>
          <w:sz w:val="24"/>
          <w:szCs w:val="24"/>
          <w:lang w:val="en-US"/>
        </w:rPr>
        <w:tab/>
      </w:r>
      <w:r w:rsidR="003E2684" w:rsidRPr="00AE36E9">
        <w:rPr>
          <w:rFonts w:ascii="Tahoma" w:hAnsi="Tahoma" w:cs="Tahoma"/>
          <w:sz w:val="24"/>
          <w:szCs w:val="24"/>
          <w:lang w:val="en-US"/>
        </w:rPr>
        <w:tab/>
      </w:r>
      <w:r w:rsidR="003E2684" w:rsidRPr="00AE36E9">
        <w:rPr>
          <w:rFonts w:ascii="Tahoma" w:hAnsi="Tahoma" w:cs="Tahoma"/>
          <w:sz w:val="24"/>
          <w:szCs w:val="24"/>
          <w:lang w:val="en-US"/>
        </w:rPr>
        <w:tab/>
      </w:r>
      <w:r w:rsidR="00EC2D93">
        <w:rPr>
          <w:rFonts w:ascii="Tahoma" w:hAnsi="Tahoma" w:cs="Tahoma"/>
          <w:sz w:val="24"/>
          <w:szCs w:val="24"/>
          <w:lang w:val="en-US"/>
        </w:rPr>
        <w:t>0</w:t>
      </w:r>
      <w:r w:rsidR="003E2684" w:rsidRPr="00AE36E9">
        <w:rPr>
          <w:rFonts w:ascii="Tahoma" w:hAnsi="Tahoma" w:cs="Tahoma"/>
          <w:sz w:val="24"/>
          <w:szCs w:val="24"/>
          <w:lang w:val="en-US"/>
        </w:rPr>
        <w:t>81 127 959 1</w:t>
      </w:r>
    </w:p>
    <w:p w:rsidR="00EC2D93" w:rsidRPr="00AE36E9" w:rsidRDefault="00EC2D93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Fax no.: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  <w:t>088 652 628 9</w:t>
      </w:r>
    </w:p>
    <w:p w:rsidR="004D5081" w:rsidRPr="00AE36E9" w:rsidRDefault="004D5081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4D5081" w:rsidRPr="00AE36E9" w:rsidRDefault="004D5081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4D5081" w:rsidRPr="00AE36E9" w:rsidRDefault="004D5081" w:rsidP="004D5081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>Banking Details: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  <w:t>Account name: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proofErr w:type="spellStart"/>
      <w:r w:rsidR="00DA7CA3">
        <w:rPr>
          <w:rFonts w:ascii="Tahoma" w:hAnsi="Tahoma" w:cs="Tahoma"/>
          <w:sz w:val="24"/>
          <w:szCs w:val="24"/>
        </w:rPr>
        <w:t>Omukwa</w:t>
      </w:r>
      <w:proofErr w:type="spellEnd"/>
      <w:r w:rsidR="00DA7CA3">
        <w:rPr>
          <w:rFonts w:ascii="Tahoma" w:hAnsi="Tahoma" w:cs="Tahoma"/>
          <w:sz w:val="24"/>
          <w:szCs w:val="24"/>
        </w:rPr>
        <w:t xml:space="preserve"> Legacy </w:t>
      </w:r>
      <w:r w:rsidR="00056A50">
        <w:rPr>
          <w:rFonts w:ascii="Tahoma" w:hAnsi="Tahoma" w:cs="Tahoma"/>
          <w:sz w:val="24"/>
          <w:szCs w:val="24"/>
        </w:rPr>
        <w:t>Tyres Services</w:t>
      </w:r>
      <w:r w:rsidR="00DA7CA3">
        <w:rPr>
          <w:rFonts w:ascii="Tahoma" w:hAnsi="Tahoma" w:cs="Tahoma"/>
          <w:sz w:val="24"/>
          <w:szCs w:val="24"/>
        </w:rPr>
        <w:t xml:space="preserve"> </w:t>
      </w:r>
      <w:r w:rsidR="00056A50">
        <w:rPr>
          <w:rFonts w:ascii="Tahoma" w:hAnsi="Tahoma" w:cs="Tahoma"/>
          <w:sz w:val="24"/>
          <w:szCs w:val="24"/>
        </w:rPr>
        <w:t>CC</w:t>
      </w:r>
    </w:p>
    <w:p w:rsidR="004D5081" w:rsidRPr="00AE36E9" w:rsidRDefault="004D5081" w:rsidP="004D5081">
      <w:pPr>
        <w:pStyle w:val="NoSpacing"/>
        <w:ind w:left="2160" w:firstLine="720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 xml:space="preserve">Bank: 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  <w:t>First National Bank</w:t>
      </w:r>
    </w:p>
    <w:p w:rsidR="004D5081" w:rsidRPr="00AE36E9" w:rsidRDefault="004D5081" w:rsidP="004D5081">
      <w:pPr>
        <w:pStyle w:val="NoSpacing"/>
        <w:ind w:left="2160" w:firstLine="720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>Account no.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  <w:t>622</w:t>
      </w:r>
      <w:r w:rsidR="00056A50">
        <w:rPr>
          <w:rFonts w:ascii="Tahoma" w:hAnsi="Tahoma" w:cs="Tahoma"/>
          <w:sz w:val="24"/>
          <w:szCs w:val="24"/>
          <w:lang w:val="en-US"/>
        </w:rPr>
        <w:t>60131950</w:t>
      </w:r>
    </w:p>
    <w:p w:rsidR="004D5081" w:rsidRPr="00AE36E9" w:rsidRDefault="004D5081" w:rsidP="004D5081">
      <w:pPr>
        <w:pStyle w:val="NoSpacing"/>
        <w:ind w:left="2160" w:firstLine="720"/>
        <w:rPr>
          <w:rFonts w:ascii="Tahoma" w:hAnsi="Tahoma" w:cs="Tahoma"/>
          <w:b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>Branch code:</w:t>
      </w:r>
      <w:r w:rsidRPr="00AE36E9">
        <w:rPr>
          <w:rFonts w:ascii="Tahoma" w:hAnsi="Tahoma" w:cs="Tahoma"/>
          <w:sz w:val="24"/>
          <w:szCs w:val="24"/>
          <w:lang w:val="en-US"/>
        </w:rPr>
        <w:tab/>
      </w:r>
      <w:r w:rsidRPr="00AE36E9">
        <w:rPr>
          <w:rFonts w:ascii="Tahoma" w:hAnsi="Tahoma" w:cs="Tahoma"/>
          <w:sz w:val="24"/>
          <w:szCs w:val="24"/>
          <w:lang w:val="en-US"/>
        </w:rPr>
        <w:tab/>
        <w:t>28</w:t>
      </w:r>
      <w:r w:rsidR="00DA7CA3">
        <w:rPr>
          <w:rFonts w:ascii="Tahoma" w:hAnsi="Tahoma" w:cs="Tahoma"/>
          <w:sz w:val="24"/>
          <w:szCs w:val="24"/>
          <w:lang w:val="en-US"/>
        </w:rPr>
        <w:t>1872</w:t>
      </w:r>
      <w:r w:rsidRPr="00AE36E9">
        <w:rPr>
          <w:rFonts w:ascii="Tahoma" w:hAnsi="Tahoma" w:cs="Tahoma"/>
          <w:sz w:val="24"/>
          <w:szCs w:val="24"/>
          <w:lang w:val="en-US"/>
        </w:rPr>
        <w:t xml:space="preserve"> (</w:t>
      </w:r>
      <w:r w:rsidR="00DA7CA3">
        <w:rPr>
          <w:rFonts w:ascii="Tahoma" w:hAnsi="Tahoma" w:cs="Tahoma"/>
          <w:sz w:val="24"/>
          <w:szCs w:val="24"/>
          <w:lang w:val="en-US"/>
        </w:rPr>
        <w:t xml:space="preserve">Business unit </w:t>
      </w:r>
      <w:r w:rsidRPr="00AE36E9">
        <w:rPr>
          <w:rFonts w:ascii="Tahoma" w:hAnsi="Tahoma" w:cs="Tahoma"/>
          <w:sz w:val="24"/>
          <w:szCs w:val="24"/>
          <w:lang w:val="en-US"/>
        </w:rPr>
        <w:t>Branch)</w:t>
      </w:r>
      <w:r w:rsidRPr="00AE36E9">
        <w:rPr>
          <w:rFonts w:ascii="Tahoma" w:hAnsi="Tahoma" w:cs="Tahoma"/>
          <w:b/>
          <w:sz w:val="24"/>
          <w:szCs w:val="24"/>
          <w:lang w:val="en-US"/>
        </w:rPr>
        <w:tab/>
      </w:r>
    </w:p>
    <w:p w:rsidR="004D5081" w:rsidRPr="00AE36E9" w:rsidRDefault="004D5081" w:rsidP="004D5081">
      <w:pPr>
        <w:pStyle w:val="NoSpacing"/>
        <w:rPr>
          <w:rFonts w:ascii="Tahoma" w:hAnsi="Tahoma" w:cs="Tahoma"/>
          <w:b/>
          <w:sz w:val="24"/>
          <w:szCs w:val="24"/>
          <w:lang w:val="en-US"/>
        </w:rPr>
      </w:pPr>
    </w:p>
    <w:p w:rsidR="004D5081" w:rsidRPr="00AE36E9" w:rsidRDefault="004D5081" w:rsidP="004D5081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4D5081" w:rsidRPr="00AE36E9" w:rsidRDefault="004D5081">
      <w:pPr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br w:type="page"/>
      </w:r>
    </w:p>
    <w:p w:rsidR="004D5081" w:rsidRPr="006B2968" w:rsidRDefault="004D5081" w:rsidP="006B2968">
      <w:pPr>
        <w:pStyle w:val="NoSpacing"/>
        <w:numPr>
          <w:ilvl w:val="0"/>
          <w:numId w:val="11"/>
        </w:numPr>
        <w:rPr>
          <w:rFonts w:ascii="Tahoma" w:hAnsi="Tahoma" w:cs="Tahoma"/>
          <w:b/>
          <w:sz w:val="24"/>
          <w:szCs w:val="24"/>
          <w:lang w:val="en-US"/>
        </w:rPr>
      </w:pPr>
      <w:r w:rsidRPr="006B2968">
        <w:rPr>
          <w:rFonts w:ascii="Tahoma" w:hAnsi="Tahoma" w:cs="Tahoma"/>
          <w:b/>
          <w:sz w:val="24"/>
          <w:szCs w:val="24"/>
          <w:lang w:val="en-US"/>
        </w:rPr>
        <w:t>VISSION</w:t>
      </w:r>
    </w:p>
    <w:p w:rsidR="004D5081" w:rsidRPr="00AE36E9" w:rsidRDefault="004D5081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4D5081" w:rsidRPr="00AE36E9" w:rsidRDefault="004D5081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 xml:space="preserve">To </w:t>
      </w:r>
      <w:r w:rsidR="000D527D">
        <w:rPr>
          <w:rFonts w:ascii="Tahoma" w:hAnsi="Tahoma" w:cs="Tahoma"/>
          <w:sz w:val="24"/>
          <w:szCs w:val="24"/>
          <w:lang w:val="en-US"/>
        </w:rPr>
        <w:t xml:space="preserve">become a successful </w:t>
      </w:r>
      <w:r w:rsidR="00396CD2">
        <w:rPr>
          <w:rFonts w:ascii="Tahoma" w:hAnsi="Tahoma" w:cs="Tahoma"/>
          <w:sz w:val="24"/>
          <w:szCs w:val="24"/>
          <w:lang w:val="en-US"/>
        </w:rPr>
        <w:t>Namibian</w:t>
      </w:r>
      <w:r w:rsidR="00D42385" w:rsidRPr="00AE36E9">
        <w:rPr>
          <w:rFonts w:ascii="Tahoma" w:hAnsi="Tahoma" w:cs="Tahoma"/>
          <w:sz w:val="24"/>
          <w:szCs w:val="24"/>
          <w:lang w:val="en-US"/>
        </w:rPr>
        <w:t xml:space="preserve"> </w:t>
      </w:r>
      <w:r w:rsidR="000D527D">
        <w:rPr>
          <w:rFonts w:ascii="Tahoma" w:hAnsi="Tahoma" w:cs="Tahoma"/>
          <w:sz w:val="24"/>
          <w:szCs w:val="24"/>
          <w:lang w:val="en-US"/>
        </w:rPr>
        <w:t xml:space="preserve">owned </w:t>
      </w:r>
      <w:proofErr w:type="spellStart"/>
      <w:r w:rsidR="000D527D">
        <w:rPr>
          <w:rFonts w:ascii="Tahoma" w:hAnsi="Tahoma" w:cs="Tahoma"/>
          <w:sz w:val="24"/>
          <w:szCs w:val="24"/>
          <w:lang w:val="en-US"/>
        </w:rPr>
        <w:t>tyre’s</w:t>
      </w:r>
      <w:proofErr w:type="spellEnd"/>
      <w:r w:rsidR="000D527D">
        <w:rPr>
          <w:rFonts w:ascii="Tahoma" w:hAnsi="Tahoma" w:cs="Tahoma"/>
          <w:sz w:val="24"/>
          <w:szCs w:val="24"/>
          <w:lang w:val="en-US"/>
        </w:rPr>
        <w:t xml:space="preserve"> workshop</w:t>
      </w:r>
      <w:r w:rsidR="006C71D7">
        <w:rPr>
          <w:rFonts w:ascii="Tahoma" w:hAnsi="Tahoma" w:cs="Tahoma"/>
          <w:sz w:val="24"/>
          <w:szCs w:val="24"/>
          <w:lang w:val="en-US"/>
        </w:rPr>
        <w:t xml:space="preserve"> </w:t>
      </w:r>
      <w:r w:rsidR="000D527D">
        <w:rPr>
          <w:rFonts w:ascii="Tahoma" w:hAnsi="Tahoma" w:cs="Tahoma"/>
          <w:sz w:val="24"/>
          <w:szCs w:val="24"/>
          <w:lang w:val="en-US"/>
        </w:rPr>
        <w:t>garage</w:t>
      </w:r>
      <w:r w:rsidR="006C71D7">
        <w:rPr>
          <w:rFonts w:ascii="Tahoma" w:hAnsi="Tahoma" w:cs="Tahoma"/>
          <w:sz w:val="24"/>
          <w:szCs w:val="24"/>
          <w:lang w:val="en-US"/>
        </w:rPr>
        <w:t>.</w:t>
      </w:r>
    </w:p>
    <w:p w:rsidR="00CD2EAC" w:rsidRPr="00AE36E9" w:rsidRDefault="00CD2EAC" w:rsidP="00135112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D42385" w:rsidRPr="00AE36E9" w:rsidRDefault="00D42385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D42385" w:rsidRPr="006B2968" w:rsidRDefault="00D42385" w:rsidP="006B2968">
      <w:pPr>
        <w:pStyle w:val="NoSpacing"/>
        <w:numPr>
          <w:ilvl w:val="0"/>
          <w:numId w:val="11"/>
        </w:numPr>
        <w:rPr>
          <w:rFonts w:ascii="Tahoma" w:hAnsi="Tahoma" w:cs="Tahoma"/>
          <w:b/>
          <w:sz w:val="24"/>
          <w:szCs w:val="24"/>
          <w:lang w:val="en-US"/>
        </w:rPr>
      </w:pPr>
      <w:r w:rsidRPr="006B2968">
        <w:rPr>
          <w:rFonts w:ascii="Tahoma" w:hAnsi="Tahoma" w:cs="Tahoma"/>
          <w:b/>
          <w:sz w:val="24"/>
          <w:szCs w:val="24"/>
          <w:lang w:val="en-US"/>
        </w:rPr>
        <w:t>MISSION</w:t>
      </w:r>
    </w:p>
    <w:p w:rsidR="00D42385" w:rsidRPr="00AE36E9" w:rsidRDefault="00D42385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135112" w:rsidRPr="00AE36E9" w:rsidRDefault="00135112" w:rsidP="00135112">
      <w:pPr>
        <w:pStyle w:val="NoSpacing"/>
        <w:rPr>
          <w:rFonts w:ascii="Tahoma" w:hAnsi="Tahoma" w:cs="Tahoma"/>
          <w:sz w:val="24"/>
          <w:szCs w:val="24"/>
          <w:lang w:val="en-US"/>
        </w:rPr>
      </w:pPr>
      <w:r w:rsidRPr="00AE36E9">
        <w:rPr>
          <w:rFonts w:ascii="Tahoma" w:hAnsi="Tahoma" w:cs="Tahoma"/>
          <w:sz w:val="24"/>
          <w:szCs w:val="24"/>
          <w:lang w:val="en-US"/>
        </w:rPr>
        <w:t xml:space="preserve">To </w:t>
      </w:r>
      <w:r w:rsidR="00FD33BF">
        <w:rPr>
          <w:rFonts w:ascii="Tahoma" w:hAnsi="Tahoma" w:cs="Tahoma"/>
          <w:sz w:val="24"/>
          <w:szCs w:val="24"/>
          <w:lang w:val="en-US"/>
        </w:rPr>
        <w:t xml:space="preserve">be a first choice </w:t>
      </w:r>
      <w:r w:rsidR="00B75365">
        <w:rPr>
          <w:rFonts w:ascii="Tahoma" w:hAnsi="Tahoma" w:cs="Tahoma"/>
          <w:sz w:val="24"/>
          <w:szCs w:val="24"/>
          <w:lang w:val="en-US"/>
        </w:rPr>
        <w:t xml:space="preserve">and grow in </w:t>
      </w:r>
      <w:proofErr w:type="spellStart"/>
      <w:r w:rsidR="00A7312D">
        <w:rPr>
          <w:rFonts w:ascii="Tahoma" w:hAnsi="Tahoma" w:cs="Tahoma"/>
          <w:sz w:val="24"/>
          <w:szCs w:val="24"/>
          <w:lang w:val="en-US"/>
        </w:rPr>
        <w:t>Tyres</w:t>
      </w:r>
      <w:proofErr w:type="spellEnd"/>
      <w:r w:rsidR="00A7312D">
        <w:rPr>
          <w:rFonts w:ascii="Tahoma" w:hAnsi="Tahoma" w:cs="Tahoma"/>
          <w:sz w:val="24"/>
          <w:szCs w:val="24"/>
          <w:lang w:val="en-US"/>
        </w:rPr>
        <w:t xml:space="preserve"> fitment </w:t>
      </w:r>
      <w:proofErr w:type="spellStart"/>
      <w:r w:rsidR="00A7312D">
        <w:rPr>
          <w:rFonts w:ascii="Tahoma" w:hAnsi="Tahoma" w:cs="Tahoma"/>
          <w:sz w:val="24"/>
          <w:szCs w:val="24"/>
          <w:lang w:val="en-US"/>
        </w:rPr>
        <w:t>Centre</w:t>
      </w:r>
      <w:r w:rsidR="00B75365">
        <w:rPr>
          <w:rFonts w:ascii="Tahoma" w:hAnsi="Tahoma" w:cs="Tahoma"/>
          <w:sz w:val="24"/>
          <w:szCs w:val="24"/>
          <w:lang w:val="en-US"/>
        </w:rPr>
        <w:t>s</w:t>
      </w:r>
      <w:proofErr w:type="spellEnd"/>
      <w:r w:rsidR="00B75365">
        <w:rPr>
          <w:rFonts w:ascii="Tahoma" w:hAnsi="Tahoma" w:cs="Tahoma"/>
          <w:sz w:val="24"/>
          <w:szCs w:val="24"/>
          <w:lang w:val="en-US"/>
        </w:rPr>
        <w:t xml:space="preserve"> and </w:t>
      </w:r>
      <w:r w:rsidR="00B75365">
        <w:rPr>
          <w:rFonts w:ascii="Tahoma" w:hAnsi="Tahoma" w:cs="Tahoma"/>
          <w:sz w:val="24"/>
          <w:szCs w:val="24"/>
          <w:lang w:val="en"/>
        </w:rPr>
        <w:t>A</w:t>
      </w:r>
      <w:r w:rsidR="00B75365" w:rsidRPr="002C6CDA">
        <w:rPr>
          <w:rFonts w:ascii="Tahoma" w:hAnsi="Tahoma" w:cs="Tahoma"/>
          <w:sz w:val="24"/>
          <w:szCs w:val="24"/>
          <w:lang w:val="en"/>
        </w:rPr>
        <w:t>utomotive repair</w:t>
      </w:r>
      <w:r w:rsidR="007514E2">
        <w:rPr>
          <w:rFonts w:ascii="Tahoma" w:hAnsi="Tahoma" w:cs="Tahoma"/>
          <w:sz w:val="24"/>
          <w:szCs w:val="24"/>
          <w:lang w:val="en"/>
        </w:rPr>
        <w:t>s and</w:t>
      </w:r>
      <w:r w:rsidR="00B75365" w:rsidRPr="002C6CDA">
        <w:rPr>
          <w:rFonts w:ascii="Tahoma" w:hAnsi="Tahoma" w:cs="Tahoma"/>
          <w:sz w:val="24"/>
          <w:szCs w:val="24"/>
          <w:lang w:val="en"/>
        </w:rPr>
        <w:t xml:space="preserve"> shop</w:t>
      </w:r>
      <w:r w:rsidR="00A7312D">
        <w:rPr>
          <w:rFonts w:ascii="Tahoma" w:hAnsi="Tahoma" w:cs="Tahoma"/>
          <w:sz w:val="24"/>
          <w:szCs w:val="24"/>
          <w:lang w:val="en-US"/>
        </w:rPr>
        <w:t>.</w:t>
      </w:r>
      <w:r w:rsidRPr="00AE36E9">
        <w:rPr>
          <w:rFonts w:ascii="Tahoma" w:hAnsi="Tahoma" w:cs="Tahoma"/>
          <w:sz w:val="24"/>
          <w:szCs w:val="24"/>
          <w:lang w:val="en-US"/>
        </w:rPr>
        <w:t xml:space="preserve">   </w:t>
      </w:r>
    </w:p>
    <w:p w:rsidR="00D42385" w:rsidRPr="00AE36E9" w:rsidRDefault="00D42385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D42385" w:rsidRPr="00AE36E9" w:rsidRDefault="00D42385" w:rsidP="003E2684">
      <w:pPr>
        <w:pStyle w:val="NoSpacing"/>
        <w:rPr>
          <w:rFonts w:ascii="Tahoma" w:hAnsi="Tahoma" w:cs="Tahoma"/>
          <w:sz w:val="24"/>
          <w:szCs w:val="24"/>
          <w:lang w:val="en-US"/>
        </w:rPr>
      </w:pPr>
    </w:p>
    <w:p w:rsidR="006A5206" w:rsidRPr="006B2968" w:rsidRDefault="00D42385" w:rsidP="006B2968">
      <w:pPr>
        <w:pStyle w:val="ListParagraph"/>
        <w:numPr>
          <w:ilvl w:val="0"/>
          <w:numId w:val="11"/>
        </w:numPr>
        <w:rPr>
          <w:rFonts w:ascii="Tahoma" w:hAnsi="Tahoma" w:cs="Tahoma"/>
          <w:b/>
          <w:caps/>
          <w:sz w:val="24"/>
          <w:szCs w:val="24"/>
        </w:rPr>
      </w:pPr>
      <w:r w:rsidRPr="006B2968">
        <w:rPr>
          <w:rFonts w:ascii="Tahoma" w:hAnsi="Tahoma" w:cs="Tahoma"/>
          <w:b/>
          <w:caps/>
          <w:sz w:val="24"/>
          <w:szCs w:val="24"/>
        </w:rPr>
        <w:t>The ownership and Managements</w:t>
      </w:r>
    </w:p>
    <w:p w:rsidR="007D2DC3" w:rsidRPr="006B2968" w:rsidRDefault="007D2DC3">
      <w:pPr>
        <w:rPr>
          <w:rFonts w:ascii="Tahoma" w:hAnsi="Tahoma" w:cs="Tahoma"/>
          <w:b/>
          <w:sz w:val="24"/>
          <w:szCs w:val="24"/>
        </w:rPr>
      </w:pPr>
      <w:r w:rsidRPr="006B2968">
        <w:rPr>
          <w:rFonts w:ascii="Tahoma" w:hAnsi="Tahoma" w:cs="Tahoma"/>
          <w:b/>
          <w:sz w:val="24"/>
          <w:szCs w:val="24"/>
        </w:rPr>
        <w:t>Ownership</w:t>
      </w:r>
    </w:p>
    <w:p w:rsidR="007D2DC3" w:rsidRPr="00AE36E9" w:rsidRDefault="00A435DF" w:rsidP="00A435DF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1. </w:t>
      </w:r>
      <w:r>
        <w:rPr>
          <w:rFonts w:ascii="Tahoma" w:hAnsi="Tahoma" w:cs="Tahoma"/>
          <w:sz w:val="24"/>
          <w:szCs w:val="24"/>
        </w:rPr>
        <w:tab/>
      </w:r>
      <w:r w:rsidR="003A15DA">
        <w:rPr>
          <w:rFonts w:ascii="Tahoma" w:hAnsi="Tahoma" w:cs="Tahoma"/>
          <w:sz w:val="24"/>
          <w:szCs w:val="24"/>
        </w:rPr>
        <w:t xml:space="preserve">Mr. </w:t>
      </w:r>
      <w:proofErr w:type="spellStart"/>
      <w:r w:rsidR="007D2DC3" w:rsidRPr="00AE36E9">
        <w:rPr>
          <w:rFonts w:ascii="Tahoma" w:hAnsi="Tahoma" w:cs="Tahoma"/>
          <w:sz w:val="24"/>
          <w:szCs w:val="24"/>
        </w:rPr>
        <w:t>Stafanus</w:t>
      </w:r>
      <w:proofErr w:type="spellEnd"/>
      <w:r w:rsidR="007D2DC3" w:rsidRPr="00AE36E9">
        <w:rPr>
          <w:rFonts w:ascii="Tahoma" w:hAnsi="Tahoma" w:cs="Tahoma"/>
          <w:sz w:val="24"/>
          <w:szCs w:val="24"/>
        </w:rPr>
        <w:t xml:space="preserve"> Nkole: Managing Director, </w:t>
      </w:r>
      <w:r w:rsidR="00FD33BF">
        <w:rPr>
          <w:rFonts w:ascii="Tahoma" w:hAnsi="Tahoma" w:cs="Tahoma"/>
          <w:sz w:val="24"/>
          <w:szCs w:val="24"/>
        </w:rPr>
        <w:t>5</w:t>
      </w:r>
      <w:r w:rsidR="007D2DC3" w:rsidRPr="00AE36E9">
        <w:rPr>
          <w:rFonts w:ascii="Tahoma" w:hAnsi="Tahoma" w:cs="Tahoma"/>
          <w:sz w:val="24"/>
          <w:szCs w:val="24"/>
        </w:rPr>
        <w:t>0% Shareholder</w:t>
      </w:r>
    </w:p>
    <w:p w:rsidR="007D2DC3" w:rsidRPr="00AE36E9" w:rsidRDefault="00A435DF" w:rsidP="007D2DC3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D2DC3" w:rsidRPr="00AE36E9">
        <w:rPr>
          <w:rFonts w:ascii="Tahoma" w:hAnsi="Tahoma" w:cs="Tahoma"/>
          <w:sz w:val="24"/>
          <w:szCs w:val="24"/>
        </w:rPr>
        <w:t>Bachelor of Economics (Honours) – University of Namibia</w:t>
      </w:r>
    </w:p>
    <w:p w:rsidR="00FD33BF" w:rsidRDefault="00A435DF" w:rsidP="007D2DC3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D2DC3" w:rsidRPr="00AE36E9">
        <w:rPr>
          <w:rFonts w:ascii="Tahoma" w:hAnsi="Tahoma" w:cs="Tahoma"/>
          <w:sz w:val="24"/>
          <w:szCs w:val="24"/>
        </w:rPr>
        <w:t>National Diploma Commerce – Polytechnic of Namibia</w:t>
      </w:r>
    </w:p>
    <w:p w:rsidR="00FD33BF" w:rsidRDefault="00A435DF" w:rsidP="00FD33B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2.</w:t>
      </w:r>
      <w:r>
        <w:rPr>
          <w:rFonts w:ascii="Tahoma" w:hAnsi="Tahoma" w:cs="Tahoma"/>
          <w:sz w:val="24"/>
          <w:szCs w:val="24"/>
        </w:rPr>
        <w:tab/>
      </w:r>
      <w:r w:rsidR="003A15DA">
        <w:rPr>
          <w:rFonts w:ascii="Tahoma" w:hAnsi="Tahoma" w:cs="Tahoma"/>
          <w:sz w:val="24"/>
          <w:szCs w:val="24"/>
        </w:rPr>
        <w:t xml:space="preserve">Mr. </w:t>
      </w:r>
      <w:r w:rsidR="00FD33BF" w:rsidRPr="00FD33BF">
        <w:rPr>
          <w:rFonts w:ascii="Tahoma" w:hAnsi="Tahoma" w:cs="Tahoma"/>
          <w:sz w:val="24"/>
          <w:szCs w:val="24"/>
        </w:rPr>
        <w:t>Hendrik Nkole: Director Finance</w:t>
      </w:r>
      <w:r w:rsidR="00FD33BF">
        <w:rPr>
          <w:rFonts w:ascii="Tahoma" w:hAnsi="Tahoma" w:cs="Tahoma"/>
          <w:sz w:val="24"/>
          <w:szCs w:val="24"/>
        </w:rPr>
        <w:t xml:space="preserve">, 30% </w:t>
      </w:r>
      <w:r w:rsidR="00FD33BF" w:rsidRPr="00FD33BF">
        <w:rPr>
          <w:rFonts w:ascii="Tahoma" w:hAnsi="Tahoma" w:cs="Tahoma"/>
          <w:sz w:val="24"/>
          <w:szCs w:val="24"/>
        </w:rPr>
        <w:t>Shareholder</w:t>
      </w:r>
    </w:p>
    <w:p w:rsidR="00FD33BF" w:rsidRDefault="00A435DF" w:rsidP="00FD33B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FD33BF" w:rsidRPr="00FD33BF">
        <w:rPr>
          <w:rFonts w:ascii="Tahoma" w:hAnsi="Tahoma" w:cs="Tahoma"/>
          <w:sz w:val="24"/>
          <w:szCs w:val="24"/>
        </w:rPr>
        <w:t>Bachelor of Accounting and Finances – University of Namibia</w:t>
      </w:r>
    </w:p>
    <w:p w:rsidR="00FD33BF" w:rsidRDefault="00A435DF" w:rsidP="00FD33B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3.</w:t>
      </w:r>
      <w:r>
        <w:rPr>
          <w:rFonts w:ascii="Tahoma" w:hAnsi="Tahoma" w:cs="Tahoma"/>
          <w:sz w:val="24"/>
          <w:szCs w:val="24"/>
        </w:rPr>
        <w:tab/>
      </w:r>
      <w:r w:rsidR="003A15DA">
        <w:rPr>
          <w:rFonts w:ascii="Tahoma" w:hAnsi="Tahoma" w:cs="Tahoma"/>
          <w:sz w:val="24"/>
          <w:szCs w:val="24"/>
        </w:rPr>
        <w:t>M</w:t>
      </w:r>
      <w:r w:rsidR="00A7312D">
        <w:rPr>
          <w:rFonts w:ascii="Tahoma" w:hAnsi="Tahoma" w:cs="Tahoma"/>
          <w:sz w:val="24"/>
          <w:szCs w:val="24"/>
        </w:rPr>
        <w:t>r</w:t>
      </w:r>
      <w:r w:rsidR="003A15DA">
        <w:rPr>
          <w:rFonts w:ascii="Tahoma" w:hAnsi="Tahoma" w:cs="Tahoma"/>
          <w:sz w:val="24"/>
          <w:szCs w:val="24"/>
        </w:rPr>
        <w:t xml:space="preserve">. </w:t>
      </w:r>
      <w:r w:rsidR="00FD33BF">
        <w:rPr>
          <w:rFonts w:ascii="Tahoma" w:hAnsi="Tahoma" w:cs="Tahoma"/>
          <w:sz w:val="24"/>
          <w:szCs w:val="24"/>
        </w:rPr>
        <w:t>J</w:t>
      </w:r>
      <w:r w:rsidR="00A7312D">
        <w:rPr>
          <w:rFonts w:ascii="Tahoma" w:hAnsi="Tahoma" w:cs="Tahoma"/>
          <w:sz w:val="24"/>
          <w:szCs w:val="24"/>
        </w:rPr>
        <w:t xml:space="preserve">ustine </w:t>
      </w:r>
      <w:proofErr w:type="spellStart"/>
      <w:r w:rsidR="00A7312D">
        <w:rPr>
          <w:rFonts w:ascii="Tahoma" w:hAnsi="Tahoma" w:cs="Tahoma"/>
          <w:sz w:val="24"/>
          <w:szCs w:val="24"/>
        </w:rPr>
        <w:t>Baulletin</w:t>
      </w:r>
      <w:proofErr w:type="spellEnd"/>
      <w:r w:rsidR="00FD33BF">
        <w:rPr>
          <w:rFonts w:ascii="Tahoma" w:hAnsi="Tahoma" w:cs="Tahoma"/>
          <w:sz w:val="24"/>
          <w:szCs w:val="24"/>
        </w:rPr>
        <w:t xml:space="preserve">, 20% - </w:t>
      </w:r>
      <w:r w:rsidR="00FD33BF" w:rsidRPr="00FD33BF">
        <w:rPr>
          <w:rFonts w:ascii="Tahoma" w:hAnsi="Tahoma" w:cs="Tahoma"/>
          <w:sz w:val="24"/>
          <w:szCs w:val="24"/>
        </w:rPr>
        <w:t>Shareholder</w:t>
      </w:r>
    </w:p>
    <w:p w:rsidR="00FD33BF" w:rsidRPr="00FD33BF" w:rsidRDefault="00A435DF" w:rsidP="00FD33BF">
      <w:pPr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A7312D">
        <w:rPr>
          <w:rFonts w:ascii="Tahoma" w:hAnsi="Tahoma" w:cs="Tahoma"/>
          <w:sz w:val="24"/>
          <w:szCs w:val="24"/>
        </w:rPr>
        <w:t>National Diploma</w:t>
      </w:r>
      <w:r w:rsidR="0011124D">
        <w:rPr>
          <w:rFonts w:ascii="Tahoma" w:hAnsi="Tahoma" w:cs="Tahoma"/>
          <w:sz w:val="24"/>
          <w:szCs w:val="24"/>
        </w:rPr>
        <w:t xml:space="preserve"> Diesel Mechanics</w:t>
      </w:r>
      <w:r w:rsidR="00AD7357">
        <w:rPr>
          <w:rFonts w:ascii="Tahoma" w:hAnsi="Tahoma" w:cs="Tahoma"/>
          <w:sz w:val="24"/>
          <w:szCs w:val="24"/>
        </w:rPr>
        <w:t xml:space="preserve"> </w:t>
      </w:r>
      <w:r w:rsidR="0011124D">
        <w:rPr>
          <w:rFonts w:ascii="Tahoma" w:hAnsi="Tahoma" w:cs="Tahoma"/>
          <w:sz w:val="24"/>
          <w:szCs w:val="24"/>
        </w:rPr>
        <w:t>–</w:t>
      </w:r>
      <w:r w:rsidR="00AD7357">
        <w:rPr>
          <w:rFonts w:ascii="Tahoma" w:hAnsi="Tahoma" w:cs="Tahoma"/>
          <w:sz w:val="24"/>
          <w:szCs w:val="24"/>
        </w:rPr>
        <w:t xml:space="preserve"> </w:t>
      </w:r>
      <w:r w:rsidR="0011124D">
        <w:rPr>
          <w:rFonts w:ascii="Tahoma" w:hAnsi="Tahoma" w:cs="Tahoma"/>
          <w:sz w:val="24"/>
          <w:szCs w:val="24"/>
        </w:rPr>
        <w:t>Vocational Training College (VTC)</w:t>
      </w:r>
    </w:p>
    <w:p w:rsidR="00FD33BF" w:rsidRDefault="00FD33BF" w:rsidP="007D2DC3">
      <w:pPr>
        <w:pStyle w:val="ListParagraph"/>
        <w:rPr>
          <w:rFonts w:ascii="Tahoma" w:hAnsi="Tahoma" w:cs="Tahoma"/>
          <w:sz w:val="24"/>
          <w:szCs w:val="24"/>
        </w:rPr>
      </w:pPr>
    </w:p>
    <w:p w:rsidR="00FD33BF" w:rsidRPr="00AE36E9" w:rsidRDefault="00FD33BF" w:rsidP="007D2DC3">
      <w:pPr>
        <w:pStyle w:val="ListParagraph"/>
        <w:rPr>
          <w:rFonts w:ascii="Tahoma" w:hAnsi="Tahoma" w:cs="Tahoma"/>
          <w:sz w:val="24"/>
          <w:szCs w:val="24"/>
        </w:rPr>
      </w:pPr>
    </w:p>
    <w:p w:rsidR="007D2DC3" w:rsidRPr="006B2968" w:rsidRDefault="007D2DC3" w:rsidP="007D2DC3">
      <w:pPr>
        <w:rPr>
          <w:rFonts w:ascii="Tahoma" w:hAnsi="Tahoma" w:cs="Tahoma"/>
          <w:b/>
          <w:sz w:val="24"/>
          <w:szCs w:val="24"/>
        </w:rPr>
      </w:pPr>
      <w:r w:rsidRPr="006B2968">
        <w:rPr>
          <w:rFonts w:ascii="Tahoma" w:hAnsi="Tahoma" w:cs="Tahoma"/>
          <w:b/>
          <w:sz w:val="24"/>
          <w:szCs w:val="24"/>
        </w:rPr>
        <w:t>Managements</w:t>
      </w:r>
      <w:r w:rsidR="006B2968" w:rsidRPr="006B2968">
        <w:rPr>
          <w:rFonts w:ascii="Tahoma" w:hAnsi="Tahoma" w:cs="Tahoma"/>
          <w:b/>
          <w:sz w:val="24"/>
          <w:szCs w:val="24"/>
        </w:rPr>
        <w:t>/</w:t>
      </w:r>
      <w:r w:rsidR="006B2968" w:rsidRPr="006B2968">
        <w:rPr>
          <w:rFonts w:ascii="Tahoma" w:hAnsi="Tahoma" w:cs="Tahoma"/>
          <w:b/>
          <w:sz w:val="24"/>
          <w:szCs w:val="24"/>
        </w:rPr>
        <w:t>Company Secretary</w:t>
      </w:r>
    </w:p>
    <w:p w:rsidR="007D2DC3" w:rsidRPr="00AE36E9" w:rsidRDefault="007D2DC3" w:rsidP="007D2DC3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>E</w:t>
      </w:r>
      <w:r w:rsidR="00396CD2">
        <w:rPr>
          <w:rFonts w:ascii="Tahoma" w:hAnsi="Tahoma" w:cs="Tahoma"/>
          <w:sz w:val="24"/>
          <w:szCs w:val="24"/>
        </w:rPr>
        <w:t>lizabeth Nkole</w:t>
      </w:r>
      <w:r w:rsidRPr="00AE36E9">
        <w:rPr>
          <w:rFonts w:ascii="Tahoma" w:hAnsi="Tahoma" w:cs="Tahoma"/>
          <w:sz w:val="24"/>
          <w:szCs w:val="24"/>
        </w:rPr>
        <w:t xml:space="preserve">: </w:t>
      </w:r>
      <w:r w:rsidR="003A15DA">
        <w:rPr>
          <w:rFonts w:ascii="Tahoma" w:hAnsi="Tahoma" w:cs="Tahoma"/>
          <w:sz w:val="24"/>
          <w:szCs w:val="24"/>
        </w:rPr>
        <w:t>Manager Legal services and Personnel Administration</w:t>
      </w:r>
      <w:r w:rsidRPr="00AE36E9">
        <w:rPr>
          <w:rFonts w:ascii="Tahoma" w:hAnsi="Tahoma" w:cs="Tahoma"/>
          <w:sz w:val="24"/>
          <w:szCs w:val="24"/>
        </w:rPr>
        <w:t xml:space="preserve"> </w:t>
      </w:r>
    </w:p>
    <w:p w:rsidR="007D2DC3" w:rsidRPr="00AE36E9" w:rsidRDefault="00DA7CA3" w:rsidP="007D2DC3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LLB (Honours)</w:t>
      </w:r>
      <w:r w:rsidR="00396CD2">
        <w:rPr>
          <w:rFonts w:ascii="Tahoma" w:hAnsi="Tahoma" w:cs="Tahoma"/>
          <w:sz w:val="24"/>
          <w:szCs w:val="24"/>
        </w:rPr>
        <w:t>: Law degree</w:t>
      </w:r>
      <w:r w:rsidR="007D2DC3" w:rsidRPr="00AE36E9">
        <w:rPr>
          <w:rFonts w:ascii="Tahoma" w:hAnsi="Tahoma" w:cs="Tahoma"/>
          <w:sz w:val="24"/>
          <w:szCs w:val="24"/>
        </w:rPr>
        <w:t xml:space="preserve"> – </w:t>
      </w:r>
      <w:r w:rsidR="00396CD2">
        <w:rPr>
          <w:rFonts w:ascii="Tahoma" w:hAnsi="Tahoma" w:cs="Tahoma"/>
          <w:sz w:val="24"/>
          <w:szCs w:val="24"/>
        </w:rPr>
        <w:t>University of Namibia</w:t>
      </w:r>
    </w:p>
    <w:p w:rsidR="00CB3A35" w:rsidRPr="00AE36E9" w:rsidRDefault="00CB3A35" w:rsidP="007D2DC3">
      <w:pPr>
        <w:pStyle w:val="ListParagraph"/>
        <w:rPr>
          <w:rFonts w:ascii="Tahoma" w:hAnsi="Tahoma" w:cs="Tahoma"/>
          <w:sz w:val="24"/>
          <w:szCs w:val="24"/>
        </w:rPr>
      </w:pPr>
    </w:p>
    <w:p w:rsidR="00577C78" w:rsidRPr="00B75365" w:rsidRDefault="00577C78">
      <w:pPr>
        <w:rPr>
          <w:rFonts w:ascii="Tahoma" w:hAnsi="Tahoma" w:cs="Tahoma"/>
          <w:b/>
          <w:sz w:val="24"/>
          <w:szCs w:val="24"/>
        </w:rPr>
      </w:pPr>
      <w:r w:rsidRPr="00B75365">
        <w:rPr>
          <w:rFonts w:ascii="Tahoma" w:hAnsi="Tahoma" w:cs="Tahoma"/>
          <w:b/>
          <w:sz w:val="24"/>
          <w:szCs w:val="24"/>
        </w:rPr>
        <w:t>Company's total team</w:t>
      </w:r>
    </w:p>
    <w:p w:rsidR="00577C78" w:rsidRDefault="00577C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 X </w:t>
      </w:r>
      <w:r w:rsidR="00A7312D">
        <w:rPr>
          <w:rFonts w:ascii="Tahoma" w:hAnsi="Tahoma" w:cs="Tahoma"/>
          <w:sz w:val="24"/>
          <w:szCs w:val="24"/>
        </w:rPr>
        <w:t xml:space="preserve">Diesel Mechanics/ Workshop </w:t>
      </w:r>
      <w:r w:rsidR="00A7312D">
        <w:rPr>
          <w:rFonts w:ascii="Tahoma" w:hAnsi="Tahoma" w:cs="Tahoma"/>
          <w:sz w:val="24"/>
          <w:szCs w:val="24"/>
        </w:rPr>
        <w:t>Supervisor</w:t>
      </w:r>
    </w:p>
    <w:p w:rsidR="00577C78" w:rsidRDefault="00577C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 x Administrative officer</w:t>
      </w:r>
      <w:r w:rsidR="00A7312D">
        <w:rPr>
          <w:rFonts w:ascii="Tahoma" w:hAnsi="Tahoma" w:cs="Tahoma"/>
          <w:sz w:val="24"/>
          <w:szCs w:val="24"/>
        </w:rPr>
        <w:t>s</w:t>
      </w:r>
    </w:p>
    <w:p w:rsidR="00577C78" w:rsidRDefault="00A7312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577C78">
        <w:rPr>
          <w:rFonts w:ascii="Tahoma" w:hAnsi="Tahoma" w:cs="Tahoma"/>
          <w:sz w:val="24"/>
          <w:szCs w:val="24"/>
        </w:rPr>
        <w:t xml:space="preserve"> x Labourers</w:t>
      </w:r>
    </w:p>
    <w:p w:rsidR="00BD5983" w:rsidRPr="00AE36E9" w:rsidRDefault="00BD5983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br w:type="page"/>
      </w:r>
    </w:p>
    <w:p w:rsidR="00BD5983" w:rsidRPr="00B75365" w:rsidRDefault="00BD5983" w:rsidP="00B75365">
      <w:pPr>
        <w:pStyle w:val="ListParagraph"/>
        <w:numPr>
          <w:ilvl w:val="0"/>
          <w:numId w:val="11"/>
        </w:numPr>
        <w:rPr>
          <w:rFonts w:ascii="Tahoma" w:hAnsi="Tahoma" w:cs="Tahoma"/>
          <w:b/>
          <w:caps/>
          <w:sz w:val="24"/>
          <w:szCs w:val="24"/>
        </w:rPr>
      </w:pPr>
      <w:r w:rsidRPr="00B75365">
        <w:rPr>
          <w:rFonts w:ascii="Tahoma" w:hAnsi="Tahoma" w:cs="Tahoma"/>
          <w:b/>
          <w:caps/>
          <w:sz w:val="24"/>
          <w:szCs w:val="24"/>
        </w:rPr>
        <w:t>Executive summary</w:t>
      </w:r>
    </w:p>
    <w:p w:rsidR="00CB3A35" w:rsidRPr="00AE36E9" w:rsidRDefault="00CB3A35" w:rsidP="00BD5983">
      <w:pPr>
        <w:rPr>
          <w:rFonts w:ascii="Tahoma" w:hAnsi="Tahoma" w:cs="Tahoma"/>
          <w:caps/>
          <w:sz w:val="24"/>
          <w:szCs w:val="24"/>
        </w:rPr>
      </w:pPr>
    </w:p>
    <w:p w:rsidR="00A435DF" w:rsidRDefault="00A435DF" w:rsidP="004575E7">
      <w:pPr>
        <w:jc w:val="both"/>
        <w:rPr>
          <w:rFonts w:ascii="Tahoma" w:eastAsia="Calibri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Omukwa</w:t>
      </w:r>
      <w:proofErr w:type="spellEnd"/>
      <w:r>
        <w:rPr>
          <w:rFonts w:ascii="Tahoma" w:hAnsi="Tahoma" w:cs="Tahoma"/>
          <w:sz w:val="24"/>
          <w:szCs w:val="24"/>
        </w:rPr>
        <w:t xml:space="preserve"> Legacy </w:t>
      </w:r>
      <w:r w:rsidR="0011124D">
        <w:rPr>
          <w:rFonts w:ascii="Tahoma" w:hAnsi="Tahoma" w:cs="Tahoma"/>
          <w:sz w:val="24"/>
          <w:szCs w:val="24"/>
        </w:rPr>
        <w:t>Tyres Services</w:t>
      </w:r>
      <w:r>
        <w:rPr>
          <w:rFonts w:ascii="Tahoma" w:hAnsi="Tahoma" w:cs="Tahoma"/>
          <w:sz w:val="24"/>
          <w:szCs w:val="24"/>
        </w:rPr>
        <w:t xml:space="preserve"> Cc</w:t>
      </w:r>
      <w:r w:rsidRPr="00AE36E9">
        <w:rPr>
          <w:rFonts w:ascii="Tahoma" w:eastAsia="Calibri" w:hAnsi="Tahoma" w:cs="Tahoma"/>
          <w:sz w:val="24"/>
          <w:szCs w:val="24"/>
        </w:rPr>
        <w:t xml:space="preserve"> </w:t>
      </w:r>
      <w:r w:rsidR="004575E7" w:rsidRPr="00AE36E9">
        <w:rPr>
          <w:rFonts w:ascii="Tahoma" w:eastAsia="Calibri" w:hAnsi="Tahoma" w:cs="Tahoma"/>
          <w:sz w:val="24"/>
          <w:szCs w:val="24"/>
        </w:rPr>
        <w:t>was formed in 20</w:t>
      </w:r>
      <w:r>
        <w:rPr>
          <w:rFonts w:ascii="Tahoma" w:eastAsia="Calibri" w:hAnsi="Tahoma" w:cs="Tahoma"/>
          <w:sz w:val="24"/>
          <w:szCs w:val="24"/>
        </w:rPr>
        <w:t>1</w:t>
      </w:r>
      <w:r w:rsidR="0011124D">
        <w:rPr>
          <w:rFonts w:ascii="Tahoma" w:eastAsia="Calibri" w:hAnsi="Tahoma" w:cs="Tahoma"/>
          <w:sz w:val="24"/>
          <w:szCs w:val="24"/>
        </w:rPr>
        <w:t>6</w:t>
      </w:r>
      <w:r>
        <w:rPr>
          <w:rFonts w:ascii="Tahoma" w:eastAsia="Calibri" w:hAnsi="Tahoma" w:cs="Tahoma"/>
          <w:sz w:val="24"/>
          <w:szCs w:val="24"/>
        </w:rPr>
        <w:t>.</w:t>
      </w:r>
      <w:r w:rsidR="004575E7" w:rsidRPr="00AE36E9">
        <w:rPr>
          <w:rFonts w:ascii="Tahoma" w:eastAsia="Calibri" w:hAnsi="Tahoma" w:cs="Tahoma"/>
          <w:sz w:val="24"/>
          <w:szCs w:val="24"/>
        </w:rPr>
        <w:t xml:space="preserve"> </w:t>
      </w:r>
    </w:p>
    <w:p w:rsidR="00A435DF" w:rsidRDefault="00A435DF" w:rsidP="004575E7">
      <w:pPr>
        <w:jc w:val="both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 xml:space="preserve">The parent company for </w:t>
      </w:r>
      <w:proofErr w:type="spellStart"/>
      <w:r w:rsidRPr="00A435DF">
        <w:rPr>
          <w:rFonts w:ascii="Tahoma" w:eastAsia="Calibri" w:hAnsi="Tahoma" w:cs="Tahoma"/>
          <w:sz w:val="24"/>
          <w:szCs w:val="24"/>
        </w:rPr>
        <w:t>Omukwa</w:t>
      </w:r>
      <w:proofErr w:type="spellEnd"/>
      <w:r w:rsidRPr="00A435DF">
        <w:rPr>
          <w:rFonts w:ascii="Tahoma" w:eastAsia="Calibri" w:hAnsi="Tahoma" w:cs="Tahoma"/>
          <w:sz w:val="24"/>
          <w:szCs w:val="24"/>
        </w:rPr>
        <w:t xml:space="preserve"> Legacy </w:t>
      </w:r>
      <w:r w:rsidR="0011124D">
        <w:rPr>
          <w:rFonts w:ascii="Tahoma" w:eastAsia="Calibri" w:hAnsi="Tahoma" w:cs="Tahoma"/>
          <w:sz w:val="24"/>
          <w:szCs w:val="24"/>
        </w:rPr>
        <w:t>Tyres Services</w:t>
      </w:r>
      <w:r w:rsidRPr="00A435DF">
        <w:rPr>
          <w:rFonts w:ascii="Tahoma" w:eastAsia="Calibri" w:hAnsi="Tahoma" w:cs="Tahoma"/>
          <w:sz w:val="24"/>
          <w:szCs w:val="24"/>
        </w:rPr>
        <w:t xml:space="preserve"> C</w:t>
      </w:r>
      <w:r w:rsidR="0011124D">
        <w:rPr>
          <w:rFonts w:ascii="Tahoma" w:eastAsia="Calibri" w:hAnsi="Tahoma" w:cs="Tahoma"/>
          <w:sz w:val="24"/>
          <w:szCs w:val="24"/>
        </w:rPr>
        <w:t>C</w:t>
      </w:r>
      <w:r w:rsidRPr="00A435DF">
        <w:rPr>
          <w:rFonts w:ascii="Tahoma" w:eastAsia="Calibri" w:hAnsi="Tahoma" w:cs="Tahoma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is ALSTE TRADING GROUP Cc which is over the</w:t>
      </w:r>
      <w:r w:rsidR="004575E7" w:rsidRPr="00AE36E9">
        <w:rPr>
          <w:rFonts w:ascii="Tahoma" w:eastAsia="Calibri" w:hAnsi="Tahoma" w:cs="Tahoma"/>
          <w:sz w:val="24"/>
          <w:szCs w:val="24"/>
        </w:rPr>
        <w:t xml:space="preserve"> past </w:t>
      </w:r>
      <w:r w:rsidR="003A15DA">
        <w:rPr>
          <w:rFonts w:ascii="Tahoma" w:eastAsia="Calibri" w:hAnsi="Tahoma" w:cs="Tahoma"/>
          <w:sz w:val="24"/>
          <w:szCs w:val="24"/>
        </w:rPr>
        <w:t>1</w:t>
      </w:r>
      <w:r w:rsidR="0011124D">
        <w:rPr>
          <w:rFonts w:ascii="Tahoma" w:eastAsia="Calibri" w:hAnsi="Tahoma" w:cs="Tahoma"/>
          <w:sz w:val="24"/>
          <w:szCs w:val="24"/>
        </w:rPr>
        <w:t>3</w:t>
      </w:r>
      <w:r w:rsidR="004575E7" w:rsidRPr="00AE36E9">
        <w:rPr>
          <w:rFonts w:ascii="Tahoma" w:eastAsia="Calibri" w:hAnsi="Tahoma" w:cs="Tahoma"/>
          <w:sz w:val="24"/>
          <w:szCs w:val="24"/>
        </w:rPr>
        <w:t xml:space="preserve"> years </w:t>
      </w:r>
      <w:r w:rsidR="0011124D">
        <w:rPr>
          <w:rFonts w:ascii="Tahoma" w:eastAsia="Calibri" w:hAnsi="Tahoma" w:cs="Tahoma"/>
          <w:sz w:val="24"/>
          <w:szCs w:val="24"/>
        </w:rPr>
        <w:t xml:space="preserve">been </w:t>
      </w:r>
      <w:r>
        <w:rPr>
          <w:rFonts w:ascii="Tahoma" w:eastAsia="Calibri" w:hAnsi="Tahoma" w:cs="Tahoma"/>
          <w:sz w:val="24"/>
          <w:szCs w:val="24"/>
        </w:rPr>
        <w:t xml:space="preserve">in many </w:t>
      </w:r>
      <w:r w:rsidR="004575E7" w:rsidRPr="00AE36E9">
        <w:rPr>
          <w:rFonts w:ascii="Tahoma" w:eastAsia="Calibri" w:hAnsi="Tahoma" w:cs="Tahoma"/>
          <w:sz w:val="24"/>
          <w:szCs w:val="24"/>
        </w:rPr>
        <w:t>business</w:t>
      </w:r>
      <w:r>
        <w:rPr>
          <w:rFonts w:ascii="Tahoma" w:eastAsia="Calibri" w:hAnsi="Tahoma" w:cs="Tahoma"/>
          <w:sz w:val="24"/>
          <w:szCs w:val="24"/>
        </w:rPr>
        <w:t xml:space="preserve"> activities</w:t>
      </w:r>
      <w:r w:rsidR="007F0B02">
        <w:rPr>
          <w:rFonts w:ascii="Tahoma" w:eastAsia="Calibri" w:hAnsi="Tahoma" w:cs="Tahoma"/>
          <w:sz w:val="24"/>
          <w:szCs w:val="24"/>
        </w:rPr>
        <w:t xml:space="preserve">, including </w:t>
      </w:r>
      <w:r w:rsidR="0011124D">
        <w:rPr>
          <w:rFonts w:ascii="Tahoma" w:eastAsia="Calibri" w:hAnsi="Tahoma" w:cs="Tahoma"/>
          <w:sz w:val="24"/>
          <w:szCs w:val="24"/>
        </w:rPr>
        <w:t>supply of new vehicles</w:t>
      </w:r>
      <w:r>
        <w:rPr>
          <w:rFonts w:ascii="Tahoma" w:eastAsia="Calibri" w:hAnsi="Tahoma" w:cs="Tahoma"/>
          <w:sz w:val="24"/>
          <w:szCs w:val="24"/>
        </w:rPr>
        <w:t>.</w:t>
      </w:r>
    </w:p>
    <w:p w:rsidR="004575E7" w:rsidRPr="00AE36E9" w:rsidRDefault="00CB3A35" w:rsidP="004575E7">
      <w:pPr>
        <w:jc w:val="both"/>
        <w:rPr>
          <w:rFonts w:ascii="Tahoma" w:eastAsia="Calibri" w:hAnsi="Tahoma" w:cs="Tahoma"/>
          <w:sz w:val="24"/>
          <w:szCs w:val="24"/>
        </w:rPr>
      </w:pPr>
      <w:r w:rsidRPr="00AE36E9">
        <w:rPr>
          <w:rFonts w:ascii="Tahoma" w:eastAsia="Calibri" w:hAnsi="Tahoma" w:cs="Tahoma"/>
          <w:sz w:val="24"/>
          <w:szCs w:val="24"/>
        </w:rPr>
        <w:t>The company and it is team, strives to deliver best in pursuing of our vision</w:t>
      </w:r>
      <w:r w:rsidR="006C71D7">
        <w:rPr>
          <w:rFonts w:ascii="Tahoma" w:eastAsia="Calibri" w:hAnsi="Tahoma" w:cs="Tahoma"/>
          <w:sz w:val="24"/>
          <w:szCs w:val="24"/>
        </w:rPr>
        <w:t xml:space="preserve">. </w:t>
      </w:r>
    </w:p>
    <w:p w:rsidR="00BD5983" w:rsidRPr="00AE36E9" w:rsidRDefault="00BD5983" w:rsidP="00BD5983">
      <w:pPr>
        <w:rPr>
          <w:rFonts w:ascii="Tahoma" w:hAnsi="Tahoma" w:cs="Tahoma"/>
          <w:caps/>
          <w:sz w:val="24"/>
          <w:szCs w:val="24"/>
        </w:rPr>
      </w:pPr>
    </w:p>
    <w:p w:rsidR="00BD5983" w:rsidRPr="00B75365" w:rsidRDefault="00BD5983" w:rsidP="00B75365">
      <w:pPr>
        <w:pStyle w:val="ListParagraph"/>
        <w:numPr>
          <w:ilvl w:val="0"/>
          <w:numId w:val="11"/>
        </w:numPr>
        <w:rPr>
          <w:rFonts w:ascii="Tahoma" w:hAnsi="Tahoma" w:cs="Tahoma"/>
          <w:b/>
          <w:caps/>
          <w:sz w:val="24"/>
          <w:szCs w:val="24"/>
        </w:rPr>
      </w:pPr>
      <w:r w:rsidRPr="00B75365">
        <w:rPr>
          <w:rFonts w:ascii="Tahoma" w:hAnsi="Tahoma" w:cs="Tahoma"/>
          <w:b/>
          <w:caps/>
          <w:sz w:val="24"/>
          <w:szCs w:val="24"/>
        </w:rPr>
        <w:t>Declaration on financial interest</w:t>
      </w:r>
    </w:p>
    <w:p w:rsidR="004575E7" w:rsidRPr="00AE36E9" w:rsidRDefault="00A435DF" w:rsidP="004575E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ZA"/>
        </w:rPr>
      </w:pPr>
      <w:proofErr w:type="spellStart"/>
      <w:r>
        <w:rPr>
          <w:rFonts w:ascii="Tahoma" w:hAnsi="Tahoma" w:cs="Tahoma"/>
          <w:sz w:val="24"/>
          <w:szCs w:val="24"/>
        </w:rPr>
        <w:t>Omukwa</w:t>
      </w:r>
      <w:proofErr w:type="spellEnd"/>
      <w:r>
        <w:rPr>
          <w:rFonts w:ascii="Tahoma" w:hAnsi="Tahoma" w:cs="Tahoma"/>
          <w:sz w:val="24"/>
          <w:szCs w:val="24"/>
        </w:rPr>
        <w:t xml:space="preserve"> Legacy </w:t>
      </w:r>
      <w:r w:rsidR="0011124D">
        <w:rPr>
          <w:rFonts w:ascii="Tahoma" w:hAnsi="Tahoma" w:cs="Tahoma"/>
          <w:sz w:val="24"/>
          <w:szCs w:val="24"/>
        </w:rPr>
        <w:t>Tyres Services</w:t>
      </w:r>
      <w:r>
        <w:rPr>
          <w:rFonts w:ascii="Tahoma" w:hAnsi="Tahoma" w:cs="Tahoma"/>
          <w:sz w:val="24"/>
          <w:szCs w:val="24"/>
        </w:rPr>
        <w:t xml:space="preserve"> Cc</w:t>
      </w:r>
      <w:r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 </w:t>
      </w:r>
      <w:r w:rsidR="004575E7" w:rsidRPr="00AE36E9">
        <w:rPr>
          <w:rFonts w:ascii="Tahoma" w:eastAsia="Times New Roman" w:hAnsi="Tahoma" w:cs="Tahoma"/>
          <w:sz w:val="24"/>
          <w:szCs w:val="24"/>
          <w:lang w:eastAsia="en-ZA"/>
        </w:rPr>
        <w:t>generate it is income from the business activity of</w:t>
      </w:r>
      <w:r w:rsidR="00744697">
        <w:rPr>
          <w:rFonts w:ascii="Tahoma" w:eastAsia="Times New Roman" w:hAnsi="Tahoma" w:cs="Tahoma"/>
          <w:sz w:val="24"/>
          <w:szCs w:val="24"/>
          <w:lang w:eastAsia="en-ZA"/>
        </w:rPr>
        <w:t xml:space="preserve">, </w:t>
      </w:r>
      <w:r w:rsidR="0011124D">
        <w:rPr>
          <w:rFonts w:ascii="Tahoma" w:eastAsia="Times New Roman" w:hAnsi="Tahoma" w:cs="Tahoma"/>
          <w:sz w:val="24"/>
          <w:szCs w:val="24"/>
          <w:lang w:eastAsia="en-ZA"/>
        </w:rPr>
        <w:t>Tyres supply and fitment services</w:t>
      </w:r>
      <w:r w:rsidR="004575E7" w:rsidRPr="00AE36E9">
        <w:rPr>
          <w:rFonts w:ascii="Tahoma" w:eastAsia="Times New Roman" w:hAnsi="Tahoma" w:cs="Tahoma"/>
          <w:sz w:val="24"/>
          <w:szCs w:val="24"/>
          <w:lang w:eastAsia="en-ZA"/>
        </w:rPr>
        <w:t>.</w:t>
      </w:r>
    </w:p>
    <w:p w:rsidR="00CD2EAC" w:rsidRPr="00AE36E9" w:rsidRDefault="00CD2EAC" w:rsidP="004575E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4575E7" w:rsidRPr="00AE36E9" w:rsidRDefault="00CD2EAC" w:rsidP="004575E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AE36E9">
        <w:rPr>
          <w:rFonts w:ascii="Tahoma" w:eastAsia="Times New Roman" w:hAnsi="Tahoma" w:cs="Tahoma"/>
          <w:sz w:val="24"/>
          <w:szCs w:val="24"/>
          <w:lang w:eastAsia="en-ZA"/>
        </w:rPr>
        <w:t>We</w:t>
      </w:r>
      <w:r w:rsidR="004575E7"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 a</w:t>
      </w:r>
      <w:r w:rsidRPr="00AE36E9">
        <w:rPr>
          <w:rFonts w:ascii="Tahoma" w:eastAsia="Times New Roman" w:hAnsi="Tahoma" w:cs="Tahoma"/>
          <w:sz w:val="24"/>
          <w:szCs w:val="24"/>
          <w:lang w:eastAsia="en-ZA"/>
        </w:rPr>
        <w:t>re a</w:t>
      </w:r>
      <w:r w:rsidR="004575E7"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 young and dynamic compan</w:t>
      </w:r>
      <w:r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y and </w:t>
      </w:r>
      <w:r w:rsidR="0011124D">
        <w:rPr>
          <w:rFonts w:ascii="Tahoma" w:eastAsia="Times New Roman" w:hAnsi="Tahoma" w:cs="Tahoma"/>
          <w:sz w:val="24"/>
          <w:szCs w:val="24"/>
          <w:lang w:eastAsia="en-ZA"/>
        </w:rPr>
        <w:t xml:space="preserve">also a </w:t>
      </w:r>
      <w:r w:rsidR="004575E7" w:rsidRPr="00AE36E9">
        <w:rPr>
          <w:rFonts w:ascii="Tahoma" w:eastAsia="Times New Roman" w:hAnsi="Tahoma" w:cs="Tahoma"/>
          <w:sz w:val="24"/>
          <w:szCs w:val="24"/>
          <w:lang w:eastAsia="en-ZA"/>
        </w:rPr>
        <w:t>member of</w:t>
      </w:r>
      <w:r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 the</w:t>
      </w:r>
      <w:r w:rsidR="004575E7"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 SME </w:t>
      </w:r>
      <w:r w:rsidR="0011124D">
        <w:rPr>
          <w:rFonts w:ascii="Tahoma" w:eastAsia="Times New Roman" w:hAnsi="Tahoma" w:cs="Tahoma"/>
          <w:sz w:val="24"/>
          <w:szCs w:val="24"/>
          <w:lang w:eastAsia="en-ZA"/>
        </w:rPr>
        <w:t>businesses</w:t>
      </w:r>
      <w:r w:rsidR="004575E7"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 of </w:t>
      </w:r>
      <w:r w:rsidR="00744697">
        <w:rPr>
          <w:rFonts w:ascii="Tahoma" w:eastAsia="Times New Roman" w:hAnsi="Tahoma" w:cs="Tahoma"/>
          <w:sz w:val="24"/>
          <w:szCs w:val="24"/>
          <w:lang w:eastAsia="en-ZA"/>
        </w:rPr>
        <w:t>Namibia</w:t>
      </w:r>
      <w:r w:rsidR="0011124D">
        <w:rPr>
          <w:rFonts w:ascii="Tahoma" w:eastAsia="Times New Roman" w:hAnsi="Tahoma" w:cs="Tahoma"/>
          <w:sz w:val="24"/>
          <w:szCs w:val="24"/>
          <w:lang w:eastAsia="en-ZA"/>
        </w:rPr>
        <w:t xml:space="preserve">n </w:t>
      </w:r>
      <w:r w:rsidR="0011124D" w:rsidRPr="00AE36E9">
        <w:rPr>
          <w:rFonts w:ascii="Tahoma" w:eastAsia="Times New Roman" w:hAnsi="Tahoma" w:cs="Tahoma"/>
          <w:sz w:val="24"/>
          <w:szCs w:val="24"/>
          <w:lang w:eastAsia="en-ZA"/>
        </w:rPr>
        <w:t>companies</w:t>
      </w:r>
      <w:r w:rsidR="0011124D">
        <w:rPr>
          <w:rFonts w:ascii="Tahoma" w:eastAsia="Times New Roman" w:hAnsi="Tahoma" w:cs="Tahoma"/>
          <w:sz w:val="24"/>
          <w:szCs w:val="24"/>
          <w:lang w:eastAsia="en-ZA"/>
        </w:rPr>
        <w:t>.</w:t>
      </w:r>
    </w:p>
    <w:p w:rsidR="004B026C" w:rsidRPr="00AE36E9" w:rsidRDefault="004B026C" w:rsidP="004575E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4575E7" w:rsidRPr="00AE36E9" w:rsidRDefault="004575E7" w:rsidP="004575E7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ZA"/>
        </w:rPr>
      </w:pPr>
      <w:r w:rsidRPr="00AE36E9">
        <w:rPr>
          <w:rFonts w:ascii="Tahoma" w:eastAsia="Times New Roman" w:hAnsi="Tahoma" w:cs="Tahoma"/>
          <w:sz w:val="24"/>
          <w:szCs w:val="24"/>
          <w:lang w:eastAsia="en-ZA"/>
        </w:rPr>
        <w:t xml:space="preserve">The company </w:t>
      </w:r>
      <w:r w:rsidR="007F0B02">
        <w:rPr>
          <w:rFonts w:ascii="Tahoma" w:eastAsia="Times New Roman" w:hAnsi="Tahoma" w:cs="Tahoma"/>
          <w:sz w:val="24"/>
          <w:szCs w:val="24"/>
          <w:lang w:eastAsia="en-ZA"/>
        </w:rPr>
        <w:t xml:space="preserve">is a 100% Namibian company </w:t>
      </w:r>
      <w:r w:rsidRPr="00AE36E9">
        <w:rPr>
          <w:rFonts w:ascii="Tahoma" w:eastAsia="Times New Roman" w:hAnsi="Tahoma" w:cs="Tahoma"/>
          <w:sz w:val="24"/>
          <w:szCs w:val="24"/>
          <w:lang w:eastAsia="en-ZA"/>
        </w:rPr>
        <w:t>and it is financial interest are 100% for it is members.</w:t>
      </w:r>
    </w:p>
    <w:p w:rsidR="004575E7" w:rsidRPr="00AE36E9" w:rsidRDefault="004575E7" w:rsidP="00BD598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4575E7" w:rsidRPr="00AE36E9" w:rsidRDefault="004575E7" w:rsidP="00BD5983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ZA"/>
        </w:rPr>
      </w:pPr>
    </w:p>
    <w:p w:rsidR="007D2DC3" w:rsidRPr="00B75365" w:rsidRDefault="00B75365" w:rsidP="007D2DC3">
      <w:pPr>
        <w:rPr>
          <w:rFonts w:ascii="Tahoma" w:hAnsi="Tahoma" w:cs="Tahoma"/>
          <w:b/>
          <w:caps/>
          <w:sz w:val="24"/>
          <w:szCs w:val="24"/>
        </w:rPr>
      </w:pPr>
      <w:r w:rsidRPr="00B75365">
        <w:rPr>
          <w:rFonts w:ascii="Tahoma" w:hAnsi="Tahoma" w:cs="Tahoma"/>
          <w:b/>
          <w:caps/>
          <w:sz w:val="24"/>
          <w:szCs w:val="24"/>
        </w:rPr>
        <w:t>7.</w:t>
      </w:r>
      <w:r>
        <w:rPr>
          <w:rFonts w:ascii="Tahoma" w:hAnsi="Tahoma" w:cs="Tahoma"/>
          <w:caps/>
          <w:sz w:val="24"/>
          <w:szCs w:val="24"/>
        </w:rPr>
        <w:t xml:space="preserve"> </w:t>
      </w:r>
      <w:r w:rsidR="003B79E4" w:rsidRPr="00B75365">
        <w:rPr>
          <w:rFonts w:ascii="Tahoma" w:hAnsi="Tahoma" w:cs="Tahoma"/>
          <w:b/>
          <w:caps/>
          <w:sz w:val="24"/>
          <w:szCs w:val="24"/>
        </w:rPr>
        <w:t>Nature of business activity</w:t>
      </w:r>
    </w:p>
    <w:p w:rsidR="003B79E4" w:rsidRPr="00AE36E9" w:rsidRDefault="002C6CDA" w:rsidP="003B79E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Supply of tyres and fitment serves</w:t>
      </w:r>
    </w:p>
    <w:p w:rsidR="002C6CDA" w:rsidRDefault="002C6CDA" w:rsidP="003B79E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2C6CDA">
        <w:rPr>
          <w:rFonts w:ascii="Tahoma" w:hAnsi="Tahoma" w:cs="Tahoma"/>
          <w:sz w:val="24"/>
          <w:szCs w:val="24"/>
        </w:rPr>
        <w:t>Wheel alignment, balancing and rotation</w:t>
      </w:r>
    </w:p>
    <w:p w:rsidR="002C6CDA" w:rsidRPr="002C6CDA" w:rsidRDefault="002C6CDA" w:rsidP="002C6CDA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2C6CDA">
        <w:rPr>
          <w:rFonts w:ascii="Tahoma" w:hAnsi="Tahoma" w:cs="Tahoma"/>
          <w:sz w:val="24"/>
          <w:szCs w:val="24"/>
        </w:rPr>
        <w:t>Puncture assessments and repairs</w:t>
      </w:r>
    </w:p>
    <w:p w:rsidR="003B79E4" w:rsidRDefault="00B75365" w:rsidP="003B79E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"/>
        </w:rPr>
        <w:t>A</w:t>
      </w:r>
      <w:r w:rsidRPr="002C6CDA">
        <w:rPr>
          <w:rFonts w:ascii="Tahoma" w:hAnsi="Tahoma" w:cs="Tahoma"/>
          <w:sz w:val="24"/>
          <w:szCs w:val="24"/>
          <w:lang w:val="en"/>
        </w:rPr>
        <w:t>utomotive repair shop</w:t>
      </w:r>
      <w:r>
        <w:rPr>
          <w:rFonts w:ascii="Tahoma" w:hAnsi="Tahoma" w:cs="Tahoma"/>
          <w:sz w:val="24"/>
          <w:szCs w:val="24"/>
          <w:lang w:val="en"/>
        </w:rPr>
        <w:t xml:space="preserve"> (Mechanical Garage)</w:t>
      </w:r>
      <w:r w:rsidRPr="00B75365">
        <w:rPr>
          <w:rFonts w:ascii="Tahoma" w:hAnsi="Tahoma" w:cs="Tahoma"/>
          <w:sz w:val="24"/>
          <w:szCs w:val="24"/>
        </w:rPr>
        <w:t xml:space="preserve"> </w:t>
      </w:r>
    </w:p>
    <w:p w:rsidR="002C6CDA" w:rsidRPr="00AE36E9" w:rsidRDefault="00B75365" w:rsidP="003B79E4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t xml:space="preserve">Supply of </w:t>
      </w:r>
      <w:r>
        <w:rPr>
          <w:rFonts w:ascii="Tahoma" w:hAnsi="Tahoma" w:cs="Tahoma"/>
          <w:sz w:val="24"/>
          <w:szCs w:val="24"/>
        </w:rPr>
        <w:t>motor</w:t>
      </w:r>
      <w:r w:rsidRPr="00AE36E9">
        <w:rPr>
          <w:rFonts w:ascii="Tahoma" w:hAnsi="Tahoma" w:cs="Tahoma"/>
          <w:sz w:val="24"/>
          <w:szCs w:val="24"/>
        </w:rPr>
        <w:t xml:space="preserve"> vehicles</w:t>
      </w:r>
      <w:r>
        <w:rPr>
          <w:rFonts w:ascii="Tahoma" w:hAnsi="Tahoma" w:cs="Tahoma"/>
          <w:sz w:val="24"/>
          <w:szCs w:val="24"/>
        </w:rPr>
        <w:t>/</w:t>
      </w:r>
      <w:r w:rsidRPr="00AE36E9">
        <w:rPr>
          <w:rFonts w:ascii="Tahoma" w:hAnsi="Tahoma" w:cs="Tahoma"/>
          <w:sz w:val="24"/>
          <w:szCs w:val="24"/>
        </w:rPr>
        <w:t xml:space="preserve">Trucks </w:t>
      </w:r>
      <w:r>
        <w:rPr>
          <w:rFonts w:ascii="Tahoma" w:hAnsi="Tahoma" w:cs="Tahoma"/>
          <w:sz w:val="24"/>
          <w:szCs w:val="24"/>
        </w:rPr>
        <w:t>and vehicle parts</w:t>
      </w:r>
    </w:p>
    <w:p w:rsidR="003B79E4" w:rsidRPr="00AE36E9" w:rsidRDefault="003B79E4">
      <w:pPr>
        <w:rPr>
          <w:rFonts w:ascii="Tahoma" w:hAnsi="Tahoma" w:cs="Tahoma"/>
          <w:sz w:val="24"/>
          <w:szCs w:val="24"/>
        </w:rPr>
      </w:pPr>
      <w:r w:rsidRPr="00AE36E9">
        <w:rPr>
          <w:rFonts w:ascii="Tahoma" w:hAnsi="Tahoma" w:cs="Tahoma"/>
          <w:sz w:val="24"/>
          <w:szCs w:val="24"/>
        </w:rPr>
        <w:br w:type="page"/>
      </w:r>
    </w:p>
    <w:p w:rsidR="003B79E4" w:rsidRPr="00B75365" w:rsidRDefault="00B75365" w:rsidP="003B79E4">
      <w:pPr>
        <w:rPr>
          <w:rFonts w:ascii="Tahoma" w:hAnsi="Tahoma" w:cs="Tahoma"/>
          <w:b/>
          <w:caps/>
          <w:sz w:val="24"/>
          <w:szCs w:val="24"/>
        </w:rPr>
      </w:pPr>
      <w:r w:rsidRPr="00B75365">
        <w:rPr>
          <w:rFonts w:ascii="Tahoma" w:hAnsi="Tahoma" w:cs="Tahoma"/>
          <w:b/>
          <w:caps/>
          <w:sz w:val="24"/>
          <w:szCs w:val="24"/>
        </w:rPr>
        <w:t>8.</w:t>
      </w:r>
      <w:r>
        <w:rPr>
          <w:rFonts w:ascii="Tahoma" w:hAnsi="Tahoma" w:cs="Tahoma"/>
          <w:caps/>
          <w:sz w:val="24"/>
          <w:szCs w:val="24"/>
        </w:rPr>
        <w:t xml:space="preserve"> </w:t>
      </w:r>
      <w:r w:rsidR="003B79E4" w:rsidRPr="00B75365">
        <w:rPr>
          <w:rFonts w:ascii="Tahoma" w:hAnsi="Tahoma" w:cs="Tahoma"/>
          <w:b/>
          <w:caps/>
          <w:sz w:val="24"/>
          <w:szCs w:val="24"/>
        </w:rPr>
        <w:t>Experiences and references</w:t>
      </w:r>
    </w:p>
    <w:p w:rsidR="003B79E4" w:rsidRPr="00AE36E9" w:rsidRDefault="003B79E4" w:rsidP="003B79E4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eastAsia="en-ZA"/>
        </w:rPr>
      </w:pPr>
    </w:p>
    <w:p w:rsidR="003B79E4" w:rsidRPr="009B4A62" w:rsidRDefault="003B79E4" w:rsidP="003B79E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 w:rsidRPr="009B4A62">
        <w:rPr>
          <w:rFonts w:ascii="Calibri" w:eastAsia="Times New Roman" w:hAnsi="Calibri" w:cs="Times New Roman"/>
          <w:b/>
          <w:sz w:val="24"/>
          <w:szCs w:val="24"/>
          <w:lang w:eastAsia="en-ZA"/>
        </w:rPr>
        <w:t>Government Garage</w:t>
      </w:r>
      <w:r w:rsidR="00CB5C69" w:rsidRPr="009B4A62">
        <w:rPr>
          <w:rFonts w:ascii="Calibri" w:eastAsia="Times New Roman" w:hAnsi="Calibri" w:cs="Times New Roman"/>
          <w:b/>
          <w:sz w:val="24"/>
          <w:szCs w:val="24"/>
          <w:lang w:eastAsia="en-ZA"/>
        </w:rPr>
        <w:t xml:space="preserve"> </w:t>
      </w:r>
    </w:p>
    <w:p w:rsidR="00622585" w:rsidRPr="009B4A62" w:rsidRDefault="00622585" w:rsidP="00622585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Supply and delivery of new Tyres and Tubes to Government Garage</w:t>
      </w:r>
      <w:r w:rsidR="00BF1636" w:rsidRPr="009B4A62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201</w:t>
      </w:r>
      <w:r w:rsidR="009B4A62" w:rsidRPr="009B4A62">
        <w:rPr>
          <w:rFonts w:ascii="Calibri" w:eastAsia="Times New Roman" w:hAnsi="Calibri" w:cs="Times New Roman"/>
          <w:sz w:val="24"/>
          <w:szCs w:val="24"/>
          <w:lang w:eastAsia="en-ZA"/>
        </w:rPr>
        <w:t>6</w:t>
      </w:r>
      <w:r w:rsidR="00BF1636" w:rsidRPr="009B4A62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to 201</w:t>
      </w:r>
      <w:r w:rsidR="009B4A62" w:rsidRPr="009B4A62">
        <w:rPr>
          <w:rFonts w:ascii="Calibri" w:eastAsia="Times New Roman" w:hAnsi="Calibri" w:cs="Times New Roman"/>
          <w:sz w:val="24"/>
          <w:szCs w:val="24"/>
          <w:lang w:eastAsia="en-ZA"/>
        </w:rPr>
        <w:t>8</w:t>
      </w:r>
      <w:r w:rsidR="00BF1636" w:rsidRPr="009B4A62">
        <w:rPr>
          <w:rFonts w:ascii="Calibri" w:eastAsia="Times New Roman" w:hAnsi="Calibri" w:cs="Times New Roman"/>
          <w:sz w:val="24"/>
          <w:szCs w:val="24"/>
          <w:lang w:eastAsia="en-ZA"/>
        </w:rPr>
        <w:t>)</w:t>
      </w:r>
    </w:p>
    <w:p w:rsidR="009B4A62" w:rsidRPr="009B4A62" w:rsidRDefault="006F33F5" w:rsidP="009B4A62">
      <w:pPr>
        <w:spacing w:after="0" w:line="240" w:lineRule="auto"/>
        <w:ind w:firstLine="720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Project Value: Indefinite</w:t>
      </w:r>
      <w:r w:rsidR="009B4A62" w:rsidRPr="009B4A62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and </w:t>
      </w:r>
      <w:r w:rsidR="00D944C5" w:rsidRPr="009B4A62">
        <w:rPr>
          <w:rFonts w:ascii="Calibri" w:eastAsia="Times New Roman" w:hAnsi="Calibri" w:cs="Times New Roman"/>
          <w:sz w:val="24"/>
          <w:szCs w:val="24"/>
          <w:lang w:eastAsia="en-ZA"/>
        </w:rPr>
        <w:t>currently</w:t>
      </w:r>
      <w:r w:rsidR="009B4A62" w:rsidRPr="009B4A62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active on this tender</w:t>
      </w:r>
    </w:p>
    <w:p w:rsidR="006F33F5" w:rsidRPr="006F33F5" w:rsidRDefault="006F33F5" w:rsidP="003B79E4">
      <w:pPr>
        <w:spacing w:after="0" w:line="240" w:lineRule="auto"/>
        <w:ind w:firstLine="720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</w:p>
    <w:p w:rsidR="003B79E4" w:rsidRPr="00AE36E9" w:rsidRDefault="003B79E4" w:rsidP="003B79E4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Contact Person:  Mr M. </w:t>
      </w:r>
      <w:proofErr w:type="spellStart"/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Ameya</w:t>
      </w:r>
      <w:proofErr w:type="spellEnd"/>
      <w:r w:rsidR="00D944C5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(Director: Windhoek)</w:t>
      </w:r>
    </w:p>
    <w:p w:rsidR="003B79E4" w:rsidRPr="00AE36E9" w:rsidRDefault="003B79E4" w:rsidP="003B79E4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Tele 061 294 6000 / 208 8111</w:t>
      </w:r>
    </w:p>
    <w:p w:rsidR="003B79E4" w:rsidRDefault="003B79E4" w:rsidP="003B79E4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Cell 081 127 423 9</w:t>
      </w:r>
    </w:p>
    <w:p w:rsidR="009B4A62" w:rsidRPr="009B4A62" w:rsidRDefault="009B4A62" w:rsidP="003B79E4">
      <w:pPr>
        <w:spacing w:after="0" w:line="240" w:lineRule="auto"/>
        <w:ind w:firstLine="720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ab/>
      </w:r>
      <w:proofErr w:type="gramStart"/>
      <w:r w:rsidRPr="009B4A62">
        <w:rPr>
          <w:rFonts w:ascii="Calibri" w:eastAsia="Times New Roman" w:hAnsi="Calibri" w:cs="Times New Roman"/>
          <w:b/>
          <w:sz w:val="24"/>
          <w:szCs w:val="24"/>
          <w:lang w:eastAsia="en-ZA"/>
        </w:rPr>
        <w:t>or</w:t>
      </w:r>
      <w:proofErr w:type="gramEnd"/>
    </w:p>
    <w:p w:rsidR="009B4A62" w:rsidRPr="00AE36E9" w:rsidRDefault="009B4A62" w:rsidP="009B4A62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Contact Person: Mr </w:t>
      </w:r>
      <w:proofErr w:type="spellStart"/>
      <w:r w:rsidR="00D944C5">
        <w:rPr>
          <w:rFonts w:ascii="Calibri" w:eastAsia="Times New Roman" w:hAnsi="Calibri" w:cs="Times New Roman"/>
          <w:sz w:val="24"/>
          <w:szCs w:val="24"/>
          <w:lang w:eastAsia="en-ZA"/>
        </w:rPr>
        <w:t>Shoun</w:t>
      </w:r>
      <w:proofErr w:type="spellEnd"/>
      <w:r w:rsidR="00D944C5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  <w:proofErr w:type="spellStart"/>
      <w:r w:rsidR="00D944C5">
        <w:rPr>
          <w:rFonts w:ascii="Calibri" w:eastAsia="Times New Roman" w:hAnsi="Calibri" w:cs="Times New Roman"/>
          <w:sz w:val="24"/>
          <w:szCs w:val="24"/>
          <w:lang w:eastAsia="en-ZA"/>
        </w:rPr>
        <w:t>Gapite</w:t>
      </w:r>
      <w:proofErr w:type="spellEnd"/>
      <w:r w:rsidR="00D944C5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(Workshop foreman: Windhoek)</w:t>
      </w:r>
    </w:p>
    <w:p w:rsidR="009B4A62" w:rsidRPr="00AE36E9" w:rsidRDefault="009B4A62" w:rsidP="009B4A62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Tel </w:t>
      </w:r>
      <w:r w:rsidR="00D944C5" w:rsidRPr="00AE36E9">
        <w:rPr>
          <w:rFonts w:ascii="Calibri" w:eastAsia="Times New Roman" w:hAnsi="Calibri" w:cs="Times New Roman"/>
          <w:sz w:val="24"/>
          <w:szCs w:val="24"/>
          <w:lang w:eastAsia="en-ZA"/>
        </w:rPr>
        <w:t>294 6000 / 208 8111</w:t>
      </w:r>
    </w:p>
    <w:p w:rsidR="009B4A62" w:rsidRDefault="009B4A62" w:rsidP="009B4A62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Cell 081</w:t>
      </w:r>
      <w:r w:rsidR="00D944C5">
        <w:rPr>
          <w:rFonts w:ascii="Calibri" w:eastAsia="Times New Roman" w:hAnsi="Calibri" w:cs="Times New Roman"/>
          <w:sz w:val="24"/>
          <w:szCs w:val="24"/>
          <w:lang w:eastAsia="en-ZA"/>
        </w:rPr>
        <w:t> 363 232 6</w:t>
      </w: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</w:p>
    <w:p w:rsidR="006F33F5" w:rsidRDefault="009B4A62" w:rsidP="003B79E4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   </w:t>
      </w:r>
    </w:p>
    <w:p w:rsidR="009B4A62" w:rsidRDefault="009B4A62" w:rsidP="00BF163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en-ZA"/>
        </w:rPr>
        <w:t>Government Garage</w:t>
      </w:r>
    </w:p>
    <w:p w:rsidR="009B4A62" w:rsidRPr="009B4A62" w:rsidRDefault="009B4A62" w:rsidP="009B4A62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Supply and delivery of new Tyres and Tubes to Government Garage 201</w:t>
      </w: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3</w:t>
      </w: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to 201</w:t>
      </w: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5</w:t>
      </w: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)</w:t>
      </w:r>
    </w:p>
    <w:p w:rsidR="009B4A62" w:rsidRPr="009B4A62" w:rsidRDefault="009B4A62" w:rsidP="009B4A62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 xml:space="preserve">Project Value: Indefinite and </w:t>
      </w: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Traded as: ALSTE Trading Group CC</w:t>
      </w:r>
    </w:p>
    <w:p w:rsidR="00D944C5" w:rsidRPr="00AE36E9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Contact Person:  Mr M. </w:t>
      </w:r>
      <w:proofErr w:type="spellStart"/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Ameya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>(Director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>: Windhoek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>)</w:t>
      </w:r>
    </w:p>
    <w:p w:rsidR="00D944C5" w:rsidRPr="00AE36E9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Tele 061 294 6000 / 208 8111</w:t>
      </w:r>
    </w:p>
    <w:p w:rsidR="00D944C5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Cell 081 127 423 9</w:t>
      </w:r>
    </w:p>
    <w:p w:rsidR="00D944C5" w:rsidRPr="009B4A62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ab/>
      </w:r>
      <w:proofErr w:type="gramStart"/>
      <w:r w:rsidRPr="009B4A62">
        <w:rPr>
          <w:rFonts w:ascii="Calibri" w:eastAsia="Times New Roman" w:hAnsi="Calibri" w:cs="Times New Roman"/>
          <w:b/>
          <w:sz w:val="24"/>
          <w:szCs w:val="24"/>
          <w:lang w:eastAsia="en-ZA"/>
        </w:rPr>
        <w:t>or</w:t>
      </w:r>
      <w:proofErr w:type="gramEnd"/>
    </w:p>
    <w:p w:rsidR="00D944C5" w:rsidRPr="00AE36E9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Contact Person: Mr Tomas </w:t>
      </w:r>
      <w:proofErr w:type="spellStart"/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Adila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>(Workshop foreman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>: Gobabis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>)</w:t>
      </w:r>
    </w:p>
    <w:p w:rsidR="00D944C5" w:rsidRPr="00AE36E9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Tel 062 562105</w:t>
      </w:r>
    </w:p>
    <w:p w:rsidR="00D944C5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Cell 081 142 573 2 </w:t>
      </w:r>
    </w:p>
    <w:p w:rsidR="009B4A62" w:rsidRDefault="009B4A62" w:rsidP="009B4A62">
      <w:pPr>
        <w:pStyle w:val="ListParagraph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</w:p>
    <w:p w:rsidR="00D944C5" w:rsidRPr="009B4A62" w:rsidRDefault="00D944C5" w:rsidP="009B4A62">
      <w:pPr>
        <w:pStyle w:val="ListParagraph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</w:p>
    <w:p w:rsidR="006B2968" w:rsidRPr="006B2968" w:rsidRDefault="006B2968" w:rsidP="006B296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 w:rsidRPr="006B2968">
        <w:rPr>
          <w:rFonts w:ascii="Calibri" w:eastAsia="Times New Roman" w:hAnsi="Calibri" w:cs="Times New Roman"/>
          <w:b/>
          <w:sz w:val="24"/>
          <w:szCs w:val="24"/>
          <w:lang w:eastAsia="en-ZA"/>
        </w:rPr>
        <w:t xml:space="preserve">Namibia Institute of Pathology (NIP) </w:t>
      </w:r>
    </w:p>
    <w:p w:rsidR="006B2968" w:rsidRPr="00AE36E9" w:rsidRDefault="006B2968" w:rsidP="006B2968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Tender no. NIP 03/2010 Supply of Vehicles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  <w:r w:rsidRPr="00FB2CAA">
        <w:rPr>
          <w:rFonts w:ascii="Calibri" w:eastAsia="Times New Roman" w:hAnsi="Calibri" w:cs="Times New Roman"/>
          <w:b/>
          <w:sz w:val="24"/>
          <w:szCs w:val="24"/>
          <w:lang w:eastAsia="en-ZA"/>
        </w:rPr>
        <w:t>(August 201</w:t>
      </w:r>
      <w:r>
        <w:rPr>
          <w:rFonts w:ascii="Calibri" w:eastAsia="Times New Roman" w:hAnsi="Calibri" w:cs="Times New Roman"/>
          <w:b/>
          <w:sz w:val="24"/>
          <w:szCs w:val="24"/>
          <w:lang w:eastAsia="en-ZA"/>
        </w:rPr>
        <w:t>0</w:t>
      </w:r>
      <w:r w:rsidRPr="00FB2CAA">
        <w:rPr>
          <w:rFonts w:ascii="Calibri" w:eastAsia="Times New Roman" w:hAnsi="Calibri" w:cs="Times New Roman"/>
          <w:b/>
          <w:sz w:val="24"/>
          <w:szCs w:val="24"/>
          <w:lang w:eastAsia="en-ZA"/>
        </w:rPr>
        <w:t>)</w:t>
      </w:r>
    </w:p>
    <w:p w:rsidR="006B2968" w:rsidRPr="00AE36E9" w:rsidRDefault="006B2968" w:rsidP="006B2968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Contact Person: Mr Tangy or Ricky</w:t>
      </w:r>
      <w:r>
        <w:rPr>
          <w:rFonts w:ascii="Calibri" w:eastAsia="Times New Roman" w:hAnsi="Calibri" w:cs="Times New Roman"/>
          <w:sz w:val="24"/>
          <w:szCs w:val="24"/>
          <w:lang w:eastAsia="en-ZA"/>
        </w:rPr>
        <w:t xml:space="preserve"> (Procurement Officer)</w:t>
      </w:r>
    </w:p>
    <w:p w:rsidR="006B2968" w:rsidRDefault="006B2968" w:rsidP="006B2968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Tel 061 – 295 4000</w:t>
      </w:r>
    </w:p>
    <w:p w:rsidR="006B2968" w:rsidRDefault="006B2968" w:rsidP="006B2968">
      <w:pPr>
        <w:pStyle w:val="ListParagraph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</w:p>
    <w:p w:rsidR="00D944C5" w:rsidRPr="00D944C5" w:rsidRDefault="00D944C5" w:rsidP="00D944C5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 w:rsidRPr="00D944C5">
        <w:rPr>
          <w:rFonts w:ascii="Calibri" w:eastAsia="Times New Roman" w:hAnsi="Calibri" w:cs="Times New Roman"/>
          <w:b/>
          <w:sz w:val="24"/>
          <w:szCs w:val="24"/>
          <w:lang w:eastAsia="en-ZA"/>
        </w:rPr>
        <w:t>Ministry of Agriculture: Tender no. F1/18/2-20/2008</w:t>
      </w:r>
    </w:p>
    <w:p w:rsidR="00D944C5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9B4A62">
        <w:rPr>
          <w:rFonts w:ascii="Calibri" w:eastAsia="Times New Roman" w:hAnsi="Calibri" w:cs="Times New Roman"/>
          <w:sz w:val="24"/>
          <w:szCs w:val="24"/>
          <w:lang w:eastAsia="en-ZA"/>
        </w:rPr>
        <w:t>Traded as: ALSTE Trading Group CC</w:t>
      </w:r>
    </w:p>
    <w:p w:rsidR="00D944C5" w:rsidRPr="00FB2CAA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Supply and Delivery of 5 x Hino Trucks 4x4 7 Tons </w:t>
      </w:r>
      <w:r w:rsidRPr="00FB2CAA">
        <w:rPr>
          <w:rFonts w:ascii="Calibri" w:eastAsia="Times New Roman" w:hAnsi="Calibri" w:cs="Times New Roman"/>
          <w:b/>
          <w:sz w:val="24"/>
          <w:szCs w:val="24"/>
          <w:lang w:eastAsia="en-ZA"/>
        </w:rPr>
        <w:t>(May 2010)</w:t>
      </w:r>
    </w:p>
    <w:p w:rsidR="00D944C5" w:rsidRPr="00AE36E9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Contact Person; Dr Natangwe </w:t>
      </w:r>
      <w:proofErr w:type="spellStart"/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Amuthenu</w:t>
      </w:r>
      <w:proofErr w:type="spellEnd"/>
      <w:r>
        <w:rPr>
          <w:rFonts w:ascii="Calibri" w:eastAsia="Times New Roman" w:hAnsi="Calibri" w:cs="Times New Roman"/>
          <w:sz w:val="24"/>
          <w:szCs w:val="24"/>
          <w:lang w:eastAsia="en-ZA"/>
        </w:rPr>
        <w:t xml:space="preserve"> (Director)</w:t>
      </w:r>
    </w:p>
    <w:p w:rsidR="00D944C5" w:rsidRPr="00AE36E9" w:rsidRDefault="00D944C5" w:rsidP="00D944C5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Cell 081 127 939 1</w:t>
      </w:r>
    </w:p>
    <w:p w:rsidR="00D944C5" w:rsidRDefault="00D944C5" w:rsidP="00D944C5">
      <w:pPr>
        <w:pStyle w:val="ListParagraph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Tel 061 208 7111</w:t>
      </w:r>
    </w:p>
    <w:p w:rsidR="00D944C5" w:rsidRDefault="00D944C5" w:rsidP="00D944C5">
      <w:pPr>
        <w:pStyle w:val="ListParagraph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</w:p>
    <w:p w:rsidR="00BF1636" w:rsidRPr="009B4A62" w:rsidRDefault="00D944C5" w:rsidP="00BF163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en-ZA"/>
        </w:rPr>
        <w:t>Namibian Police</w:t>
      </w:r>
      <w:r w:rsidR="00BF1636" w:rsidRPr="009B4A62">
        <w:rPr>
          <w:rFonts w:ascii="Calibri" w:eastAsia="Times New Roman" w:hAnsi="Calibri" w:cs="Times New Roman"/>
          <w:b/>
          <w:sz w:val="24"/>
          <w:szCs w:val="24"/>
          <w:lang w:eastAsia="en-ZA"/>
        </w:rPr>
        <w:t xml:space="preserve"> </w:t>
      </w:r>
    </w:p>
    <w:p w:rsidR="00BF1636" w:rsidRDefault="00BF1636" w:rsidP="00BF1636">
      <w:pPr>
        <w:spacing w:after="0" w:line="240" w:lineRule="auto"/>
        <w:ind w:left="720"/>
        <w:rPr>
          <w:rFonts w:ascii="Calibri" w:eastAsia="Times New Roman" w:hAnsi="Calibri" w:cs="Times New Roman"/>
          <w:b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Supply and delivery of Transport/ Bus Services to SARPCCO GAMES </w:t>
      </w:r>
      <w:r w:rsidRPr="00FB2CAA">
        <w:rPr>
          <w:rFonts w:ascii="Calibri" w:eastAsia="Times New Roman" w:hAnsi="Calibri" w:cs="Times New Roman"/>
          <w:b/>
          <w:sz w:val="24"/>
          <w:szCs w:val="24"/>
          <w:lang w:eastAsia="en-ZA"/>
        </w:rPr>
        <w:t>(August 2013)</w:t>
      </w:r>
    </w:p>
    <w:p w:rsidR="006F33F5" w:rsidRPr="00AE36E9" w:rsidRDefault="006F33F5" w:rsidP="00BF163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eastAsia="en-ZA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en-ZA"/>
        </w:rPr>
        <w:t>Project Value: N$ 2 650 000.00</w:t>
      </w:r>
    </w:p>
    <w:p w:rsidR="006F33F5" w:rsidRDefault="006F33F5" w:rsidP="00BF163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eastAsia="en-ZA"/>
        </w:rPr>
      </w:pPr>
      <w:r>
        <w:rPr>
          <w:rFonts w:ascii="Calibri" w:eastAsia="Times New Roman" w:hAnsi="Calibri" w:cs="Times New Roman"/>
          <w:sz w:val="24"/>
          <w:szCs w:val="24"/>
          <w:lang w:eastAsia="en-ZA"/>
        </w:rPr>
        <w:t>We Traded as: ALSTE Trading Group Cc</w:t>
      </w:r>
    </w:p>
    <w:p w:rsidR="00BF1636" w:rsidRPr="00AE36E9" w:rsidRDefault="00BF1636" w:rsidP="00BF163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Contact Person: Dep </w:t>
      </w:r>
      <w:proofErr w:type="spellStart"/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Comm</w:t>
      </w:r>
      <w:proofErr w:type="spellEnd"/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 </w:t>
      </w:r>
      <w:proofErr w:type="spellStart"/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Rossouw</w:t>
      </w:r>
      <w:proofErr w:type="spellEnd"/>
    </w:p>
    <w:p w:rsidR="00BF1636" w:rsidRPr="00AE36E9" w:rsidRDefault="00BF1636" w:rsidP="00BF163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>Tel 061 209 3111</w:t>
      </w:r>
    </w:p>
    <w:p w:rsidR="00BF1636" w:rsidRPr="00AE36E9" w:rsidRDefault="00BF1636" w:rsidP="00BF163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eastAsia="en-ZA"/>
        </w:rPr>
      </w:pPr>
      <w:r w:rsidRPr="00AE36E9">
        <w:rPr>
          <w:rFonts w:ascii="Calibri" w:eastAsia="Times New Roman" w:hAnsi="Calibri" w:cs="Times New Roman"/>
          <w:sz w:val="24"/>
          <w:szCs w:val="24"/>
          <w:lang w:eastAsia="en-ZA"/>
        </w:rPr>
        <w:t xml:space="preserve">Cell 081 128 312 4 </w:t>
      </w:r>
    </w:p>
    <w:p w:rsidR="003B79E4" w:rsidRPr="00AE36E9" w:rsidRDefault="003B79E4" w:rsidP="003B79E4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ZA"/>
        </w:rPr>
      </w:pPr>
    </w:p>
    <w:p w:rsidR="003B79E4" w:rsidRDefault="003B79E4" w:rsidP="003B79E4">
      <w:pPr>
        <w:rPr>
          <w:rFonts w:ascii="Tahoma" w:hAnsi="Tahoma" w:cs="Tahoma"/>
          <w:sz w:val="24"/>
          <w:szCs w:val="24"/>
        </w:rPr>
      </w:pPr>
    </w:p>
    <w:p w:rsidR="00154680" w:rsidRPr="00B75365" w:rsidRDefault="00B75365" w:rsidP="00154680">
      <w:pPr>
        <w:rPr>
          <w:rFonts w:ascii="Tahoma" w:hAnsi="Tahoma" w:cs="Tahoma"/>
          <w:b/>
          <w:caps/>
          <w:sz w:val="24"/>
          <w:szCs w:val="24"/>
        </w:rPr>
      </w:pPr>
      <w:r w:rsidRPr="009C195F">
        <w:rPr>
          <w:rFonts w:ascii="Tahoma" w:hAnsi="Tahoma" w:cs="Tahoma"/>
          <w:b/>
          <w:caps/>
          <w:sz w:val="24"/>
          <w:szCs w:val="24"/>
        </w:rPr>
        <w:t>9.</w:t>
      </w:r>
      <w:r>
        <w:rPr>
          <w:rFonts w:ascii="Tahoma" w:hAnsi="Tahoma" w:cs="Tahoma"/>
          <w:caps/>
          <w:sz w:val="24"/>
          <w:szCs w:val="24"/>
        </w:rPr>
        <w:t xml:space="preserve"> </w:t>
      </w:r>
      <w:r w:rsidR="00154680" w:rsidRPr="00B75365">
        <w:rPr>
          <w:rFonts w:ascii="Tahoma" w:hAnsi="Tahoma" w:cs="Tahoma"/>
          <w:b/>
          <w:caps/>
          <w:sz w:val="24"/>
          <w:szCs w:val="24"/>
        </w:rPr>
        <w:t>Closing remark</w:t>
      </w:r>
      <w:r w:rsidR="009C195F">
        <w:rPr>
          <w:rFonts w:ascii="Tahoma" w:hAnsi="Tahoma" w:cs="Tahoma"/>
          <w:b/>
          <w:caps/>
          <w:sz w:val="24"/>
          <w:szCs w:val="24"/>
        </w:rPr>
        <w:t>s</w:t>
      </w:r>
    </w:p>
    <w:p w:rsidR="00154680" w:rsidRDefault="00154680" w:rsidP="00154680">
      <w:pPr>
        <w:rPr>
          <w:rFonts w:ascii="Tahoma" w:hAnsi="Tahoma" w:cs="Tahoma"/>
          <w:caps/>
          <w:sz w:val="24"/>
          <w:szCs w:val="24"/>
        </w:rPr>
      </w:pPr>
    </w:p>
    <w:p w:rsidR="00154680" w:rsidRDefault="00154680" w:rsidP="001546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With our dedicated management team, we are able to carry over any task delegated to us and we believe that Teams achieve more than individuals.</w:t>
      </w:r>
    </w:p>
    <w:p w:rsidR="00154680" w:rsidRDefault="00154680" w:rsidP="001546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We therefore undertake to work together as a team with our clients, in support of one another in pursuit of our target so we can realize our </w:t>
      </w:r>
      <w:r w:rsidR="00E97AFA">
        <w:rPr>
          <w:rFonts w:ascii="Tahoma" w:hAnsi="Tahoma" w:cs="Tahoma"/>
          <w:sz w:val="24"/>
          <w:szCs w:val="24"/>
        </w:rPr>
        <w:t xml:space="preserve">and </w:t>
      </w:r>
      <w:r w:rsidR="00E97AFA" w:rsidRPr="00E97AFA">
        <w:rPr>
          <w:rFonts w:ascii="Tahoma" w:hAnsi="Tahoma" w:cs="Tahoma"/>
          <w:sz w:val="24"/>
          <w:szCs w:val="24"/>
        </w:rPr>
        <w:t>our client</w:t>
      </w:r>
      <w:r w:rsidR="00E97AFA">
        <w:rPr>
          <w:rFonts w:ascii="Tahoma" w:hAnsi="Tahoma" w:cs="Tahoma"/>
          <w:sz w:val="24"/>
          <w:szCs w:val="24"/>
        </w:rPr>
        <w:t>'</w:t>
      </w:r>
      <w:r w:rsidR="00E97AFA" w:rsidRPr="00E97AFA"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z w:val="24"/>
          <w:szCs w:val="24"/>
        </w:rPr>
        <w:t>vision.</w:t>
      </w: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Default="009C195F" w:rsidP="00154680">
      <w:pPr>
        <w:rPr>
          <w:rFonts w:ascii="Tahoma" w:hAnsi="Tahoma" w:cs="Tahoma"/>
          <w:sz w:val="24"/>
          <w:szCs w:val="24"/>
        </w:rPr>
      </w:pPr>
    </w:p>
    <w:p w:rsidR="009C195F" w:rsidRPr="009C195F" w:rsidRDefault="009C195F" w:rsidP="009C195F">
      <w:pPr>
        <w:ind w:left="5040" w:firstLine="720"/>
        <w:rPr>
          <w:rFonts w:ascii="Tahoma" w:hAnsi="Tahoma" w:cs="Tahoma"/>
          <w:b/>
          <w:sz w:val="24"/>
          <w:szCs w:val="24"/>
        </w:rPr>
      </w:pPr>
      <w:r w:rsidRPr="009C195F">
        <w:rPr>
          <w:rFonts w:ascii="Tahoma" w:hAnsi="Tahoma" w:cs="Tahoma"/>
          <w:b/>
          <w:sz w:val="24"/>
          <w:szCs w:val="24"/>
        </w:rPr>
        <w:t>Last updated: August 2017</w:t>
      </w:r>
    </w:p>
    <w:p w:rsidR="00154680" w:rsidRPr="00AE36E9" w:rsidRDefault="00154680" w:rsidP="003B79E4">
      <w:pPr>
        <w:rPr>
          <w:rFonts w:ascii="Tahoma" w:hAnsi="Tahoma" w:cs="Tahoma"/>
          <w:sz w:val="24"/>
          <w:szCs w:val="24"/>
        </w:rPr>
      </w:pPr>
    </w:p>
    <w:sectPr w:rsidR="00154680" w:rsidRPr="00AE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69E"/>
    <w:multiLevelType w:val="hybridMultilevel"/>
    <w:tmpl w:val="7A7EB52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F5789"/>
    <w:multiLevelType w:val="hybridMultilevel"/>
    <w:tmpl w:val="BF7C79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3611F"/>
    <w:multiLevelType w:val="hybridMultilevel"/>
    <w:tmpl w:val="7690E4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809FE"/>
    <w:multiLevelType w:val="hybridMultilevel"/>
    <w:tmpl w:val="31EE00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37570"/>
    <w:multiLevelType w:val="hybridMultilevel"/>
    <w:tmpl w:val="CB8A15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2243D"/>
    <w:multiLevelType w:val="hybridMultilevel"/>
    <w:tmpl w:val="2BB40F7C"/>
    <w:lvl w:ilvl="0" w:tplc="73E45F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F30AA"/>
    <w:multiLevelType w:val="hybridMultilevel"/>
    <w:tmpl w:val="EBB28C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44E18"/>
    <w:multiLevelType w:val="hybridMultilevel"/>
    <w:tmpl w:val="A3E63D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53140"/>
    <w:multiLevelType w:val="hybridMultilevel"/>
    <w:tmpl w:val="D70A15C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71D59"/>
    <w:multiLevelType w:val="hybridMultilevel"/>
    <w:tmpl w:val="8D183F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6AA2"/>
    <w:multiLevelType w:val="hybridMultilevel"/>
    <w:tmpl w:val="25F48E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06"/>
    <w:rsid w:val="00056A50"/>
    <w:rsid w:val="000D527D"/>
    <w:rsid w:val="0011124D"/>
    <w:rsid w:val="00131603"/>
    <w:rsid w:val="00135112"/>
    <w:rsid w:val="00154680"/>
    <w:rsid w:val="002B0097"/>
    <w:rsid w:val="002C6CDA"/>
    <w:rsid w:val="003963A1"/>
    <w:rsid w:val="00396CD2"/>
    <w:rsid w:val="003A15DA"/>
    <w:rsid w:val="003B79E4"/>
    <w:rsid w:val="003C4671"/>
    <w:rsid w:val="003C4CA4"/>
    <w:rsid w:val="003E2684"/>
    <w:rsid w:val="004322C1"/>
    <w:rsid w:val="004575E7"/>
    <w:rsid w:val="004B026C"/>
    <w:rsid w:val="004D5081"/>
    <w:rsid w:val="00577C78"/>
    <w:rsid w:val="005F0511"/>
    <w:rsid w:val="00622585"/>
    <w:rsid w:val="006A5206"/>
    <w:rsid w:val="006B2968"/>
    <w:rsid w:val="006C59CF"/>
    <w:rsid w:val="006C71D7"/>
    <w:rsid w:val="006F33F5"/>
    <w:rsid w:val="00744697"/>
    <w:rsid w:val="007514E2"/>
    <w:rsid w:val="007929C1"/>
    <w:rsid w:val="007D2DC3"/>
    <w:rsid w:val="007F0B02"/>
    <w:rsid w:val="008C5F3F"/>
    <w:rsid w:val="009B22FF"/>
    <w:rsid w:val="009B4A62"/>
    <w:rsid w:val="009C195F"/>
    <w:rsid w:val="00A40CD5"/>
    <w:rsid w:val="00A435DF"/>
    <w:rsid w:val="00A7312D"/>
    <w:rsid w:val="00AD7357"/>
    <w:rsid w:val="00AE36E9"/>
    <w:rsid w:val="00B75365"/>
    <w:rsid w:val="00BD5983"/>
    <w:rsid w:val="00BF1636"/>
    <w:rsid w:val="00C608BB"/>
    <w:rsid w:val="00CB176C"/>
    <w:rsid w:val="00CB3A35"/>
    <w:rsid w:val="00CB5C69"/>
    <w:rsid w:val="00CD2EAC"/>
    <w:rsid w:val="00D42385"/>
    <w:rsid w:val="00D4694F"/>
    <w:rsid w:val="00D944C5"/>
    <w:rsid w:val="00DA7CA3"/>
    <w:rsid w:val="00E97AFA"/>
    <w:rsid w:val="00EA02E3"/>
    <w:rsid w:val="00EC2D93"/>
    <w:rsid w:val="00EF1206"/>
    <w:rsid w:val="00F63436"/>
    <w:rsid w:val="00FB2CAA"/>
    <w:rsid w:val="00F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0479A-A6FD-48CE-A04E-735EA356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68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268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3E2684"/>
    <w:pPr>
      <w:ind w:left="720"/>
      <w:contextualSpacing/>
    </w:pPr>
  </w:style>
  <w:style w:type="paragraph" w:styleId="NoSpacing">
    <w:name w:val="No Spacing"/>
    <w:uiPriority w:val="1"/>
    <w:qFormat/>
    <w:rsid w:val="003E26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Nkole</dc:creator>
  <cp:lastModifiedBy>Steven Nkole</cp:lastModifiedBy>
  <cp:revision>6</cp:revision>
  <cp:lastPrinted>2017-08-23T19:13:00Z</cp:lastPrinted>
  <dcterms:created xsi:type="dcterms:W3CDTF">2017-08-23T17:31:00Z</dcterms:created>
  <dcterms:modified xsi:type="dcterms:W3CDTF">2017-08-23T19:13:00Z</dcterms:modified>
</cp:coreProperties>
</file>