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480" w:after="0"/>
        <w:rPr/>
      </w:pPr>
      <w:r>
        <w:rPr/>
        <w:t>Projektbeschreibung:</w:t>
      </w:r>
    </w:p>
    <w:p>
      <w:pPr>
        <w:pStyle w:val="Normal"/>
        <w:rPr/>
      </w:pPr>
      <w:r>
        <w:rPr/>
        <w:t>Projektname: Schulplaner</w:t>
      </w:r>
    </w:p>
    <w:p>
      <w:pPr>
        <w:pStyle w:val="Normal"/>
        <w:rPr/>
      </w:pPr>
      <w:r>
        <w:rPr/>
        <w:t xml:space="preserve">Beschreibung : </w:t>
      </w:r>
    </w:p>
    <w:p>
      <w:pPr>
        <w:pStyle w:val="Normal"/>
        <w:rPr/>
      </w:pPr>
      <w:r>
        <w:rPr/>
        <w:t xml:space="preserve">Ein Programm welches Schülern der Jahrgangsstufe einen Überblick über Noten, anstehende Klausuren, Fächer und Stundenplan ermöglicht. Noch dazu errechnet es die noch fehlenden und bereits erreichten Leistungen um das Abitur zu bestehen. </w:t>
      </w:r>
    </w:p>
    <w:p>
      <w:pPr>
        <w:pStyle w:val="Normal"/>
        <w:rPr/>
      </w:pPr>
      <w:r>
        <w:rPr/>
        <w:t>Mitglieder:</w:t>
      </w:r>
    </w:p>
    <w:p>
      <w:pPr>
        <w:pStyle w:val="Normal"/>
        <w:rPr/>
      </w:pPr>
      <w:bookmarkStart w:id="0" w:name="_GoBack"/>
      <w:bookmarkEnd w:id="0"/>
      <w:r>
        <w:rPr/>
        <w:t>Nicole Wagner</w:t>
        <w:br/>
        <w:t>Thomas Oßwald</w:t>
        <w:br/>
        <w:t xml:space="preserve">William Kilburg </w:t>
      </w:r>
    </w:p>
    <w:p>
      <w:pPr>
        <w:pStyle w:val="Normal"/>
        <w:rPr/>
      </w:pPr>
      <w:r>
        <w:rPr/>
        <w:t>Zeitplan:</w:t>
      </w:r>
    </w:p>
    <w:tbl>
      <w:tblPr>
        <w:tblW w:w="90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536"/>
        <w:gridCol w:w="4535"/>
      </w:tblGrid>
      <w:tr>
        <w:trPr/>
        <w:tc>
          <w:tcPr>
            <w:tcW w:w="453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spacing w:before="0" w:after="200"/>
              <w:rPr/>
            </w:pPr>
            <w:r>
              <w:rPr/>
              <w:t>22.11.2016</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spacing w:before="0" w:after="200"/>
              <w:rPr/>
            </w:pPr>
            <w:r>
              <w:rPr/>
              <w:t>Fertigstellung Klassendiagramme</w:t>
            </w:r>
          </w:p>
        </w:tc>
      </w:tr>
      <w:tr>
        <w:trPr/>
        <w:tc>
          <w:tcPr>
            <w:tcW w:w="453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spacing w:before="0" w:after="200"/>
              <w:rPr/>
            </w:pPr>
            <w:r>
              <w:rPr/>
              <w:t>29.11.2016</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spacing w:before="0" w:after="200"/>
              <w:rPr/>
            </w:pPr>
            <w:r>
              <w:rPr/>
              <w:t>GUI Fertigstellung</w:t>
            </w:r>
          </w:p>
        </w:tc>
      </w:tr>
      <w:tr>
        <w:trPr/>
        <w:tc>
          <w:tcPr>
            <w:tcW w:w="453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spacing w:before="0" w:after="200"/>
              <w:rPr/>
            </w:pPr>
            <w:r>
              <w:rPr/>
              <w:t>06.12.2016</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spacing w:before="0" w:after="200"/>
              <w:rPr/>
            </w:pPr>
            <w:r>
              <w:rPr/>
              <w:t>detaillierter Zeitplan, Arbeiten eintragen</w:t>
            </w:r>
          </w:p>
        </w:tc>
      </w:tr>
      <w:tr>
        <w:trPr/>
        <w:tc>
          <w:tcPr>
            <w:tcW w:w="453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spacing w:before="0" w:after="200"/>
              <w:rPr/>
            </w:pPr>
            <w:r>
              <w:rPr/>
              <w:t>13.12.2016</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spacing w:before="0" w:after="200"/>
              <w:rPr/>
            </w:pPr>
            <w:r>
              <w:rPr/>
              <w:t>Meilenstein-Abgabe, Noten eintragen</w:t>
            </w:r>
          </w:p>
        </w:tc>
      </w:tr>
      <w:tr>
        <w:trPr/>
        <w:tc>
          <w:tcPr>
            <w:tcW w:w="453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spacing w:before="0" w:after="200"/>
              <w:rPr/>
            </w:pPr>
            <w:r>
              <w:rPr/>
              <w:t>20.12.2016</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spacing w:before="0" w:after="200"/>
              <w:rPr/>
            </w:pPr>
            <w:r>
              <w:rPr/>
              <w:t>Termin Benachrichtigungen, Statistiken berechnen</w:t>
            </w:r>
          </w:p>
        </w:tc>
      </w:tr>
      <w:tr>
        <w:trPr/>
        <w:tc>
          <w:tcPr>
            <w:tcW w:w="453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spacing w:before="0" w:after="200"/>
              <w:rPr/>
            </w:pPr>
            <w:r>
              <w:rPr/>
              <w:t>03.01.2017</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spacing w:before="0" w:after="200"/>
              <w:rPr/>
            </w:pPr>
            <w:r>
              <w:rPr/>
              <w:t>Stundenplan eintragen, Zeugnisnoten eintragen, bisherige Leistung und Ziel ausrechnen</w:t>
            </w:r>
          </w:p>
        </w:tc>
      </w:tr>
      <w:tr>
        <w:trPr/>
        <w:tc>
          <w:tcPr>
            <w:tcW w:w="453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spacing w:before="0" w:after="200"/>
              <w:rPr/>
            </w:pPr>
            <w:r>
              <w:rPr/>
              <w:t>10.01.2017</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spacing w:before="0" w:after="200"/>
              <w:rPr/>
            </w:pPr>
            <w:r>
              <w:rPr/>
              <w:t>Bug-Fixes, Abgabe</w:t>
            </w:r>
          </w:p>
        </w:tc>
      </w:tr>
    </w:tbl>
    <w:p>
      <w:pPr>
        <w:pStyle w:val="Normal"/>
        <w:rPr/>
      </w:pPr>
      <w:r>
        <w:rPr/>
      </w:r>
    </w:p>
    <w:p>
      <w:pPr>
        <w:pStyle w:val="Normal"/>
        <w:spacing w:before="0" w:after="20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720" cy="4770755"/>
            <wp:effectExtent l="0" t="0" r="0" b="0"/>
            <wp:wrapSquare wrapText="largest"/>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2"/>
                    <a:stretch>
                      <a:fillRect/>
                    </a:stretch>
                  </pic:blipFill>
                  <pic:spPr bwMode="auto">
                    <a:xfrm>
                      <a:off x="0" y="0"/>
                      <a:ext cx="5760720" cy="4770755"/>
                    </a:xfrm>
                    <a:prstGeom prst="rect">
                      <a:avLst/>
                    </a:prstGeom>
                  </pic:spPr>
                </pic:pic>
              </a:graphicData>
            </a:graphic>
          </wp:anchor>
        </w:drawing>
      </w:r>
    </w:p>
    <w:sectPr>
      <w:headerReference w:type="default" r:id="rId3"/>
      <w:type w:val="nextPage"/>
      <w:pgSz w:w="11906" w:h="16838"/>
      <w:pgMar w:left="1417" w:right="1417" w:header="708"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10"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Look w:val="0000" w:noVBand="0" w:noHBand="0" w:lastColumn="0" w:firstColumn="0" w:lastRow="0" w:firstRow="0"/>
    </w:tblPr>
    <w:tblGrid>
      <w:gridCol w:w="2410"/>
      <w:gridCol w:w="5040"/>
      <w:gridCol w:w="2160"/>
    </w:tblGrid>
    <w:tr>
      <w:trPr>
        <w:trHeight w:val="405" w:hRule="atLeast"/>
        <w:cantSplit w:val="true"/>
      </w:trPr>
      <w:tc>
        <w:tcPr>
          <w:tcW w:w="241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Kopfzeile"/>
            <w:jc w:val="center"/>
            <w:rPr>
              <w:rFonts w:cs="Arial"/>
            </w:rPr>
          </w:pPr>
          <w:r>
            <w:rPr>
              <w:rFonts w:cs="Arial"/>
            </w:rPr>
            <w:drawing>
              <wp:anchor behindDoc="1" distT="0" distB="0" distL="114300" distR="114300" simplePos="0" locked="0" layoutInCell="1" allowOverlap="1" relativeHeight="3">
                <wp:simplePos x="0" y="0"/>
                <wp:positionH relativeFrom="margin">
                  <wp:posOffset>252095</wp:posOffset>
                </wp:positionH>
                <wp:positionV relativeFrom="margin">
                  <wp:posOffset>13335</wp:posOffset>
                </wp:positionV>
                <wp:extent cx="1143000" cy="502285"/>
                <wp:effectExtent l="0" t="0" r="0" b="0"/>
                <wp:wrapNone/>
                <wp:docPr id="2"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descr=""/>
                        <pic:cNvPicPr>
                          <a:picLocks noChangeAspect="1" noChangeArrowheads="1"/>
                        </pic:cNvPicPr>
                      </pic:nvPicPr>
                      <pic:blipFill>
                        <a:blip r:embed="rId1"/>
                        <a:stretch>
                          <a:fillRect/>
                        </a:stretch>
                      </pic:blipFill>
                      <pic:spPr bwMode="auto">
                        <a:xfrm>
                          <a:off x="0" y="0"/>
                          <a:ext cx="1143000" cy="502285"/>
                        </a:xfrm>
                        <a:prstGeom prst="rect">
                          <a:avLst/>
                        </a:prstGeom>
                      </pic:spPr>
                    </pic:pic>
                  </a:graphicData>
                </a:graphic>
              </wp:anchor>
            </w:drawing>
          </w:r>
        </w:p>
      </w:tc>
      <w:tc>
        <w:tcPr>
          <w:tcW w:w="5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Kopfzeile"/>
            <w:jc w:val="center"/>
            <w:rPr>
              <w:rFonts w:cs="Arial"/>
              <w:b/>
              <w:b/>
              <w:bCs/>
            </w:rPr>
          </w:pPr>
          <w:r>
            <w:rPr>
              <w:rFonts w:cs="Arial"/>
              <w:b/>
              <w:bCs/>
            </w:rPr>
            <w:t>CT Projekt</w:t>
          </w:r>
        </w:p>
      </w:tc>
      <w:tc>
        <w:tcPr>
          <w:tcW w:w="216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tabs>
              <w:tab w:val="left" w:pos="470" w:leader="none"/>
            </w:tabs>
            <w:spacing w:before="0" w:after="200"/>
            <w:rPr>
              <w:rFonts w:cs="Arial"/>
              <w:sz w:val="18"/>
              <w:szCs w:val="18"/>
            </w:rPr>
          </w:pPr>
          <w:r>
            <w:rPr>
              <w:rFonts w:cs="Arial"/>
              <w:sz w:val="18"/>
              <w:szCs w:val="18"/>
            </w:rPr>
            <w:t>it.schule stuttgart</w:t>
            <w:br/>
            <w:t>Breitwiesenstrasse 20-22 70565 Stuttgart</w:t>
          </w:r>
        </w:p>
      </w:tc>
    </w:tr>
    <w:tr>
      <w:trPr>
        <w:trHeight w:val="405" w:hRule="atLeast"/>
        <w:cantSplit w:val="true"/>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Kopfzeile"/>
            <w:tabs>
              <w:tab w:val="left" w:pos="360" w:leader="none"/>
              <w:tab w:val="center" w:pos="4536" w:leader="none"/>
              <w:tab w:val="right" w:pos="9072" w:leader="none"/>
            </w:tabs>
            <w:rPr>
              <w:rFonts w:cs="Arial"/>
            </w:rPr>
          </w:pPr>
          <w:r>
            <w:rPr>
              <w:rFonts w:cs="Arial"/>
            </w:rPr>
          </w:r>
        </w:p>
      </w:tc>
      <w:tc>
        <w:tcPr>
          <w:tcW w:w="5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before="0" w:after="200"/>
            <w:jc w:val="center"/>
            <w:rPr>
              <w:rFonts w:cs="Arial"/>
            </w:rPr>
          </w:pPr>
          <w:r>
            <w:rPr>
              <w:rFonts w:cs="Arial"/>
            </w:rPr>
            <w:t>Schulplaner</w:t>
          </w:r>
        </w:p>
      </w:tc>
      <w:tc>
        <w:tcPr>
          <w:tcW w:w="216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tabs>
              <w:tab w:val="left" w:pos="470" w:leader="none"/>
            </w:tabs>
            <w:spacing w:before="0" w:after="200"/>
            <w:rPr>
              <w:rFonts w:cs="Arial"/>
              <w:sz w:val="16"/>
            </w:rPr>
          </w:pPr>
          <w:r>
            <w:rPr>
              <w:rFonts w:cs="Arial"/>
              <w:sz w:val="16"/>
            </w:rPr>
          </w:r>
        </w:p>
      </w:tc>
    </w:tr>
  </w:tbl>
  <w:p>
    <w:pPr>
      <w:pStyle w:val="Kopfzeile"/>
      <w:rPr/>
    </w:pPr>
    <w:r>
      <w:rPr/>
    </w:r>
  </w:p>
</w:hdr>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Berschrift1">
    <w:name w:val="Heading 1"/>
    <w:basedOn w:val="Normal"/>
    <w:next w:val="Normal"/>
    <w:link w:val="berschrift1Zchn"/>
    <w:uiPriority w:val="9"/>
    <w:qFormat/>
    <w:rsid w:val="00b05c69"/>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Berschrift2">
    <w:name w:val="Heading 2"/>
    <w:basedOn w:val="Normal"/>
    <w:next w:val="Normal"/>
    <w:link w:val="berschrift2Zchn"/>
    <w:uiPriority w:val="9"/>
    <w:unhideWhenUsed/>
    <w:qFormat/>
    <w:rsid w:val="00b05c69"/>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Berschrift3">
    <w:name w:val="Heading 3"/>
    <w:basedOn w:val="Normal"/>
    <w:next w:val="Normal"/>
    <w:link w:val="berschrift3Zchn"/>
    <w:uiPriority w:val="9"/>
    <w:unhideWhenUsed/>
    <w:qFormat/>
    <w:rsid w:val="00b05c69"/>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Berschrift4">
    <w:name w:val="Heading 4"/>
    <w:basedOn w:val="Normal"/>
    <w:next w:val="Normal"/>
    <w:link w:val="berschrift4Zchn"/>
    <w:uiPriority w:val="9"/>
    <w:unhideWhenUsed/>
    <w:qFormat/>
    <w:rsid w:val="00b05c69"/>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qFormat/>
    <w:rsid w:val="00b05c69"/>
    <w:rPr/>
  </w:style>
  <w:style w:type="character" w:styleId="FuzeileZchn" w:customStyle="1">
    <w:name w:val="Fußzeile Zchn"/>
    <w:basedOn w:val="DefaultParagraphFont"/>
    <w:link w:val="Fuzeile"/>
    <w:uiPriority w:val="99"/>
    <w:qFormat/>
    <w:rsid w:val="00b05c69"/>
    <w:rPr/>
  </w:style>
  <w:style w:type="character" w:styleId="Berschrift1Zchn" w:customStyle="1">
    <w:name w:val="Überschrift 1 Zchn"/>
    <w:basedOn w:val="DefaultParagraphFont"/>
    <w:link w:val="berschrift1"/>
    <w:uiPriority w:val="9"/>
    <w:qFormat/>
    <w:rsid w:val="00b05c69"/>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link w:val="berschrift2"/>
    <w:uiPriority w:val="9"/>
    <w:qFormat/>
    <w:rsid w:val="00b05c69"/>
    <w:rPr>
      <w:rFonts w:ascii="Cambria" w:hAnsi="Cambria" w:eastAsia="" w:cs="" w:asciiTheme="majorHAnsi" w:cstheme="majorBidi" w:eastAsiaTheme="majorEastAsia" w:hAnsiTheme="majorHAnsi"/>
      <w:b/>
      <w:bCs/>
      <w:color w:val="4F81BD" w:themeColor="accent1"/>
      <w:sz w:val="26"/>
      <w:szCs w:val="26"/>
    </w:rPr>
  </w:style>
  <w:style w:type="character" w:styleId="Berschrift3Zchn" w:customStyle="1">
    <w:name w:val="Überschrift 3 Zchn"/>
    <w:basedOn w:val="DefaultParagraphFont"/>
    <w:link w:val="berschrift3"/>
    <w:uiPriority w:val="9"/>
    <w:qFormat/>
    <w:rsid w:val="00b05c69"/>
    <w:rPr>
      <w:rFonts w:ascii="Cambria" w:hAnsi="Cambria" w:eastAsia="" w:cs="" w:asciiTheme="majorHAnsi" w:cstheme="majorBidi" w:eastAsiaTheme="majorEastAsia" w:hAnsiTheme="majorHAnsi"/>
      <w:b/>
      <w:bCs/>
      <w:color w:val="4F81BD" w:themeColor="accent1"/>
    </w:rPr>
  </w:style>
  <w:style w:type="character" w:styleId="Berschrift4Zchn" w:customStyle="1">
    <w:name w:val="Überschrift 4 Zchn"/>
    <w:basedOn w:val="DefaultParagraphFont"/>
    <w:link w:val="berschrift4"/>
    <w:uiPriority w:val="9"/>
    <w:qFormat/>
    <w:rsid w:val="00b05c69"/>
    <w:rPr>
      <w:rFonts w:ascii="Cambria" w:hAnsi="Cambria" w:eastAsia="" w:cs="" w:asciiTheme="majorHAnsi" w:cstheme="majorBidi" w:eastAsiaTheme="majorEastAsia" w:hAnsiTheme="majorHAnsi"/>
      <w:b/>
      <w:bCs/>
      <w:i/>
      <w:iCs/>
      <w:color w:val="4F81BD" w:themeColor="accent1"/>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spacing w:before="240" w:after="120"/>
    </w:pPr>
    <w:rPr>
      <w:rFonts w:ascii="Liberation Sans" w:hAnsi="Liberation Sans" w:eastAsia="Tahoma" w:cs="Lohit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zeile">
    <w:name w:val="Header"/>
    <w:basedOn w:val="Normal"/>
    <w:link w:val="KopfzeileZchn"/>
    <w:unhideWhenUsed/>
    <w:rsid w:val="00b05c69"/>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b05c69"/>
    <w:pPr>
      <w:tabs>
        <w:tab w:val="center" w:pos="4536" w:leader="none"/>
        <w:tab w:val="right" w:pos="9072" w:leader="none"/>
      </w:tabs>
      <w:spacing w:lineRule="auto" w:line="240" w:before="0" w:after="0"/>
    </w:pPr>
    <w:rPr/>
  </w:style>
  <w:style w:type="paragraph" w:styleId="TabellenInhalt">
    <w:name w:val="Tabellen 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LibreOffice/5.1.6.2.0$Linux_X86_64 LibreOffice_project/10$Build-2</Application>
  <Pages>2</Pages>
  <Words>87</Words>
  <Characters>721</Characters>
  <CharactersWithSpaces>787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2016-10-25T07:06:00Z</dcterms:created>
  <dc:creator>Programmadministrator</dc:creator>
  <dc:description/>
  <dc:language>de-DE</dc:language>
  <cp:lastModifiedBy/>
  <dcterms:modified xsi:type="dcterms:W3CDTF">2016-11-22T09:14:32Z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