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09" w:rsidRDefault="00612D09" w:rsidP="00612D09">
      <w:pPr>
        <w:pStyle w:val="a3"/>
        <w:widowControl/>
        <w:suppressAutoHyphens w:val="0"/>
        <w:spacing w:line="360" w:lineRule="auto"/>
        <w:ind w:left="709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986EB9">
        <w:rPr>
          <w:rFonts w:ascii="Times New Roman" w:hAnsi="Times New Roman" w:cs="Times New Roman"/>
          <w:sz w:val="28"/>
          <w:szCs w:val="28"/>
        </w:rPr>
        <w:t>попасть</w:t>
      </w:r>
      <w:r>
        <w:rPr>
          <w:rFonts w:ascii="Times New Roman" w:hAnsi="Times New Roman" w:cs="Times New Roman"/>
          <w:sz w:val="28"/>
          <w:szCs w:val="28"/>
        </w:rPr>
        <w:t xml:space="preserve"> на сайт нужно запустить </w:t>
      </w:r>
      <w:r w:rsidR="00986EB9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="00986EB9">
        <w:rPr>
          <w:rFonts w:ascii="Times New Roman" w:hAnsi="Times New Roman" w:cs="Times New Roman"/>
          <w:sz w:val="28"/>
          <w:szCs w:val="28"/>
        </w:rPr>
        <w:t xml:space="preserve"> на своем ПК</w:t>
      </w:r>
      <w:r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строке прописать http://todo. Открыв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</w:t>
      </w:r>
      <w:r w:rsidR="00986EB9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612D09" w:rsidRDefault="00986EB9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6E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F5E92" wp14:editId="5991D6D3">
            <wp:extent cx="4538824" cy="2618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195" cy="26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9" w:rsidRDefault="00612D09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A3D4D"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EA3D4D">
        <w:rPr>
          <w:rFonts w:ascii="Times New Roman" w:hAnsi="Times New Roman" w:cs="Times New Roman"/>
          <w:sz w:val="28"/>
          <w:szCs w:val="28"/>
        </w:rPr>
        <w:t>авторизо</w:t>
      </w:r>
      <w:r>
        <w:rPr>
          <w:rFonts w:ascii="Times New Roman" w:hAnsi="Times New Roman" w:cs="Times New Roman"/>
          <w:sz w:val="28"/>
          <w:szCs w:val="28"/>
        </w:rPr>
        <w:t>ваться на сайте, в шапке нужно нажать на ссылку «</w:t>
      </w:r>
      <w:r w:rsidR="00EA3D4D">
        <w:rPr>
          <w:rFonts w:ascii="Times New Roman" w:hAnsi="Times New Roman" w:cs="Times New Roman"/>
          <w:sz w:val="28"/>
          <w:szCs w:val="28"/>
        </w:rPr>
        <w:t>Уже есть аккаунт</w:t>
      </w:r>
      <w:proofErr w:type="gramStart"/>
      <w:r w:rsidR="00EA3D4D"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  <w:r w:rsidR="00EA3D4D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 xml:space="preserve">», после чего пользователь перейдёт на страницу </w:t>
      </w:r>
      <w:r w:rsidR="00EA3D4D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612D09" w:rsidRDefault="00EA3D4D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6A9AB" wp14:editId="2986A083">
            <wp:extent cx="4068391" cy="2662732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73" cy="2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9" w:rsidRDefault="00612D09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EA3D4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A3D4D">
        <w:rPr>
          <w:rFonts w:ascii="Times New Roman" w:hAnsi="Times New Roman" w:cs="Times New Roman"/>
          <w:sz w:val="28"/>
          <w:szCs w:val="28"/>
        </w:rPr>
        <w:t>раница авториза</w:t>
      </w:r>
      <w:r>
        <w:rPr>
          <w:rFonts w:ascii="Times New Roman" w:hAnsi="Times New Roman" w:cs="Times New Roman"/>
          <w:sz w:val="28"/>
          <w:szCs w:val="28"/>
        </w:rPr>
        <w:t>ции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</w:t>
      </w:r>
      <w:r w:rsidR="00C822BD">
        <w:rPr>
          <w:rFonts w:ascii="Times New Roman" w:hAnsi="Times New Roman" w:cs="Times New Roman"/>
          <w:sz w:val="28"/>
          <w:szCs w:val="28"/>
        </w:rPr>
        <w:t xml:space="preserve">, нас перекидывает на страницу авторизации, где после регистрации можно войти в личный кабинет, в котором </w:t>
      </w:r>
      <w:r>
        <w:rPr>
          <w:rFonts w:ascii="Times New Roman" w:hAnsi="Times New Roman" w:cs="Times New Roman"/>
          <w:sz w:val="28"/>
          <w:szCs w:val="28"/>
        </w:rPr>
        <w:t>отображаются все заметки пользователя (рисунок 3).</w:t>
      </w:r>
    </w:p>
    <w:p w:rsidR="00612D09" w:rsidRDefault="00C822BD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A742D" wp14:editId="2BAFF699">
            <wp:extent cx="3433131" cy="342351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84" cy="34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9" w:rsidRDefault="00612D09" w:rsidP="00612D09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822B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ичный кабинет пользователя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заметки, произвести поиск заметки, отфильтровать на выполненные/невыполненные. Также есть кнопка редактирования и удаления. При успешном удалении и редактировании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41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822BD">
        <w:rPr>
          <w:rFonts w:ascii="Times New Roman" w:hAnsi="Times New Roman" w:cs="Times New Roman"/>
          <w:sz w:val="28"/>
          <w:szCs w:val="28"/>
        </w:rPr>
        <w:t>роисходит асинхронное удаление и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 w:rsidR="00C822BD">
        <w:rPr>
          <w:rFonts w:ascii="Times New Roman" w:hAnsi="Times New Roman" w:cs="Times New Roman"/>
          <w:sz w:val="28"/>
          <w:szCs w:val="28"/>
        </w:rPr>
        <w:t>, также выводится модальное окно с предупреждением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добавить новую заметку, нужно нажать на кнопку «+», после чего появится </w:t>
      </w:r>
      <w:r w:rsidR="00C822BD">
        <w:rPr>
          <w:rFonts w:ascii="Times New Roman" w:hAnsi="Times New Roman" w:cs="Times New Roman"/>
          <w:sz w:val="28"/>
          <w:szCs w:val="28"/>
        </w:rPr>
        <w:t>модальное 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5).</w:t>
      </w:r>
    </w:p>
    <w:p w:rsidR="00612D09" w:rsidRDefault="00C822BD" w:rsidP="00612D09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2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5F7DE" wp14:editId="711F8A99">
            <wp:extent cx="3624158" cy="249379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25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D09" w:rsidRDefault="00612D09" w:rsidP="00612D09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822B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одальное окно для добавления за</w:t>
      </w:r>
      <w:r w:rsidR="00C822BD">
        <w:rPr>
          <w:rFonts w:ascii="Times New Roman" w:hAnsi="Times New Roman" w:cs="Times New Roman"/>
          <w:sz w:val="28"/>
          <w:szCs w:val="28"/>
        </w:rPr>
        <w:t>писи</w:t>
      </w:r>
    </w:p>
    <w:p w:rsidR="00612D09" w:rsidRDefault="00612D09" w:rsidP="00612D09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есть функция для тёмной темы</w:t>
      </w:r>
      <w:r w:rsidR="00C82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</w:t>
      </w:r>
    </w:p>
    <w:p w:rsidR="00612D09" w:rsidRDefault="00C822BD" w:rsidP="00612D09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C82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80C5F" wp14:editId="2C3C0B03">
            <wp:extent cx="3979446" cy="42135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895" cy="42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9" w:rsidRDefault="00612D09" w:rsidP="00612D09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6 -тёмная тема</w:t>
      </w:r>
    </w:p>
    <w:p w:rsidR="00612D09" w:rsidRDefault="00612D09" w:rsidP="00612D09">
      <w:pPr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2D09" w:rsidRDefault="00612D09" w:rsidP="00612D09">
      <w:pPr>
        <w:rPr>
          <w:rFonts w:ascii="Times New Roman" w:hAnsi="Times New Roman" w:cs="Times New Roman"/>
          <w:sz w:val="28"/>
          <w:szCs w:val="28"/>
        </w:rPr>
      </w:pPr>
    </w:p>
    <w:p w:rsidR="00D54FF7" w:rsidRDefault="00D54FF7"/>
    <w:sectPr w:rsidR="00D54FF7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5632"/>
    <w:multiLevelType w:val="multilevel"/>
    <w:tmpl w:val="458C56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C4"/>
    <w:rsid w:val="004C68C4"/>
    <w:rsid w:val="00612D09"/>
    <w:rsid w:val="00986EB9"/>
    <w:rsid w:val="00C822BD"/>
    <w:rsid w:val="00D54FF7"/>
    <w:rsid w:val="00E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FC3D"/>
  <w15:chartTrackingRefBased/>
  <w15:docId w15:val="{53F1A659-FC3A-4745-A7D8-980C5119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09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2024-09-23T18:10:00Z</dcterms:created>
  <dcterms:modified xsi:type="dcterms:W3CDTF">2024-09-23T19:04:00Z</dcterms:modified>
</cp:coreProperties>
</file>