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RSA </w:t>
      </w:r>
    </w:p>
    <w:p w:rsidR="00000000" w:rsidDel="00000000" w:rsidP="00000000" w:rsidRDefault="00000000" w:rsidRPr="00000000" w14:paraId="00000002">
      <w:pPr>
        <w:rPr>
          <w:sz w:val="20"/>
          <w:szCs w:val="20"/>
        </w:rPr>
      </w:pPr>
      <w:r w:rsidDel="00000000" w:rsidR="00000000" w:rsidRPr="00000000">
        <w:rPr>
          <w:b w:val="1"/>
          <w:rtl w:val="0"/>
        </w:rPr>
        <w:t xml:space="preserve">----- Motivation --------------------------------------------------------------------------------------------------</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Rivet-Shamir-Adleman (RSA) Cryptosystem is an asymmetric cryptosystem that is used today by modern computers to encrypt and decrypt messages. Asymmetric means that there are two different keys. It is also classified as a public key cryptosystem since one of the keys can be given to anyone. </w:t>
      </w:r>
    </w:p>
    <w:p w:rsidR="00000000" w:rsidDel="00000000" w:rsidP="00000000" w:rsidRDefault="00000000" w:rsidRPr="00000000" w14:paraId="00000004">
      <w:pPr>
        <w:rPr>
          <w:sz w:val="20"/>
          <w:szCs w:val="20"/>
        </w:rPr>
      </w:pPr>
      <w:r w:rsidDel="00000000" w:rsidR="00000000" w:rsidRPr="00000000">
        <w:rPr>
          <w:sz w:val="20"/>
          <w:szCs w:val="20"/>
          <w:rtl w:val="0"/>
        </w:rPr>
        <w:t xml:space="preserve">RSA is based on the principle that it is easy to multiply large numbers, but factoring large numbers is very difficult. </w:t>
      </w:r>
    </w:p>
    <w:p w:rsidR="00000000" w:rsidDel="00000000" w:rsidP="00000000" w:rsidRDefault="00000000" w:rsidRPr="00000000" w14:paraId="00000005">
      <w:pPr>
        <w:rPr>
          <w:sz w:val="20"/>
          <w:szCs w:val="20"/>
        </w:rPr>
      </w:pPr>
      <w:r w:rsidDel="00000000" w:rsidR="00000000" w:rsidRPr="00000000">
        <w:rPr>
          <w:sz w:val="20"/>
          <w:szCs w:val="20"/>
          <w:rtl w:val="0"/>
        </w:rPr>
        <w:t xml:space="preserve">RSA is used today in modern computers. IIt is used in a range of web browsers, email, VPNs, chat and other communication channels and it is considered the most secure way of encryption. So, it is a very valuable cryptosystem to learn for many computer scientists!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Encrypt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Before we begin the encryption method, there are a few things we must set up. </w:t>
      </w:r>
    </w:p>
    <w:p w:rsidR="00000000" w:rsidDel="00000000" w:rsidP="00000000" w:rsidRDefault="00000000" w:rsidRPr="00000000" w14:paraId="0000000A">
      <w:pPr>
        <w:rPr>
          <w:sz w:val="20"/>
          <w:szCs w:val="20"/>
          <w:u w:val="single"/>
        </w:rPr>
      </w:pPr>
      <w:r w:rsidDel="00000000" w:rsidR="00000000" w:rsidRPr="00000000">
        <w:rPr>
          <w:sz w:val="20"/>
          <w:szCs w:val="20"/>
          <w:u w:val="single"/>
          <w:rtl w:val="0"/>
        </w:rPr>
        <w:t xml:space="preserve">Step 1: pick two -large- primes</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bigger the prime, the more secure the system is. For better visualization and understanding, I will use two smaller primes:  p = 11  and q = 3</w:t>
      </w:r>
    </w:p>
    <w:p w:rsidR="00000000" w:rsidDel="00000000" w:rsidP="00000000" w:rsidRDefault="00000000" w:rsidRPr="00000000" w14:paraId="0000000C">
      <w:pPr>
        <w:rPr>
          <w:sz w:val="20"/>
          <w:szCs w:val="20"/>
        </w:rPr>
      </w:pPr>
      <w:r w:rsidDel="00000000" w:rsidR="00000000" w:rsidRPr="00000000">
        <w:rPr>
          <w:sz w:val="20"/>
          <w:szCs w:val="20"/>
          <w:rtl w:val="0"/>
        </w:rPr>
        <w:t xml:space="preserve">If you want to try larger numbers, I would suggest checking out this website: </w:t>
      </w:r>
      <w:hyperlink r:id="rId6">
        <w:r w:rsidDel="00000000" w:rsidR="00000000" w:rsidRPr="00000000">
          <w:rPr>
            <w:color w:val="1155cc"/>
            <w:sz w:val="20"/>
            <w:szCs w:val="20"/>
            <w:u w:val="single"/>
            <w:rtl w:val="0"/>
          </w:rPr>
          <w:t xml:space="preserve">https://bigprimes.org</w:t>
        </w:r>
      </w:hyperlink>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Easy enough! Next step! </w:t>
      </w:r>
    </w:p>
    <w:p w:rsidR="00000000" w:rsidDel="00000000" w:rsidP="00000000" w:rsidRDefault="00000000" w:rsidRPr="00000000" w14:paraId="0000000E">
      <w:pPr>
        <w:rPr>
          <w:sz w:val="20"/>
          <w:szCs w:val="20"/>
        </w:rPr>
      </w:pPr>
      <w:r w:rsidDel="00000000" w:rsidR="00000000" w:rsidRPr="00000000">
        <w:rPr>
          <w:sz w:val="20"/>
          <w:szCs w:val="20"/>
          <w:u w:val="single"/>
          <w:rtl w:val="0"/>
        </w:rPr>
        <w:t xml:space="preserve">Step 2: find N(modulus) and Euler’s Phi</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N is the product of the two primes we picked earlier, it’s simply: N = p*q </w:t>
      </w:r>
    </w:p>
    <w:p w:rsidR="00000000" w:rsidDel="00000000" w:rsidP="00000000" w:rsidRDefault="00000000" w:rsidRPr="00000000" w14:paraId="00000010">
      <w:pPr>
        <w:rPr>
          <w:sz w:val="20"/>
          <w:szCs w:val="20"/>
        </w:rPr>
      </w:pPr>
      <w:r w:rsidDel="00000000" w:rsidR="00000000" w:rsidRPr="00000000">
        <w:rPr>
          <w:sz w:val="20"/>
          <w:szCs w:val="20"/>
          <w:rtl w:val="0"/>
        </w:rPr>
        <w:t xml:space="preserve">With my example, N = 3*11 = 33 </w:t>
      </w:r>
    </w:p>
    <w:p w:rsidR="00000000" w:rsidDel="00000000" w:rsidP="00000000" w:rsidRDefault="00000000" w:rsidRPr="00000000" w14:paraId="00000011">
      <w:pPr>
        <w:rPr>
          <w:color w:val="0000ff"/>
          <w:sz w:val="20"/>
          <w:szCs w:val="20"/>
        </w:rPr>
      </w:pPr>
      <w:r w:rsidDel="00000000" w:rsidR="00000000" w:rsidRPr="00000000">
        <w:rPr>
          <w:sz w:val="20"/>
          <w:szCs w:val="20"/>
          <w:rtl w:val="0"/>
        </w:rPr>
        <w:t xml:space="preserve">As for Euler’s Phi function, it’s:  </w:t>
      </w:r>
      <w:r w:rsidDel="00000000" w:rsidR="00000000" w:rsidRPr="00000000">
        <w:rPr>
          <w:sz w:val="20"/>
          <w:szCs w:val="20"/>
          <w:rtl w:val="0"/>
        </w:rPr>
        <w:t xml:space="preserve">ϕ</w:t>
      </w:r>
      <w:r w:rsidDel="00000000" w:rsidR="00000000" w:rsidRPr="00000000">
        <w:rPr>
          <w:sz w:val="30"/>
          <w:szCs w:val="30"/>
          <w:rtl w:val="0"/>
        </w:rPr>
        <w:t xml:space="preserve"> </w:t>
      </w:r>
      <w:r w:rsidDel="00000000" w:rsidR="00000000" w:rsidRPr="00000000">
        <w:rPr>
          <w:sz w:val="20"/>
          <w:szCs w:val="20"/>
          <w:rtl w:val="0"/>
        </w:rPr>
        <w:t xml:space="preserve">= (p-1)(q-1).       </w:t>
      </w:r>
      <w:r w:rsidDel="00000000" w:rsidR="00000000" w:rsidRPr="00000000">
        <w:rPr>
          <w:color w:val="0000ff"/>
          <w:sz w:val="20"/>
          <w:szCs w:val="20"/>
          <w:rtl w:val="0"/>
        </w:rPr>
        <w:t xml:space="preserve">(attach popup 1)</w:t>
      </w:r>
    </w:p>
    <w:p w:rsidR="00000000" w:rsidDel="00000000" w:rsidP="00000000" w:rsidRDefault="00000000" w:rsidRPr="00000000" w14:paraId="00000012">
      <w:pPr>
        <w:rPr>
          <w:sz w:val="20"/>
          <w:szCs w:val="20"/>
        </w:rPr>
      </w:pPr>
      <w:r w:rsidDel="00000000" w:rsidR="00000000" w:rsidRPr="00000000">
        <w:rPr>
          <w:sz w:val="20"/>
          <w:szCs w:val="20"/>
          <w:rtl w:val="0"/>
        </w:rPr>
        <w:t xml:space="preserve">With the nubes above, it is: (11-1)(3-1)=20</w:t>
      </w:r>
    </w:p>
    <w:p w:rsidR="00000000" w:rsidDel="00000000" w:rsidP="00000000" w:rsidRDefault="00000000" w:rsidRPr="00000000" w14:paraId="00000013">
      <w:pPr>
        <w:rPr>
          <w:sz w:val="20"/>
          <w:szCs w:val="20"/>
        </w:rPr>
      </w:pPr>
      <w:r w:rsidDel="00000000" w:rsidR="00000000" w:rsidRPr="00000000">
        <w:rPr>
          <w:sz w:val="20"/>
          <w:szCs w:val="20"/>
          <w:u w:val="single"/>
          <w:rtl w:val="0"/>
        </w:rPr>
        <w:t xml:space="preserve">Step 3: Find e, the </w:t>
      </w:r>
      <w:r w:rsidDel="00000000" w:rsidR="00000000" w:rsidRPr="00000000">
        <w:rPr>
          <w:i w:val="1"/>
          <w:sz w:val="20"/>
          <w:szCs w:val="20"/>
          <w:u w:val="single"/>
          <w:rtl w:val="0"/>
        </w:rPr>
        <w:t xml:space="preserve">public exponent</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We must choose an integer e such that: 1&lt; e &lt; ϕ , and: gcd(e,</w:t>
      </w:r>
      <w:r w:rsidDel="00000000" w:rsidR="00000000" w:rsidRPr="00000000">
        <w:rPr>
          <w:sz w:val="20"/>
          <w:szCs w:val="20"/>
          <w:shd w:fill="fffff0" w:val="clear"/>
          <w:rtl w:val="0"/>
        </w:rPr>
        <w:t xml:space="preserve">ϕ</w:t>
      </w:r>
      <w:r w:rsidDel="00000000" w:rsidR="00000000" w:rsidRPr="00000000">
        <w:rPr>
          <w:sz w:val="20"/>
          <w:szCs w:val="20"/>
          <w:rtl w:val="0"/>
        </w:rPr>
        <w:t xml:space="preserve">) = 1, (If you can’t think of one, we can find a random e for you)!</w:t>
      </w:r>
    </w:p>
    <w:p w:rsidR="00000000" w:rsidDel="00000000" w:rsidP="00000000" w:rsidRDefault="00000000" w:rsidRPr="00000000" w14:paraId="00000015">
      <w:pPr>
        <w:rPr>
          <w:sz w:val="20"/>
          <w:szCs w:val="20"/>
        </w:rPr>
      </w:pPr>
      <w:r w:rsidDel="00000000" w:rsidR="00000000" w:rsidRPr="00000000">
        <w:rPr>
          <w:sz w:val="20"/>
          <w:szCs w:val="20"/>
          <w:rtl w:val="0"/>
        </w:rPr>
        <w:t xml:space="preserve">We must find an example such that gcd(e,20) = 1. 3 fits this criteria! So, e = 3.</w:t>
      </w:r>
    </w:p>
    <w:p w:rsidR="00000000" w:rsidDel="00000000" w:rsidP="00000000" w:rsidRDefault="00000000" w:rsidRPr="00000000" w14:paraId="00000016">
      <w:pPr>
        <w:rPr>
          <w:sz w:val="20"/>
          <w:szCs w:val="20"/>
        </w:rPr>
      </w:pPr>
      <w:r w:rsidDel="00000000" w:rsidR="00000000" w:rsidRPr="00000000">
        <w:rPr>
          <w:sz w:val="20"/>
          <w:szCs w:val="20"/>
          <w:u w:val="single"/>
          <w:rtl w:val="0"/>
        </w:rPr>
        <w:t xml:space="preserve">Step 4: Send out the public key!</w:t>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Public key = (N,e) which in our example is (33,3)</w:t>
      </w:r>
    </w:p>
    <w:p w:rsidR="00000000" w:rsidDel="00000000" w:rsidP="00000000" w:rsidRDefault="00000000" w:rsidRPr="00000000" w14:paraId="00000018">
      <w:pPr>
        <w:rPr>
          <w:sz w:val="20"/>
          <w:szCs w:val="20"/>
        </w:rPr>
      </w:pPr>
      <w:r w:rsidDel="00000000" w:rsidR="00000000" w:rsidRPr="00000000">
        <w:rPr>
          <w:sz w:val="20"/>
          <w:szCs w:val="20"/>
          <w:u w:val="single"/>
          <w:rtl w:val="0"/>
        </w:rPr>
        <w:t xml:space="preserve">Now the encryption begins!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Let’s suppose Alice wants to send a message to Bob. What does she have to do?</w:t>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Pick a message m to encrypt. In our example, we will use m = 7</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Obtain Bob’s public key (N,e) to compute the ciphertext: c ≡ </w:t>
      </w:r>
      <m:oMath>
        <m:sSup>
          <m:sSupPr>
            <m:ctrlPr>
              <w:rPr>
                <w:sz w:val="20"/>
                <w:szCs w:val="20"/>
              </w:rPr>
            </m:ctrlPr>
          </m:sSupPr>
          <m:e>
            <m:r>
              <w:rPr>
                <w:sz w:val="20"/>
                <w:szCs w:val="20"/>
              </w:rPr>
              <m:t xml:space="preserve">m</m:t>
            </m:r>
          </m:e>
          <m:sup>
            <m:r>
              <w:rPr>
                <w:sz w:val="20"/>
                <w:szCs w:val="20"/>
              </w:rPr>
              <m:t xml:space="preserve">e</m:t>
            </m:r>
          </m:sup>
        </m:sSup>
      </m:oMath>
      <w:r w:rsidDel="00000000" w:rsidR="00000000" w:rsidRPr="00000000">
        <w:rPr>
          <w:sz w:val="20"/>
          <w:szCs w:val="20"/>
          <w:rtl w:val="0"/>
        </w:rPr>
        <w:t xml:space="preserve">mod N.</w:t>
      </w:r>
    </w:p>
    <w:p w:rsidR="00000000" w:rsidDel="00000000" w:rsidP="00000000" w:rsidRDefault="00000000" w:rsidRPr="00000000" w14:paraId="0000001C">
      <w:pPr>
        <w:ind w:left="720" w:firstLine="0"/>
        <w:rPr>
          <w:sz w:val="20"/>
          <w:szCs w:val="20"/>
        </w:rPr>
      </w:pPr>
      <w:r w:rsidDel="00000000" w:rsidR="00000000" w:rsidRPr="00000000">
        <w:rPr>
          <w:sz w:val="20"/>
          <w:szCs w:val="20"/>
          <w:rtl w:val="0"/>
        </w:rPr>
        <w:t xml:space="preserve">Which is, </w:t>
      </w:r>
      <m:oMath>
        <m:sSup>
          <m:sSupPr>
            <m:ctrlPr>
              <w:rPr>
                <w:sz w:val="20"/>
                <w:szCs w:val="20"/>
              </w:rPr>
            </m:ctrlPr>
          </m:sSupPr>
          <m:e>
            <m:r>
              <w:rPr>
                <w:sz w:val="20"/>
                <w:szCs w:val="20"/>
              </w:rPr>
              <m:t xml:space="preserve">7</m:t>
            </m:r>
          </m:e>
          <m:sup>
            <m:r>
              <w:rPr>
                <w:sz w:val="20"/>
                <w:szCs w:val="20"/>
              </w:rPr>
              <m:t xml:space="preserve">3 </m:t>
            </m:r>
          </m:sup>
        </m:sSup>
        <m:r>
          <w:rPr>
            <w:sz w:val="20"/>
            <w:szCs w:val="20"/>
          </w:rPr>
          <m:t xml:space="preserve">mod 33 </m:t>
        </m:r>
      </m:oMath>
      <m:oMath>
        <m:r>
          <m:t>⇔</m:t>
        </m:r>
      </m:oMath>
      <w:r w:rsidDel="00000000" w:rsidR="00000000" w:rsidRPr="00000000">
        <w:rPr>
          <w:sz w:val="20"/>
          <w:szCs w:val="20"/>
          <w:rtl w:val="0"/>
        </w:rPr>
        <w:t xml:space="preserve">343 mod 33 </w:t>
      </w:r>
      <m:oMath>
        <m:r>
          <m:t>⇔</m:t>
        </m:r>
      </m:oMath>
      <w:r w:rsidDel="00000000" w:rsidR="00000000" w:rsidRPr="00000000">
        <w:rPr>
          <w:sz w:val="20"/>
          <w:szCs w:val="20"/>
          <w:rtl w:val="0"/>
        </w:rPr>
        <w:t xml:space="preserve"> 13 mod 33</w:t>
      </w:r>
    </w:p>
    <w:p w:rsidR="00000000" w:rsidDel="00000000" w:rsidP="00000000" w:rsidRDefault="00000000" w:rsidRPr="00000000" w14:paraId="0000001D">
      <w:pPr>
        <w:ind w:left="720" w:firstLine="0"/>
        <w:rPr>
          <w:sz w:val="20"/>
          <w:szCs w:val="20"/>
        </w:rPr>
      </w:pPr>
      <w:r w:rsidDel="00000000" w:rsidR="00000000" w:rsidRPr="00000000">
        <w:rPr>
          <w:sz w:val="20"/>
          <w:szCs w:val="20"/>
          <w:rtl w:val="0"/>
        </w:rPr>
        <w:t xml:space="preserve">So, our ciphertext is 13.</w:t>
      </w:r>
    </w:p>
    <w:p w:rsidR="00000000" w:rsidDel="00000000" w:rsidP="00000000" w:rsidRDefault="00000000" w:rsidRPr="00000000" w14:paraId="0000001E">
      <w:pPr>
        <w:numPr>
          <w:ilvl w:val="0"/>
          <w:numId w:val="1"/>
        </w:numPr>
        <w:ind w:left="720" w:hanging="360"/>
        <w:rPr>
          <w:sz w:val="20"/>
          <w:szCs w:val="20"/>
          <w:u w:val="none"/>
        </w:rPr>
      </w:pPr>
      <w:r w:rsidDel="00000000" w:rsidR="00000000" w:rsidRPr="00000000">
        <w:rPr>
          <w:sz w:val="20"/>
          <w:szCs w:val="20"/>
          <w:rtl w:val="0"/>
        </w:rPr>
        <w:t xml:space="preserve">Send the Cipher text to Bob!</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Encryption is done! Click decryption to see how to decrypt the message! </w:t>
      </w:r>
    </w:p>
    <w:p w:rsidR="00000000" w:rsidDel="00000000" w:rsidP="00000000" w:rsidRDefault="00000000" w:rsidRPr="00000000" w14:paraId="00000020">
      <w:pPr>
        <w:rPr>
          <w:b w:val="1"/>
        </w:rPr>
      </w:pPr>
      <w:r w:rsidDel="00000000" w:rsidR="00000000" w:rsidRPr="00000000">
        <w:rPr>
          <w:b w:val="1"/>
          <w:rtl w:val="0"/>
        </w:rPr>
        <w:t xml:space="preserve">----- Decrypt ----------------------------------------------------------------------------------------------------</w:t>
      </w:r>
    </w:p>
    <w:p w:rsidR="00000000" w:rsidDel="00000000" w:rsidP="00000000" w:rsidRDefault="00000000" w:rsidRPr="00000000" w14:paraId="00000021">
      <w:pPr>
        <w:rPr>
          <w:sz w:val="20"/>
          <w:szCs w:val="20"/>
        </w:rPr>
      </w:pPr>
      <w:r w:rsidDel="00000000" w:rsidR="00000000" w:rsidRPr="00000000">
        <w:rPr>
          <w:sz w:val="20"/>
          <w:szCs w:val="20"/>
          <w:rtl w:val="0"/>
        </w:rPr>
        <w:t xml:space="preserve">Recall, We already know p, q, and the public key (N,e).</w:t>
      </w:r>
    </w:p>
    <w:p w:rsidR="00000000" w:rsidDel="00000000" w:rsidP="00000000" w:rsidRDefault="00000000" w:rsidRPr="00000000" w14:paraId="00000022">
      <w:pPr>
        <w:rPr>
          <w:sz w:val="20"/>
          <w:szCs w:val="20"/>
        </w:rPr>
      </w:pPr>
      <w:r w:rsidDel="00000000" w:rsidR="00000000" w:rsidRPr="00000000">
        <w:rPr>
          <w:sz w:val="20"/>
          <w:szCs w:val="20"/>
          <w:rtl w:val="0"/>
        </w:rPr>
        <w:t xml:space="preserve">There is one simple step Bob has to do before starting the encryption:</w:t>
      </w:r>
    </w:p>
    <w:p w:rsidR="00000000" w:rsidDel="00000000" w:rsidP="00000000" w:rsidRDefault="00000000" w:rsidRPr="00000000" w14:paraId="00000023">
      <w:pPr>
        <w:rPr>
          <w:sz w:val="20"/>
          <w:szCs w:val="20"/>
        </w:rPr>
      </w:pPr>
      <w:r w:rsidDel="00000000" w:rsidR="00000000" w:rsidRPr="00000000">
        <w:rPr>
          <w:sz w:val="20"/>
          <w:szCs w:val="20"/>
          <w:u w:val="single"/>
          <w:rtl w:val="0"/>
        </w:rPr>
        <w:t xml:space="preserve">Generate private key</w:t>
      </w:r>
      <w:r w:rsidDel="00000000" w:rsidR="00000000" w:rsidRPr="00000000">
        <w:rPr>
          <w:rtl w:val="0"/>
        </w:rPr>
      </w:r>
    </w:p>
    <w:p w:rsidR="00000000" w:rsidDel="00000000" w:rsidP="00000000" w:rsidRDefault="00000000" w:rsidRPr="00000000" w14:paraId="00000024">
      <w:pPr>
        <w:rPr>
          <w:color w:val="0000ff"/>
          <w:sz w:val="20"/>
          <w:szCs w:val="20"/>
        </w:rPr>
      </w:pPr>
      <w:r w:rsidDel="00000000" w:rsidR="00000000" w:rsidRPr="00000000">
        <w:rPr>
          <w:rFonts w:ascii="Arial Unicode MS" w:cs="Arial Unicode MS" w:eastAsia="Arial Unicode MS" w:hAnsi="Arial Unicode MS"/>
          <w:sz w:val="20"/>
          <w:szCs w:val="20"/>
          <w:rtl w:val="0"/>
        </w:rPr>
        <w:t xml:space="preserve">For this step, Bob has to compute the secret exponent d such that: 1&lt;d&lt;ϕ, and ed ≡ 1 mod ϕ </w:t>
      </w:r>
      <w:r w:rsidDel="00000000" w:rsidR="00000000" w:rsidRPr="00000000">
        <w:rPr>
          <w:color w:val="0000ff"/>
          <w:sz w:val="20"/>
          <w:szCs w:val="20"/>
          <w:rtl w:val="0"/>
        </w:rPr>
        <w:t xml:space="preserve">(attach popup 2)</w:t>
      </w:r>
    </w:p>
    <w:p w:rsidR="00000000" w:rsidDel="00000000" w:rsidP="00000000" w:rsidRDefault="00000000" w:rsidRPr="00000000" w14:paraId="00000025">
      <w:pPr>
        <w:rPr>
          <w:sz w:val="20"/>
          <w:szCs w:val="20"/>
        </w:rPr>
      </w:pPr>
      <w:r w:rsidDel="00000000" w:rsidR="00000000" w:rsidRPr="00000000">
        <w:rPr>
          <w:rFonts w:ascii="Arial Unicode MS" w:cs="Arial Unicode MS" w:eastAsia="Arial Unicode MS" w:hAnsi="Arial Unicode MS"/>
          <w:sz w:val="20"/>
          <w:szCs w:val="20"/>
          <w:rtl w:val="0"/>
        </w:rPr>
        <w:t xml:space="preserve">In our example, we must find a value such that 3d≡1 mod 20</w:t>
      </w:r>
    </w:p>
    <w:p w:rsidR="00000000" w:rsidDel="00000000" w:rsidP="00000000" w:rsidRDefault="00000000" w:rsidRPr="00000000" w14:paraId="00000026">
      <w:pPr>
        <w:rPr>
          <w:sz w:val="20"/>
          <w:szCs w:val="20"/>
        </w:rPr>
      </w:pPr>
      <w:r w:rsidDel="00000000" w:rsidR="00000000" w:rsidRPr="00000000">
        <w:rPr>
          <w:sz w:val="20"/>
          <w:szCs w:val="20"/>
          <w:rtl w:val="0"/>
        </w:rPr>
        <w:t xml:space="preserve">Using simple methods learned in discrete math, we are looking for a d such that 20 divides 3d-1. Since our numbers are very small we can test and see that 7 works. d = 7.</w:t>
      </w:r>
    </w:p>
    <w:p w:rsidR="00000000" w:rsidDel="00000000" w:rsidP="00000000" w:rsidRDefault="00000000" w:rsidRPr="00000000" w14:paraId="00000027">
      <w:pPr>
        <w:rPr>
          <w:sz w:val="20"/>
          <w:szCs w:val="20"/>
        </w:rPr>
      </w:pPr>
      <w:r w:rsidDel="00000000" w:rsidR="00000000" w:rsidRPr="00000000">
        <w:rPr>
          <w:sz w:val="20"/>
          <w:szCs w:val="20"/>
          <w:rtl w:val="0"/>
        </w:rPr>
        <w:t xml:space="preserve">So the private key is: which in our example is (33,7)</w:t>
      </w:r>
    </w:p>
    <w:p w:rsidR="00000000" w:rsidDel="00000000" w:rsidP="00000000" w:rsidRDefault="00000000" w:rsidRPr="00000000" w14:paraId="00000028">
      <w:pPr>
        <w:rPr>
          <w:sz w:val="20"/>
          <w:szCs w:val="20"/>
        </w:rPr>
      </w:pPr>
      <w:r w:rsidDel="00000000" w:rsidR="00000000" w:rsidRPr="00000000">
        <w:rPr>
          <w:sz w:val="20"/>
          <w:szCs w:val="20"/>
          <w:u w:val="single"/>
          <w:rtl w:val="0"/>
        </w:rPr>
        <w:t xml:space="preserve">Now the decryption begins! </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Bob only has to do one thing: </w:t>
      </w:r>
    </w:p>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Compute m’ ≡ </w:t>
      </w:r>
      <m:oMath>
        <m:sSup>
          <m:sSupPr>
            <m:ctrlPr>
              <w:rPr>
                <w:sz w:val="20"/>
                <w:szCs w:val="20"/>
              </w:rPr>
            </m:ctrlPr>
          </m:sSupPr>
          <m:e>
            <m:r>
              <w:rPr>
                <w:sz w:val="20"/>
                <w:szCs w:val="20"/>
              </w:rPr>
              <m:t xml:space="preserve">c</m:t>
            </m:r>
          </m:e>
          <m:sup>
            <m:r>
              <w:rPr>
                <w:sz w:val="20"/>
                <w:szCs w:val="20"/>
              </w:rPr>
              <m:t xml:space="preserve">d</m:t>
            </m:r>
          </m:sup>
        </m:sSup>
        <m:r>
          <w:rPr>
            <w:sz w:val="20"/>
            <w:szCs w:val="20"/>
          </w:rPr>
          <m:t xml:space="preserve">mod N</m:t>
        </m:r>
      </m:oMath>
      <w:r w:rsidDel="00000000" w:rsidR="00000000" w:rsidRPr="00000000">
        <w:rPr>
          <w:sz w:val="20"/>
          <w:szCs w:val="20"/>
          <w:rtl w:val="0"/>
        </w:rPr>
        <w:t xml:space="preserve">. m’ will equal  the plaintext m! </w:t>
      </w:r>
    </w:p>
    <w:p w:rsidR="00000000" w:rsidDel="00000000" w:rsidP="00000000" w:rsidRDefault="00000000" w:rsidRPr="00000000" w14:paraId="0000002B">
      <w:pPr>
        <w:rPr>
          <w:sz w:val="20"/>
          <w:szCs w:val="20"/>
        </w:rPr>
      </w:pPr>
      <w:r w:rsidDel="00000000" w:rsidR="00000000" w:rsidRPr="00000000">
        <w:rPr>
          <w:sz w:val="20"/>
          <w:szCs w:val="20"/>
          <w:rtl w:val="0"/>
        </w:rPr>
        <w:t xml:space="preserve">In our example we will have </w:t>
      </w:r>
    </w:p>
    <w:p w:rsidR="00000000" w:rsidDel="00000000" w:rsidP="00000000" w:rsidRDefault="00000000" w:rsidRPr="00000000" w14:paraId="0000002C">
      <w:pPr>
        <w:rPr>
          <w:sz w:val="20"/>
          <w:szCs w:val="20"/>
        </w:rPr>
      </w:pPr>
      <w:r w:rsidDel="00000000" w:rsidR="00000000" w:rsidRPr="00000000">
        <w:rPr>
          <w:sz w:val="20"/>
          <w:szCs w:val="20"/>
          <w:rtl w:val="0"/>
        </w:rPr>
        <w:t xml:space="preserve">Alice sent Bob the ciphertext c = 13. </w:t>
      </w:r>
    </w:p>
    <w:p w:rsidR="00000000" w:rsidDel="00000000" w:rsidP="00000000" w:rsidRDefault="00000000" w:rsidRPr="00000000" w14:paraId="0000002D">
      <w:pPr>
        <w:rPr>
          <w:sz w:val="20"/>
          <w:szCs w:val="20"/>
        </w:rPr>
      </w:pPr>
      <w:r w:rsidDel="00000000" w:rsidR="00000000" w:rsidRPr="00000000">
        <w:rPr>
          <w:sz w:val="20"/>
          <w:szCs w:val="20"/>
          <w:rtl w:val="0"/>
        </w:rPr>
        <w:t xml:space="preserve">Bob will compute the following:</w:t>
      </w:r>
    </w:p>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m’ ≡ </w:t>
      </w:r>
      <m:oMath>
        <m:sSup>
          <m:sSupPr>
            <m:ctrlPr>
              <w:rPr>
                <w:sz w:val="20"/>
                <w:szCs w:val="20"/>
              </w:rPr>
            </m:ctrlPr>
          </m:sSupPr>
          <m:e>
            <m:r>
              <w:rPr>
                <w:sz w:val="20"/>
                <w:szCs w:val="20"/>
              </w:rPr>
              <m:t xml:space="preserve">c</m:t>
            </m:r>
          </m:e>
          <m:sup>
            <m:r>
              <w:rPr>
                <w:sz w:val="20"/>
                <w:szCs w:val="20"/>
              </w:rPr>
              <m:t xml:space="preserve">d</m:t>
            </m:r>
          </m:sup>
        </m:sSup>
        <m:r>
          <w:rPr>
            <w:sz w:val="20"/>
            <w:szCs w:val="20"/>
          </w:rPr>
          <m:t xml:space="preserve">mod N</m:t>
        </m:r>
      </m:oMath>
      <m:oMath>
        <m:r>
          <m:t>⇔</m:t>
        </m:r>
      </m:oMath>
      <m:oMath>
        <m:sSup>
          <m:sSupPr>
            <m:ctrlPr>
              <w:rPr>
                <w:sz w:val="20"/>
                <w:szCs w:val="20"/>
              </w:rPr>
            </m:ctrlPr>
          </m:sSupPr>
          <m:e>
            <m:r>
              <w:rPr>
                <w:sz w:val="20"/>
                <w:szCs w:val="20"/>
              </w:rPr>
              <m:t xml:space="preserve">13</m:t>
            </m:r>
          </m:e>
          <m:sup>
            <m:r>
              <w:rPr>
                <w:sz w:val="20"/>
                <w:szCs w:val="20"/>
              </w:rPr>
              <m:t xml:space="preserve">7</m:t>
            </m:r>
          </m:sup>
        </m:sSup>
        <m:r>
          <w:rPr>
            <w:sz w:val="20"/>
            <w:szCs w:val="20"/>
          </w:rPr>
          <m:t xml:space="preserve">mod 33</m:t>
        </m:r>
      </m:oMath>
      <m:oMath>
        <m:r>
          <m:t>⇔</m:t>
        </m:r>
      </m:oMath>
      <w:r w:rsidDel="00000000" w:rsidR="00000000" w:rsidRPr="00000000">
        <w:rPr>
          <w:sz w:val="20"/>
          <w:szCs w:val="20"/>
          <w:rtl w:val="0"/>
        </w:rPr>
        <w:t xml:space="preserve">7</w:t>
      </w:r>
    </w:p>
    <w:p w:rsidR="00000000" w:rsidDel="00000000" w:rsidP="00000000" w:rsidRDefault="00000000" w:rsidRPr="00000000" w14:paraId="0000002F">
      <w:pPr>
        <w:rPr>
          <w:sz w:val="20"/>
          <w:szCs w:val="20"/>
        </w:rPr>
      </w:pPr>
      <w:r w:rsidDel="00000000" w:rsidR="00000000" w:rsidRPr="00000000">
        <w:rPr>
          <w:sz w:val="20"/>
          <w:szCs w:val="20"/>
          <w:rtl w:val="0"/>
        </w:rPr>
        <w:t xml:space="preserve">Note: We don’t have to compute the full value of </w:t>
      </w:r>
      <m:oMath>
        <m:sSup>
          <m:sSupPr>
            <m:ctrlPr>
              <w:rPr>
                <w:sz w:val="20"/>
                <w:szCs w:val="20"/>
              </w:rPr>
            </m:ctrlPr>
          </m:sSupPr>
          <m:e>
            <m:r>
              <w:rPr>
                <w:sz w:val="20"/>
                <w:szCs w:val="20"/>
              </w:rPr>
              <m:t xml:space="preserve">13</m:t>
            </m:r>
          </m:e>
          <m:sup>
            <m:r>
              <w:rPr>
                <w:sz w:val="20"/>
                <w:szCs w:val="20"/>
              </w:rPr>
              <m:t xml:space="preserve">7</m:t>
            </m:r>
          </m:sup>
        </m:sSup>
      </m:oMath>
      <w:r w:rsidDel="00000000" w:rsidR="00000000" w:rsidRPr="00000000">
        <w:rPr>
          <w:sz w:val="20"/>
          <w:szCs w:val="20"/>
          <w:rtl w:val="0"/>
        </w:rPr>
        <w:t xml:space="preserve">. we can factor and make use of the fact that: </w:t>
      </w:r>
    </w:p>
    <w:p w:rsidR="00000000" w:rsidDel="00000000" w:rsidP="00000000" w:rsidRDefault="00000000" w:rsidRPr="00000000" w14:paraId="00000030">
      <w:pPr>
        <w:rPr>
          <w:sz w:val="20"/>
          <w:szCs w:val="20"/>
        </w:rPr>
      </w:pPr>
      <w:r w:rsidDel="00000000" w:rsidR="00000000" w:rsidRPr="00000000">
        <w:rPr>
          <w:sz w:val="20"/>
          <w:szCs w:val="20"/>
          <w:rtl w:val="0"/>
        </w:rPr>
        <w:t xml:space="preserve">A = bc mod n </w:t>
      </w:r>
      <m:oMath>
        <m:r>
          <m:t>⇔</m:t>
        </m:r>
      </m:oMath>
      <w:r w:rsidDel="00000000" w:rsidR="00000000" w:rsidRPr="00000000">
        <w:rPr>
          <w:sz w:val="20"/>
          <w:szCs w:val="20"/>
          <w:rtl w:val="0"/>
        </w:rPr>
        <w:t xml:space="preserve">(b mod n)(c mod n) mod n</w:t>
      </w:r>
    </w:p>
    <w:p w:rsidR="00000000" w:rsidDel="00000000" w:rsidP="00000000" w:rsidRDefault="00000000" w:rsidRPr="00000000" w14:paraId="00000031">
      <w:pPr>
        <w:rPr>
          <w:sz w:val="20"/>
          <w:szCs w:val="20"/>
        </w:rPr>
      </w:pPr>
      <w:r w:rsidDel="00000000" w:rsidR="00000000" w:rsidRPr="00000000">
        <w:rPr>
          <w:sz w:val="20"/>
          <w:szCs w:val="20"/>
          <w:rtl w:val="0"/>
        </w:rPr>
        <w:t xml:space="preserve">Done! :) </w:t>
      </w:r>
    </w:p>
    <w:p w:rsidR="00000000" w:rsidDel="00000000" w:rsidP="00000000" w:rsidRDefault="00000000" w:rsidRPr="00000000" w14:paraId="00000032">
      <w:pPr>
        <w:rPr>
          <w:sz w:val="20"/>
          <w:szCs w:val="20"/>
        </w:rPr>
      </w:pPr>
      <w:r w:rsidDel="00000000" w:rsidR="00000000" w:rsidRPr="00000000">
        <w:rPr>
          <w:sz w:val="20"/>
          <w:szCs w:val="20"/>
          <w:rtl w:val="0"/>
        </w:rPr>
        <w:t xml:space="preserve">*****************************************</w:t>
      </w:r>
      <w:r w:rsidDel="00000000" w:rsidR="00000000" w:rsidRPr="00000000">
        <w:rPr>
          <w:color w:val="0000ff"/>
          <w:sz w:val="20"/>
          <w:szCs w:val="20"/>
          <w:rtl w:val="0"/>
        </w:rPr>
        <w:t xml:space="preserve">popup 1</w:t>
      </w:r>
      <w:r w:rsidDel="00000000" w:rsidR="00000000" w:rsidRPr="00000000">
        <w:rPr>
          <w:sz w:val="20"/>
          <w:szCs w:val="20"/>
          <w:rtl w:val="0"/>
        </w:rPr>
        <w:t xml:space="preserve">****************************************************</w:t>
      </w:r>
    </w:p>
    <w:p w:rsidR="00000000" w:rsidDel="00000000" w:rsidP="00000000" w:rsidRDefault="00000000" w:rsidRPr="00000000" w14:paraId="00000033">
      <w:pPr>
        <w:rPr>
          <w:sz w:val="20"/>
          <w:szCs w:val="20"/>
        </w:rPr>
      </w:pPr>
      <w:r w:rsidDel="00000000" w:rsidR="00000000" w:rsidRPr="00000000">
        <w:rPr>
          <w:sz w:val="20"/>
          <w:szCs w:val="20"/>
          <w:rtl w:val="0"/>
        </w:rPr>
        <w:t xml:space="preserve">The original RSA used the Euler totient function </w:t>
      </w:r>
      <w:r w:rsidDel="00000000" w:rsidR="00000000" w:rsidRPr="00000000">
        <w:rPr>
          <w:sz w:val="20"/>
          <w:szCs w:val="20"/>
          <w:rtl w:val="0"/>
        </w:rPr>
        <w:t xml:space="preserve">ϕ(n)</w:t>
      </w:r>
      <w:r w:rsidDel="00000000" w:rsidR="00000000" w:rsidRPr="00000000">
        <w:rPr>
          <w:sz w:val="30"/>
          <w:szCs w:val="30"/>
          <w:rtl w:val="0"/>
        </w:rPr>
        <w:t xml:space="preserve"> </w:t>
      </w:r>
      <w:r w:rsidDel="00000000" w:rsidR="00000000" w:rsidRPr="00000000">
        <w:rPr>
          <w:sz w:val="20"/>
          <w:szCs w:val="20"/>
          <w:rtl w:val="0"/>
        </w:rPr>
        <w:t xml:space="preserve">= (p-1)(q-1). Recent standards of RSA use the </w:t>
      </w:r>
      <w:r w:rsidDel="00000000" w:rsidR="00000000" w:rsidRPr="00000000">
        <w:rPr>
          <w:i w:val="1"/>
          <w:sz w:val="20"/>
          <w:szCs w:val="20"/>
          <w:rtl w:val="0"/>
        </w:rPr>
        <w:t xml:space="preserve">Charmichael function</w:t>
      </w:r>
      <w:r w:rsidDel="00000000" w:rsidR="00000000" w:rsidRPr="00000000">
        <w:rPr>
          <w:sz w:val="20"/>
          <w:szCs w:val="20"/>
          <w:rtl w:val="0"/>
        </w:rPr>
        <w:t xml:space="preserve"> λ(n)</w:t>
      </w:r>
      <w:r w:rsidDel="00000000" w:rsidR="00000000" w:rsidRPr="00000000">
        <w:rPr>
          <w:sz w:val="18"/>
          <w:szCs w:val="18"/>
          <w:rtl w:val="0"/>
        </w:rPr>
        <w:t xml:space="preserve"> </w:t>
      </w:r>
      <w:r w:rsidDel="00000000" w:rsidR="00000000" w:rsidRPr="00000000">
        <w:rPr>
          <w:sz w:val="20"/>
          <w:szCs w:val="20"/>
          <w:rtl w:val="0"/>
        </w:rPr>
        <w:t xml:space="preserve">= lcm(p-1,q-1). </w:t>
      </w:r>
    </w:p>
    <w:p w:rsidR="00000000" w:rsidDel="00000000" w:rsidP="00000000" w:rsidRDefault="00000000" w:rsidRPr="00000000" w14:paraId="00000034">
      <w:pPr>
        <w:rPr>
          <w:sz w:val="20"/>
          <w:szCs w:val="20"/>
        </w:rPr>
      </w:pPr>
      <w:r w:rsidDel="00000000" w:rsidR="00000000" w:rsidRPr="00000000">
        <w:rPr>
          <w:sz w:val="20"/>
          <w:szCs w:val="20"/>
          <w:rtl w:val="0"/>
        </w:rPr>
        <w:t xml:space="preserve">λ(n) is smaller than </w:t>
      </w:r>
      <w:r w:rsidDel="00000000" w:rsidR="00000000" w:rsidRPr="00000000">
        <w:rPr>
          <w:sz w:val="20"/>
          <w:szCs w:val="20"/>
          <w:rtl w:val="0"/>
        </w:rPr>
        <w:t xml:space="preserve">ϕ(n) and divides it. The value of d’ computed by d’ = </w:t>
      </w:r>
      <m:oMath>
        <m:r>
          <w:rPr>
            <w:sz w:val="20"/>
            <w:szCs w:val="20"/>
          </w:rPr>
          <m:t xml:space="preserve">e</m:t>
        </m:r>
        <m:sSup>
          <m:sSupPr>
            <m:ctrlPr>
              <w:rPr>
                <w:sz w:val="20"/>
                <w:szCs w:val="20"/>
              </w:rPr>
            </m:ctrlPr>
          </m:sSupPr>
          <m:e/>
          <m:sup>
            <m:r>
              <w:rPr>
                <w:sz w:val="20"/>
                <w:szCs w:val="20"/>
              </w:rPr>
              <m:t xml:space="preserve">-1</m:t>
            </m:r>
          </m:sup>
        </m:sSup>
      </m:oMath>
      <w:r w:rsidDel="00000000" w:rsidR="00000000" w:rsidRPr="00000000">
        <w:rPr>
          <w:sz w:val="20"/>
          <w:szCs w:val="20"/>
          <w:rtl w:val="0"/>
        </w:rPr>
        <w:t xml:space="preserve"> mod λ(n) is usually different from from that derived by d = </w:t>
      </w:r>
      <m:oMath>
        <m:r>
          <w:rPr>
            <w:sz w:val="20"/>
            <w:szCs w:val="20"/>
          </w:rPr>
          <m:t xml:space="preserve">e</m:t>
        </m:r>
        <m:sSup>
          <m:sSupPr>
            <m:ctrlPr>
              <w:rPr>
                <w:sz w:val="20"/>
                <w:szCs w:val="20"/>
              </w:rPr>
            </m:ctrlPr>
          </m:sSupPr>
          <m:e/>
          <m:sup>
            <m:r>
              <w:rPr>
                <w:sz w:val="20"/>
                <w:szCs w:val="20"/>
              </w:rPr>
              <m:t xml:space="preserve">-1</m:t>
            </m:r>
          </m:sup>
        </m:sSup>
      </m:oMath>
      <w:r w:rsidDel="00000000" w:rsidR="00000000" w:rsidRPr="00000000">
        <w:rPr>
          <w:sz w:val="20"/>
          <w:szCs w:val="20"/>
          <w:rtl w:val="0"/>
        </w:rPr>
        <w:t xml:space="preserve"> mod ϕ(n), but the end result is the same.</w:t>
      </w:r>
    </w:p>
    <w:p w:rsidR="00000000" w:rsidDel="00000000" w:rsidP="00000000" w:rsidRDefault="00000000" w:rsidRPr="00000000" w14:paraId="00000035">
      <w:pPr>
        <w:rPr>
          <w:sz w:val="20"/>
          <w:szCs w:val="20"/>
        </w:rPr>
      </w:pPr>
      <w:r w:rsidDel="00000000" w:rsidR="00000000" w:rsidRPr="00000000">
        <w:rPr>
          <w:sz w:val="20"/>
          <w:szCs w:val="20"/>
          <w:rtl w:val="0"/>
        </w:rPr>
        <w:t xml:space="preserve">Both values (d and d’), will decrypt a message </w:t>
      </w:r>
      <m:oMath>
        <m:r>
          <w:rPr>
            <w:sz w:val="20"/>
            <w:szCs w:val="20"/>
          </w:rPr>
          <m:t xml:space="preserve">m</m:t>
        </m:r>
        <m:sSup>
          <m:sSupPr>
            <m:ctrlPr>
              <w:rPr>
                <w:sz w:val="20"/>
                <w:szCs w:val="20"/>
              </w:rPr>
            </m:ctrlPr>
          </m:sSupPr>
          <m:e/>
          <m:sup>
            <m:r>
              <w:rPr>
                <w:sz w:val="20"/>
                <w:szCs w:val="20"/>
              </w:rPr>
              <m:t xml:space="preserve">e</m:t>
            </m:r>
          </m:sup>
        </m:sSup>
      </m:oMath>
      <w:r w:rsidDel="00000000" w:rsidR="00000000" w:rsidRPr="00000000">
        <w:rPr>
          <w:sz w:val="20"/>
          <w:szCs w:val="20"/>
          <w:rtl w:val="0"/>
        </w:rPr>
        <w:t xml:space="preserve">mod n, and both will have the same signature value s = </w:t>
      </w:r>
      <m:oMath>
        <m:sSup>
          <m:sSupPr>
            <m:ctrlPr>
              <w:rPr>
                <w:sz w:val="20"/>
                <w:szCs w:val="20"/>
              </w:rPr>
            </m:ctrlPr>
          </m:sSupPr>
          <m:e>
            <m:r>
              <w:rPr>
                <w:sz w:val="20"/>
                <w:szCs w:val="20"/>
              </w:rPr>
              <m:t xml:space="preserve">m</m:t>
            </m:r>
          </m:e>
          <m:sup>
            <m:r>
              <w:rPr>
                <w:sz w:val="20"/>
                <w:szCs w:val="20"/>
              </w:rPr>
              <m:t xml:space="preserve">d</m:t>
            </m:r>
          </m:sup>
        </m:sSup>
      </m:oMath>
      <w:r w:rsidDel="00000000" w:rsidR="00000000" w:rsidRPr="00000000">
        <w:rPr>
          <w:sz w:val="20"/>
          <w:szCs w:val="20"/>
          <w:rtl w:val="0"/>
        </w:rPr>
        <w:t xml:space="preserve">and n = </w:t>
      </w:r>
      <m:oMath>
        <m:sSup>
          <m:sSupPr>
            <m:ctrlPr>
              <w:rPr>
                <w:sz w:val="20"/>
                <w:szCs w:val="20"/>
              </w:rPr>
            </m:ctrlPr>
          </m:sSupPr>
          <m:e>
            <m:r>
              <w:rPr>
                <w:sz w:val="20"/>
                <w:szCs w:val="20"/>
              </w:rPr>
              <m:t xml:space="preserve">m</m:t>
            </m:r>
          </m:e>
          <m:sup>
            <m:r>
              <w:rPr>
                <w:sz w:val="20"/>
                <w:szCs w:val="20"/>
              </w:rPr>
              <m:t xml:space="preserve">d'</m:t>
            </m:r>
          </m:sup>
        </m:sSup>
      </m:oMath>
      <w:r w:rsidDel="00000000" w:rsidR="00000000" w:rsidRPr="00000000">
        <w:rPr>
          <w:sz w:val="20"/>
          <w:szCs w:val="20"/>
          <w:rtl w:val="0"/>
        </w:rPr>
        <w:t xml:space="preserve">mod n. To compute λ(n), we can use this relation: </w:t>
      </w:r>
      <m:oMath>
        <m:r>
          <w:rPr>
            <w:sz w:val="20"/>
            <w:szCs w:val="20"/>
          </w:rPr>
          <m:t xml:space="preserve">λ(n) = </m:t>
        </m:r>
        <m:f>
          <m:fPr>
            <m:ctrlPr>
              <w:rPr>
                <w:sz w:val="20"/>
                <w:szCs w:val="20"/>
              </w:rPr>
            </m:ctrlPr>
          </m:fPr>
          <m:num>
            <m:r>
              <w:rPr>
                <w:sz w:val="20"/>
                <w:szCs w:val="20"/>
              </w:rPr>
              <m:t xml:space="preserve">(p-1)(q-1)</m:t>
            </m:r>
          </m:num>
          <m:den>
            <m:r>
              <w:rPr>
                <w:sz w:val="20"/>
                <w:szCs w:val="20"/>
              </w:rPr>
              <m:t xml:space="preserve">gcd(p-1, q-1)</m:t>
            </m:r>
          </m:den>
        </m:f>
      </m:oMath>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w:t>
      </w:r>
      <w:r w:rsidDel="00000000" w:rsidR="00000000" w:rsidRPr="00000000">
        <w:rPr>
          <w:color w:val="0000ff"/>
          <w:sz w:val="20"/>
          <w:szCs w:val="20"/>
          <w:rtl w:val="0"/>
        </w:rPr>
        <w:t xml:space="preserve">popup 2</w:t>
      </w:r>
      <w:r w:rsidDel="00000000" w:rsidR="00000000" w:rsidRPr="00000000">
        <w:rPr>
          <w:sz w:val="20"/>
          <w:szCs w:val="20"/>
          <w:rtl w:val="0"/>
        </w:rPr>
        <w:t xml:space="preserve">****************************************************</w:t>
      </w:r>
    </w:p>
    <w:p w:rsidR="00000000" w:rsidDel="00000000" w:rsidP="00000000" w:rsidRDefault="00000000" w:rsidRPr="00000000" w14:paraId="00000037">
      <w:pPr>
        <w:rPr>
          <w:sz w:val="20"/>
          <w:szCs w:val="20"/>
        </w:rPr>
      </w:pPr>
      <w:r w:rsidDel="00000000" w:rsidR="00000000" w:rsidRPr="00000000">
        <w:rPr>
          <w:sz w:val="20"/>
          <w:szCs w:val="20"/>
          <w:rtl w:val="0"/>
        </w:rPr>
        <w:t xml:space="preserve">To compute d, we can use the Extended Euclidean Algorithm to find the modular inverse, that is to calculate: d = </w:t>
      </w:r>
      <m:oMath>
        <m:r>
          <w:rPr>
            <w:sz w:val="20"/>
            <w:szCs w:val="20"/>
          </w:rPr>
          <m:t xml:space="preserve">e</m:t>
        </m:r>
        <m:sSup>
          <m:sSupPr>
            <m:ctrlPr>
              <w:rPr>
                <w:sz w:val="20"/>
                <w:szCs w:val="20"/>
              </w:rPr>
            </m:ctrlPr>
          </m:sSupPr>
          <m:e/>
          <m:sup>
            <m:r>
              <w:rPr>
                <w:sz w:val="20"/>
                <w:szCs w:val="20"/>
              </w:rPr>
              <m:t xml:space="preserve">-1</m:t>
            </m:r>
          </m:sup>
        </m:sSup>
      </m:oMath>
      <w:r w:rsidDel="00000000" w:rsidR="00000000" w:rsidRPr="00000000">
        <w:rPr>
          <w:sz w:val="20"/>
          <w:szCs w:val="20"/>
          <w:rtl w:val="0"/>
        </w:rPr>
        <w:t xml:space="preserve"> mod ϕ.</w:t>
      </w:r>
    </w:p>
    <w:p w:rsidR="00000000" w:rsidDel="00000000" w:rsidP="00000000" w:rsidRDefault="00000000" w:rsidRPr="00000000" w14:paraId="00000038">
      <w:pPr>
        <w:rPr>
          <w:sz w:val="20"/>
          <w:szCs w:val="20"/>
        </w:rPr>
      </w:pPr>
      <w:r w:rsidDel="00000000" w:rsidR="00000000" w:rsidRPr="00000000">
        <w:rPr>
          <w:sz w:val="20"/>
          <w:szCs w:val="20"/>
          <w:rtl w:val="0"/>
        </w:rPr>
        <w:t xml:space="preserve">The modular inverse f is defined as the integer value such that ed = 1 mod ϕ. It only exists if </w:t>
      </w:r>
      <w:r w:rsidDel="00000000" w:rsidR="00000000" w:rsidRPr="00000000">
        <w:rPr>
          <w:sz w:val="20"/>
          <w:szCs w:val="20"/>
          <w:rtl w:val="0"/>
        </w:rPr>
        <w:t xml:space="preserve">e and ϕ</w:t>
      </w:r>
      <w:r w:rsidDel="00000000" w:rsidR="00000000" w:rsidRPr="00000000">
        <w:rPr>
          <w:sz w:val="20"/>
          <w:szCs w:val="20"/>
          <w:rtl w:val="0"/>
        </w:rPr>
        <w:t xml:space="preserve"> have no common factors (which we make sure of in step 3 of our encryption).</w:t>
      </w:r>
    </w:p>
    <w:p w:rsidR="00000000" w:rsidDel="00000000" w:rsidP="00000000" w:rsidRDefault="00000000" w:rsidRPr="00000000" w14:paraId="00000039">
      <w:pPr>
        <w:rPr>
          <w:sz w:val="20"/>
          <w:szCs w:val="20"/>
        </w:rPr>
      </w:pPr>
      <w:r w:rsidDel="00000000" w:rsidR="00000000" w:rsidRPr="00000000">
        <w:rPr>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gprim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