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402DF" w14:textId="17CD9DEE" w:rsidR="00C43EA0" w:rsidRPr="00FD437C" w:rsidRDefault="009F4050" w:rsidP="00FA42BD">
      <w:pPr>
        <w:spacing w:line="360" w:lineRule="auto"/>
        <w:jc w:val="center"/>
        <w:rPr>
          <w:rFonts w:ascii="Noteworthy Light" w:hAnsi="Noteworthy Light"/>
          <w:b/>
          <w:bCs/>
          <w:sz w:val="48"/>
          <w:szCs w:val="48"/>
        </w:rPr>
      </w:pPr>
      <w:r w:rsidRPr="00FD437C">
        <w:rPr>
          <w:rFonts w:ascii="Noteworthy Light" w:hAnsi="Noteworthy Light"/>
          <w:b/>
          <w:bCs/>
          <w:sz w:val="48"/>
          <w:szCs w:val="48"/>
        </w:rPr>
        <w:t>Welcome to Cryptography Interactive Learning System!</w:t>
      </w:r>
    </w:p>
    <w:p w14:paraId="4630734D" w14:textId="74CCA0C1" w:rsidR="009F4050" w:rsidRPr="00FD437C" w:rsidRDefault="009F4050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693FEF2B" w14:textId="54C73A7B" w:rsidR="008902ED" w:rsidRPr="00FD437C" w:rsidRDefault="008902ED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2163A4BE" w14:textId="77777777" w:rsidR="00B41D69" w:rsidRPr="00FD437C" w:rsidRDefault="008902E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40"/>
          <w:szCs w:val="40"/>
        </w:rPr>
        <w:t>I want to learn: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Pr="00FD437C">
        <w:rPr>
          <w:rFonts w:ascii="Noteworthy Light" w:hAnsi="Noteworthy Light"/>
          <w:b/>
          <w:bCs/>
          <w:sz w:val="32"/>
          <w:szCs w:val="32"/>
        </w:rPr>
        <w:drawing>
          <wp:inline distT="0" distB="0" distL="0" distR="0" wp14:anchorId="6C6AD422" wp14:editId="75603F51">
            <wp:extent cx="1961662" cy="2245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255" cy="2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831" w14:textId="77777777" w:rsidR="00B03FEB" w:rsidRPr="00FD437C" w:rsidRDefault="008902ED" w:rsidP="00FA42BD">
      <w:pPr>
        <w:spacing w:line="360" w:lineRule="auto"/>
        <w:ind w:left="1440" w:firstLine="720"/>
        <w:jc w:val="center"/>
        <w:rPr>
          <w:rFonts w:ascii="Noteworthy Light" w:hAnsi="Noteworthy Light"/>
          <w:b/>
          <w:bCs/>
        </w:rPr>
      </w:pPr>
      <w:r w:rsidRPr="00FD437C">
        <w:rPr>
          <w:rFonts w:ascii="Noteworthy Light" w:hAnsi="Noteworthy Light"/>
          <w:b/>
          <w:bCs/>
          <w:sz w:val="22"/>
          <w:szCs w:val="22"/>
          <w:u w:val="single"/>
        </w:rPr>
        <w:t>Why RSA?</w:t>
      </w:r>
      <w:r w:rsidRPr="00FD437C">
        <w:rPr>
          <w:rFonts w:ascii="Noteworthy Light" w:hAnsi="Noteworthy Light"/>
          <w:b/>
          <w:bCs/>
        </w:rPr>
        <w:t xml:space="preserve"> </w:t>
      </w:r>
    </w:p>
    <w:p w14:paraId="63CA000C" w14:textId="5A2A0861" w:rsidR="008902ED" w:rsidRPr="00FD437C" w:rsidRDefault="008902ED" w:rsidP="00FA42BD">
      <w:pPr>
        <w:spacing w:line="360" w:lineRule="auto"/>
        <w:ind w:left="1440" w:firstLine="720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  <w:u w:val="single"/>
        </w:rPr>
      </w:pPr>
      <w:r w:rsidRPr="00FD437C">
        <w:rPr>
          <w:rFonts w:ascii="Noteworthy Light" w:hAnsi="Noteworthy Light"/>
          <w:b/>
          <w:bCs/>
        </w:rPr>
        <w:t xml:space="preserve"> </w:t>
      </w:r>
      <w:r w:rsidR="00661051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(</w:t>
      </w:r>
      <w:r w:rsidR="00B41D69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Click it</w:t>
      </w:r>
      <w:r w:rsidR="00661051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 </w:t>
      </w:r>
      <w:r w:rsidR="00B41D69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will </w:t>
      </w:r>
      <w:r w:rsidR="00661051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sho</w:t>
      </w:r>
      <w:r w:rsidR="00B41D69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w</w:t>
      </w:r>
      <w:r w:rsidR="00661051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 introduction and intention)</w:t>
      </w:r>
    </w:p>
    <w:p w14:paraId="63AB1AE0" w14:textId="24BB9156" w:rsidR="008902ED" w:rsidRPr="00FD437C" w:rsidRDefault="008902E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4AC34D4F" w14:textId="16E22C6F" w:rsidR="003C462E" w:rsidRPr="00FD437C" w:rsidRDefault="003C462E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7DCF5E16" w14:textId="175961F0" w:rsidR="0091796D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5B0EF60C" w14:textId="77777777" w:rsidR="0091796D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15B9BB8F" w14:textId="7302E86E" w:rsidR="00B41D69" w:rsidRPr="00FD437C" w:rsidRDefault="00B41D69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32"/>
          <w:szCs w:val="32"/>
        </w:rPr>
      </w:pPr>
      <w:r w:rsidRPr="00FD437C">
        <w:rPr>
          <w:rFonts w:ascii="Noteworthy Light" w:hAnsi="Noteworthy Light"/>
          <w:sz w:val="32"/>
          <w:szCs w:val="32"/>
        </w:rPr>
        <w:t>Let’s start with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Pr="00FD437C">
        <w:rPr>
          <w:rFonts w:ascii="Noteworthy Light" w:hAnsi="Noteworthy Light"/>
          <w:b/>
          <w:bCs/>
          <w:sz w:val="32"/>
          <w:szCs w:val="32"/>
          <w:u w:val="single"/>
        </w:rPr>
        <w:t>encryption</w:t>
      </w:r>
      <w:r w:rsidRPr="00FD437C">
        <w:rPr>
          <w:rFonts w:ascii="Noteworthy Light" w:hAnsi="Noteworthy Light"/>
          <w:b/>
          <w:bCs/>
          <w:sz w:val="32"/>
          <w:szCs w:val="32"/>
        </w:rPr>
        <w:t>:</w:t>
      </w:r>
    </w:p>
    <w:p w14:paraId="4C2FD503" w14:textId="4687E607" w:rsidR="00B41D69" w:rsidRPr="00FD437C" w:rsidRDefault="003C4BAB" w:rsidP="00FA42BD">
      <w:pPr>
        <w:spacing w:line="360" w:lineRule="auto"/>
        <w:jc w:val="center"/>
        <w:rPr>
          <w:rFonts w:ascii="Noteworthy Light" w:hAnsi="Noteworthy Light" w:hint="eastAsia"/>
          <w:color w:val="525252" w:themeColor="accent3" w:themeShade="80"/>
          <w:sz w:val="32"/>
          <w:szCs w:val="32"/>
        </w:rPr>
      </w:pPr>
      <w:r w:rsidRPr="00FD437C">
        <w:rPr>
          <w:rFonts w:ascii="Noteworthy Light" w:hAnsi="Noteworthy Light" w:hint="eastAsia"/>
          <w:color w:val="525252" w:themeColor="accent3" w:themeShade="80"/>
          <w:sz w:val="32"/>
          <w:szCs w:val="32"/>
        </w:rPr>
        <w:t>(</w:t>
      </w:r>
      <w:r w:rsidR="00B41D69"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 xml:space="preserve">Click </w:t>
      </w:r>
      <w:r w:rsidR="00B41D69" w:rsidRPr="00FD437C">
        <w:rPr>
          <w:rFonts w:ascii="Noteworthy Light" w:hAnsi="Noteworthy Light"/>
          <w:color w:val="525252" w:themeColor="accent3" w:themeShade="80"/>
          <w:sz w:val="32"/>
          <w:szCs w:val="32"/>
          <w:u w:val="single"/>
        </w:rPr>
        <w:t>encryption</w:t>
      </w:r>
      <w:r w:rsidR="00B41D69"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 xml:space="preserve"> will show the following</w:t>
      </w:r>
      <w:r w:rsidRPr="00FD437C">
        <w:rPr>
          <w:rFonts w:ascii="Noteworthy Light" w:hAnsi="Noteworthy Light" w:hint="eastAsia"/>
          <w:color w:val="525252" w:themeColor="accent3" w:themeShade="80"/>
          <w:sz w:val="32"/>
          <w:szCs w:val="32"/>
        </w:rPr>
        <w:t>)</w:t>
      </w:r>
    </w:p>
    <w:p w14:paraId="0DD2FEDD" w14:textId="49009873" w:rsidR="00B41D69" w:rsidRPr="00FD437C" w:rsidRDefault="00B41D69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32"/>
          <w:szCs w:val="32"/>
        </w:rPr>
      </w:pPr>
    </w:p>
    <w:p w14:paraId="36E5545C" w14:textId="77777777" w:rsidR="0091796D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32"/>
          <w:szCs w:val="32"/>
        </w:rPr>
      </w:pPr>
    </w:p>
    <w:p w14:paraId="5CEFD76D" w14:textId="40B627BA" w:rsidR="00B41D69" w:rsidRPr="00FD437C" w:rsidRDefault="00B41D69" w:rsidP="00FA42BD">
      <w:pPr>
        <w:spacing w:line="360" w:lineRule="auto"/>
        <w:jc w:val="center"/>
        <w:rPr>
          <w:rFonts w:ascii="Noteworthy Light" w:hAnsi="Noteworthy Light"/>
          <w:b/>
          <w:bCs/>
          <w:color w:val="000000" w:themeColor="text1"/>
          <w:sz w:val="40"/>
          <w:szCs w:val="40"/>
        </w:rPr>
      </w:pPr>
      <w:r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>Method</w:t>
      </w:r>
      <w:r w:rsidR="00E42B3C"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 xml:space="preserve">   </w:t>
      </w:r>
      <w:r w:rsidR="00E42B3C" w:rsidRPr="00FD437C">
        <w:rPr>
          <w:rFonts w:ascii="Segoe UI Symbol" w:eastAsia="Segoe UI Symbol" w:hAnsi="Segoe UI Symbol"/>
          <w:b/>
          <w:bCs/>
          <w:color w:val="525252" w:themeColor="accent3" w:themeShade="80"/>
          <w:sz w:val="28"/>
          <w:szCs w:val="28"/>
        </w:rPr>
        <w:t>⋁</w:t>
      </w:r>
    </w:p>
    <w:p w14:paraId="4BBA1B11" w14:textId="674180E9" w:rsidR="00A62732" w:rsidRPr="00FD437C" w:rsidRDefault="00A62732" w:rsidP="00FA42BD">
      <w:pPr>
        <w:spacing w:line="360" w:lineRule="auto"/>
        <w:jc w:val="center"/>
        <w:rPr>
          <w:rFonts w:ascii="Noteworthy Light" w:hAnsi="Noteworthy Light"/>
          <w:color w:val="000000" w:themeColor="text1"/>
          <w:sz w:val="32"/>
          <w:szCs w:val="32"/>
        </w:rPr>
      </w:pP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>(hide steps before click on them, just like Chegg solutions)</w:t>
      </w:r>
    </w:p>
    <w:tbl>
      <w:tblPr>
        <w:tblStyle w:val="TableGrid"/>
        <w:tblW w:w="0" w:type="auto"/>
        <w:tblInd w:w="377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5580"/>
      </w:tblGrid>
      <w:tr w:rsidR="00972F07" w:rsidRPr="00FD437C" w14:paraId="2A84A056" w14:textId="77777777" w:rsidTr="00972F07">
        <w:tc>
          <w:tcPr>
            <w:tcW w:w="9350" w:type="dxa"/>
          </w:tcPr>
          <w:p w14:paraId="42FE22AA" w14:textId="49CA795C" w:rsidR="00E42B3C" w:rsidRPr="00FD437C" w:rsidRDefault="00E42B3C" w:rsidP="00FA42BD">
            <w:pPr>
              <w:spacing w:line="360" w:lineRule="auto"/>
              <w:jc w:val="center"/>
              <w:rPr>
                <w:rFonts w:ascii="Segoe UI Symbol" w:eastAsia="Segoe UI Symbol" w:hAnsi="Segoe UI Symbol" w:hint="eastAsia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1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>of 3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  <w:tr w:rsidR="00972F07" w:rsidRPr="00FD437C" w14:paraId="6FA2985A" w14:textId="77777777" w:rsidTr="00972F07">
        <w:tc>
          <w:tcPr>
            <w:tcW w:w="9350" w:type="dxa"/>
          </w:tcPr>
          <w:p w14:paraId="3D07CF25" w14:textId="54507744" w:rsidR="00E42B3C" w:rsidRPr="00FD437C" w:rsidRDefault="00E42B3C" w:rsidP="00FA42BD">
            <w:pPr>
              <w:spacing w:line="360" w:lineRule="auto"/>
              <w:jc w:val="center"/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</w:t>
            </w: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of 3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  <w:tr w:rsidR="00972F07" w:rsidRPr="00FD437C" w14:paraId="7AE9AF5E" w14:textId="77777777" w:rsidTr="00972F07">
        <w:tc>
          <w:tcPr>
            <w:tcW w:w="9350" w:type="dxa"/>
          </w:tcPr>
          <w:p w14:paraId="4BBBB3B3" w14:textId="49775195" w:rsidR="00E42B3C" w:rsidRPr="00FD437C" w:rsidRDefault="00E42B3C" w:rsidP="00FA42BD">
            <w:pPr>
              <w:spacing w:line="360" w:lineRule="auto"/>
              <w:jc w:val="center"/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3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of 3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</w:tbl>
    <w:p w14:paraId="1384EA63" w14:textId="0D94F6DE" w:rsidR="0069091F" w:rsidRPr="00FD437C" w:rsidRDefault="0069091F" w:rsidP="00FA42BD">
      <w:pPr>
        <w:spacing w:line="360" w:lineRule="auto"/>
        <w:jc w:val="center"/>
        <w:rPr>
          <w:rFonts w:ascii="Noteworthy Light" w:hAnsi="Noteworthy Light"/>
          <w:b/>
          <w:bCs/>
          <w:color w:val="000000" w:themeColor="text1"/>
          <w:sz w:val="32"/>
          <w:szCs w:val="32"/>
        </w:rPr>
      </w:pPr>
    </w:p>
    <w:p w14:paraId="26CF566D" w14:textId="7B335AC7" w:rsidR="003765E4" w:rsidRPr="00FD437C" w:rsidRDefault="003765E4" w:rsidP="00FA42BD">
      <w:pPr>
        <w:spacing w:line="360" w:lineRule="auto"/>
        <w:jc w:val="center"/>
        <w:rPr>
          <w:rFonts w:ascii="Noteworthy Light" w:hAnsi="Noteworthy Light"/>
          <w:b/>
          <w:bCs/>
          <w:color w:val="000000" w:themeColor="text1"/>
          <w:sz w:val="32"/>
          <w:szCs w:val="32"/>
        </w:rPr>
      </w:pPr>
    </w:p>
    <w:p w14:paraId="7C2E738F" w14:textId="77777777" w:rsidR="003765E4" w:rsidRPr="00FD437C" w:rsidRDefault="003765E4" w:rsidP="00FA42BD">
      <w:pPr>
        <w:spacing w:line="360" w:lineRule="auto"/>
        <w:jc w:val="center"/>
        <w:rPr>
          <w:rFonts w:ascii="Noteworthy Light" w:hAnsi="Noteworthy Light"/>
          <w:b/>
          <w:bCs/>
          <w:color w:val="000000" w:themeColor="text1"/>
          <w:sz w:val="32"/>
          <w:szCs w:val="32"/>
        </w:rPr>
      </w:pPr>
    </w:p>
    <w:p w14:paraId="189FF064" w14:textId="1CEDDEE7" w:rsidR="00302741" w:rsidRPr="00FD437C" w:rsidRDefault="00302741" w:rsidP="00FA42BD">
      <w:pPr>
        <w:spacing w:line="360" w:lineRule="auto"/>
        <w:jc w:val="center"/>
        <w:rPr>
          <w:rFonts w:ascii="Noteworthy Light" w:hAnsi="Noteworthy Light"/>
          <w:color w:val="525252" w:themeColor="accent3" w:themeShade="80"/>
          <w:sz w:val="32"/>
          <w:szCs w:val="32"/>
        </w:rPr>
      </w:pPr>
      <w:r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>Example</w:t>
      </w:r>
      <w:r w:rsidR="00E42B3C"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 xml:space="preserve">   </w:t>
      </w:r>
      <w:r w:rsidR="00E42B3C" w:rsidRPr="00FD437C">
        <w:rPr>
          <w:rFonts w:ascii="Segoe UI Symbol" w:eastAsia="Segoe UI Symbol" w:hAnsi="Segoe UI Symbol"/>
          <w:b/>
          <w:bCs/>
          <w:color w:val="525252" w:themeColor="accent3" w:themeShade="80"/>
          <w:sz w:val="28"/>
          <w:szCs w:val="28"/>
        </w:rPr>
        <w:t>⋁</w:t>
      </w:r>
      <w:r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ab/>
      </w: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>(Hide example before user click on example)</w:t>
      </w:r>
    </w:p>
    <w:tbl>
      <w:tblPr>
        <w:tblStyle w:val="TableGrid"/>
        <w:tblW w:w="0" w:type="auto"/>
        <w:tblInd w:w="377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5580"/>
      </w:tblGrid>
      <w:tr w:rsidR="00972F07" w:rsidRPr="00FD437C" w14:paraId="6DC05A3A" w14:textId="77777777" w:rsidTr="00972F07">
        <w:tc>
          <w:tcPr>
            <w:tcW w:w="9350" w:type="dxa"/>
          </w:tcPr>
          <w:p w14:paraId="0F9BF987" w14:textId="77777777" w:rsidR="00E42B3C" w:rsidRPr="00FD437C" w:rsidRDefault="00E42B3C" w:rsidP="00FA42BD">
            <w:pPr>
              <w:spacing w:line="360" w:lineRule="auto"/>
              <w:jc w:val="center"/>
              <w:rPr>
                <w:rFonts w:ascii="Segoe UI Symbol" w:eastAsia="Segoe UI Symbol" w:hAnsi="Segoe UI Symbol" w:hint="eastAsia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1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of 3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  <w:tr w:rsidR="00972F07" w:rsidRPr="00FD437C" w14:paraId="7A7B9701" w14:textId="77777777" w:rsidTr="00972F07">
        <w:tc>
          <w:tcPr>
            <w:tcW w:w="9350" w:type="dxa"/>
          </w:tcPr>
          <w:p w14:paraId="07524707" w14:textId="77777777" w:rsidR="00E42B3C" w:rsidRPr="00FD437C" w:rsidRDefault="00E42B3C" w:rsidP="00FA42BD">
            <w:pPr>
              <w:spacing w:line="360" w:lineRule="auto"/>
              <w:jc w:val="center"/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2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of 3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  <w:tr w:rsidR="00972F07" w:rsidRPr="00FD437C" w14:paraId="74349374" w14:textId="77777777" w:rsidTr="00972F07">
        <w:tc>
          <w:tcPr>
            <w:tcW w:w="9350" w:type="dxa"/>
          </w:tcPr>
          <w:p w14:paraId="725CFBCB" w14:textId="77777777" w:rsidR="00E42B3C" w:rsidRPr="00FD437C" w:rsidRDefault="00E42B3C" w:rsidP="00FA42BD">
            <w:pPr>
              <w:spacing w:line="360" w:lineRule="auto"/>
              <w:jc w:val="center"/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</w:pPr>
            <w:r w:rsidRPr="00FD437C">
              <w:rPr>
                <w:rFonts w:ascii="Noteworthy Light" w:hAnsi="Noteworthy Light"/>
                <w:b/>
                <w:bCs/>
                <w:color w:val="000000" w:themeColor="text1"/>
                <w:sz w:val="32"/>
                <w:szCs w:val="32"/>
              </w:rPr>
              <w:t xml:space="preserve">Step 3 </w:t>
            </w:r>
            <w:r w:rsidRPr="00FD437C">
              <w:rPr>
                <w:rFonts w:ascii="Noteworthy Light" w:hAnsi="Noteworthy Light"/>
                <w:b/>
                <w:bCs/>
                <w:color w:val="525252" w:themeColor="accent3" w:themeShade="80"/>
                <w:sz w:val="32"/>
                <w:szCs w:val="32"/>
              </w:rPr>
              <w:t xml:space="preserve">of 3   </w:t>
            </w:r>
            <w:r w:rsidRPr="00FD437C">
              <w:rPr>
                <w:rFonts w:ascii="Segoe UI Symbol" w:eastAsia="Segoe UI Symbol" w:hAnsi="Segoe UI Symbol"/>
                <w:b/>
                <w:bCs/>
                <w:color w:val="525252" w:themeColor="accent3" w:themeShade="80"/>
                <w:sz w:val="32"/>
                <w:szCs w:val="32"/>
              </w:rPr>
              <w:t>⋁</w:t>
            </w:r>
          </w:p>
        </w:tc>
      </w:tr>
    </w:tbl>
    <w:p w14:paraId="751C5521" w14:textId="43305D4E" w:rsidR="00B41D69" w:rsidRPr="00FD437C" w:rsidRDefault="00B41D69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31785BDE" w14:textId="71692804" w:rsidR="006177C3" w:rsidRPr="00FD437C" w:rsidRDefault="006177C3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6A310F85" w14:textId="772D5B12" w:rsidR="006177C3" w:rsidRPr="00FD437C" w:rsidRDefault="006177C3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220BC81D" w14:textId="45FA124C" w:rsidR="006177C3" w:rsidRPr="00FD437C" w:rsidRDefault="006177C3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259CC474" w14:textId="0A295DA0" w:rsidR="00A81E1C" w:rsidRPr="00FD437C" w:rsidRDefault="00A81E1C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6FF9818A" w14:textId="51EB70BC" w:rsidR="00A81E1C" w:rsidRPr="00FD437C" w:rsidRDefault="00A81E1C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5050C1D3" w14:textId="45289A36" w:rsidR="00A81E1C" w:rsidRPr="00FD437C" w:rsidRDefault="00A81E1C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41B0EC4C" w14:textId="3B6601EA" w:rsidR="00A81E1C" w:rsidRPr="00FD437C" w:rsidRDefault="00A81E1C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536453D6" w14:textId="77777777" w:rsidR="00A81E1C" w:rsidRPr="00FD437C" w:rsidRDefault="00A81E1C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1CE2A1C7" w14:textId="77777777" w:rsidR="008335C5" w:rsidRPr="00FD437C" w:rsidRDefault="00D33B73" w:rsidP="00FA42BD">
      <w:pPr>
        <w:spacing w:line="360" w:lineRule="auto"/>
        <w:jc w:val="center"/>
        <w:rPr>
          <w:rFonts w:ascii="Segoe UI Symbol" w:eastAsia="Segoe UI Symbol" w:hAnsi="Segoe UI Symbol"/>
          <w:b/>
          <w:bCs/>
          <w:color w:val="525252" w:themeColor="accent3" w:themeShade="80"/>
          <w:sz w:val="28"/>
          <w:szCs w:val="28"/>
        </w:rPr>
      </w:pPr>
      <w:r w:rsidRPr="00FD437C">
        <w:rPr>
          <w:rFonts w:ascii="Noteworthy Light" w:hAnsi="Noteworthy Light"/>
          <w:b/>
          <w:bCs/>
          <w:sz w:val="40"/>
          <w:szCs w:val="40"/>
        </w:rPr>
        <w:t>Are you ready to try it yourself?</w:t>
      </w:r>
      <w:r w:rsidRPr="00FD437C">
        <w:rPr>
          <w:rFonts w:ascii="Noteworthy Light" w:hAnsi="Noteworthy Light"/>
          <w:b/>
          <w:bCs/>
          <w:color w:val="000000" w:themeColor="text1"/>
          <w:sz w:val="40"/>
          <w:szCs w:val="40"/>
        </w:rPr>
        <w:t xml:space="preserve">  </w:t>
      </w:r>
      <w:r w:rsidRPr="00FD437C">
        <w:rPr>
          <w:rFonts w:ascii="Noteworthy Light" w:hAnsi="Noteworthy Light"/>
          <w:b/>
          <w:bCs/>
          <w:color w:val="000000" w:themeColor="text1"/>
          <w:sz w:val="40"/>
          <w:szCs w:val="40"/>
          <w:bdr w:val="single" w:sz="4" w:space="0" w:color="auto"/>
          <w:shd w:val="pct15" w:color="auto" w:fill="FFFFFF"/>
        </w:rPr>
        <w:t xml:space="preserve"> Yes </w:t>
      </w:r>
      <w:r w:rsidR="0091796D" w:rsidRPr="00FD437C">
        <w:rPr>
          <w:rFonts w:ascii="Segoe UI Symbol" w:eastAsia="Segoe UI Symbol" w:hAnsi="Segoe UI Symbol"/>
          <w:b/>
          <w:bCs/>
          <w:color w:val="525252" w:themeColor="accent3" w:themeShade="80"/>
          <w:sz w:val="28"/>
          <w:szCs w:val="28"/>
        </w:rPr>
        <w:tab/>
      </w:r>
      <w:r w:rsidR="0091796D" w:rsidRPr="00FD437C">
        <w:rPr>
          <w:rFonts w:ascii="Segoe UI Symbol" w:eastAsia="Segoe UI Symbol" w:hAnsi="Segoe UI Symbol"/>
          <w:b/>
          <w:bCs/>
          <w:color w:val="525252" w:themeColor="accent3" w:themeShade="80"/>
          <w:sz w:val="28"/>
          <w:szCs w:val="28"/>
        </w:rPr>
        <w:tab/>
      </w:r>
    </w:p>
    <w:p w14:paraId="243D2D48" w14:textId="0E8EF1E5" w:rsidR="00E42B3C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>(Hide</w:t>
      </w:r>
      <w:r w:rsidR="00090BFD"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 xml:space="preserve"> the following</w:t>
      </w: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 xml:space="preserve"> </w:t>
      </w: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 xml:space="preserve">until user click </w:t>
      </w:r>
      <w:r w:rsidR="00D33B73" w:rsidRPr="00FD437C">
        <w:rPr>
          <w:rFonts w:ascii="Noteworthy Light" w:hAnsi="Noteworthy Light"/>
          <w:b/>
          <w:bCs/>
          <w:color w:val="000000" w:themeColor="text1"/>
          <w:sz w:val="22"/>
          <w:szCs w:val="22"/>
          <w:bdr w:val="single" w:sz="4" w:space="0" w:color="auto"/>
          <w:shd w:val="pct15" w:color="auto" w:fill="FFFFFF"/>
        </w:rPr>
        <w:t xml:space="preserve"> Y</w:t>
      </w:r>
      <w:r w:rsidR="00D33B73" w:rsidRPr="00FD437C">
        <w:rPr>
          <w:rFonts w:ascii="Noteworthy Light" w:hAnsi="Noteworthy Light"/>
          <w:b/>
          <w:bCs/>
          <w:color w:val="000000" w:themeColor="text1"/>
          <w:sz w:val="22"/>
          <w:szCs w:val="22"/>
          <w:bdr w:val="single" w:sz="4" w:space="0" w:color="auto"/>
          <w:shd w:val="pct15" w:color="auto" w:fill="FFFFFF"/>
        </w:rPr>
        <w:t>es</w:t>
      </w:r>
      <w:r w:rsidR="00D33B73" w:rsidRPr="00FD437C">
        <w:rPr>
          <w:rFonts w:ascii="Noteworthy Light" w:hAnsi="Noteworthy Light"/>
          <w:b/>
          <w:bCs/>
          <w:color w:val="000000" w:themeColor="text1"/>
          <w:sz w:val="22"/>
          <w:szCs w:val="22"/>
          <w:bdr w:val="single" w:sz="4" w:space="0" w:color="auto"/>
          <w:shd w:val="pct15" w:color="auto" w:fill="FFFFFF"/>
        </w:rPr>
        <w:t xml:space="preserve"> </w:t>
      </w:r>
      <w:r w:rsidRPr="00FD437C">
        <w:rPr>
          <w:rFonts w:ascii="Noteworthy Light" w:hAnsi="Noteworthy Light"/>
          <w:color w:val="525252" w:themeColor="accent3" w:themeShade="80"/>
          <w:sz w:val="32"/>
          <w:szCs w:val="32"/>
        </w:rPr>
        <w:t>)</w:t>
      </w:r>
    </w:p>
    <w:p w14:paraId="29965D56" w14:textId="4BBA49E9" w:rsidR="0091796D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4935B8A5" w14:textId="77777777" w:rsidR="00761CEC" w:rsidRPr="00FD437C" w:rsidRDefault="0091796D" w:rsidP="00FA42BD">
      <w:pPr>
        <w:spacing w:line="360" w:lineRule="auto"/>
        <w:ind w:right="-90"/>
        <w:jc w:val="center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32"/>
          <w:szCs w:val="32"/>
          <w:u w:val="single"/>
        </w:rPr>
        <w:t>Click here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to see how to how to choose your numbers</w:t>
      </w:r>
    </w:p>
    <w:p w14:paraId="44B25625" w14:textId="2FFAF27F" w:rsidR="0091796D" w:rsidRPr="00FD437C" w:rsidRDefault="0091796D" w:rsidP="00FA42BD">
      <w:pPr>
        <w:spacing w:line="360" w:lineRule="auto"/>
        <w:ind w:right="-90"/>
        <w:jc w:val="center"/>
        <w:rPr>
          <w:rFonts w:ascii="Noteworthy Light" w:hAnsi="Noteworthy Light"/>
          <w:b/>
          <w:bCs/>
          <w:color w:val="525252" w:themeColor="accent3" w:themeShade="80"/>
          <w:sz w:val="32"/>
          <w:szCs w:val="3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32"/>
          <w:szCs w:val="32"/>
        </w:rPr>
        <w:t>(Click here: new tab to prime generator website)</w:t>
      </w:r>
    </w:p>
    <w:p w14:paraId="4F63E581" w14:textId="4B2B14AB" w:rsidR="0091796D" w:rsidRPr="00FD437C" w:rsidRDefault="0091796D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32"/>
          <w:szCs w:val="32"/>
        </w:rPr>
        <w:t>or click on dice to generate a random prime number for you</w:t>
      </w:r>
    </w:p>
    <w:p w14:paraId="7476C5CE" w14:textId="0B8F5F8F" w:rsidR="00CE0227" w:rsidRPr="00FD437C" w:rsidRDefault="00CE0227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16519DD6" w14:textId="77777777" w:rsidR="00CE0227" w:rsidRPr="00FD437C" w:rsidRDefault="00CE0227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206444E5" w14:textId="012B1C4E" w:rsidR="00E42B3C" w:rsidRPr="00FD437C" w:rsidRDefault="003C544F" w:rsidP="00FA42BD">
      <w:pPr>
        <w:spacing w:line="360" w:lineRule="auto"/>
        <w:ind w:left="5760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 w:hint="eastAsia"/>
          <w:b/>
          <w:bCs/>
          <w:sz w:val="32"/>
          <w:szCs w:val="32"/>
        </w:rPr>
        <w:t>prime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p: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input a prime number here </w:t>
      </w:r>
      <w:r w:rsidR="00CE0227"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 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     </w:t>
      </w:r>
      <w:r w:rsidRPr="00FD437C">
        <w:rPr>
          <mc:AlternateContent>
            <mc:Choice Requires="w16se">
              <w:rFonts w:ascii="Noteworthy Light" w:hAnsi="Noteworthy Light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Apple Color Emoji" w16se:char="1F3B2"/>
          </mc:Choice>
          <mc:Fallback>
            <w:t>🎲</w:t>
          </mc:Fallback>
        </mc:AlternateContent>
      </w:r>
    </w:p>
    <w:p w14:paraId="66F95E36" w14:textId="07A03A27" w:rsidR="00CE0227" w:rsidRPr="00FD437C" w:rsidRDefault="00CE0227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3E7CDC1D" w14:textId="12CA97B8" w:rsidR="00CE0227" w:rsidRPr="00FD437C" w:rsidRDefault="00CE0227" w:rsidP="00FA42BD">
      <w:pPr>
        <w:spacing w:line="360" w:lineRule="auto"/>
        <w:ind w:left="5040" w:firstLine="720"/>
        <w:rPr>
          <w:rFonts w:ascii="Noteworthy Light" w:hAnsi="Noteworthy Light" w:hint="eastAsia"/>
          <w:b/>
          <w:bCs/>
          <w:sz w:val="32"/>
          <w:szCs w:val="32"/>
        </w:rPr>
      </w:pPr>
      <w:r w:rsidRPr="00FD437C">
        <w:rPr>
          <w:rFonts w:ascii="Noteworthy Light" w:hAnsi="Noteworthy Light" w:hint="eastAsia"/>
          <w:b/>
          <w:bCs/>
          <w:sz w:val="32"/>
          <w:szCs w:val="32"/>
        </w:rPr>
        <w:t>prime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Pr="00FD437C">
        <w:rPr>
          <w:rFonts w:ascii="Noteworthy Light" w:hAnsi="Noteworthy Light"/>
          <w:b/>
          <w:bCs/>
          <w:sz w:val="32"/>
          <w:szCs w:val="32"/>
        </w:rPr>
        <w:t>q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: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input a prime number here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 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     </w:t>
      </w:r>
      <w:r w:rsidRPr="00FD437C">
        <w:rPr>
          <mc:AlternateContent>
            <mc:Choice Requires="w16se">
              <w:rFonts w:ascii="Noteworthy Light" w:hAnsi="Noteworthy Light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Apple Color Emoji" w16se:char="1F3B2"/>
          </mc:Choice>
          <mc:Fallback>
            <w:t>🎲</w:t>
          </mc:Fallback>
        </mc:AlternateContent>
      </w:r>
    </w:p>
    <w:p w14:paraId="28E3994D" w14:textId="15449A02" w:rsidR="00CE0227" w:rsidRPr="00FD437C" w:rsidRDefault="00CE0227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1A28F467" w14:textId="2C3140A8" w:rsidR="00CE0227" w:rsidRPr="00FD437C" w:rsidRDefault="00CE0227" w:rsidP="00FA42BD">
      <w:pPr>
        <w:spacing w:line="360" w:lineRule="auto"/>
        <w:ind w:left="5040" w:firstLine="720"/>
        <w:rPr>
          <w:rFonts w:ascii="Noteworthy Light" w:hAnsi="Noteworthy Light" w:hint="eastAsia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32"/>
          <w:szCs w:val="32"/>
        </w:rPr>
        <w:t>exponent e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: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input a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>n exponent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here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</w:rPr>
        <w:t xml:space="preserve">  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     </w:t>
      </w:r>
      <w:r w:rsidRPr="00FD437C">
        <w:rPr>
          <mc:AlternateContent>
            <mc:Choice Requires="w16se">
              <w:rFonts w:ascii="Noteworthy Light" w:hAnsi="Noteworthy Light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Apple Color Emoji" w16se:char="1F3B2"/>
          </mc:Choice>
          <mc:Fallback>
            <w:t>🎲</w:t>
          </mc:Fallback>
        </mc:AlternateContent>
      </w:r>
    </w:p>
    <w:p w14:paraId="03D4EA30" w14:textId="7A16367F" w:rsidR="00CE0227" w:rsidRPr="00FD437C" w:rsidRDefault="00CE0227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</w:p>
    <w:p w14:paraId="41359DDF" w14:textId="73D2DAF4" w:rsidR="00A937D4" w:rsidRPr="00FD437C" w:rsidRDefault="00A937D4" w:rsidP="00FA42BD">
      <w:pPr>
        <w:spacing w:line="360" w:lineRule="auto"/>
        <w:jc w:val="center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32"/>
          <w:szCs w:val="32"/>
        </w:rPr>
        <w:t xml:space="preserve">Click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to see if your number work</w:t>
      </w:r>
    </w:p>
    <w:p w14:paraId="5FA39213" w14:textId="77777777" w:rsidR="000E168F" w:rsidRPr="00FD437C" w:rsidRDefault="00A937D4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(Check -&gt; backend, 1. check if p, q is prime, 2. check if </w:t>
      </w:r>
      <w:proofErr w:type="spellStart"/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e</w:t>
      </w:r>
      <w:proofErr w:type="spellEnd"/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 works for inputted p and q</w:t>
      </w:r>
    </w:p>
    <w:p w14:paraId="7B26ABFD" w14:textId="48EB0A2F" w:rsidR="00A937D4" w:rsidRPr="00FD437C" w:rsidRDefault="000E168F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And show up the following</w:t>
      </w:r>
      <w:r w:rsidR="00A937D4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)</w:t>
      </w:r>
    </w:p>
    <w:p w14:paraId="13A2135E" w14:textId="0A824577" w:rsidR="00D018ED" w:rsidRPr="00FD437C" w:rsidRDefault="00D018ED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42AF9403" w14:textId="77777777" w:rsidR="00D33B73" w:rsidRPr="00FD437C" w:rsidRDefault="00D33B73" w:rsidP="00FA42BD">
      <w:pPr>
        <w:spacing w:line="360" w:lineRule="auto"/>
        <w:rPr>
          <w:rFonts w:ascii="Noteworthy Light" w:hAnsi="Noteworthy Light"/>
          <w:b/>
          <w:bCs/>
          <w:sz w:val="32"/>
          <w:szCs w:val="32"/>
        </w:rPr>
      </w:pPr>
    </w:p>
    <w:p w14:paraId="3FB50F71" w14:textId="5B860E38" w:rsidR="00264026" w:rsidRPr="00FD437C" w:rsidRDefault="000D6330" w:rsidP="00FA42BD">
      <w:pPr>
        <w:spacing w:line="360" w:lineRule="auto"/>
        <w:ind w:left="4320" w:firstLine="720"/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>N</w:t>
      </w:r>
      <w:r w:rsidR="008F6C78"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Pr="00FD437C">
        <w:rPr>
          <w:rFonts w:ascii="Noteworthy Light" w:hAnsi="Noteworthy Light"/>
          <w:b/>
          <w:bCs/>
          <w:sz w:val="22"/>
          <w:szCs w:val="22"/>
        </w:rPr>
        <w:t>:</w:t>
      </w:r>
      <w:r w:rsidR="00F1700F"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          </w:t>
      </w:r>
      <w:r w:rsidR="006C3576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>hint: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N = p x q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   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</w:t>
      </w:r>
      <w:r w:rsidR="00040094" w:rsidRPr="00FD437C">
        <w:rPr>
          <w:rFonts w:ascii="Noteworthy Light" w:hAnsi="Noteworthy Light"/>
          <w:b/>
          <w:bCs/>
          <w:sz w:val="22"/>
          <w:szCs w:val="22"/>
        </w:rPr>
        <w:tab/>
      </w:r>
      <w:r w:rsidR="00040094"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="00040094"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="00040094" w:rsidRPr="00FD437C">
        <w:rPr>
          <w:rFonts w:ascii="Noteworthy Light" w:hAnsi="Noteworthy Light"/>
          <w:b/>
          <w:bCs/>
          <w:sz w:val="32"/>
          <w:szCs w:val="32"/>
        </w:rPr>
        <w:t xml:space="preserve"> if it’s correct</w:t>
      </w:r>
    </w:p>
    <w:p w14:paraId="2C73EE90" w14:textId="343983D2" w:rsidR="006C3576" w:rsidRPr="00FD437C" w:rsidRDefault="00D23A9D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(if it’s correct -&gt; show </w:t>
      </w:r>
      <w:r w:rsidRPr="00FD437C">
        <w:rPr>
          <w:rFonts w:ascii="Noteworthy Light" w:hAnsi="Noteworthy Light"/>
          <w:b/>
          <w:bCs/>
          <w:color w:val="FF0000"/>
          <w:sz w:val="22"/>
          <w:szCs w:val="22"/>
        </w:rPr>
        <w:t xml:space="preserve">correct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under the button, vice versa)</w:t>
      </w:r>
    </w:p>
    <w:p w14:paraId="1D82D161" w14:textId="77777777" w:rsidR="00883D53" w:rsidRPr="00FD437C" w:rsidRDefault="00883D53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1EE748E8" w14:textId="56E399E2" w:rsidR="006C3576" w:rsidRPr="00FD437C" w:rsidRDefault="00E62A7D" w:rsidP="00FA42BD">
      <w:pPr>
        <w:spacing w:line="360" w:lineRule="auto"/>
        <w:ind w:left="4320" w:firstLine="720"/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>r</w:t>
      </w:r>
      <w:r w:rsidR="008F6C78"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Pr="00FD437C">
        <w:rPr>
          <w:rFonts w:ascii="Noteworthy Light" w:hAnsi="Noteworthy Light"/>
          <w:b/>
          <w:bCs/>
          <w:sz w:val="22"/>
          <w:szCs w:val="22"/>
        </w:rPr>
        <w:t xml:space="preserve">: </w:t>
      </w:r>
      <w:r w:rsidR="008F6C78"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          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>hint: r = (p-1) x (q-1)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     </w:t>
      </w:r>
      <w:r w:rsidR="00040094" w:rsidRPr="00FD437C">
        <w:rPr>
          <w:rFonts w:ascii="Noteworthy Light" w:hAnsi="Noteworthy Light"/>
          <w:b/>
          <w:bCs/>
          <w:sz w:val="22"/>
          <w:szCs w:val="22"/>
        </w:rPr>
        <w:tab/>
      </w:r>
      <w:r w:rsidR="00040094"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="00040094"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="00040094" w:rsidRPr="00FD437C">
        <w:rPr>
          <w:rFonts w:ascii="Noteworthy Light" w:hAnsi="Noteworthy Light"/>
          <w:b/>
          <w:bCs/>
          <w:sz w:val="32"/>
          <w:szCs w:val="32"/>
        </w:rPr>
        <w:t xml:space="preserve"> if it’s correct</w:t>
      </w:r>
    </w:p>
    <w:p w14:paraId="391AA67A" w14:textId="77777777" w:rsidR="00D23A9D" w:rsidRPr="00FD437C" w:rsidRDefault="00D23A9D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(if it’s correct -&gt; show </w:t>
      </w:r>
      <w:r w:rsidRPr="00FD437C">
        <w:rPr>
          <w:rFonts w:ascii="Noteworthy Light" w:hAnsi="Noteworthy Light"/>
          <w:b/>
          <w:bCs/>
          <w:color w:val="FF0000"/>
          <w:sz w:val="22"/>
          <w:szCs w:val="22"/>
        </w:rPr>
        <w:t xml:space="preserve">correct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under the button, vice versa)</w:t>
      </w:r>
    </w:p>
    <w:p w14:paraId="0D0F3B87" w14:textId="0DC384BE" w:rsidR="00DD4FA6" w:rsidRPr="00FD437C" w:rsidRDefault="00DD4FA6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74F44B8F" w14:textId="1ABAC7B7" w:rsidR="00883D53" w:rsidRPr="00FD437C" w:rsidRDefault="008F6C78" w:rsidP="00FA42BD">
      <w:pPr>
        <w:spacing w:line="360" w:lineRule="auto"/>
        <w:ind w:left="5040"/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c </w:t>
      </w:r>
      <w:r w:rsidR="00883D53" w:rsidRPr="00FD437C">
        <w:rPr>
          <w:rFonts w:ascii="Noteworthy Light" w:hAnsi="Noteworthy Light"/>
          <w:b/>
          <w:bCs/>
          <w:sz w:val="22"/>
          <w:szCs w:val="22"/>
        </w:rPr>
        <w:t>:</w:t>
      </w:r>
      <w:r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="00883D53"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h</w:t>
      </w:r>
      <w:r w:rsidR="00883D53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int: </w:t>
      </w:r>
      <w:r w:rsidR="0035517D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c </w:t>
      </w:r>
      <w:r w:rsidR="0035517D" w:rsidRPr="00FD437C">
        <w:rPr>
          <w:rFonts w:ascii="Cambria Math" w:hAnsi="Cambria Math" w:cs="Cambria Math"/>
          <w:b/>
          <w:bCs/>
          <w:sz w:val="22"/>
          <w:szCs w:val="22"/>
          <w:bdr w:val="single" w:sz="4" w:space="0" w:color="auto"/>
        </w:rPr>
        <w:t>≡</w:t>
      </w:r>
      <w:r w:rsidR="00F1700F" w:rsidRPr="00FD437C">
        <w:rPr>
          <w:rFonts w:ascii="Cambria Math" w:hAnsi="Cambria Math" w:cs="Cambria Math"/>
          <w:b/>
          <w:bCs/>
          <w:sz w:val="22"/>
          <w:szCs w:val="22"/>
          <w:bdr w:val="single" w:sz="4" w:space="0" w:color="auto"/>
        </w:rPr>
        <w:t xml:space="preserve">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>m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  <w:vertAlign w:val="superscript"/>
        </w:rPr>
        <w:t>e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(mod N)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</w:t>
      </w:r>
      <w:r w:rsidR="00F1700F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</w:t>
      </w:r>
      <w:r w:rsidR="00883D53" w:rsidRPr="00FD437C">
        <w:rPr>
          <w:rFonts w:ascii="Noteworthy Light" w:hAnsi="Noteworthy Light"/>
          <w:b/>
          <w:bCs/>
          <w:sz w:val="22"/>
          <w:szCs w:val="22"/>
        </w:rPr>
        <w:tab/>
      </w:r>
      <w:r w:rsidR="00883D53"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="00883D53"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="00883D53" w:rsidRPr="00FD437C">
        <w:rPr>
          <w:rFonts w:ascii="Noteworthy Light" w:hAnsi="Noteworthy Light"/>
          <w:b/>
          <w:bCs/>
          <w:sz w:val="32"/>
          <w:szCs w:val="32"/>
        </w:rPr>
        <w:t xml:space="preserve"> if it’s correct</w:t>
      </w:r>
    </w:p>
    <w:p w14:paraId="5B039A0B" w14:textId="46A0FAD0" w:rsidR="00883D53" w:rsidRPr="00FD437C" w:rsidRDefault="00883D53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(if it’s correct -&gt; show </w:t>
      </w:r>
      <w:r w:rsidRPr="00FD437C">
        <w:rPr>
          <w:rFonts w:ascii="Noteworthy Light" w:hAnsi="Noteworthy Light"/>
          <w:b/>
          <w:bCs/>
          <w:color w:val="FF0000"/>
          <w:sz w:val="22"/>
          <w:szCs w:val="22"/>
        </w:rPr>
        <w:t xml:space="preserve">correct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under the button, vice versa)</w:t>
      </w:r>
    </w:p>
    <w:p w14:paraId="1C7C188A" w14:textId="089BC6A8" w:rsidR="00040094" w:rsidRPr="00FD437C" w:rsidRDefault="00040094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5B20DAF2" w14:textId="77777777" w:rsidR="001471EB" w:rsidRPr="00FD437C" w:rsidRDefault="001471EB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2D4C3B70" w14:textId="3425EEF5" w:rsidR="000E168F" w:rsidRPr="00FD437C" w:rsidRDefault="000E168F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(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show the following after click </w:t>
      </w:r>
      <w:r w:rsidR="000D6ACE"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  <w:shd w:val="pct15" w:color="auto" w:fill="FFFFFF"/>
        </w:rPr>
        <w:t>Check</w:t>
      </w:r>
      <w:r w:rsidR="000D6ACE"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for c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)</w:t>
      </w:r>
    </w:p>
    <w:p w14:paraId="70DFCC96" w14:textId="77777777" w:rsidR="00437334" w:rsidRPr="00FD437C" w:rsidRDefault="00437334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GREAT JOB! You have finished encryption! </w:t>
      </w:r>
    </w:p>
    <w:p w14:paraId="5171BD92" w14:textId="54B88F5A" w:rsidR="00040094" w:rsidRPr="00FD437C" w:rsidRDefault="00437334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Your encrypted message is: </w:t>
      </w:r>
    </w:p>
    <w:p w14:paraId="47604916" w14:textId="605B33D1" w:rsidR="00437334" w:rsidRPr="00FD437C" w:rsidRDefault="00CD5D67" w:rsidP="00FA42BD">
      <w:pPr>
        <w:spacing w:line="360" w:lineRule="auto"/>
        <w:jc w:val="center"/>
        <w:rPr>
          <w:rFonts w:ascii="Noteworthy Light" w:hAnsi="Noteworthy Light" w:hint="eastAsia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>… …</w:t>
      </w:r>
    </w:p>
    <w:p w14:paraId="4B0A2924" w14:textId="5BE43FE4" w:rsidR="000D6330" w:rsidRPr="00FD437C" w:rsidRDefault="000D6330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5E73F3CE" w14:textId="38BB6612" w:rsidR="00993ACB" w:rsidRPr="00FD437C" w:rsidRDefault="00993ACB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084794C3" w14:textId="77777777" w:rsidR="005C2387" w:rsidRPr="00FD437C" w:rsidRDefault="005C2387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0902B36D" w14:textId="77777777" w:rsidR="00993ACB" w:rsidRPr="00FD437C" w:rsidRDefault="00993ACB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14A6035B" w14:textId="085B2E27" w:rsidR="00993ACB" w:rsidRPr="00FD437C" w:rsidRDefault="00993ACB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40"/>
          <w:szCs w:val="40"/>
        </w:rPr>
        <w:t>Now, let’s do decryption!</w:t>
      </w:r>
    </w:p>
    <w:p w14:paraId="62F7108E" w14:textId="77777777" w:rsidR="00993ACB" w:rsidRPr="00FD437C" w:rsidRDefault="00993ACB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55C5FFE0" w14:textId="77777777" w:rsidR="00993ACB" w:rsidRPr="00FD437C" w:rsidRDefault="00D33B73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  </w:t>
      </w:r>
    </w:p>
    <w:p w14:paraId="27F60706" w14:textId="77777777" w:rsidR="00993ACB" w:rsidRPr="00FD437C" w:rsidRDefault="00993ACB" w:rsidP="00FA42BD">
      <w:pPr>
        <w:spacing w:line="360" w:lineRule="auto"/>
        <w:ind w:left="4320" w:firstLine="720"/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d :  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 hint: de </w:t>
      </w:r>
      <w:r w:rsidRPr="00FD437C">
        <w:rPr>
          <w:rFonts w:ascii="Cambria Math" w:hAnsi="Cambria Math" w:cs="Cambria Math"/>
          <w:b/>
          <w:bCs/>
          <w:sz w:val="22"/>
          <w:szCs w:val="22"/>
          <w:bdr w:val="single" w:sz="4" w:space="0" w:color="auto"/>
        </w:rPr>
        <w:t>≡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1 (mod (p − 1)(q − 1))    </w:t>
      </w:r>
      <w:r w:rsidRPr="00FD437C">
        <w:rPr>
          <w:rFonts w:ascii="Noteworthy Light" w:hAnsi="Noteworthy Light"/>
          <w:b/>
          <w:bCs/>
          <w:sz w:val="22"/>
          <w:szCs w:val="22"/>
        </w:rPr>
        <w:tab/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if it’s correct</w:t>
      </w:r>
    </w:p>
    <w:p w14:paraId="24783212" w14:textId="77777777" w:rsidR="00993ACB" w:rsidRPr="00FD437C" w:rsidRDefault="00993ACB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(if it’s correct -&gt; show </w:t>
      </w:r>
      <w:r w:rsidRPr="00FD437C">
        <w:rPr>
          <w:rFonts w:ascii="Noteworthy Light" w:hAnsi="Noteworthy Light"/>
          <w:b/>
          <w:bCs/>
          <w:color w:val="FF0000"/>
          <w:sz w:val="22"/>
          <w:szCs w:val="22"/>
        </w:rPr>
        <w:t xml:space="preserve">correct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under the button, vice versa)</w:t>
      </w:r>
    </w:p>
    <w:p w14:paraId="129D2135" w14:textId="47AA1ACA" w:rsidR="000D6330" w:rsidRPr="00FD437C" w:rsidRDefault="000D6330" w:rsidP="00FA42BD">
      <w:pPr>
        <w:spacing w:line="360" w:lineRule="auto"/>
        <w:rPr>
          <w:rFonts w:ascii="Noteworthy Light" w:hAnsi="Noteworthy Light"/>
          <w:b/>
          <w:bCs/>
          <w:sz w:val="22"/>
          <w:szCs w:val="22"/>
        </w:rPr>
      </w:pPr>
    </w:p>
    <w:p w14:paraId="485FE328" w14:textId="138A7B88" w:rsidR="005B4AA3" w:rsidRPr="00FD437C" w:rsidRDefault="005B4AA3" w:rsidP="00FA42BD">
      <w:pPr>
        <w:spacing w:line="360" w:lineRule="auto"/>
        <w:ind w:left="4320" w:firstLine="720"/>
        <w:rPr>
          <w:rFonts w:ascii="Noteworthy Light" w:hAnsi="Noteworthy Light"/>
          <w:b/>
          <w:bCs/>
          <w:sz w:val="32"/>
          <w:szCs w:val="3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 xml:space="preserve">m’:  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   m’ = c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  <w:vertAlign w:val="superscript"/>
        </w:rPr>
        <w:t>d</w:t>
      </w:r>
      <w:r w:rsidRPr="00FD437C">
        <w:rPr>
          <w:rFonts w:ascii="Noteworthy Light" w:hAnsi="Noteworthy Light"/>
          <w:b/>
          <w:bCs/>
          <w:sz w:val="22"/>
          <w:szCs w:val="22"/>
          <w:bdr w:val="single" w:sz="4" w:space="0" w:color="auto"/>
        </w:rPr>
        <w:t xml:space="preserve"> (mod N)                         .</w:t>
      </w:r>
      <w:r w:rsidRPr="00FD437C">
        <w:rPr>
          <w:rFonts w:ascii="Noteworthy Light" w:hAnsi="Noteworthy Light"/>
          <w:b/>
          <w:bCs/>
          <w:sz w:val="22"/>
          <w:szCs w:val="22"/>
        </w:rPr>
        <w:t xml:space="preserve"> </w:t>
      </w:r>
      <w:r w:rsidRPr="00FD437C">
        <w:rPr>
          <w:rFonts w:ascii="Noteworthy Light" w:hAnsi="Noteworthy Light"/>
          <w:b/>
          <w:bCs/>
          <w:sz w:val="22"/>
          <w:szCs w:val="22"/>
        </w:rPr>
        <w:tab/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</w:t>
      </w:r>
      <w:r w:rsidRPr="00FD437C">
        <w:rPr>
          <w:rFonts w:ascii="Noteworthy Light" w:hAnsi="Noteworthy Light"/>
          <w:b/>
          <w:bCs/>
          <w:sz w:val="32"/>
          <w:szCs w:val="32"/>
          <w:bdr w:val="single" w:sz="4" w:space="0" w:color="auto"/>
          <w:shd w:val="pct15" w:color="auto" w:fill="FFFFFF"/>
        </w:rPr>
        <w:t>Check</w:t>
      </w:r>
      <w:r w:rsidRPr="00FD437C">
        <w:rPr>
          <w:rFonts w:ascii="Noteworthy Light" w:hAnsi="Noteworthy Light"/>
          <w:b/>
          <w:bCs/>
          <w:sz w:val="32"/>
          <w:szCs w:val="32"/>
        </w:rPr>
        <w:t xml:space="preserve"> if it’s correct</w:t>
      </w:r>
    </w:p>
    <w:p w14:paraId="15C3C9D5" w14:textId="579BDECE" w:rsidR="005B4AA3" w:rsidRPr="00FD437C" w:rsidRDefault="005B4AA3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 xml:space="preserve">(if it’s correct -&gt; show </w:t>
      </w:r>
      <w:r w:rsidRPr="00FD437C">
        <w:rPr>
          <w:rFonts w:ascii="Noteworthy Light" w:hAnsi="Noteworthy Light"/>
          <w:b/>
          <w:bCs/>
          <w:color w:val="FF0000"/>
          <w:sz w:val="22"/>
          <w:szCs w:val="22"/>
        </w:rPr>
        <w:t xml:space="preserve">correct </w:t>
      </w:r>
      <w:r w:rsidRPr="00FD437C"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  <w:t>under the button, vice versa)</w:t>
      </w:r>
    </w:p>
    <w:p w14:paraId="11BF6E1D" w14:textId="77F009E0" w:rsidR="005B4AA3" w:rsidRPr="00FD437C" w:rsidRDefault="005B4AA3" w:rsidP="00FA42BD">
      <w:pPr>
        <w:spacing w:line="360" w:lineRule="auto"/>
        <w:jc w:val="center"/>
        <w:rPr>
          <w:rFonts w:ascii="Noteworthy Light" w:hAnsi="Noteworthy Light"/>
          <w:b/>
          <w:bCs/>
          <w:color w:val="525252" w:themeColor="accent3" w:themeShade="80"/>
          <w:sz w:val="22"/>
          <w:szCs w:val="22"/>
        </w:rPr>
      </w:pPr>
    </w:p>
    <w:p w14:paraId="4EB7D12F" w14:textId="26F7057C" w:rsidR="005B4AA3" w:rsidRPr="00FD437C" w:rsidRDefault="005B4AA3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  <w:r w:rsidRPr="00FD437C">
        <w:rPr>
          <w:rFonts w:ascii="Noteworthy Light" w:hAnsi="Noteworthy Light"/>
          <w:b/>
          <w:bCs/>
          <w:sz w:val="22"/>
          <w:szCs w:val="22"/>
        </w:rPr>
        <w:t>You</w:t>
      </w:r>
      <w:r w:rsidRPr="00FD437C">
        <w:rPr>
          <w:rFonts w:ascii="Noteworthy Light" w:hAnsi="Noteworthy Light"/>
          <w:b/>
          <w:bCs/>
          <w:sz w:val="22"/>
          <w:szCs w:val="22"/>
        </w:rPr>
        <w:t xml:space="preserve"> will find out </w:t>
      </w:r>
      <w:r w:rsidR="002C28F1" w:rsidRPr="00FD437C">
        <w:rPr>
          <w:rFonts w:ascii="Noteworthy Light" w:hAnsi="Noteworthy Light"/>
          <w:b/>
          <w:bCs/>
          <w:sz w:val="22"/>
          <w:szCs w:val="22"/>
        </w:rPr>
        <w:t>m’ is the same as your inputted message m!</w:t>
      </w:r>
    </w:p>
    <w:p w14:paraId="6D9A3BEA" w14:textId="50F95FFE" w:rsidR="00FC1AFA" w:rsidRPr="00FD437C" w:rsidRDefault="00FC1AFA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09E460FA" w14:textId="19691829" w:rsidR="00FC1AFA" w:rsidRPr="00FD437C" w:rsidRDefault="00FC1AFA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6FD09F5A" w14:textId="317E4452" w:rsidR="00FC1AFA" w:rsidRPr="00FD437C" w:rsidRDefault="00FC1AFA" w:rsidP="00FA42BD">
      <w:pPr>
        <w:spacing w:line="360" w:lineRule="auto"/>
        <w:jc w:val="center"/>
        <w:rPr>
          <w:rFonts w:ascii="Noteworthy Light" w:hAnsi="Noteworthy Light"/>
          <w:b/>
          <w:bCs/>
          <w:sz w:val="22"/>
          <w:szCs w:val="22"/>
        </w:rPr>
      </w:pPr>
    </w:p>
    <w:p w14:paraId="540FC4BF" w14:textId="77777777" w:rsidR="00FC1AFA" w:rsidRPr="00FD437C" w:rsidRDefault="00FC1AFA" w:rsidP="00FA42BD">
      <w:pPr>
        <w:spacing w:line="360" w:lineRule="auto"/>
        <w:jc w:val="center"/>
        <w:rPr>
          <w:rFonts w:ascii="Noteworthy Light" w:hAnsi="Noteworthy Light" w:hint="eastAsia"/>
          <w:b/>
          <w:bCs/>
          <w:color w:val="525252" w:themeColor="accent3" w:themeShade="80"/>
          <w:sz w:val="22"/>
          <w:szCs w:val="22"/>
        </w:rPr>
      </w:pPr>
    </w:p>
    <w:sectPr w:rsidR="00FC1AFA" w:rsidRPr="00FD437C" w:rsidSect="00A7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altName w:val="NOTEWORTHY LIGHT"/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F7"/>
    <w:rsid w:val="00040094"/>
    <w:rsid w:val="00090BFD"/>
    <w:rsid w:val="000D6330"/>
    <w:rsid w:val="000D6ACE"/>
    <w:rsid w:val="000E168F"/>
    <w:rsid w:val="001471EB"/>
    <w:rsid w:val="001E6F46"/>
    <w:rsid w:val="002507F1"/>
    <w:rsid w:val="00264026"/>
    <w:rsid w:val="002C28F1"/>
    <w:rsid w:val="002E24A3"/>
    <w:rsid w:val="002E5913"/>
    <w:rsid w:val="00302741"/>
    <w:rsid w:val="00320093"/>
    <w:rsid w:val="0035517D"/>
    <w:rsid w:val="003765E4"/>
    <w:rsid w:val="003C462E"/>
    <w:rsid w:val="003C4BAB"/>
    <w:rsid w:val="003C544F"/>
    <w:rsid w:val="003C552D"/>
    <w:rsid w:val="00437334"/>
    <w:rsid w:val="00495EDE"/>
    <w:rsid w:val="004A0F9B"/>
    <w:rsid w:val="005B4AA3"/>
    <w:rsid w:val="005C2387"/>
    <w:rsid w:val="005F4F6F"/>
    <w:rsid w:val="006177C3"/>
    <w:rsid w:val="00661051"/>
    <w:rsid w:val="006815F3"/>
    <w:rsid w:val="0069091F"/>
    <w:rsid w:val="00695B20"/>
    <w:rsid w:val="006C3576"/>
    <w:rsid w:val="006D6DA9"/>
    <w:rsid w:val="006F2985"/>
    <w:rsid w:val="00714461"/>
    <w:rsid w:val="00761CEC"/>
    <w:rsid w:val="007A053E"/>
    <w:rsid w:val="007C5342"/>
    <w:rsid w:val="007D43EA"/>
    <w:rsid w:val="008335C5"/>
    <w:rsid w:val="00883D53"/>
    <w:rsid w:val="0088747B"/>
    <w:rsid w:val="008902ED"/>
    <w:rsid w:val="008B0253"/>
    <w:rsid w:val="008F6C78"/>
    <w:rsid w:val="00907B75"/>
    <w:rsid w:val="0091796D"/>
    <w:rsid w:val="00972F07"/>
    <w:rsid w:val="00993ACB"/>
    <w:rsid w:val="009F4050"/>
    <w:rsid w:val="009F4E23"/>
    <w:rsid w:val="009F598F"/>
    <w:rsid w:val="00A62732"/>
    <w:rsid w:val="00A64352"/>
    <w:rsid w:val="00A7529F"/>
    <w:rsid w:val="00A81E1C"/>
    <w:rsid w:val="00A937D4"/>
    <w:rsid w:val="00A95A51"/>
    <w:rsid w:val="00AC3E38"/>
    <w:rsid w:val="00AF7864"/>
    <w:rsid w:val="00B03FEB"/>
    <w:rsid w:val="00B06BDC"/>
    <w:rsid w:val="00B32AE5"/>
    <w:rsid w:val="00B41D69"/>
    <w:rsid w:val="00BD6D4A"/>
    <w:rsid w:val="00C2797E"/>
    <w:rsid w:val="00C7063A"/>
    <w:rsid w:val="00C846BE"/>
    <w:rsid w:val="00C87FDA"/>
    <w:rsid w:val="00CD2B3D"/>
    <w:rsid w:val="00CD5D67"/>
    <w:rsid w:val="00CE0227"/>
    <w:rsid w:val="00CE632A"/>
    <w:rsid w:val="00D018ED"/>
    <w:rsid w:val="00D23A9D"/>
    <w:rsid w:val="00D33B73"/>
    <w:rsid w:val="00D37E5C"/>
    <w:rsid w:val="00D6330C"/>
    <w:rsid w:val="00D71115"/>
    <w:rsid w:val="00DD48E7"/>
    <w:rsid w:val="00DD4FA6"/>
    <w:rsid w:val="00E42B3C"/>
    <w:rsid w:val="00E44765"/>
    <w:rsid w:val="00E62A7D"/>
    <w:rsid w:val="00E819BD"/>
    <w:rsid w:val="00F1700F"/>
    <w:rsid w:val="00F502F7"/>
    <w:rsid w:val="00F54C15"/>
    <w:rsid w:val="00F86AD8"/>
    <w:rsid w:val="00FA22B4"/>
    <w:rsid w:val="00FA42BD"/>
    <w:rsid w:val="00FB7FE1"/>
    <w:rsid w:val="00FC1AFA"/>
    <w:rsid w:val="00FD437C"/>
    <w:rsid w:val="00FE7D0C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C08"/>
  <w15:chartTrackingRefBased/>
  <w15:docId w15:val="{EFE9425C-CC18-0A46-BB63-0236D2F4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06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予晗</dc:creator>
  <cp:keywords/>
  <dc:description/>
  <cp:lastModifiedBy>施 予晗</cp:lastModifiedBy>
  <cp:revision>2</cp:revision>
  <dcterms:created xsi:type="dcterms:W3CDTF">2020-11-16T06:03:00Z</dcterms:created>
  <dcterms:modified xsi:type="dcterms:W3CDTF">2020-11-16T06:03:00Z</dcterms:modified>
</cp:coreProperties>
</file>