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52A0F" w14:textId="77777777" w:rsidR="00BF35DD" w:rsidRDefault="00BF35DD" w:rsidP="006C5F28">
      <w:pPr>
        <w:pStyle w:val="Title"/>
        <w:jc w:val="center"/>
        <w:rPr>
          <w:rFonts w:asciiTheme="minorHAnsi" w:hAnsiTheme="minorHAnsi" w:cstheme="minorHAnsi"/>
          <w:color w:val="0070C0"/>
        </w:rPr>
      </w:pPr>
    </w:p>
    <w:p w14:paraId="14BB3AD9" w14:textId="3F9CC94F" w:rsidR="00A33972" w:rsidRPr="00244444" w:rsidRDefault="00E950A1" w:rsidP="00A33972">
      <w:pPr>
        <w:pStyle w:val="Title"/>
        <w:jc w:val="center"/>
        <w:rPr>
          <w:b/>
          <w:color w:val="0070C0"/>
        </w:rPr>
      </w:pPr>
      <w:proofErr w:type="spellStart"/>
      <w:r>
        <w:rPr>
          <w:b/>
          <w:color w:val="0070C0"/>
        </w:rPr>
        <w:t>Frogger</w:t>
      </w:r>
      <w:proofErr w:type="spellEnd"/>
    </w:p>
    <w:p w14:paraId="6DCD4F8D" w14:textId="77777777" w:rsidR="00A33972" w:rsidRPr="00373D7E" w:rsidRDefault="00A33972" w:rsidP="00A33972">
      <w:pPr>
        <w:pStyle w:val="Title"/>
        <w:jc w:val="center"/>
        <w:rPr>
          <w:rFonts w:asciiTheme="minorHAnsi" w:hAnsiTheme="minorHAnsi" w:cstheme="minorHAnsi"/>
          <w:b/>
          <w:sz w:val="32"/>
        </w:rPr>
      </w:pPr>
      <w:r>
        <w:rPr>
          <w:rFonts w:asciiTheme="minorHAnsi" w:hAnsiTheme="minorHAnsi" w:cstheme="minorHAnsi"/>
          <w:b/>
          <w:sz w:val="32"/>
        </w:rPr>
        <w:t>Prüfungsstudienarbeit</w:t>
      </w:r>
      <w:r w:rsidRPr="006C5F28">
        <w:rPr>
          <w:rFonts w:asciiTheme="minorHAnsi" w:hAnsiTheme="minorHAnsi" w:cstheme="minorHAnsi"/>
          <w:b/>
          <w:sz w:val="32"/>
        </w:rPr>
        <w:t xml:space="preserve"> zur Vorlesung „Java Programmierung“</w:t>
      </w:r>
      <w:r>
        <w:rPr>
          <w:rFonts w:asciiTheme="minorHAnsi" w:hAnsiTheme="minorHAnsi" w:cstheme="minorHAnsi"/>
          <w:b/>
          <w:sz w:val="32"/>
        </w:rPr>
        <w:br/>
      </w:r>
      <w:r w:rsidRPr="002F6D32">
        <w:rPr>
          <w:rFonts w:asciiTheme="minorHAnsi" w:hAnsiTheme="minorHAnsi" w:cstheme="minorHAnsi"/>
          <w:sz w:val="32"/>
        </w:rPr>
        <w:t>Prüfer: Prof. Dr. Andreas Berl</w:t>
      </w:r>
    </w:p>
    <w:p w14:paraId="7871C151" w14:textId="77777777" w:rsidR="00A33972" w:rsidRDefault="00A33972" w:rsidP="00A33972">
      <w:pPr>
        <w:pStyle w:val="ListParagraph"/>
        <w:rPr>
          <w:rFonts w:cstheme="minorHAnsi"/>
          <w:b/>
          <w:sz w:val="24"/>
          <w:szCs w:val="24"/>
        </w:rPr>
      </w:pPr>
    </w:p>
    <w:p w14:paraId="18DEA394" w14:textId="2F337C10" w:rsidR="0080123B" w:rsidRPr="00D84D2D" w:rsidRDefault="0080123B" w:rsidP="00A33972">
      <w:pPr>
        <w:pStyle w:val="ListParagraph"/>
        <w:rPr>
          <w:rFonts w:cstheme="minorHAnsi"/>
          <w:b/>
          <w:sz w:val="24"/>
          <w:szCs w:val="24"/>
          <w:lang w:val="en-US"/>
        </w:rPr>
      </w:pPr>
      <w:r w:rsidRPr="00D84D2D">
        <w:rPr>
          <w:rFonts w:cstheme="minorHAnsi"/>
          <w:b/>
          <w:sz w:val="24"/>
          <w:szCs w:val="24"/>
          <w:lang w:val="en-US"/>
        </w:rPr>
        <w:t>Name: Tobias Hassebrock</w:t>
      </w:r>
    </w:p>
    <w:p w14:paraId="23D5B352" w14:textId="77777777" w:rsidR="0080123B" w:rsidRPr="00D84D2D" w:rsidRDefault="0080123B" w:rsidP="00A33972">
      <w:pPr>
        <w:pStyle w:val="ListParagraph"/>
        <w:rPr>
          <w:rFonts w:cstheme="minorHAnsi"/>
          <w:b/>
          <w:sz w:val="24"/>
          <w:szCs w:val="24"/>
          <w:lang w:val="en-US"/>
        </w:rPr>
      </w:pPr>
      <w:proofErr w:type="spellStart"/>
      <w:r w:rsidRPr="00D84D2D">
        <w:rPr>
          <w:rFonts w:cstheme="minorHAnsi"/>
          <w:b/>
          <w:sz w:val="24"/>
          <w:szCs w:val="24"/>
          <w:lang w:val="en-US"/>
        </w:rPr>
        <w:t>Matrikelnummer</w:t>
      </w:r>
      <w:proofErr w:type="spellEnd"/>
      <w:r w:rsidRPr="00D84D2D">
        <w:rPr>
          <w:rFonts w:cstheme="minorHAnsi"/>
          <w:b/>
          <w:sz w:val="24"/>
          <w:szCs w:val="24"/>
          <w:lang w:val="en-US"/>
        </w:rPr>
        <w:t>: 00743731</w:t>
      </w:r>
    </w:p>
    <w:p w14:paraId="279CE14C" w14:textId="77777777" w:rsidR="0080123B" w:rsidRPr="0080123B" w:rsidRDefault="0080123B" w:rsidP="00A33972">
      <w:pPr>
        <w:pStyle w:val="ListParagraph"/>
        <w:rPr>
          <w:rFonts w:cstheme="minorHAnsi"/>
          <w:b/>
          <w:sz w:val="24"/>
          <w:szCs w:val="24"/>
          <w:lang w:val="en-US"/>
        </w:rPr>
      </w:pPr>
      <w:r w:rsidRPr="0080123B">
        <w:rPr>
          <w:rFonts w:cstheme="minorHAnsi"/>
          <w:b/>
          <w:sz w:val="24"/>
          <w:szCs w:val="24"/>
          <w:lang w:val="en-US"/>
        </w:rPr>
        <w:t xml:space="preserve">Email: </w:t>
      </w:r>
      <w:hyperlink r:id="rId8" w:history="1">
        <w:r w:rsidRPr="0080123B">
          <w:rPr>
            <w:rStyle w:val="Hyperlink"/>
            <w:rFonts w:cstheme="minorHAnsi"/>
            <w:b/>
            <w:sz w:val="24"/>
            <w:szCs w:val="24"/>
            <w:lang w:val="en-US"/>
          </w:rPr>
          <w:t>tobias.hassebrock@stud.th-deg.de</w:t>
        </w:r>
      </w:hyperlink>
      <w:r w:rsidRPr="0080123B">
        <w:rPr>
          <w:rFonts w:cstheme="minorHAnsi"/>
          <w:b/>
          <w:sz w:val="24"/>
          <w:szCs w:val="24"/>
          <w:lang w:val="en-US"/>
        </w:rPr>
        <w:t xml:space="preserve">, </w:t>
      </w:r>
    </w:p>
    <w:p w14:paraId="3F122C3F" w14:textId="592061CF" w:rsidR="00A33972" w:rsidRDefault="0080123B" w:rsidP="00A33972">
      <w:pPr>
        <w:pStyle w:val="ListParagraph"/>
        <w:rPr>
          <w:rFonts w:cstheme="minorHAnsi"/>
          <w:b/>
          <w:sz w:val="24"/>
          <w:szCs w:val="24"/>
        </w:rPr>
      </w:pPr>
      <w:r w:rsidRPr="00D84D2D">
        <w:rPr>
          <w:rFonts w:cstheme="minorHAnsi"/>
          <w:b/>
          <w:sz w:val="24"/>
          <w:szCs w:val="24"/>
        </w:rPr>
        <w:t xml:space="preserve">Studiengang: </w:t>
      </w:r>
      <w:r>
        <w:rPr>
          <w:rFonts w:cstheme="minorHAnsi"/>
          <w:b/>
          <w:sz w:val="24"/>
          <w:szCs w:val="24"/>
        </w:rPr>
        <w:t>Angewandte Volkswirtschaftslehre</w:t>
      </w:r>
      <w:r w:rsidR="00A33972">
        <w:rPr>
          <w:rFonts w:cstheme="minorHAnsi"/>
          <w:b/>
          <w:sz w:val="24"/>
          <w:szCs w:val="24"/>
        </w:rPr>
        <w:t xml:space="preserve"> </w:t>
      </w:r>
      <w:r w:rsidR="00A33972">
        <w:rPr>
          <w:rFonts w:cstheme="minorHAnsi"/>
          <w:b/>
          <w:sz w:val="24"/>
          <w:szCs w:val="24"/>
        </w:rPr>
        <w:tab/>
      </w:r>
    </w:p>
    <w:p w14:paraId="073185E6" w14:textId="77777777" w:rsidR="00A33972" w:rsidRPr="004E0A26" w:rsidRDefault="00A33972" w:rsidP="00A33972">
      <w:pPr>
        <w:pStyle w:val="ListParagraph"/>
        <w:rPr>
          <w:rFonts w:cstheme="minorHAnsi"/>
          <w:sz w:val="24"/>
          <w:szCs w:val="24"/>
        </w:rPr>
      </w:pPr>
    </w:p>
    <w:p w14:paraId="11EA797C" w14:textId="77777777" w:rsidR="00A33972" w:rsidRDefault="00A33972" w:rsidP="00A33972">
      <w:pPr>
        <w:pStyle w:val="ListParagraph"/>
        <w:rPr>
          <w:rFonts w:cstheme="minorHAnsi"/>
          <w:sz w:val="24"/>
          <w:szCs w:val="24"/>
        </w:rPr>
      </w:pPr>
      <w:r w:rsidRPr="004E0A26">
        <w:rPr>
          <w:rFonts w:cstheme="minorHAnsi"/>
          <w:sz w:val="24"/>
          <w:szCs w:val="24"/>
        </w:rPr>
        <w:tab/>
      </w:r>
    </w:p>
    <w:p w14:paraId="6B4354F9" w14:textId="77777777" w:rsidR="00A33972" w:rsidRPr="004E0A26" w:rsidRDefault="00A33972" w:rsidP="00A33972">
      <w:pPr>
        <w:pStyle w:val="ListParagraph"/>
        <w:rPr>
          <w:rFonts w:cstheme="minorHAnsi"/>
          <w:sz w:val="24"/>
          <w:szCs w:val="24"/>
        </w:rPr>
      </w:pPr>
    </w:p>
    <w:p w14:paraId="111FC6E0" w14:textId="77777777" w:rsidR="00A33972" w:rsidRPr="004E0A26" w:rsidRDefault="00A33972" w:rsidP="00A33972">
      <w:pPr>
        <w:pStyle w:val="ListParagraph"/>
        <w:rPr>
          <w:rFonts w:cstheme="minorHAnsi"/>
          <w:sz w:val="24"/>
          <w:szCs w:val="24"/>
        </w:rPr>
      </w:pPr>
      <w:r w:rsidRPr="004E0A26">
        <w:rPr>
          <w:rFonts w:cstheme="minorHAnsi"/>
          <w:b/>
          <w:sz w:val="24"/>
          <w:szCs w:val="24"/>
        </w:rPr>
        <w:t>Semester:</w:t>
      </w:r>
      <w:r>
        <w:rPr>
          <w:rFonts w:cstheme="minorHAnsi"/>
          <w:sz w:val="24"/>
          <w:szCs w:val="24"/>
        </w:rPr>
        <w:t xml:space="preserve"> </w:t>
      </w:r>
      <w:r w:rsidR="00D03D82">
        <w:rPr>
          <w:rFonts w:cstheme="minorHAnsi"/>
          <w:sz w:val="24"/>
          <w:szCs w:val="24"/>
        </w:rPr>
        <w:t>SS 2020</w:t>
      </w:r>
    </w:p>
    <w:p w14:paraId="0B1D40F1" w14:textId="1E4C03E3" w:rsidR="00A33972" w:rsidRPr="006C5F28" w:rsidRDefault="00A33972" w:rsidP="00A33972">
      <w:pPr>
        <w:pStyle w:val="ListParagraph"/>
        <w:rPr>
          <w:rFonts w:cstheme="minorHAnsi"/>
          <w:sz w:val="24"/>
          <w:szCs w:val="24"/>
        </w:rPr>
      </w:pPr>
      <w:r w:rsidRPr="0013481B">
        <w:rPr>
          <w:rFonts w:cstheme="minorHAnsi"/>
          <w:b/>
          <w:sz w:val="24"/>
          <w:szCs w:val="24"/>
        </w:rPr>
        <w:t>Datum der Abgabe:</w:t>
      </w:r>
      <w:r w:rsidR="00BC59B6">
        <w:rPr>
          <w:rFonts w:cstheme="minorHAnsi"/>
          <w:sz w:val="24"/>
          <w:szCs w:val="24"/>
        </w:rPr>
        <w:t xml:space="preserve"> 28.06.2020</w:t>
      </w:r>
    </w:p>
    <w:p w14:paraId="7C510E8D" w14:textId="77777777" w:rsidR="00A33972" w:rsidRDefault="00A33972" w:rsidP="00A33972">
      <w:pPr>
        <w:pStyle w:val="ListParagraph"/>
        <w:rPr>
          <w:rFonts w:cstheme="minorHAnsi"/>
          <w:sz w:val="24"/>
          <w:szCs w:val="24"/>
        </w:rPr>
      </w:pPr>
    </w:p>
    <w:p w14:paraId="4CA82F7B" w14:textId="77777777" w:rsidR="006C5F28" w:rsidRDefault="006C5F28" w:rsidP="006C5F28">
      <w:pPr>
        <w:pStyle w:val="ListParagraph"/>
        <w:rPr>
          <w:rFonts w:cstheme="minorHAnsi"/>
          <w:sz w:val="24"/>
          <w:szCs w:val="24"/>
        </w:rPr>
      </w:pPr>
    </w:p>
    <w:p w14:paraId="6B32700D" w14:textId="77777777" w:rsidR="0013481B" w:rsidRDefault="0013481B" w:rsidP="0013481B">
      <w:pPr>
        <w:pStyle w:val="ListParagraph"/>
        <w:rPr>
          <w:rFonts w:cstheme="minorHAnsi"/>
          <w:b/>
          <w:sz w:val="24"/>
          <w:szCs w:val="24"/>
        </w:rPr>
      </w:pPr>
    </w:p>
    <w:p w14:paraId="090191EB" w14:textId="77777777" w:rsidR="0013481B" w:rsidRDefault="00BF35DD" w:rsidP="0013481B">
      <w:pPr>
        <w:pStyle w:val="ListParagraph"/>
        <w:rPr>
          <w:rFonts w:cstheme="minorHAnsi"/>
          <w:b/>
          <w:sz w:val="24"/>
          <w:szCs w:val="24"/>
        </w:rPr>
      </w:pPr>
      <w:r w:rsidRPr="0013481B">
        <w:rPr>
          <w:rFonts w:cstheme="minorHAnsi"/>
          <w:noProof/>
          <w:sz w:val="24"/>
          <w:szCs w:val="24"/>
          <w:lang w:eastAsia="de-DE"/>
        </w:rPr>
        <mc:AlternateContent>
          <mc:Choice Requires="wps">
            <w:drawing>
              <wp:anchor distT="45720" distB="45720" distL="114300" distR="114300" simplePos="0" relativeHeight="251659264" behindDoc="0" locked="0" layoutInCell="1" allowOverlap="1" wp14:anchorId="7BBB6EE7" wp14:editId="609A7FF7">
                <wp:simplePos x="0" y="0"/>
                <wp:positionH relativeFrom="margin">
                  <wp:align>center</wp:align>
                </wp:positionH>
                <wp:positionV relativeFrom="paragraph">
                  <wp:posOffset>111125</wp:posOffset>
                </wp:positionV>
                <wp:extent cx="4123690" cy="1404620"/>
                <wp:effectExtent l="0" t="0" r="10160" b="266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690" cy="1404620"/>
                        </a:xfrm>
                        <a:prstGeom prst="rect">
                          <a:avLst/>
                        </a:prstGeom>
                        <a:solidFill>
                          <a:srgbClr val="FFFFFF"/>
                        </a:solidFill>
                        <a:ln w="9525">
                          <a:solidFill>
                            <a:srgbClr val="000000"/>
                          </a:solidFill>
                          <a:miter lim="800000"/>
                          <a:headEnd/>
                          <a:tailEnd/>
                        </a:ln>
                      </wps:spPr>
                      <wps:txbx>
                        <w:txbxContent>
                          <w:p w14:paraId="5AC6918C" w14:textId="77777777" w:rsidR="00D12779" w:rsidRPr="002F6D32" w:rsidRDefault="00D12779" w:rsidP="0013481B">
                            <w:pPr>
                              <w:jc w:val="center"/>
                              <w:rPr>
                                <w:rFonts w:cstheme="minorHAnsi"/>
                                <w:b/>
                                <w:sz w:val="8"/>
                                <w:szCs w:val="24"/>
                              </w:rPr>
                            </w:pPr>
                          </w:p>
                          <w:p w14:paraId="0ECA8B38" w14:textId="77777777" w:rsidR="00D12779" w:rsidRPr="0013481B" w:rsidRDefault="00D12779" w:rsidP="0013481B">
                            <w:pPr>
                              <w:jc w:val="center"/>
                              <w:rPr>
                                <w:rFonts w:cstheme="minorHAnsi"/>
                                <w:sz w:val="24"/>
                                <w:szCs w:val="24"/>
                              </w:rPr>
                            </w:pPr>
                            <w:r w:rsidRPr="0013481B">
                              <w:rPr>
                                <w:rFonts w:cstheme="minorHAnsi"/>
                                <w:b/>
                                <w:sz w:val="24"/>
                                <w:szCs w:val="24"/>
                              </w:rPr>
                              <w:t>Erreichte Punktezahl:</w:t>
                            </w:r>
                            <w:r w:rsidRPr="0013481B">
                              <w:rPr>
                                <w:rFonts w:cstheme="minorHAnsi"/>
                                <w:sz w:val="24"/>
                                <w:szCs w:val="24"/>
                              </w:rPr>
                              <w:tab/>
                            </w:r>
                            <w:r w:rsidRPr="0013481B">
                              <w:rPr>
                                <w:rFonts w:cstheme="minorHAnsi"/>
                                <w:sz w:val="24"/>
                                <w:szCs w:val="24"/>
                              </w:rPr>
                              <w:tab/>
                              <w:t>________________</w:t>
                            </w:r>
                          </w:p>
                          <w:p w14:paraId="0B4B9147" w14:textId="77777777" w:rsidR="00D12779" w:rsidRPr="0013481B" w:rsidRDefault="00D12779" w:rsidP="0013481B">
                            <w:pPr>
                              <w:jc w:val="center"/>
                              <w:rPr>
                                <w:rFonts w:cstheme="minorHAnsi"/>
                                <w:sz w:val="24"/>
                                <w:szCs w:val="24"/>
                              </w:rPr>
                            </w:pPr>
                            <w:r w:rsidRPr="0013481B">
                              <w:rPr>
                                <w:rFonts w:cstheme="minorHAnsi"/>
                                <w:b/>
                                <w:sz w:val="24"/>
                                <w:szCs w:val="24"/>
                              </w:rPr>
                              <w:t>Note:</w:t>
                            </w:r>
                            <w:r w:rsidRPr="0013481B">
                              <w:rPr>
                                <w:rFonts w:cstheme="minorHAnsi"/>
                                <w:sz w:val="24"/>
                                <w:szCs w:val="24"/>
                              </w:rPr>
                              <w:tab/>
                            </w:r>
                            <w:r w:rsidRPr="0013481B">
                              <w:rPr>
                                <w:rFonts w:cstheme="minorHAnsi"/>
                                <w:sz w:val="24"/>
                                <w:szCs w:val="24"/>
                              </w:rPr>
                              <w:tab/>
                            </w:r>
                            <w:r w:rsidRPr="0013481B">
                              <w:rPr>
                                <w:rFonts w:cstheme="minorHAnsi"/>
                                <w:sz w:val="24"/>
                                <w:szCs w:val="24"/>
                              </w:rPr>
                              <w:tab/>
                            </w:r>
                            <w:r w:rsidRPr="0013481B">
                              <w:rPr>
                                <w:rFonts w:cstheme="minorHAnsi"/>
                                <w:sz w:val="24"/>
                                <w:szCs w:val="24"/>
                              </w:rPr>
                              <w:tab/>
                            </w:r>
                            <w:r w:rsidRPr="0013481B">
                              <w:rPr>
                                <w:rFonts w:cstheme="minorHAnsi"/>
                                <w:sz w:val="24"/>
                                <w:szCs w:val="24"/>
                              </w:rPr>
                              <w:tab/>
                              <w:t>________________</w:t>
                            </w:r>
                          </w:p>
                          <w:p w14:paraId="6D111187" w14:textId="77777777" w:rsidR="00D12779" w:rsidRPr="0013481B" w:rsidRDefault="00D12779" w:rsidP="0013481B">
                            <w:pPr>
                              <w:jc w:val="center"/>
                              <w:rPr>
                                <w:rFonts w:cstheme="minorHAnsi"/>
                                <w:sz w:val="24"/>
                                <w:szCs w:val="24"/>
                              </w:rPr>
                            </w:pPr>
                            <w:r w:rsidRPr="0013481B">
                              <w:rPr>
                                <w:rFonts w:cstheme="minorHAnsi"/>
                                <w:b/>
                                <w:sz w:val="24"/>
                                <w:szCs w:val="24"/>
                              </w:rPr>
                              <w:t>Erstkorrektur Unterschrift:</w:t>
                            </w:r>
                            <w:r w:rsidRPr="0013481B">
                              <w:rPr>
                                <w:rFonts w:cstheme="minorHAnsi"/>
                                <w:b/>
                                <w:sz w:val="24"/>
                                <w:szCs w:val="24"/>
                              </w:rPr>
                              <w:tab/>
                            </w:r>
                            <w:r w:rsidRPr="0013481B">
                              <w:rPr>
                                <w:rFonts w:cstheme="minorHAnsi"/>
                                <w:b/>
                                <w:sz w:val="24"/>
                                <w:szCs w:val="24"/>
                              </w:rPr>
                              <w:tab/>
                            </w:r>
                            <w:r w:rsidRPr="0013481B">
                              <w:rPr>
                                <w:rFonts w:cstheme="minorHAnsi"/>
                                <w:sz w:val="24"/>
                                <w:szCs w:val="24"/>
                              </w:rPr>
                              <w:t>________________</w:t>
                            </w:r>
                          </w:p>
                          <w:p w14:paraId="42DA65D9" w14:textId="77777777" w:rsidR="00D12779" w:rsidRPr="0013481B" w:rsidRDefault="00D12779" w:rsidP="0013481B">
                            <w:pPr>
                              <w:jc w:val="center"/>
                              <w:rPr>
                                <w:rFonts w:cstheme="minorHAnsi"/>
                                <w:sz w:val="24"/>
                                <w:szCs w:val="24"/>
                              </w:rPr>
                            </w:pPr>
                            <w:r w:rsidRPr="0013481B">
                              <w:rPr>
                                <w:rFonts w:cstheme="minorHAnsi"/>
                                <w:b/>
                                <w:sz w:val="24"/>
                                <w:szCs w:val="24"/>
                              </w:rPr>
                              <w:t>Zweitkorrektur Unterschrift:</w:t>
                            </w:r>
                            <w:r>
                              <w:rPr>
                                <w:rFonts w:cstheme="minorHAnsi"/>
                                <w:b/>
                                <w:sz w:val="24"/>
                                <w:szCs w:val="24"/>
                              </w:rPr>
                              <w:tab/>
                            </w:r>
                            <w:r w:rsidRPr="0013481B">
                              <w:rPr>
                                <w:rFonts w:cstheme="minorHAnsi"/>
                                <w:b/>
                                <w:sz w:val="24"/>
                                <w:szCs w:val="24"/>
                              </w:rPr>
                              <w:tab/>
                            </w:r>
                            <w:r w:rsidRPr="0013481B">
                              <w:rPr>
                                <w:rFonts w:cstheme="minorHAnsi"/>
                                <w:sz w:val="24"/>
                                <w:szCs w:val="24"/>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BB6EE7" id="_x0000_t202" coordsize="21600,21600" o:spt="202" path="m,l,21600r21600,l21600,xe">
                <v:stroke joinstyle="miter"/>
                <v:path gradientshapeok="t" o:connecttype="rect"/>
              </v:shapetype>
              <v:shape id="Textfeld 2" o:spid="_x0000_s1026" type="#_x0000_t202" style="position:absolute;left:0;text-align:left;margin-left:0;margin-top:8.75pt;width:324.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">
                <v:textbox style="mso-fit-shape-to-text:t">
                  <w:txbxContent>
                    <w:p w14:paraId="5AC6918C" w14:textId="77777777" w:rsidR="00D12779" w:rsidRPr="002F6D32" w:rsidRDefault="00D12779" w:rsidP="0013481B">
                      <w:pPr>
                        <w:jc w:val="center"/>
                        <w:rPr>
                          <w:rFonts w:cstheme="minorHAnsi"/>
                          <w:b/>
                          <w:sz w:val="8"/>
                          <w:szCs w:val="24"/>
                        </w:rPr>
                      </w:pPr>
                    </w:p>
                    <w:p w14:paraId="0ECA8B38" w14:textId="77777777" w:rsidR="00D12779" w:rsidRPr="0013481B" w:rsidRDefault="00D12779" w:rsidP="0013481B">
                      <w:pPr>
                        <w:jc w:val="center"/>
                        <w:rPr>
                          <w:rFonts w:cstheme="minorHAnsi"/>
                          <w:sz w:val="24"/>
                          <w:szCs w:val="24"/>
                        </w:rPr>
                      </w:pPr>
                      <w:r w:rsidRPr="0013481B">
                        <w:rPr>
                          <w:rFonts w:cstheme="minorHAnsi"/>
                          <w:b/>
                          <w:sz w:val="24"/>
                          <w:szCs w:val="24"/>
                        </w:rPr>
                        <w:t>Erreichte Punktezahl:</w:t>
                      </w:r>
                      <w:r w:rsidRPr="0013481B">
                        <w:rPr>
                          <w:rFonts w:cstheme="minorHAnsi"/>
                          <w:sz w:val="24"/>
                          <w:szCs w:val="24"/>
                        </w:rPr>
                        <w:tab/>
                      </w:r>
                      <w:r w:rsidRPr="0013481B">
                        <w:rPr>
                          <w:rFonts w:cstheme="minorHAnsi"/>
                          <w:sz w:val="24"/>
                          <w:szCs w:val="24"/>
                        </w:rPr>
                        <w:tab/>
                        <w:t>________________</w:t>
                      </w:r>
                    </w:p>
                    <w:p w14:paraId="0B4B9147" w14:textId="77777777" w:rsidR="00D12779" w:rsidRPr="0013481B" w:rsidRDefault="00D12779" w:rsidP="0013481B">
                      <w:pPr>
                        <w:jc w:val="center"/>
                        <w:rPr>
                          <w:rFonts w:cstheme="minorHAnsi"/>
                          <w:sz w:val="24"/>
                          <w:szCs w:val="24"/>
                        </w:rPr>
                      </w:pPr>
                      <w:r w:rsidRPr="0013481B">
                        <w:rPr>
                          <w:rFonts w:cstheme="minorHAnsi"/>
                          <w:b/>
                          <w:sz w:val="24"/>
                          <w:szCs w:val="24"/>
                        </w:rPr>
                        <w:t>Note:</w:t>
                      </w:r>
                      <w:r w:rsidRPr="0013481B">
                        <w:rPr>
                          <w:rFonts w:cstheme="minorHAnsi"/>
                          <w:sz w:val="24"/>
                          <w:szCs w:val="24"/>
                        </w:rPr>
                        <w:tab/>
                      </w:r>
                      <w:r w:rsidRPr="0013481B">
                        <w:rPr>
                          <w:rFonts w:cstheme="minorHAnsi"/>
                          <w:sz w:val="24"/>
                          <w:szCs w:val="24"/>
                        </w:rPr>
                        <w:tab/>
                      </w:r>
                      <w:r w:rsidRPr="0013481B">
                        <w:rPr>
                          <w:rFonts w:cstheme="minorHAnsi"/>
                          <w:sz w:val="24"/>
                          <w:szCs w:val="24"/>
                        </w:rPr>
                        <w:tab/>
                      </w:r>
                      <w:r w:rsidRPr="0013481B">
                        <w:rPr>
                          <w:rFonts w:cstheme="minorHAnsi"/>
                          <w:sz w:val="24"/>
                          <w:szCs w:val="24"/>
                        </w:rPr>
                        <w:tab/>
                      </w:r>
                      <w:r w:rsidRPr="0013481B">
                        <w:rPr>
                          <w:rFonts w:cstheme="minorHAnsi"/>
                          <w:sz w:val="24"/>
                          <w:szCs w:val="24"/>
                        </w:rPr>
                        <w:tab/>
                        <w:t>________________</w:t>
                      </w:r>
                    </w:p>
                    <w:p w14:paraId="6D111187" w14:textId="77777777" w:rsidR="00D12779" w:rsidRPr="0013481B" w:rsidRDefault="00D12779" w:rsidP="0013481B">
                      <w:pPr>
                        <w:jc w:val="center"/>
                        <w:rPr>
                          <w:rFonts w:cstheme="minorHAnsi"/>
                          <w:sz w:val="24"/>
                          <w:szCs w:val="24"/>
                        </w:rPr>
                      </w:pPr>
                      <w:r w:rsidRPr="0013481B">
                        <w:rPr>
                          <w:rFonts w:cstheme="minorHAnsi"/>
                          <w:b/>
                          <w:sz w:val="24"/>
                          <w:szCs w:val="24"/>
                        </w:rPr>
                        <w:t>Erstkorrektur Unterschrift:</w:t>
                      </w:r>
                      <w:r w:rsidRPr="0013481B">
                        <w:rPr>
                          <w:rFonts w:cstheme="minorHAnsi"/>
                          <w:b/>
                          <w:sz w:val="24"/>
                          <w:szCs w:val="24"/>
                        </w:rPr>
                        <w:tab/>
                      </w:r>
                      <w:r w:rsidRPr="0013481B">
                        <w:rPr>
                          <w:rFonts w:cstheme="minorHAnsi"/>
                          <w:b/>
                          <w:sz w:val="24"/>
                          <w:szCs w:val="24"/>
                        </w:rPr>
                        <w:tab/>
                      </w:r>
                      <w:r w:rsidRPr="0013481B">
                        <w:rPr>
                          <w:rFonts w:cstheme="minorHAnsi"/>
                          <w:sz w:val="24"/>
                          <w:szCs w:val="24"/>
                        </w:rPr>
                        <w:t>________________</w:t>
                      </w:r>
                    </w:p>
                    <w:p w14:paraId="42DA65D9" w14:textId="77777777" w:rsidR="00D12779" w:rsidRPr="0013481B" w:rsidRDefault="00D12779" w:rsidP="0013481B">
                      <w:pPr>
                        <w:jc w:val="center"/>
                        <w:rPr>
                          <w:rFonts w:cstheme="minorHAnsi"/>
                          <w:sz w:val="24"/>
                          <w:szCs w:val="24"/>
                        </w:rPr>
                      </w:pPr>
                      <w:r w:rsidRPr="0013481B">
                        <w:rPr>
                          <w:rFonts w:cstheme="minorHAnsi"/>
                          <w:b/>
                          <w:sz w:val="24"/>
                          <w:szCs w:val="24"/>
                        </w:rPr>
                        <w:t>Zweitkorrektur Unterschrift:</w:t>
                      </w:r>
                      <w:r>
                        <w:rPr>
                          <w:rFonts w:cstheme="minorHAnsi"/>
                          <w:b/>
                          <w:sz w:val="24"/>
                          <w:szCs w:val="24"/>
                        </w:rPr>
                        <w:tab/>
                      </w:r>
                      <w:r w:rsidRPr="0013481B">
                        <w:rPr>
                          <w:rFonts w:cstheme="minorHAnsi"/>
                          <w:b/>
                          <w:sz w:val="24"/>
                          <w:szCs w:val="24"/>
                        </w:rPr>
                        <w:tab/>
                      </w:r>
                      <w:r w:rsidRPr="0013481B">
                        <w:rPr>
                          <w:rFonts w:cstheme="minorHAnsi"/>
                          <w:sz w:val="24"/>
                          <w:szCs w:val="24"/>
                        </w:rPr>
                        <w:t>________________</w:t>
                      </w:r>
                    </w:p>
                  </w:txbxContent>
                </v:textbox>
                <w10:wrap type="square" anchorx="margin"/>
              </v:shape>
            </w:pict>
          </mc:Fallback>
        </mc:AlternateContent>
      </w:r>
    </w:p>
    <w:p w14:paraId="1C47AD21" w14:textId="77777777" w:rsidR="006C5F28" w:rsidRPr="006C5F28" w:rsidRDefault="006C5F28" w:rsidP="006C5F28">
      <w:pPr>
        <w:pStyle w:val="ListParagraph"/>
        <w:rPr>
          <w:rFonts w:cstheme="minorHAnsi"/>
          <w:sz w:val="24"/>
          <w:szCs w:val="24"/>
        </w:rPr>
      </w:pPr>
    </w:p>
    <w:p w14:paraId="04C98CC7" w14:textId="77777777" w:rsidR="0013481B" w:rsidRDefault="0013481B" w:rsidP="006C5F28">
      <w:pPr>
        <w:pStyle w:val="Heading1"/>
      </w:pPr>
    </w:p>
    <w:p w14:paraId="432A7434" w14:textId="77777777" w:rsidR="0013481B" w:rsidRDefault="0013481B" w:rsidP="006C5F28">
      <w:pPr>
        <w:pStyle w:val="Heading1"/>
      </w:pPr>
    </w:p>
    <w:p w14:paraId="4EB8B46C" w14:textId="77777777" w:rsidR="00BF35DD" w:rsidRDefault="00BF35DD" w:rsidP="00BF35DD"/>
    <w:p w14:paraId="1EEE82A8" w14:textId="77777777" w:rsidR="00BF35DD" w:rsidRDefault="00BF35DD" w:rsidP="00BF35DD"/>
    <w:p w14:paraId="3F171E54" w14:textId="77777777" w:rsidR="00BF35DD" w:rsidRPr="00BF35DD" w:rsidRDefault="00BF35DD" w:rsidP="00BF35DD"/>
    <w:sdt>
      <w:sdtPr>
        <w:rPr>
          <w:rFonts w:asciiTheme="minorHAnsi" w:eastAsiaTheme="minorHAnsi" w:hAnsiTheme="minorHAnsi" w:cstheme="minorBidi"/>
          <w:color w:val="auto"/>
          <w:sz w:val="22"/>
          <w:szCs w:val="22"/>
          <w:lang w:eastAsia="en-US"/>
        </w:rPr>
        <w:id w:val="137697201"/>
        <w:docPartObj>
          <w:docPartGallery w:val="Table of Contents"/>
          <w:docPartUnique/>
        </w:docPartObj>
      </w:sdtPr>
      <w:sdtEndPr>
        <w:rPr>
          <w:b/>
          <w:bCs/>
        </w:rPr>
      </w:sdtEndPr>
      <w:sdtContent>
        <w:p w14:paraId="74F3584D" w14:textId="77777777" w:rsidR="00BF35DD" w:rsidRPr="00BF35DD" w:rsidRDefault="00BF35DD">
          <w:pPr>
            <w:pStyle w:val="TOCHeading"/>
            <w:rPr>
              <w:sz w:val="36"/>
            </w:rPr>
          </w:pPr>
          <w:r w:rsidRPr="00BF35DD">
            <w:rPr>
              <w:sz w:val="36"/>
            </w:rPr>
            <w:t>Inhalt</w:t>
          </w:r>
        </w:p>
        <w:p w14:paraId="2B7E29DC" w14:textId="0BC5661D" w:rsidR="00366285" w:rsidRDefault="00BF35DD">
          <w:pPr>
            <w:pStyle w:val="TOC1"/>
            <w:tabs>
              <w:tab w:val="right" w:leader="dot" w:pos="9062"/>
            </w:tabs>
            <w:rPr>
              <w:rFonts w:cstheme="minorBidi"/>
              <w:noProof/>
              <w:lang w:val="en-US" w:eastAsia="en-US"/>
            </w:rPr>
          </w:pPr>
          <w:r>
            <w:fldChar w:fldCharType="begin"/>
          </w:r>
          <w:r>
            <w:instrText xml:space="preserve"> TOC \o "1-3" \h \z \u </w:instrText>
          </w:r>
          <w:r>
            <w:fldChar w:fldCharType="separate"/>
          </w:r>
          <w:hyperlink w:anchor="_Toc42073663" w:history="1">
            <w:r w:rsidR="00366285" w:rsidRPr="00923694">
              <w:rPr>
                <w:rStyle w:val="Hyperlink"/>
                <w:noProof/>
              </w:rPr>
              <w:t>Kurzbeschreibung des Spiels</w:t>
            </w:r>
            <w:r w:rsidR="00366285">
              <w:rPr>
                <w:noProof/>
                <w:webHidden/>
              </w:rPr>
              <w:tab/>
            </w:r>
            <w:r w:rsidR="00366285">
              <w:rPr>
                <w:noProof/>
                <w:webHidden/>
              </w:rPr>
              <w:fldChar w:fldCharType="begin"/>
            </w:r>
            <w:r w:rsidR="00366285">
              <w:rPr>
                <w:noProof/>
                <w:webHidden/>
              </w:rPr>
              <w:instrText xml:space="preserve"> PAGEREF _Toc42073663 \h </w:instrText>
            </w:r>
            <w:r w:rsidR="00366285">
              <w:rPr>
                <w:noProof/>
                <w:webHidden/>
              </w:rPr>
            </w:r>
            <w:r w:rsidR="00366285">
              <w:rPr>
                <w:noProof/>
                <w:webHidden/>
              </w:rPr>
              <w:fldChar w:fldCharType="separate"/>
            </w:r>
            <w:r w:rsidR="00D55514">
              <w:rPr>
                <w:noProof/>
                <w:webHidden/>
              </w:rPr>
              <w:t>2</w:t>
            </w:r>
            <w:r w:rsidR="00366285">
              <w:rPr>
                <w:noProof/>
                <w:webHidden/>
              </w:rPr>
              <w:fldChar w:fldCharType="end"/>
            </w:r>
          </w:hyperlink>
        </w:p>
        <w:p w14:paraId="2218AEBF" w14:textId="4B2263A8" w:rsidR="00366285" w:rsidRDefault="00D12779">
          <w:pPr>
            <w:pStyle w:val="TOC1"/>
            <w:tabs>
              <w:tab w:val="right" w:leader="dot" w:pos="9062"/>
            </w:tabs>
            <w:rPr>
              <w:rFonts w:cstheme="minorBidi"/>
              <w:noProof/>
              <w:lang w:val="en-US" w:eastAsia="en-US"/>
            </w:rPr>
          </w:pPr>
          <w:hyperlink w:anchor="_Toc42073664" w:history="1">
            <w:r w:rsidR="00366285" w:rsidRPr="00923694">
              <w:rPr>
                <w:rStyle w:val="Hyperlink"/>
                <w:noProof/>
              </w:rPr>
              <w:t>Implementierung des Spiels</w:t>
            </w:r>
            <w:r w:rsidR="00366285">
              <w:rPr>
                <w:noProof/>
                <w:webHidden/>
              </w:rPr>
              <w:tab/>
            </w:r>
            <w:r w:rsidR="00366285">
              <w:rPr>
                <w:noProof/>
                <w:webHidden/>
              </w:rPr>
              <w:fldChar w:fldCharType="begin"/>
            </w:r>
            <w:r w:rsidR="00366285">
              <w:rPr>
                <w:noProof/>
                <w:webHidden/>
              </w:rPr>
              <w:instrText xml:space="preserve"> PAGEREF _Toc42073664 \h </w:instrText>
            </w:r>
            <w:r w:rsidR="00366285">
              <w:rPr>
                <w:noProof/>
                <w:webHidden/>
              </w:rPr>
            </w:r>
            <w:r w:rsidR="00366285">
              <w:rPr>
                <w:noProof/>
                <w:webHidden/>
              </w:rPr>
              <w:fldChar w:fldCharType="separate"/>
            </w:r>
            <w:r w:rsidR="00D55514">
              <w:rPr>
                <w:noProof/>
                <w:webHidden/>
              </w:rPr>
              <w:t>4</w:t>
            </w:r>
            <w:r w:rsidR="00366285">
              <w:rPr>
                <w:noProof/>
                <w:webHidden/>
              </w:rPr>
              <w:fldChar w:fldCharType="end"/>
            </w:r>
          </w:hyperlink>
        </w:p>
        <w:p w14:paraId="27F4965A" w14:textId="5C74949C" w:rsidR="00366285" w:rsidRDefault="00D12779">
          <w:pPr>
            <w:pStyle w:val="TOC1"/>
            <w:tabs>
              <w:tab w:val="right" w:leader="dot" w:pos="9062"/>
            </w:tabs>
            <w:rPr>
              <w:rFonts w:cstheme="minorBidi"/>
              <w:noProof/>
              <w:lang w:val="en-US" w:eastAsia="en-US"/>
            </w:rPr>
          </w:pPr>
          <w:hyperlink w:anchor="_Toc42073665" w:history="1">
            <w:r w:rsidR="00366285" w:rsidRPr="00923694">
              <w:rPr>
                <w:rStyle w:val="Hyperlink"/>
                <w:noProof/>
              </w:rPr>
              <w:t>Statistiken</w:t>
            </w:r>
            <w:r w:rsidR="00366285">
              <w:rPr>
                <w:noProof/>
                <w:webHidden/>
              </w:rPr>
              <w:tab/>
            </w:r>
            <w:r w:rsidR="00366285">
              <w:rPr>
                <w:noProof/>
                <w:webHidden/>
              </w:rPr>
              <w:fldChar w:fldCharType="begin"/>
            </w:r>
            <w:r w:rsidR="00366285">
              <w:rPr>
                <w:noProof/>
                <w:webHidden/>
              </w:rPr>
              <w:instrText xml:space="preserve"> PAGEREF _Toc42073665 \h </w:instrText>
            </w:r>
            <w:r w:rsidR="00366285">
              <w:rPr>
                <w:noProof/>
                <w:webHidden/>
              </w:rPr>
            </w:r>
            <w:r w:rsidR="00366285">
              <w:rPr>
                <w:noProof/>
                <w:webHidden/>
              </w:rPr>
              <w:fldChar w:fldCharType="separate"/>
            </w:r>
            <w:r w:rsidR="00D55514">
              <w:rPr>
                <w:noProof/>
                <w:webHidden/>
              </w:rPr>
              <w:t>9</w:t>
            </w:r>
            <w:r w:rsidR="00366285">
              <w:rPr>
                <w:noProof/>
                <w:webHidden/>
              </w:rPr>
              <w:fldChar w:fldCharType="end"/>
            </w:r>
          </w:hyperlink>
        </w:p>
        <w:p w14:paraId="6D38C0AD" w14:textId="7157CF2F" w:rsidR="00366285" w:rsidRDefault="00D12779">
          <w:pPr>
            <w:pStyle w:val="TOC1"/>
            <w:tabs>
              <w:tab w:val="right" w:leader="dot" w:pos="9062"/>
            </w:tabs>
            <w:rPr>
              <w:rFonts w:cstheme="minorBidi"/>
              <w:noProof/>
              <w:lang w:val="en-US" w:eastAsia="en-US"/>
            </w:rPr>
          </w:pPr>
          <w:hyperlink w:anchor="_Toc42073666" w:history="1">
            <w:r w:rsidR="00366285" w:rsidRPr="00923694">
              <w:rPr>
                <w:rStyle w:val="Hyperlink"/>
                <w:noProof/>
              </w:rPr>
              <w:t>Beschreibung einer besonderen Herausforderung bei der Umsetzung des Spiels</w:t>
            </w:r>
            <w:r w:rsidR="00366285">
              <w:rPr>
                <w:noProof/>
                <w:webHidden/>
              </w:rPr>
              <w:tab/>
            </w:r>
            <w:r w:rsidR="00366285">
              <w:rPr>
                <w:noProof/>
                <w:webHidden/>
              </w:rPr>
              <w:fldChar w:fldCharType="begin"/>
            </w:r>
            <w:r w:rsidR="00366285">
              <w:rPr>
                <w:noProof/>
                <w:webHidden/>
              </w:rPr>
              <w:instrText xml:space="preserve"> PAGEREF _Toc42073666 \h </w:instrText>
            </w:r>
            <w:r w:rsidR="00366285">
              <w:rPr>
                <w:noProof/>
                <w:webHidden/>
              </w:rPr>
            </w:r>
            <w:r w:rsidR="00366285">
              <w:rPr>
                <w:noProof/>
                <w:webHidden/>
              </w:rPr>
              <w:fldChar w:fldCharType="separate"/>
            </w:r>
            <w:r w:rsidR="00D55514">
              <w:rPr>
                <w:noProof/>
                <w:webHidden/>
              </w:rPr>
              <w:t>10</w:t>
            </w:r>
            <w:r w:rsidR="00366285">
              <w:rPr>
                <w:noProof/>
                <w:webHidden/>
              </w:rPr>
              <w:fldChar w:fldCharType="end"/>
            </w:r>
          </w:hyperlink>
        </w:p>
        <w:p w14:paraId="7D4A86D1" w14:textId="35449FB7" w:rsidR="00BF35DD" w:rsidRDefault="00BF35DD">
          <w:r>
            <w:rPr>
              <w:b/>
              <w:bCs/>
            </w:rPr>
            <w:fldChar w:fldCharType="end"/>
          </w:r>
        </w:p>
      </w:sdtContent>
    </w:sdt>
    <w:p w14:paraId="2F22F6A7" w14:textId="77777777" w:rsidR="00BF35DD" w:rsidRDefault="00BF35DD" w:rsidP="006C5F28">
      <w:pPr>
        <w:pStyle w:val="Heading1"/>
      </w:pPr>
    </w:p>
    <w:p w14:paraId="6B5D2421" w14:textId="77777777" w:rsidR="00942E85" w:rsidRDefault="00942E85" w:rsidP="00942E85">
      <w:pPr>
        <w:pStyle w:val="NoSpacing"/>
        <w:jc w:val="both"/>
        <w:rPr>
          <w:sz w:val="24"/>
          <w:lang w:val="en-US"/>
        </w:rPr>
      </w:pPr>
    </w:p>
    <w:p w14:paraId="6F40006B" w14:textId="77777777" w:rsidR="00BF35DD" w:rsidRDefault="00BF35DD">
      <w:pPr>
        <w:rPr>
          <w:rFonts w:asciiTheme="majorHAnsi" w:eastAsiaTheme="majorEastAsia" w:hAnsiTheme="majorHAnsi" w:cstheme="majorBidi"/>
          <w:color w:val="2E74B5" w:themeColor="accent1" w:themeShade="BF"/>
          <w:sz w:val="36"/>
          <w:szCs w:val="32"/>
        </w:rPr>
      </w:pPr>
      <w:r>
        <w:br w:type="page"/>
      </w:r>
    </w:p>
    <w:p w14:paraId="055D0196" w14:textId="77777777" w:rsidR="00942E85" w:rsidRPr="00942E85" w:rsidRDefault="00971D6C" w:rsidP="00942E85">
      <w:pPr>
        <w:pStyle w:val="Heading1"/>
      </w:pPr>
      <w:bookmarkStart w:id="0" w:name="_Toc42073663"/>
      <w:r>
        <w:lastRenderedPageBreak/>
        <w:t xml:space="preserve">Kurzbeschreibung </w:t>
      </w:r>
      <w:r w:rsidR="00977274">
        <w:t>des Spiels</w:t>
      </w:r>
      <w:bookmarkEnd w:id="0"/>
    </w:p>
    <w:p w14:paraId="3BED771F" w14:textId="617656B4" w:rsidR="00FC765D" w:rsidRDefault="00DE4FE1" w:rsidP="00FC765D">
      <w:pPr>
        <w:pStyle w:val="NoSpacing"/>
        <w:spacing w:line="360" w:lineRule="auto"/>
        <w:jc w:val="both"/>
        <w:rPr>
          <w:sz w:val="24"/>
        </w:rPr>
      </w:pPr>
      <w:r>
        <w:rPr>
          <w:sz w:val="24"/>
        </w:rPr>
        <w:t xml:space="preserve">Im Spiel </w:t>
      </w:r>
      <w:r w:rsidR="00390DD4">
        <w:rPr>
          <w:sz w:val="24"/>
        </w:rPr>
        <w:t>„</w:t>
      </w:r>
      <w:proofErr w:type="spellStart"/>
      <w:r>
        <w:rPr>
          <w:sz w:val="24"/>
        </w:rPr>
        <w:t>Frogger</w:t>
      </w:r>
      <w:proofErr w:type="spellEnd"/>
      <w:r w:rsidR="00390DD4">
        <w:rPr>
          <w:sz w:val="24"/>
        </w:rPr>
        <w:t>“</w:t>
      </w:r>
      <w:r>
        <w:rPr>
          <w:sz w:val="24"/>
        </w:rPr>
        <w:t xml:space="preserve"> steuert der Spieler einen Frosch</w:t>
      </w:r>
      <w:r w:rsidR="00FC765D">
        <w:rPr>
          <w:sz w:val="24"/>
        </w:rPr>
        <w:t xml:space="preserve"> </w:t>
      </w:r>
      <w:r w:rsidR="00A51127">
        <w:rPr>
          <w:sz w:val="24"/>
        </w:rPr>
        <w:t>auf einem Spielfeld, dass sich aus einer von Autos befahrenden Straße, einen Fluss mit darin treibenden Baumstämmen und einem Grünstreifen zwischen Fluss und Straße, auf dem sich der Frosch ausruhen kann</w:t>
      </w:r>
      <w:r>
        <w:rPr>
          <w:sz w:val="24"/>
        </w:rPr>
        <w:t>,</w:t>
      </w:r>
      <w:r w:rsidR="00A51127">
        <w:rPr>
          <w:sz w:val="24"/>
        </w:rPr>
        <w:t xml:space="preserve"> besteht. Das Ziel des Spielers ist</w:t>
      </w:r>
      <w:r w:rsidR="00390DD4">
        <w:rPr>
          <w:sz w:val="24"/>
        </w:rPr>
        <w:t>,</w:t>
      </w:r>
      <w:r w:rsidR="00A51127">
        <w:rPr>
          <w:sz w:val="24"/>
        </w:rPr>
        <w:t xml:space="preserve"> mit dem Frosch auf</w:t>
      </w:r>
      <w:r>
        <w:rPr>
          <w:sz w:val="24"/>
        </w:rPr>
        <w:t xml:space="preserve"> die andere Seite </w:t>
      </w:r>
      <w:r w:rsidR="00A51127">
        <w:rPr>
          <w:sz w:val="24"/>
        </w:rPr>
        <w:t>der</w:t>
      </w:r>
      <w:r>
        <w:rPr>
          <w:sz w:val="24"/>
        </w:rPr>
        <w:t xml:space="preserve"> Straße und </w:t>
      </w:r>
      <w:r w:rsidR="00A51127">
        <w:rPr>
          <w:sz w:val="24"/>
        </w:rPr>
        <w:t>des</w:t>
      </w:r>
      <w:r>
        <w:rPr>
          <w:sz w:val="24"/>
        </w:rPr>
        <w:t xml:space="preserve"> Flusses zu </w:t>
      </w:r>
      <w:r w:rsidR="00C55217">
        <w:rPr>
          <w:sz w:val="24"/>
        </w:rPr>
        <w:t>gelangen</w:t>
      </w:r>
      <w:r>
        <w:rPr>
          <w:sz w:val="24"/>
        </w:rPr>
        <w:t>. Dazu muss der Frosch zuerst</w:t>
      </w:r>
      <w:r w:rsidR="00A51127">
        <w:rPr>
          <w:sz w:val="24"/>
        </w:rPr>
        <w:t xml:space="preserve"> den</w:t>
      </w:r>
      <w:r>
        <w:rPr>
          <w:sz w:val="24"/>
        </w:rPr>
        <w:t xml:space="preserve"> Autos auf der Straße ausweichen und anschließend von Baumst</w:t>
      </w:r>
      <w:r w:rsidR="00390DD4">
        <w:rPr>
          <w:sz w:val="24"/>
        </w:rPr>
        <w:t>amm</w:t>
      </w:r>
      <w:r>
        <w:rPr>
          <w:sz w:val="24"/>
        </w:rPr>
        <w:t xml:space="preserve"> zu </w:t>
      </w:r>
      <w:r w:rsidR="00390DD4">
        <w:rPr>
          <w:sz w:val="24"/>
        </w:rPr>
        <w:t>Baumstamm</w:t>
      </w:r>
      <w:r>
        <w:rPr>
          <w:sz w:val="24"/>
        </w:rPr>
        <w:t xml:space="preserve"> springen, ohne dabei in den Fluss zu fallen. Der Frosch kann dazu in alle vier Himmelsrichtungen hüpfen.</w:t>
      </w:r>
      <w:r w:rsidR="00FC765D">
        <w:rPr>
          <w:sz w:val="24"/>
        </w:rPr>
        <w:t xml:space="preserve"> </w:t>
      </w:r>
      <w:r>
        <w:rPr>
          <w:sz w:val="24"/>
        </w:rPr>
        <w:t>Zu beachten ist, dass sich der Frosch gemeinsam mit dem Baumstamm bewegt, wenn der Frosch auf diese</w:t>
      </w:r>
      <w:r w:rsidR="00C55217">
        <w:rPr>
          <w:sz w:val="24"/>
        </w:rPr>
        <w:t>m</w:t>
      </w:r>
      <w:r>
        <w:rPr>
          <w:sz w:val="24"/>
        </w:rPr>
        <w:t xml:space="preserve"> landet.</w:t>
      </w:r>
      <w:r w:rsidR="00FC765D">
        <w:rPr>
          <w:sz w:val="24"/>
        </w:rPr>
        <w:t xml:space="preserve"> Schafft es der Spieler einen Frosch auf die andere Seite zu bringen, erreicht er ein neues Level. </w:t>
      </w:r>
      <w:r w:rsidR="00A51127">
        <w:rPr>
          <w:sz w:val="24"/>
        </w:rPr>
        <w:t xml:space="preserve">In diesem startet der Spieler mit einem weiteren Frosch von der Startposition auf der unteren Seite des Spielfelds. Gleichzeitig </w:t>
      </w:r>
      <w:r w:rsidR="00FC765D">
        <w:rPr>
          <w:sz w:val="24"/>
        </w:rPr>
        <w:t xml:space="preserve">bewegen sich die Hindernisse (Autos und Baumstämme) </w:t>
      </w:r>
      <w:r w:rsidR="00A51127">
        <w:rPr>
          <w:sz w:val="24"/>
        </w:rPr>
        <w:t xml:space="preserve">im neunen Level </w:t>
      </w:r>
      <w:r w:rsidR="00FC765D">
        <w:rPr>
          <w:sz w:val="24"/>
        </w:rPr>
        <w:t xml:space="preserve">schneller. </w:t>
      </w:r>
      <w:r w:rsidR="00390DD4">
        <w:rPr>
          <w:sz w:val="24"/>
        </w:rPr>
        <w:t>Der Schwierigkeitsgrad des Spiels wird</w:t>
      </w:r>
      <w:r w:rsidR="00C55217">
        <w:rPr>
          <w:sz w:val="24"/>
        </w:rPr>
        <w:t xml:space="preserve"> zusätzlich</w:t>
      </w:r>
      <w:r w:rsidR="00390DD4">
        <w:rPr>
          <w:sz w:val="24"/>
        </w:rPr>
        <w:t xml:space="preserve"> durch eine Reduzierung</w:t>
      </w:r>
      <w:r w:rsidR="00FC765D">
        <w:rPr>
          <w:sz w:val="24"/>
        </w:rPr>
        <w:t xml:space="preserve"> der </w:t>
      </w:r>
      <w:r w:rsidR="00390DD4">
        <w:rPr>
          <w:sz w:val="24"/>
        </w:rPr>
        <w:t xml:space="preserve">Länge der </w:t>
      </w:r>
      <w:r w:rsidR="00FC765D">
        <w:rPr>
          <w:sz w:val="24"/>
        </w:rPr>
        <w:t>Baumstämme, während sich gleichzeitig die Länge der Autos erhöht</w:t>
      </w:r>
      <w:r w:rsidR="00390DD4">
        <w:rPr>
          <w:sz w:val="24"/>
        </w:rPr>
        <w:t>, variiert</w:t>
      </w:r>
      <w:r w:rsidR="00FC765D">
        <w:rPr>
          <w:sz w:val="24"/>
        </w:rPr>
        <w:t xml:space="preserve">. </w:t>
      </w:r>
      <w:r w:rsidR="00A51127">
        <w:rPr>
          <w:sz w:val="24"/>
        </w:rPr>
        <w:t>Wird der Frosch von einem Auto überfahren, fällt in den Fluss oder verlässt das Spielfeld auf der linken oder rechten Seite</w:t>
      </w:r>
      <w:r w:rsidR="007615FF">
        <w:rPr>
          <w:sz w:val="24"/>
        </w:rPr>
        <w:t xml:space="preserve"> (z.B. in dem</w:t>
      </w:r>
      <w:r w:rsidR="00390DD4">
        <w:rPr>
          <w:sz w:val="24"/>
        </w:rPr>
        <w:t xml:space="preserve"> er</w:t>
      </w:r>
      <w:r w:rsidR="007615FF">
        <w:rPr>
          <w:sz w:val="24"/>
        </w:rPr>
        <w:t xml:space="preserve"> zulange auf ein</w:t>
      </w:r>
      <w:r w:rsidR="00390DD4">
        <w:rPr>
          <w:sz w:val="24"/>
        </w:rPr>
        <w:t>e</w:t>
      </w:r>
      <w:r w:rsidR="007615FF">
        <w:rPr>
          <w:sz w:val="24"/>
        </w:rPr>
        <w:t xml:space="preserve">m Baumstamm </w:t>
      </w:r>
      <w:r w:rsidR="00390DD4">
        <w:rPr>
          <w:sz w:val="24"/>
        </w:rPr>
        <w:t>mitfährt</w:t>
      </w:r>
      <w:r w:rsidR="007615FF">
        <w:rPr>
          <w:sz w:val="24"/>
        </w:rPr>
        <w:t>)</w:t>
      </w:r>
      <w:r w:rsidR="00390DD4">
        <w:rPr>
          <w:sz w:val="24"/>
        </w:rPr>
        <w:t xml:space="preserve"> </w:t>
      </w:r>
      <w:r w:rsidR="00A51127">
        <w:rPr>
          <w:sz w:val="24"/>
        </w:rPr>
        <w:t>ist das Spiel verloren.</w:t>
      </w:r>
      <w:r w:rsidR="0051420D">
        <w:rPr>
          <w:sz w:val="24"/>
        </w:rPr>
        <w:t xml:space="preserve"> Zudem gibt es verschiedene Soundtracks für das Spiel selbst, das Menu und verschiedene Spielereignisse (z.B. das Erreichen der anderen Seite</w:t>
      </w:r>
      <w:r w:rsidR="0015305A">
        <w:rPr>
          <w:sz w:val="24"/>
        </w:rPr>
        <w:t xml:space="preserve"> </w:t>
      </w:r>
      <w:r w:rsidR="00390DD4">
        <w:rPr>
          <w:sz w:val="24"/>
        </w:rPr>
        <w:t>oder Unfälle</w:t>
      </w:r>
      <w:r w:rsidR="0051420D">
        <w:rPr>
          <w:sz w:val="24"/>
        </w:rPr>
        <w:t>).</w:t>
      </w:r>
    </w:p>
    <w:p w14:paraId="2E260908" w14:textId="76D040B3" w:rsidR="000803D1" w:rsidRPr="000803D1" w:rsidRDefault="000803D1" w:rsidP="000803D1">
      <w:pPr>
        <w:pStyle w:val="NoSpacing"/>
        <w:jc w:val="both"/>
        <w:rPr>
          <w:sz w:val="20"/>
          <w:szCs w:val="20"/>
        </w:rPr>
      </w:pPr>
      <w:r w:rsidRPr="000803D1">
        <w:rPr>
          <w:sz w:val="20"/>
          <w:szCs w:val="20"/>
        </w:rPr>
        <w:t>Abb. 1: Ansicht des Spielfeld</w:t>
      </w:r>
      <w:r>
        <w:rPr>
          <w:sz w:val="20"/>
          <w:szCs w:val="20"/>
        </w:rPr>
        <w:t>s mit Fluss, Straße und Hindernissen</w:t>
      </w:r>
      <w:r w:rsidR="0051420D">
        <w:rPr>
          <w:sz w:val="20"/>
          <w:szCs w:val="20"/>
        </w:rPr>
        <w:t xml:space="preserve"> sowie verschiedenen Statistikzählern</w:t>
      </w:r>
      <w:r>
        <w:rPr>
          <w:sz w:val="20"/>
          <w:szCs w:val="20"/>
        </w:rPr>
        <w:t>. Der Spieler hat mit seinem Frosch (unten Mitte) gerade ein neues Level erreicht und startet von der Startposition neu</w:t>
      </w:r>
      <w:r w:rsidRPr="000803D1">
        <w:rPr>
          <w:sz w:val="20"/>
          <w:szCs w:val="20"/>
        </w:rPr>
        <w:t xml:space="preserve"> </w:t>
      </w:r>
      <w:r w:rsidR="00366285">
        <w:rPr>
          <w:sz w:val="20"/>
          <w:szCs w:val="20"/>
        </w:rPr>
        <w:t xml:space="preserve">(Quelle: Eigene Programmierung </w:t>
      </w:r>
      <w:proofErr w:type="spellStart"/>
      <w:r w:rsidR="00366285">
        <w:rPr>
          <w:sz w:val="20"/>
          <w:szCs w:val="20"/>
        </w:rPr>
        <w:t>Frogger</w:t>
      </w:r>
      <w:proofErr w:type="spellEnd"/>
      <w:r w:rsidR="00366285">
        <w:rPr>
          <w:sz w:val="20"/>
          <w:szCs w:val="20"/>
        </w:rPr>
        <w:t>)</w:t>
      </w:r>
    </w:p>
    <w:p w14:paraId="642F1EA3" w14:textId="6CC1BA22" w:rsidR="000803D1" w:rsidRDefault="000803D1" w:rsidP="007C57CE">
      <w:pPr>
        <w:pStyle w:val="NoSpacing"/>
        <w:spacing w:line="360" w:lineRule="auto"/>
        <w:jc w:val="center"/>
        <w:rPr>
          <w:sz w:val="24"/>
        </w:rPr>
      </w:pPr>
      <w:r>
        <w:rPr>
          <w:noProof/>
        </w:rPr>
        <w:drawing>
          <wp:inline distT="0" distB="0" distL="0" distR="0" wp14:anchorId="56E7FF6B" wp14:editId="6420FB87">
            <wp:extent cx="5957567" cy="29019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9327" cy="2912550"/>
                    </a:xfrm>
                    <a:prstGeom prst="rect">
                      <a:avLst/>
                    </a:prstGeom>
                  </pic:spPr>
                </pic:pic>
              </a:graphicData>
            </a:graphic>
          </wp:inline>
        </w:drawing>
      </w:r>
    </w:p>
    <w:p w14:paraId="5F0EA143" w14:textId="279776AE" w:rsidR="000803D1" w:rsidRPr="000803D1" w:rsidRDefault="000803D1" w:rsidP="000803D1">
      <w:pPr>
        <w:pStyle w:val="NoSpacing"/>
        <w:jc w:val="both"/>
        <w:rPr>
          <w:sz w:val="20"/>
          <w:szCs w:val="20"/>
        </w:rPr>
      </w:pPr>
    </w:p>
    <w:p w14:paraId="369C88A4" w14:textId="42580C6D" w:rsidR="00A51127" w:rsidRDefault="00FC765D" w:rsidP="00DE4FE1">
      <w:pPr>
        <w:pStyle w:val="NoSpacing"/>
        <w:spacing w:line="360" w:lineRule="auto"/>
        <w:jc w:val="both"/>
        <w:rPr>
          <w:sz w:val="24"/>
        </w:rPr>
      </w:pPr>
      <w:r>
        <w:rPr>
          <w:sz w:val="24"/>
        </w:rPr>
        <w:lastRenderedPageBreak/>
        <w:t xml:space="preserve">Für zurückgelegte Meter aller Frösche erhält der Spieler zudem Punkte gutgeschrieben. Im Hintergrund des Spielfeldes wird </w:t>
      </w:r>
      <w:r w:rsidR="00A51127">
        <w:rPr>
          <w:sz w:val="24"/>
        </w:rPr>
        <w:t xml:space="preserve">der aktuelle Score, </w:t>
      </w:r>
      <w:r w:rsidR="005B1346">
        <w:rPr>
          <w:sz w:val="24"/>
        </w:rPr>
        <w:t>der</w:t>
      </w:r>
      <w:r w:rsidR="00A51127">
        <w:rPr>
          <w:sz w:val="24"/>
        </w:rPr>
        <w:t xml:space="preserve"> bisherige beste Highscore, das aktuelle Level und die </w:t>
      </w:r>
      <w:proofErr w:type="spellStart"/>
      <w:r w:rsidR="00A51127">
        <w:rPr>
          <w:sz w:val="24"/>
        </w:rPr>
        <w:t>vergange</w:t>
      </w:r>
      <w:proofErr w:type="spellEnd"/>
      <w:r w:rsidR="00A51127">
        <w:rPr>
          <w:sz w:val="24"/>
        </w:rPr>
        <w:t xml:space="preserve"> Zeit ausgegeben.</w:t>
      </w:r>
      <w:r w:rsidR="000803D1">
        <w:rPr>
          <w:sz w:val="24"/>
        </w:rPr>
        <w:t xml:space="preserve"> </w:t>
      </w:r>
      <w:r>
        <w:rPr>
          <w:sz w:val="24"/>
        </w:rPr>
        <w:t xml:space="preserve">Diese Features sind sowohl in historischen </w:t>
      </w:r>
      <w:proofErr w:type="spellStart"/>
      <w:r>
        <w:rPr>
          <w:sz w:val="24"/>
        </w:rPr>
        <w:t>Verionen</w:t>
      </w:r>
      <w:proofErr w:type="spellEnd"/>
      <w:r>
        <w:rPr>
          <w:sz w:val="24"/>
        </w:rPr>
        <w:t xml:space="preserve"> von </w:t>
      </w:r>
      <w:proofErr w:type="spellStart"/>
      <w:r>
        <w:rPr>
          <w:sz w:val="24"/>
        </w:rPr>
        <w:t>Frogger</w:t>
      </w:r>
      <w:proofErr w:type="spellEnd"/>
      <w:r>
        <w:rPr>
          <w:sz w:val="24"/>
        </w:rPr>
        <w:t xml:space="preserve"> als auch in der Prüfungsstudienarbeit</w:t>
      </w:r>
      <w:r w:rsidR="007615FF">
        <w:rPr>
          <w:sz w:val="24"/>
        </w:rPr>
        <w:t xml:space="preserve"> vollständig</w:t>
      </w:r>
      <w:r>
        <w:rPr>
          <w:sz w:val="24"/>
        </w:rPr>
        <w:t xml:space="preserve"> implementiert.</w:t>
      </w:r>
      <w:r w:rsidR="000803D1">
        <w:rPr>
          <w:sz w:val="24"/>
        </w:rPr>
        <w:t xml:space="preserve"> </w:t>
      </w:r>
      <w:r w:rsidR="00A51127">
        <w:rPr>
          <w:sz w:val="24"/>
        </w:rPr>
        <w:t>In den historischen Versionen des Spiels werden zudem Bonuspunkte für das Erreichen der anderen Seite vergeben. Die Version der Studienarbeit hingegen verteilt keine Bonuspunkte, sondern erhöht die</w:t>
      </w:r>
      <w:r w:rsidR="007615FF">
        <w:rPr>
          <w:sz w:val="24"/>
        </w:rPr>
        <w:t xml:space="preserve"> vergebene</w:t>
      </w:r>
      <w:r w:rsidR="00A51127">
        <w:rPr>
          <w:sz w:val="24"/>
        </w:rPr>
        <w:t xml:space="preserve"> Punktzahl</w:t>
      </w:r>
      <w:r w:rsidR="007615FF">
        <w:rPr>
          <w:sz w:val="24"/>
        </w:rPr>
        <w:t xml:space="preserve"> für jeden zurückgelegten Meter Strecke im nächsten Level.</w:t>
      </w:r>
      <w:r w:rsidR="000803D1">
        <w:rPr>
          <w:sz w:val="24"/>
        </w:rPr>
        <w:t xml:space="preserve"> Im Vergleich zur historischen Ver</w:t>
      </w:r>
      <w:r w:rsidR="005B1346">
        <w:rPr>
          <w:sz w:val="24"/>
        </w:rPr>
        <w:t>s</w:t>
      </w:r>
      <w:r w:rsidR="000803D1">
        <w:rPr>
          <w:sz w:val="24"/>
        </w:rPr>
        <w:t xml:space="preserve">ion zählt die Zeit zudem nicht runter, sondern hoch, sodass der Spieler über kein Zeitlimit verfügt. </w:t>
      </w:r>
    </w:p>
    <w:p w14:paraId="0A441934" w14:textId="0A095071" w:rsidR="00A51127" w:rsidRDefault="00A51127" w:rsidP="00DE4FE1">
      <w:pPr>
        <w:pStyle w:val="NoSpacing"/>
        <w:spacing w:line="360" w:lineRule="auto"/>
        <w:jc w:val="both"/>
        <w:rPr>
          <w:sz w:val="24"/>
        </w:rPr>
      </w:pPr>
      <w:r>
        <w:rPr>
          <w:sz w:val="24"/>
        </w:rPr>
        <w:t xml:space="preserve">Weiterhin müssen in der historischen </w:t>
      </w:r>
      <w:proofErr w:type="spellStart"/>
      <w:r>
        <w:rPr>
          <w:sz w:val="24"/>
        </w:rPr>
        <w:t>Verion</w:t>
      </w:r>
      <w:proofErr w:type="spellEnd"/>
      <w:r>
        <w:rPr>
          <w:sz w:val="24"/>
        </w:rPr>
        <w:t xml:space="preserve"> </w:t>
      </w:r>
      <w:r w:rsidR="007615FF">
        <w:rPr>
          <w:sz w:val="24"/>
        </w:rPr>
        <w:t>das Spiel</w:t>
      </w:r>
      <w:r>
        <w:rPr>
          <w:sz w:val="24"/>
        </w:rPr>
        <w:t xml:space="preserve"> die Frösche meist in eine spezielle Box auf der anderen Seite des Flusses gesteuert werden, während im vorliegenden Programm </w:t>
      </w:r>
      <w:r w:rsidR="007615FF">
        <w:rPr>
          <w:sz w:val="24"/>
        </w:rPr>
        <w:t xml:space="preserve">der zu erreichende Abschnitt des sicheren Ufers nicht </w:t>
      </w:r>
      <w:proofErr w:type="spellStart"/>
      <w:r w:rsidR="007615FF">
        <w:rPr>
          <w:sz w:val="24"/>
        </w:rPr>
        <w:t>spezifiert</w:t>
      </w:r>
      <w:proofErr w:type="spellEnd"/>
      <w:r w:rsidR="007615FF">
        <w:rPr>
          <w:sz w:val="24"/>
        </w:rPr>
        <w:t xml:space="preserve"> ist. Dies wird jedoch dadurch eingeschränkt, dass kein</w:t>
      </w:r>
      <w:r w:rsidR="00F016A8">
        <w:rPr>
          <w:sz w:val="24"/>
        </w:rPr>
        <w:t>e zwei</w:t>
      </w:r>
      <w:r w:rsidR="007615FF">
        <w:rPr>
          <w:sz w:val="24"/>
        </w:rPr>
        <w:t xml:space="preserve"> Fr</w:t>
      </w:r>
      <w:r w:rsidR="00F016A8">
        <w:rPr>
          <w:sz w:val="24"/>
        </w:rPr>
        <w:t>ö</w:t>
      </w:r>
      <w:r w:rsidR="007615FF">
        <w:rPr>
          <w:sz w:val="24"/>
        </w:rPr>
        <w:t>sch</w:t>
      </w:r>
      <w:r w:rsidR="00F016A8">
        <w:rPr>
          <w:sz w:val="24"/>
        </w:rPr>
        <w:t>e</w:t>
      </w:r>
      <w:r w:rsidR="007615FF">
        <w:rPr>
          <w:sz w:val="24"/>
        </w:rPr>
        <w:t xml:space="preserve"> am selben Abschnitt ankommen </w:t>
      </w:r>
      <w:r w:rsidR="005174FA">
        <w:rPr>
          <w:sz w:val="24"/>
        </w:rPr>
        <w:t>dürfen</w:t>
      </w:r>
      <w:r w:rsidR="007615FF">
        <w:rPr>
          <w:sz w:val="24"/>
        </w:rPr>
        <w:t>.</w:t>
      </w:r>
    </w:p>
    <w:p w14:paraId="14131D53" w14:textId="55307412" w:rsidR="000803D1" w:rsidRDefault="007615FF" w:rsidP="00DE4FE1">
      <w:pPr>
        <w:pStyle w:val="NoSpacing"/>
        <w:spacing w:line="360" w:lineRule="auto"/>
        <w:jc w:val="both"/>
        <w:rPr>
          <w:sz w:val="24"/>
        </w:rPr>
      </w:pPr>
      <w:r>
        <w:rPr>
          <w:sz w:val="24"/>
        </w:rPr>
        <w:t>In der historischen Version gibt es auf</w:t>
      </w:r>
      <w:r w:rsidR="005B1346">
        <w:rPr>
          <w:sz w:val="24"/>
        </w:rPr>
        <w:t xml:space="preserve"> </w:t>
      </w:r>
      <w:r>
        <w:rPr>
          <w:sz w:val="24"/>
        </w:rPr>
        <w:t xml:space="preserve">dem Weg zudem einige Tiere als Hindernisse. So schwirren auf einigen Autos oder Grünstreifen z.B. tödliche Insekten, während in einigen Zielboxen oder im Fluss Krokodile schwimmen können, denen ausgewichen werden muss. Dieses Feature wurde als einziges Feature der historischen Version in dieser Studienarbeit nicht </w:t>
      </w:r>
      <w:r w:rsidR="005B1346">
        <w:rPr>
          <w:sz w:val="24"/>
        </w:rPr>
        <w:t>implementiert</w:t>
      </w:r>
      <w:r>
        <w:rPr>
          <w:sz w:val="24"/>
        </w:rPr>
        <w:t>.</w:t>
      </w:r>
      <w:r w:rsidR="0051420D">
        <w:rPr>
          <w:sz w:val="24"/>
        </w:rPr>
        <w:t xml:space="preserve"> </w:t>
      </w:r>
      <w:r w:rsidR="002B6C41">
        <w:rPr>
          <w:sz w:val="24"/>
        </w:rPr>
        <w:t>Hingegen werden z</w:t>
      </w:r>
      <w:r w:rsidR="000803D1">
        <w:rPr>
          <w:sz w:val="24"/>
        </w:rPr>
        <w:t>usätzlich im Vergleich zum historischen Spiel die Regeln und die Steuerung zu Beginn erklärt. Zudem erhält der Spieler ein visuelles Feedback</w:t>
      </w:r>
      <w:r w:rsidR="005B1346">
        <w:rPr>
          <w:sz w:val="24"/>
        </w:rPr>
        <w:t xml:space="preserve">, </w:t>
      </w:r>
      <w:r w:rsidR="000803D1">
        <w:rPr>
          <w:sz w:val="24"/>
        </w:rPr>
        <w:t>falls eine falsche Taste gedrückt wurde.</w:t>
      </w:r>
    </w:p>
    <w:p w14:paraId="27339FFD" w14:textId="3EE1BE17" w:rsidR="000803D1" w:rsidRPr="000803D1" w:rsidRDefault="000803D1" w:rsidP="000803D1">
      <w:pPr>
        <w:pStyle w:val="NoSpacing"/>
        <w:jc w:val="both"/>
        <w:rPr>
          <w:sz w:val="20"/>
          <w:szCs w:val="20"/>
        </w:rPr>
      </w:pPr>
      <w:r w:rsidRPr="000803D1">
        <w:rPr>
          <w:sz w:val="20"/>
          <w:szCs w:val="20"/>
        </w:rPr>
        <w:t xml:space="preserve">Abb. </w:t>
      </w:r>
      <w:r>
        <w:rPr>
          <w:sz w:val="20"/>
          <w:szCs w:val="20"/>
        </w:rPr>
        <w:t>2</w:t>
      </w:r>
      <w:r w:rsidRPr="000803D1">
        <w:rPr>
          <w:sz w:val="20"/>
          <w:szCs w:val="20"/>
        </w:rPr>
        <w:t xml:space="preserve">: </w:t>
      </w:r>
      <w:r>
        <w:rPr>
          <w:sz w:val="20"/>
          <w:szCs w:val="20"/>
        </w:rPr>
        <w:t>Startbildschirm mit Regeln und Steuerungshinweisen über das Spiel.</w:t>
      </w:r>
      <w:r w:rsidR="0051420D">
        <w:rPr>
          <w:sz w:val="20"/>
          <w:szCs w:val="20"/>
        </w:rPr>
        <w:t xml:space="preserve"> Der Spieler erhält hier einen dynamischen Hinweis, dass er die falsche Taste zum Starten des Spiel</w:t>
      </w:r>
      <w:r w:rsidR="002B6C41">
        <w:rPr>
          <w:sz w:val="20"/>
          <w:szCs w:val="20"/>
        </w:rPr>
        <w:t>s</w:t>
      </w:r>
      <w:r w:rsidR="0051420D">
        <w:rPr>
          <w:sz w:val="20"/>
          <w:szCs w:val="20"/>
        </w:rPr>
        <w:t xml:space="preserve"> gedrückt hat </w:t>
      </w:r>
      <w:r w:rsidR="00366285">
        <w:rPr>
          <w:sz w:val="20"/>
          <w:szCs w:val="20"/>
        </w:rPr>
        <w:t xml:space="preserve">(Quelle: Eigene Programmierung </w:t>
      </w:r>
      <w:proofErr w:type="spellStart"/>
      <w:r w:rsidR="00366285">
        <w:rPr>
          <w:sz w:val="20"/>
          <w:szCs w:val="20"/>
        </w:rPr>
        <w:t>Frogger</w:t>
      </w:r>
      <w:proofErr w:type="spellEnd"/>
      <w:r w:rsidR="00366285">
        <w:rPr>
          <w:sz w:val="20"/>
          <w:szCs w:val="20"/>
        </w:rPr>
        <w:t>)</w:t>
      </w:r>
    </w:p>
    <w:p w14:paraId="63C00451" w14:textId="2A21875F" w:rsidR="00EF6F55" w:rsidRDefault="0051420D" w:rsidP="007C57CE">
      <w:pPr>
        <w:pStyle w:val="NoSpacing"/>
        <w:spacing w:line="360" w:lineRule="auto"/>
        <w:jc w:val="center"/>
        <w:rPr>
          <w:b/>
          <w:sz w:val="24"/>
        </w:rPr>
      </w:pPr>
      <w:r>
        <w:rPr>
          <w:noProof/>
        </w:rPr>
        <w:drawing>
          <wp:inline distT="0" distB="0" distL="0" distR="0" wp14:anchorId="6353124A" wp14:editId="7B171624">
            <wp:extent cx="5378450" cy="2857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7274" cy="2862286"/>
                    </a:xfrm>
                    <a:prstGeom prst="rect">
                      <a:avLst/>
                    </a:prstGeom>
                  </pic:spPr>
                </pic:pic>
              </a:graphicData>
            </a:graphic>
          </wp:inline>
        </w:drawing>
      </w:r>
    </w:p>
    <w:p w14:paraId="08966A84" w14:textId="77777777" w:rsidR="00E81A48" w:rsidRPr="00EF6F55" w:rsidRDefault="00EF6F55" w:rsidP="00E81A48">
      <w:pPr>
        <w:pStyle w:val="Heading1"/>
      </w:pPr>
      <w:bookmarkStart w:id="1" w:name="_Toc42073664"/>
      <w:r w:rsidRPr="00EF6F55">
        <w:lastRenderedPageBreak/>
        <w:t>Implementierung</w:t>
      </w:r>
      <w:r w:rsidR="00C53143">
        <w:t xml:space="preserve"> des Spiels</w:t>
      </w:r>
      <w:bookmarkEnd w:id="1"/>
    </w:p>
    <w:p w14:paraId="556D8414" w14:textId="6E6609C9" w:rsidR="00046627" w:rsidRDefault="00743D5E" w:rsidP="007C57CE">
      <w:pPr>
        <w:pStyle w:val="NoSpacing"/>
        <w:spacing w:line="360" w:lineRule="auto"/>
        <w:jc w:val="both"/>
        <w:rPr>
          <w:bCs/>
          <w:sz w:val="24"/>
        </w:rPr>
      </w:pPr>
      <w:r>
        <w:rPr>
          <w:bCs/>
          <w:sz w:val="24"/>
        </w:rPr>
        <w:t xml:space="preserve">Die grundsätzliche Struktur des Programms wird durch die Package Struktur wiedergespiegelt. Im Package </w:t>
      </w:r>
      <w:r w:rsidR="0076150D">
        <w:rPr>
          <w:bCs/>
          <w:sz w:val="24"/>
        </w:rPr>
        <w:t>„</w:t>
      </w:r>
      <w:r>
        <w:rPr>
          <w:bCs/>
          <w:sz w:val="24"/>
        </w:rPr>
        <w:t>Spiel</w:t>
      </w:r>
      <w:r w:rsidR="0076150D">
        <w:rPr>
          <w:bCs/>
          <w:sz w:val="24"/>
        </w:rPr>
        <w:t>“</w:t>
      </w:r>
      <w:r>
        <w:rPr>
          <w:bCs/>
          <w:sz w:val="24"/>
        </w:rPr>
        <w:t xml:space="preserve"> befinden</w:t>
      </w:r>
      <w:r w:rsidR="005B1346">
        <w:rPr>
          <w:bCs/>
          <w:sz w:val="24"/>
        </w:rPr>
        <w:t xml:space="preserve"> sich die</w:t>
      </w:r>
      <w:r>
        <w:rPr>
          <w:bCs/>
          <w:sz w:val="24"/>
        </w:rPr>
        <w:t xml:space="preserve"> Klassen der Spielsteuerung. </w:t>
      </w:r>
      <w:r w:rsidR="007C57CE">
        <w:rPr>
          <w:bCs/>
          <w:sz w:val="24"/>
        </w:rPr>
        <w:t xml:space="preserve">Die </w:t>
      </w:r>
      <w:r w:rsidR="0076150D">
        <w:rPr>
          <w:bCs/>
          <w:sz w:val="24"/>
        </w:rPr>
        <w:t>„</w:t>
      </w:r>
      <w:r w:rsidR="007C57CE">
        <w:rPr>
          <w:bCs/>
          <w:sz w:val="24"/>
        </w:rPr>
        <w:t>Eingabe</w:t>
      </w:r>
      <w:r w:rsidR="0076150D">
        <w:rPr>
          <w:bCs/>
          <w:sz w:val="24"/>
        </w:rPr>
        <w:t>-K</w:t>
      </w:r>
      <w:r w:rsidR="007C57CE">
        <w:rPr>
          <w:bCs/>
          <w:sz w:val="24"/>
        </w:rPr>
        <w:t>lasse</w:t>
      </w:r>
      <w:r w:rsidR="0076150D">
        <w:rPr>
          <w:bCs/>
          <w:sz w:val="24"/>
        </w:rPr>
        <w:t>“</w:t>
      </w:r>
      <w:r w:rsidR="007C57CE">
        <w:rPr>
          <w:bCs/>
          <w:sz w:val="24"/>
        </w:rPr>
        <w:t xml:space="preserve"> verarbeitet Benutzereingaben auf Basis der </w:t>
      </w:r>
      <w:r w:rsidR="0076150D">
        <w:rPr>
          <w:bCs/>
          <w:sz w:val="24"/>
        </w:rPr>
        <w:t>„</w:t>
      </w:r>
      <w:proofErr w:type="spellStart"/>
      <w:r w:rsidR="007C57CE">
        <w:rPr>
          <w:bCs/>
          <w:sz w:val="24"/>
        </w:rPr>
        <w:t>Gameview</w:t>
      </w:r>
      <w:proofErr w:type="spellEnd"/>
      <w:r w:rsidR="0076150D">
        <w:rPr>
          <w:bCs/>
          <w:sz w:val="24"/>
        </w:rPr>
        <w:t>-</w:t>
      </w:r>
      <w:r w:rsidR="007C57CE">
        <w:rPr>
          <w:bCs/>
          <w:sz w:val="24"/>
        </w:rPr>
        <w:t>Klasse</w:t>
      </w:r>
      <w:r w:rsidR="0076150D">
        <w:rPr>
          <w:bCs/>
          <w:sz w:val="24"/>
        </w:rPr>
        <w:t>“</w:t>
      </w:r>
      <w:r w:rsidR="007C57CE">
        <w:rPr>
          <w:bCs/>
          <w:sz w:val="24"/>
        </w:rPr>
        <w:t xml:space="preserve">, welche wiederum das grundsätzliche Frameworks des Spiels vorgibt. </w:t>
      </w:r>
      <w:r>
        <w:rPr>
          <w:bCs/>
          <w:sz w:val="24"/>
        </w:rPr>
        <w:t xml:space="preserve">Die </w:t>
      </w:r>
      <w:r w:rsidR="0076150D">
        <w:rPr>
          <w:bCs/>
          <w:sz w:val="24"/>
        </w:rPr>
        <w:t>„</w:t>
      </w:r>
      <w:r>
        <w:rPr>
          <w:bCs/>
          <w:sz w:val="24"/>
        </w:rPr>
        <w:t>Menu</w:t>
      </w:r>
      <w:r w:rsidR="0076150D">
        <w:rPr>
          <w:bCs/>
          <w:sz w:val="24"/>
        </w:rPr>
        <w:t>-K</w:t>
      </w:r>
      <w:r>
        <w:rPr>
          <w:bCs/>
          <w:sz w:val="24"/>
        </w:rPr>
        <w:t>lasse</w:t>
      </w:r>
      <w:r w:rsidR="0076150D">
        <w:rPr>
          <w:bCs/>
          <w:sz w:val="24"/>
        </w:rPr>
        <w:t>“</w:t>
      </w:r>
      <w:r>
        <w:rPr>
          <w:bCs/>
          <w:sz w:val="24"/>
        </w:rPr>
        <w:t xml:space="preserve"> gibt den Startbildschirm aus, startet neue Spiele und </w:t>
      </w:r>
      <w:r w:rsidR="007C57CE">
        <w:rPr>
          <w:bCs/>
          <w:sz w:val="24"/>
        </w:rPr>
        <w:t xml:space="preserve">erklärt gemeinsam mit der </w:t>
      </w:r>
      <w:r w:rsidR="0076150D">
        <w:rPr>
          <w:bCs/>
          <w:sz w:val="24"/>
        </w:rPr>
        <w:t>„</w:t>
      </w:r>
      <w:r w:rsidR="007C57CE">
        <w:rPr>
          <w:bCs/>
          <w:sz w:val="24"/>
        </w:rPr>
        <w:t>Regel</w:t>
      </w:r>
      <w:r w:rsidR="0076150D">
        <w:rPr>
          <w:bCs/>
          <w:sz w:val="24"/>
        </w:rPr>
        <w:t>-K</w:t>
      </w:r>
      <w:r w:rsidR="007C57CE">
        <w:rPr>
          <w:bCs/>
          <w:sz w:val="24"/>
        </w:rPr>
        <w:t>lasse</w:t>
      </w:r>
      <w:r w:rsidR="0076150D">
        <w:rPr>
          <w:bCs/>
          <w:sz w:val="24"/>
        </w:rPr>
        <w:t>“</w:t>
      </w:r>
      <w:r w:rsidR="007C57CE">
        <w:rPr>
          <w:bCs/>
          <w:sz w:val="24"/>
        </w:rPr>
        <w:t xml:space="preserve"> das Spiel. Die </w:t>
      </w:r>
      <w:r w:rsidR="0076150D">
        <w:rPr>
          <w:bCs/>
          <w:sz w:val="24"/>
        </w:rPr>
        <w:t>„</w:t>
      </w:r>
      <w:r w:rsidR="007C57CE">
        <w:rPr>
          <w:bCs/>
          <w:sz w:val="24"/>
        </w:rPr>
        <w:t>Spiel</w:t>
      </w:r>
      <w:r w:rsidR="0076150D">
        <w:rPr>
          <w:bCs/>
          <w:sz w:val="24"/>
        </w:rPr>
        <w:t>-K</w:t>
      </w:r>
      <w:r w:rsidR="007C57CE">
        <w:rPr>
          <w:bCs/>
          <w:sz w:val="24"/>
        </w:rPr>
        <w:t>lasse</w:t>
      </w:r>
      <w:r w:rsidR="0076150D">
        <w:rPr>
          <w:bCs/>
          <w:sz w:val="24"/>
        </w:rPr>
        <w:t>“</w:t>
      </w:r>
      <w:r w:rsidR="007C57CE">
        <w:rPr>
          <w:bCs/>
          <w:sz w:val="24"/>
        </w:rPr>
        <w:t xml:space="preserve"> steuert </w:t>
      </w:r>
      <w:r w:rsidR="009D76F0">
        <w:rPr>
          <w:bCs/>
          <w:sz w:val="24"/>
        </w:rPr>
        <w:t>den</w:t>
      </w:r>
      <w:r w:rsidR="007C57CE">
        <w:rPr>
          <w:bCs/>
          <w:sz w:val="24"/>
        </w:rPr>
        <w:t xml:space="preserve"> eigentliche</w:t>
      </w:r>
      <w:r w:rsidR="009D76F0">
        <w:rPr>
          <w:bCs/>
          <w:sz w:val="24"/>
        </w:rPr>
        <w:t>n</w:t>
      </w:r>
      <w:r w:rsidR="007C57CE">
        <w:rPr>
          <w:bCs/>
          <w:sz w:val="24"/>
        </w:rPr>
        <w:t xml:space="preserve"> Spiel</w:t>
      </w:r>
      <w:r w:rsidR="009D76F0">
        <w:rPr>
          <w:bCs/>
          <w:sz w:val="24"/>
        </w:rPr>
        <w:t>ablauf</w:t>
      </w:r>
      <w:r w:rsidR="007C57CE">
        <w:rPr>
          <w:bCs/>
          <w:sz w:val="24"/>
        </w:rPr>
        <w:t xml:space="preserve"> und beendet </w:t>
      </w:r>
      <w:r w:rsidR="0076150D">
        <w:rPr>
          <w:bCs/>
          <w:sz w:val="24"/>
        </w:rPr>
        <w:t>das Spiel</w:t>
      </w:r>
      <w:r w:rsidR="007C57CE">
        <w:rPr>
          <w:bCs/>
          <w:sz w:val="24"/>
        </w:rPr>
        <w:t xml:space="preserve"> auch wieder. Dazu verwendet es die</w:t>
      </w:r>
      <w:r>
        <w:rPr>
          <w:bCs/>
          <w:sz w:val="24"/>
        </w:rPr>
        <w:t xml:space="preserve"> Klasse </w:t>
      </w:r>
      <w:r w:rsidR="0076150D">
        <w:rPr>
          <w:bCs/>
          <w:sz w:val="24"/>
        </w:rPr>
        <w:t>„</w:t>
      </w:r>
      <w:r w:rsidR="007C57CE">
        <w:rPr>
          <w:bCs/>
          <w:sz w:val="24"/>
        </w:rPr>
        <w:t>Verlierer</w:t>
      </w:r>
      <w:r w:rsidR="0076150D">
        <w:rPr>
          <w:bCs/>
          <w:sz w:val="24"/>
        </w:rPr>
        <w:t>“</w:t>
      </w:r>
      <w:r w:rsidR="007C57CE">
        <w:rPr>
          <w:bCs/>
          <w:sz w:val="24"/>
        </w:rPr>
        <w:t>, welche verschiedene Abbruchbedingungen, bei deren Erfüllung da</w:t>
      </w:r>
      <w:r w:rsidR="009D76F0">
        <w:rPr>
          <w:bCs/>
          <w:sz w:val="24"/>
        </w:rPr>
        <w:t>s</w:t>
      </w:r>
      <w:r w:rsidR="007C57CE">
        <w:rPr>
          <w:bCs/>
          <w:sz w:val="24"/>
        </w:rPr>
        <w:t xml:space="preserve"> Spiel verloren wäre, testet. Das </w:t>
      </w:r>
      <w:r w:rsidR="0076150D">
        <w:rPr>
          <w:bCs/>
          <w:sz w:val="24"/>
        </w:rPr>
        <w:t>„</w:t>
      </w:r>
      <w:r w:rsidR="007C57CE">
        <w:rPr>
          <w:bCs/>
          <w:sz w:val="24"/>
        </w:rPr>
        <w:t>Nachrichtenelement</w:t>
      </w:r>
      <w:r w:rsidR="0076150D">
        <w:rPr>
          <w:bCs/>
          <w:sz w:val="24"/>
        </w:rPr>
        <w:t>“</w:t>
      </w:r>
      <w:r w:rsidR="007C57CE">
        <w:rPr>
          <w:bCs/>
          <w:sz w:val="24"/>
        </w:rPr>
        <w:t xml:space="preserve"> </w:t>
      </w:r>
      <w:r w:rsidR="0076150D">
        <w:rPr>
          <w:bCs/>
          <w:sz w:val="24"/>
        </w:rPr>
        <w:t>be</w:t>
      </w:r>
      <w:r w:rsidR="007C57CE">
        <w:rPr>
          <w:bCs/>
          <w:sz w:val="24"/>
        </w:rPr>
        <w:t>handel</w:t>
      </w:r>
      <w:r w:rsidR="009D76F0">
        <w:rPr>
          <w:bCs/>
          <w:sz w:val="24"/>
        </w:rPr>
        <w:t>t</w:t>
      </w:r>
      <w:r w:rsidR="007C57CE">
        <w:rPr>
          <w:bCs/>
          <w:sz w:val="24"/>
        </w:rPr>
        <w:t xml:space="preserve"> gemeinsam mit der </w:t>
      </w:r>
      <w:r w:rsidR="0076150D">
        <w:rPr>
          <w:bCs/>
          <w:sz w:val="24"/>
        </w:rPr>
        <w:t>„</w:t>
      </w:r>
      <w:r w:rsidR="009D76F0">
        <w:rPr>
          <w:bCs/>
          <w:sz w:val="24"/>
        </w:rPr>
        <w:t>Eingabe</w:t>
      </w:r>
      <w:r w:rsidR="008803FD">
        <w:rPr>
          <w:bCs/>
          <w:sz w:val="24"/>
        </w:rPr>
        <w:t>-</w:t>
      </w:r>
      <w:r w:rsidR="007C57CE">
        <w:rPr>
          <w:bCs/>
          <w:sz w:val="24"/>
        </w:rPr>
        <w:t>Klasse</w:t>
      </w:r>
      <w:r w:rsidR="0076150D">
        <w:rPr>
          <w:bCs/>
          <w:sz w:val="24"/>
        </w:rPr>
        <w:t>“</w:t>
      </w:r>
      <w:r w:rsidR="007C57CE">
        <w:rPr>
          <w:bCs/>
          <w:sz w:val="24"/>
        </w:rPr>
        <w:t xml:space="preserve"> falsche Nutzereingaben und </w:t>
      </w:r>
      <w:r w:rsidR="009D76F0">
        <w:rPr>
          <w:bCs/>
          <w:sz w:val="24"/>
        </w:rPr>
        <w:t>gibt dem Spieler visuelles Feedback bei falschen Eingaben oder Spielereignissen.</w:t>
      </w:r>
    </w:p>
    <w:p w14:paraId="53F2DDE3" w14:textId="738738D4" w:rsidR="00743D5E" w:rsidRPr="00743D5E" w:rsidRDefault="00743D5E" w:rsidP="007C57CE">
      <w:pPr>
        <w:pStyle w:val="NoSpacing"/>
        <w:jc w:val="both"/>
        <w:rPr>
          <w:bCs/>
          <w:sz w:val="20"/>
          <w:szCs w:val="20"/>
        </w:rPr>
      </w:pPr>
      <w:r w:rsidRPr="00743D5E">
        <w:rPr>
          <w:bCs/>
          <w:sz w:val="20"/>
          <w:szCs w:val="20"/>
        </w:rPr>
        <w:t xml:space="preserve">Abb. 3: Das Package </w:t>
      </w:r>
      <w:r w:rsidR="00B90276">
        <w:rPr>
          <w:bCs/>
          <w:sz w:val="20"/>
          <w:szCs w:val="20"/>
        </w:rPr>
        <w:t>„</w:t>
      </w:r>
      <w:r w:rsidRPr="00743D5E">
        <w:rPr>
          <w:bCs/>
          <w:sz w:val="20"/>
          <w:szCs w:val="20"/>
        </w:rPr>
        <w:t>Spiel</w:t>
      </w:r>
      <w:r w:rsidR="00B90276">
        <w:rPr>
          <w:bCs/>
          <w:sz w:val="20"/>
          <w:szCs w:val="20"/>
        </w:rPr>
        <w:t>“</w:t>
      </w:r>
      <w:r w:rsidR="00366285">
        <w:rPr>
          <w:bCs/>
          <w:sz w:val="20"/>
          <w:szCs w:val="20"/>
        </w:rPr>
        <w:t xml:space="preserve"> </w:t>
      </w:r>
      <w:r w:rsidR="00366285">
        <w:rPr>
          <w:sz w:val="20"/>
          <w:szCs w:val="20"/>
        </w:rPr>
        <w:t xml:space="preserve">(Quelle: Eigene Programmierung </w:t>
      </w:r>
      <w:proofErr w:type="spellStart"/>
      <w:r w:rsidR="00366285">
        <w:rPr>
          <w:sz w:val="20"/>
          <w:szCs w:val="20"/>
        </w:rPr>
        <w:t>Frogger</w:t>
      </w:r>
      <w:proofErr w:type="spellEnd"/>
      <w:r w:rsidR="00366285">
        <w:rPr>
          <w:sz w:val="20"/>
          <w:szCs w:val="20"/>
        </w:rPr>
        <w:t>)</w:t>
      </w:r>
    </w:p>
    <w:p w14:paraId="6378BA82" w14:textId="6600437D" w:rsidR="007C57CE" w:rsidRDefault="009D76F0" w:rsidP="007C57CE">
      <w:pPr>
        <w:jc w:val="center"/>
      </w:pPr>
      <w:r>
        <w:rPr>
          <w:noProof/>
        </w:rPr>
        <w:drawing>
          <wp:inline distT="0" distB="0" distL="0" distR="0" wp14:anchorId="3329F4DE" wp14:editId="45E3E48E">
            <wp:extent cx="5760720" cy="2599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99055"/>
                    </a:xfrm>
                    <a:prstGeom prst="rect">
                      <a:avLst/>
                    </a:prstGeom>
                  </pic:spPr>
                </pic:pic>
              </a:graphicData>
            </a:graphic>
          </wp:inline>
        </w:drawing>
      </w:r>
    </w:p>
    <w:p w14:paraId="7AD47E88" w14:textId="6FC4EB89" w:rsidR="007C57CE" w:rsidRDefault="007C57CE" w:rsidP="007C57CE">
      <w:pPr>
        <w:spacing w:line="360" w:lineRule="auto"/>
        <w:jc w:val="both"/>
        <w:rPr>
          <w:sz w:val="24"/>
          <w:szCs w:val="24"/>
        </w:rPr>
      </w:pPr>
      <w:r>
        <w:rPr>
          <w:sz w:val="24"/>
          <w:szCs w:val="24"/>
        </w:rPr>
        <w:t xml:space="preserve">Das Package </w:t>
      </w:r>
      <w:r w:rsidR="00AE0034">
        <w:rPr>
          <w:sz w:val="24"/>
          <w:szCs w:val="24"/>
        </w:rPr>
        <w:t>„</w:t>
      </w:r>
      <w:r>
        <w:rPr>
          <w:sz w:val="24"/>
          <w:szCs w:val="24"/>
        </w:rPr>
        <w:t>Spielumwelt</w:t>
      </w:r>
      <w:r w:rsidR="00AE0034">
        <w:rPr>
          <w:sz w:val="24"/>
          <w:szCs w:val="24"/>
        </w:rPr>
        <w:t>“</w:t>
      </w:r>
      <w:r>
        <w:rPr>
          <w:sz w:val="24"/>
          <w:szCs w:val="24"/>
        </w:rPr>
        <w:t xml:space="preserve"> enthält </w:t>
      </w:r>
      <w:r w:rsidR="00C21838">
        <w:rPr>
          <w:sz w:val="24"/>
          <w:szCs w:val="24"/>
        </w:rPr>
        <w:t xml:space="preserve">mehrheitlich ausgebbare Klassen, welche für den Nutzer </w:t>
      </w:r>
      <w:r w:rsidR="009D76F0">
        <w:rPr>
          <w:sz w:val="24"/>
          <w:szCs w:val="24"/>
        </w:rPr>
        <w:t xml:space="preserve">im Fenster </w:t>
      </w:r>
      <w:proofErr w:type="spellStart"/>
      <w:r w:rsidR="00C21838">
        <w:rPr>
          <w:sz w:val="24"/>
          <w:szCs w:val="24"/>
        </w:rPr>
        <w:t>sichbar</w:t>
      </w:r>
      <w:proofErr w:type="spellEnd"/>
      <w:r w:rsidR="00C21838">
        <w:rPr>
          <w:sz w:val="24"/>
          <w:szCs w:val="24"/>
        </w:rPr>
        <w:t xml:space="preserve"> sind. Im Vergleich zum </w:t>
      </w:r>
      <w:r w:rsidR="00AE0034">
        <w:rPr>
          <w:sz w:val="24"/>
          <w:szCs w:val="24"/>
        </w:rPr>
        <w:t>„</w:t>
      </w:r>
      <w:r w:rsidR="00C21838">
        <w:rPr>
          <w:sz w:val="24"/>
          <w:szCs w:val="24"/>
        </w:rPr>
        <w:t>Spiel</w:t>
      </w:r>
      <w:r w:rsidR="00AE0034">
        <w:rPr>
          <w:sz w:val="24"/>
          <w:szCs w:val="24"/>
        </w:rPr>
        <w:t>-</w:t>
      </w:r>
      <w:r w:rsidR="00C21838">
        <w:rPr>
          <w:sz w:val="24"/>
          <w:szCs w:val="24"/>
        </w:rPr>
        <w:t>Package</w:t>
      </w:r>
      <w:r w:rsidR="00AE0034">
        <w:rPr>
          <w:sz w:val="24"/>
          <w:szCs w:val="24"/>
        </w:rPr>
        <w:t>“</w:t>
      </w:r>
      <w:r w:rsidR="00C21838">
        <w:rPr>
          <w:sz w:val="24"/>
          <w:szCs w:val="24"/>
        </w:rPr>
        <w:t xml:space="preserve"> sind hier somit UI-Elemente zusammengefasst, welche die Spielumwelt für die Steuerungsklasse </w:t>
      </w:r>
      <w:r w:rsidR="00AE0034">
        <w:rPr>
          <w:sz w:val="24"/>
          <w:szCs w:val="24"/>
        </w:rPr>
        <w:t>„</w:t>
      </w:r>
      <w:proofErr w:type="spellStart"/>
      <w:r w:rsidR="00C21838">
        <w:rPr>
          <w:sz w:val="24"/>
          <w:szCs w:val="24"/>
        </w:rPr>
        <w:t>spiel.Spiel</w:t>
      </w:r>
      <w:proofErr w:type="spellEnd"/>
      <w:r w:rsidR="00AE0034">
        <w:rPr>
          <w:sz w:val="24"/>
          <w:szCs w:val="24"/>
        </w:rPr>
        <w:t>“</w:t>
      </w:r>
      <w:r w:rsidR="00C21838">
        <w:rPr>
          <w:sz w:val="24"/>
          <w:szCs w:val="24"/>
        </w:rPr>
        <w:t xml:space="preserve"> bilden. </w:t>
      </w:r>
      <w:r w:rsidR="00D64BA4">
        <w:rPr>
          <w:sz w:val="24"/>
          <w:szCs w:val="24"/>
        </w:rPr>
        <w:t xml:space="preserve">Die Spielumwelt ist wiederum aufgeteilt in ein Package </w:t>
      </w:r>
      <w:r w:rsidR="00AE0034">
        <w:rPr>
          <w:sz w:val="24"/>
          <w:szCs w:val="24"/>
        </w:rPr>
        <w:t>„</w:t>
      </w:r>
      <w:r w:rsidR="00D64BA4">
        <w:rPr>
          <w:sz w:val="24"/>
          <w:szCs w:val="24"/>
        </w:rPr>
        <w:t>Hintergrund</w:t>
      </w:r>
      <w:r w:rsidR="00AE0034">
        <w:rPr>
          <w:sz w:val="24"/>
          <w:szCs w:val="24"/>
        </w:rPr>
        <w:t>“</w:t>
      </w:r>
      <w:r w:rsidR="00D64BA4">
        <w:rPr>
          <w:sz w:val="24"/>
          <w:szCs w:val="24"/>
        </w:rPr>
        <w:t>, welches die U</w:t>
      </w:r>
      <w:r w:rsidR="008803FD">
        <w:rPr>
          <w:sz w:val="24"/>
          <w:szCs w:val="24"/>
        </w:rPr>
        <w:t>ser-Interface</w:t>
      </w:r>
      <w:r w:rsidR="00D64BA4">
        <w:rPr>
          <w:sz w:val="24"/>
          <w:szCs w:val="24"/>
        </w:rPr>
        <w:t>-Elemente</w:t>
      </w:r>
      <w:r w:rsidR="008803FD">
        <w:rPr>
          <w:sz w:val="24"/>
          <w:szCs w:val="24"/>
        </w:rPr>
        <w:t xml:space="preserve"> (UI-Elemente)</w:t>
      </w:r>
      <w:r w:rsidR="00D64BA4">
        <w:rPr>
          <w:sz w:val="24"/>
          <w:szCs w:val="24"/>
        </w:rPr>
        <w:t xml:space="preserve"> des Hintergrunds (z.B. Fluss) und verschiedene Zähler enthält (z.B. Highscore). Der </w:t>
      </w:r>
      <w:r w:rsidR="003D51D2">
        <w:rPr>
          <w:sz w:val="24"/>
          <w:szCs w:val="24"/>
        </w:rPr>
        <w:t>„</w:t>
      </w:r>
      <w:r w:rsidR="00D64BA4">
        <w:rPr>
          <w:sz w:val="24"/>
          <w:szCs w:val="24"/>
        </w:rPr>
        <w:t>Vordergrund</w:t>
      </w:r>
      <w:r w:rsidR="003D51D2">
        <w:rPr>
          <w:sz w:val="24"/>
          <w:szCs w:val="24"/>
        </w:rPr>
        <w:t>“</w:t>
      </w:r>
      <w:r w:rsidR="00D64BA4">
        <w:rPr>
          <w:sz w:val="24"/>
          <w:szCs w:val="24"/>
        </w:rPr>
        <w:t xml:space="preserve"> enthält zum einen das </w:t>
      </w:r>
      <w:r w:rsidR="003D51D2">
        <w:rPr>
          <w:sz w:val="24"/>
          <w:szCs w:val="24"/>
        </w:rPr>
        <w:t>„</w:t>
      </w:r>
      <w:r w:rsidR="00D64BA4">
        <w:rPr>
          <w:sz w:val="24"/>
          <w:szCs w:val="24"/>
        </w:rPr>
        <w:t>Hindernisse</w:t>
      </w:r>
      <w:r w:rsidR="003D51D2">
        <w:rPr>
          <w:sz w:val="24"/>
          <w:szCs w:val="24"/>
        </w:rPr>
        <w:t>-</w:t>
      </w:r>
      <w:r w:rsidR="00D64BA4">
        <w:rPr>
          <w:sz w:val="24"/>
          <w:szCs w:val="24"/>
        </w:rPr>
        <w:t>Package</w:t>
      </w:r>
      <w:r w:rsidR="003D51D2">
        <w:rPr>
          <w:sz w:val="24"/>
          <w:szCs w:val="24"/>
        </w:rPr>
        <w:t>“</w:t>
      </w:r>
      <w:r w:rsidR="00D64BA4">
        <w:rPr>
          <w:sz w:val="24"/>
          <w:szCs w:val="24"/>
        </w:rPr>
        <w:t xml:space="preserve"> mit den Klassen </w:t>
      </w:r>
      <w:r w:rsidR="003D51D2">
        <w:rPr>
          <w:sz w:val="24"/>
          <w:szCs w:val="24"/>
        </w:rPr>
        <w:t>„</w:t>
      </w:r>
      <w:r w:rsidR="00D64BA4">
        <w:rPr>
          <w:sz w:val="24"/>
          <w:szCs w:val="24"/>
        </w:rPr>
        <w:t>Hindernis</w:t>
      </w:r>
      <w:r w:rsidR="003D51D2">
        <w:rPr>
          <w:sz w:val="24"/>
          <w:szCs w:val="24"/>
        </w:rPr>
        <w:t>“</w:t>
      </w:r>
      <w:r w:rsidR="00D64BA4">
        <w:rPr>
          <w:sz w:val="24"/>
          <w:szCs w:val="24"/>
        </w:rPr>
        <w:t xml:space="preserve">, </w:t>
      </w:r>
      <w:r w:rsidR="003D51D2">
        <w:rPr>
          <w:sz w:val="24"/>
          <w:szCs w:val="24"/>
        </w:rPr>
        <w:t>„</w:t>
      </w:r>
      <w:r w:rsidR="00D64BA4">
        <w:rPr>
          <w:sz w:val="24"/>
          <w:szCs w:val="24"/>
        </w:rPr>
        <w:t>Baumstamm</w:t>
      </w:r>
      <w:r w:rsidR="003D51D2">
        <w:rPr>
          <w:sz w:val="24"/>
          <w:szCs w:val="24"/>
        </w:rPr>
        <w:t>“</w:t>
      </w:r>
      <w:r w:rsidR="00D64BA4">
        <w:rPr>
          <w:sz w:val="24"/>
          <w:szCs w:val="24"/>
        </w:rPr>
        <w:t xml:space="preserve"> und </w:t>
      </w:r>
      <w:r w:rsidR="003D51D2">
        <w:rPr>
          <w:sz w:val="24"/>
          <w:szCs w:val="24"/>
        </w:rPr>
        <w:t>„</w:t>
      </w:r>
      <w:r w:rsidR="00D64BA4">
        <w:rPr>
          <w:sz w:val="24"/>
          <w:szCs w:val="24"/>
        </w:rPr>
        <w:t>Auto</w:t>
      </w:r>
      <w:r w:rsidR="003D51D2">
        <w:rPr>
          <w:sz w:val="24"/>
          <w:szCs w:val="24"/>
        </w:rPr>
        <w:t>“</w:t>
      </w:r>
      <w:r w:rsidR="00D64BA4">
        <w:rPr>
          <w:sz w:val="24"/>
          <w:szCs w:val="24"/>
        </w:rPr>
        <w:t xml:space="preserve"> für die Modellierung der Hindernisse sowie die zusätzliche Steuerungs</w:t>
      </w:r>
      <w:r w:rsidR="009D76F0">
        <w:rPr>
          <w:sz w:val="24"/>
          <w:szCs w:val="24"/>
        </w:rPr>
        <w:t>klasse</w:t>
      </w:r>
      <w:r w:rsidR="00D64BA4">
        <w:rPr>
          <w:sz w:val="24"/>
          <w:szCs w:val="24"/>
        </w:rPr>
        <w:t xml:space="preserve"> </w:t>
      </w:r>
      <w:r w:rsidR="003D51D2">
        <w:rPr>
          <w:sz w:val="24"/>
          <w:szCs w:val="24"/>
        </w:rPr>
        <w:t>„</w:t>
      </w:r>
      <w:r w:rsidR="00D64BA4">
        <w:rPr>
          <w:sz w:val="24"/>
          <w:szCs w:val="24"/>
        </w:rPr>
        <w:t>Hindernisse</w:t>
      </w:r>
      <w:r w:rsidR="003D51D2">
        <w:rPr>
          <w:sz w:val="24"/>
          <w:szCs w:val="24"/>
        </w:rPr>
        <w:t>“</w:t>
      </w:r>
      <w:r w:rsidR="00D64BA4">
        <w:rPr>
          <w:sz w:val="24"/>
          <w:szCs w:val="24"/>
        </w:rPr>
        <w:t xml:space="preserve">. Zum anderen enthält der </w:t>
      </w:r>
      <w:r w:rsidR="00A767C4">
        <w:rPr>
          <w:sz w:val="24"/>
          <w:szCs w:val="24"/>
        </w:rPr>
        <w:t>„</w:t>
      </w:r>
      <w:r w:rsidR="00D64BA4">
        <w:rPr>
          <w:sz w:val="24"/>
          <w:szCs w:val="24"/>
        </w:rPr>
        <w:t>Vordergrund</w:t>
      </w:r>
      <w:r w:rsidR="00A767C4">
        <w:rPr>
          <w:sz w:val="24"/>
          <w:szCs w:val="24"/>
        </w:rPr>
        <w:t>“</w:t>
      </w:r>
      <w:r w:rsidR="00D64BA4">
        <w:rPr>
          <w:sz w:val="24"/>
          <w:szCs w:val="24"/>
        </w:rPr>
        <w:t xml:space="preserve"> das </w:t>
      </w:r>
      <w:r w:rsidR="00A767C4">
        <w:rPr>
          <w:sz w:val="24"/>
          <w:szCs w:val="24"/>
        </w:rPr>
        <w:t>„</w:t>
      </w:r>
      <w:proofErr w:type="spellStart"/>
      <w:r w:rsidR="00A767C4">
        <w:rPr>
          <w:sz w:val="24"/>
          <w:szCs w:val="24"/>
        </w:rPr>
        <w:t>F</w:t>
      </w:r>
      <w:r w:rsidR="00D64BA4">
        <w:rPr>
          <w:sz w:val="24"/>
          <w:szCs w:val="24"/>
        </w:rPr>
        <w:t>roesche</w:t>
      </w:r>
      <w:proofErr w:type="spellEnd"/>
      <w:r w:rsidR="00A767C4">
        <w:rPr>
          <w:sz w:val="24"/>
          <w:szCs w:val="24"/>
        </w:rPr>
        <w:t>-</w:t>
      </w:r>
      <w:r w:rsidR="00D64BA4">
        <w:rPr>
          <w:sz w:val="24"/>
          <w:szCs w:val="24"/>
        </w:rPr>
        <w:t>Package</w:t>
      </w:r>
      <w:r w:rsidR="00A767C4">
        <w:rPr>
          <w:sz w:val="24"/>
          <w:szCs w:val="24"/>
        </w:rPr>
        <w:t>“</w:t>
      </w:r>
      <w:r w:rsidR="00D64BA4">
        <w:rPr>
          <w:sz w:val="24"/>
          <w:szCs w:val="24"/>
        </w:rPr>
        <w:t>, welches</w:t>
      </w:r>
      <w:r w:rsidR="00A767C4">
        <w:rPr>
          <w:sz w:val="24"/>
          <w:szCs w:val="24"/>
        </w:rPr>
        <w:t xml:space="preserve"> die</w:t>
      </w:r>
      <w:r w:rsidR="00D64BA4">
        <w:rPr>
          <w:sz w:val="24"/>
          <w:szCs w:val="24"/>
        </w:rPr>
        <w:t xml:space="preserve"> Klassen des Frosches enthält.</w:t>
      </w:r>
    </w:p>
    <w:p w14:paraId="36F7991B" w14:textId="7624512C" w:rsidR="00D64BA4" w:rsidRPr="007C57CE" w:rsidRDefault="00D64BA4" w:rsidP="007C57CE">
      <w:pPr>
        <w:spacing w:line="360" w:lineRule="auto"/>
        <w:jc w:val="both"/>
        <w:rPr>
          <w:sz w:val="24"/>
          <w:szCs w:val="24"/>
        </w:rPr>
      </w:pPr>
      <w:r>
        <w:rPr>
          <w:sz w:val="24"/>
          <w:szCs w:val="24"/>
        </w:rPr>
        <w:lastRenderedPageBreak/>
        <w:t xml:space="preserve">Die Klassen </w:t>
      </w:r>
      <w:r w:rsidR="00963344">
        <w:rPr>
          <w:sz w:val="24"/>
          <w:szCs w:val="24"/>
        </w:rPr>
        <w:t>„</w:t>
      </w:r>
      <w:r>
        <w:rPr>
          <w:sz w:val="24"/>
          <w:szCs w:val="24"/>
        </w:rPr>
        <w:t>Vordergrund</w:t>
      </w:r>
      <w:r w:rsidR="00963344">
        <w:rPr>
          <w:sz w:val="24"/>
          <w:szCs w:val="24"/>
        </w:rPr>
        <w:t>“</w:t>
      </w:r>
      <w:r>
        <w:rPr>
          <w:sz w:val="24"/>
          <w:szCs w:val="24"/>
        </w:rPr>
        <w:t xml:space="preserve"> und </w:t>
      </w:r>
      <w:r w:rsidR="00963344">
        <w:rPr>
          <w:sz w:val="24"/>
          <w:szCs w:val="24"/>
        </w:rPr>
        <w:t>„</w:t>
      </w:r>
      <w:r>
        <w:rPr>
          <w:sz w:val="24"/>
          <w:szCs w:val="24"/>
        </w:rPr>
        <w:t>Hintergrund</w:t>
      </w:r>
      <w:r w:rsidR="00963344">
        <w:rPr>
          <w:sz w:val="24"/>
          <w:szCs w:val="24"/>
        </w:rPr>
        <w:t xml:space="preserve">“ </w:t>
      </w:r>
      <w:r>
        <w:rPr>
          <w:sz w:val="24"/>
          <w:szCs w:val="24"/>
        </w:rPr>
        <w:t xml:space="preserve">sind hingegen </w:t>
      </w:r>
      <w:r w:rsidR="009D76F0">
        <w:rPr>
          <w:sz w:val="24"/>
          <w:szCs w:val="24"/>
        </w:rPr>
        <w:t>zusammenfassende K</w:t>
      </w:r>
      <w:r>
        <w:rPr>
          <w:sz w:val="24"/>
          <w:szCs w:val="24"/>
        </w:rPr>
        <w:t xml:space="preserve">lassen, die die verschiedenen </w:t>
      </w:r>
      <w:proofErr w:type="spellStart"/>
      <w:r>
        <w:rPr>
          <w:sz w:val="24"/>
          <w:szCs w:val="24"/>
        </w:rPr>
        <w:t>Instanzierungen</w:t>
      </w:r>
      <w:proofErr w:type="spellEnd"/>
      <w:r>
        <w:rPr>
          <w:sz w:val="24"/>
          <w:szCs w:val="24"/>
        </w:rPr>
        <w:t xml:space="preserve"> der UI </w:t>
      </w:r>
      <w:proofErr w:type="spellStart"/>
      <w:r>
        <w:rPr>
          <w:sz w:val="24"/>
          <w:szCs w:val="24"/>
        </w:rPr>
        <w:t>Klasssen</w:t>
      </w:r>
      <w:proofErr w:type="spellEnd"/>
      <w:r>
        <w:rPr>
          <w:sz w:val="24"/>
          <w:szCs w:val="24"/>
        </w:rPr>
        <w:t xml:space="preserve"> zusammenfügen, sodass in diesen nach dem Bausteinprinzip variable Spielfelder erstellt werden können. </w:t>
      </w:r>
    </w:p>
    <w:p w14:paraId="712C8378" w14:textId="589305D2" w:rsidR="007C57CE" w:rsidRPr="00366285" w:rsidRDefault="007C57CE">
      <w:pPr>
        <w:rPr>
          <w:sz w:val="20"/>
          <w:szCs w:val="20"/>
        </w:rPr>
      </w:pPr>
      <w:r w:rsidRPr="00366285">
        <w:rPr>
          <w:sz w:val="20"/>
          <w:szCs w:val="20"/>
        </w:rPr>
        <w:t>Abb. 4: Das Package</w:t>
      </w:r>
      <w:r w:rsidR="003F65A9">
        <w:rPr>
          <w:sz w:val="20"/>
          <w:szCs w:val="20"/>
        </w:rPr>
        <w:t xml:space="preserve"> „</w:t>
      </w:r>
      <w:r w:rsidRPr="00366285">
        <w:rPr>
          <w:sz w:val="20"/>
          <w:szCs w:val="20"/>
        </w:rPr>
        <w:t>Spielumwelt</w:t>
      </w:r>
      <w:r w:rsidR="003F65A9">
        <w:rPr>
          <w:sz w:val="20"/>
          <w:szCs w:val="20"/>
        </w:rPr>
        <w:t>“</w:t>
      </w:r>
      <w:r w:rsidR="00366285" w:rsidRPr="00366285">
        <w:rPr>
          <w:sz w:val="20"/>
          <w:szCs w:val="20"/>
        </w:rPr>
        <w:t xml:space="preserve"> (Quelle: Eigene Programmierung </w:t>
      </w:r>
      <w:proofErr w:type="spellStart"/>
      <w:r w:rsidR="00366285" w:rsidRPr="00366285">
        <w:rPr>
          <w:sz w:val="20"/>
          <w:szCs w:val="20"/>
        </w:rPr>
        <w:t>Frogger</w:t>
      </w:r>
      <w:proofErr w:type="spellEnd"/>
      <w:r w:rsidR="00366285" w:rsidRPr="00366285">
        <w:rPr>
          <w:sz w:val="20"/>
          <w:szCs w:val="20"/>
        </w:rPr>
        <w:t>)</w:t>
      </w:r>
    </w:p>
    <w:p w14:paraId="173F548E" w14:textId="7DF991A3" w:rsidR="007C57CE" w:rsidRDefault="00FE0896">
      <w:r>
        <w:rPr>
          <w:noProof/>
        </w:rPr>
        <w:drawing>
          <wp:inline distT="0" distB="0" distL="0" distR="0" wp14:anchorId="6A550642" wp14:editId="6D2F28F5">
            <wp:extent cx="5760720" cy="4036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36695"/>
                    </a:xfrm>
                    <a:prstGeom prst="rect">
                      <a:avLst/>
                    </a:prstGeom>
                  </pic:spPr>
                </pic:pic>
              </a:graphicData>
            </a:graphic>
          </wp:inline>
        </w:drawing>
      </w:r>
    </w:p>
    <w:p w14:paraId="72738CED" w14:textId="0F3D4592" w:rsidR="00784D6A" w:rsidRPr="00D64BA4" w:rsidRDefault="00CF1A2A" w:rsidP="00306743">
      <w:pPr>
        <w:spacing w:line="360" w:lineRule="auto"/>
        <w:jc w:val="both"/>
        <w:rPr>
          <w:sz w:val="24"/>
          <w:szCs w:val="24"/>
        </w:rPr>
      </w:pPr>
      <w:r w:rsidRPr="00D64BA4">
        <w:rPr>
          <w:sz w:val="24"/>
          <w:szCs w:val="24"/>
        </w:rPr>
        <w:t xml:space="preserve">Abgerundet wird das Programm durch eine </w:t>
      </w:r>
      <w:r w:rsidR="000967E5">
        <w:rPr>
          <w:sz w:val="24"/>
          <w:szCs w:val="24"/>
        </w:rPr>
        <w:t>„</w:t>
      </w:r>
      <w:r w:rsidRPr="00D64BA4">
        <w:rPr>
          <w:sz w:val="24"/>
          <w:szCs w:val="24"/>
        </w:rPr>
        <w:t>Main</w:t>
      </w:r>
      <w:r w:rsidR="000967E5">
        <w:rPr>
          <w:sz w:val="24"/>
          <w:szCs w:val="24"/>
        </w:rPr>
        <w:t>-</w:t>
      </w:r>
      <w:r w:rsidRPr="00D64BA4">
        <w:rPr>
          <w:sz w:val="24"/>
          <w:szCs w:val="24"/>
        </w:rPr>
        <w:t>Klasse</w:t>
      </w:r>
      <w:r w:rsidR="000967E5">
        <w:rPr>
          <w:sz w:val="24"/>
          <w:szCs w:val="24"/>
        </w:rPr>
        <w:t>“</w:t>
      </w:r>
      <w:r w:rsidRPr="00D64BA4">
        <w:rPr>
          <w:sz w:val="24"/>
          <w:szCs w:val="24"/>
        </w:rPr>
        <w:t xml:space="preserve">, welche das Programm startet und ein </w:t>
      </w:r>
      <w:r w:rsidR="005C1DFC">
        <w:rPr>
          <w:sz w:val="24"/>
          <w:szCs w:val="24"/>
        </w:rPr>
        <w:t>„</w:t>
      </w:r>
      <w:r w:rsidRPr="00D64BA4">
        <w:rPr>
          <w:sz w:val="24"/>
          <w:szCs w:val="24"/>
        </w:rPr>
        <w:t>Ressourcen-Package</w:t>
      </w:r>
      <w:r w:rsidR="005C1DFC">
        <w:rPr>
          <w:sz w:val="24"/>
          <w:szCs w:val="24"/>
        </w:rPr>
        <w:t>“</w:t>
      </w:r>
      <w:r w:rsidRPr="00D64BA4">
        <w:rPr>
          <w:sz w:val="24"/>
          <w:szCs w:val="24"/>
        </w:rPr>
        <w:t>, welches verschiedene Sounds und Icons enthält.</w:t>
      </w:r>
    </w:p>
    <w:p w14:paraId="0E410139" w14:textId="2C941BE9" w:rsidR="00D64BA4" w:rsidRDefault="00D64BA4" w:rsidP="00306743">
      <w:pPr>
        <w:spacing w:line="360" w:lineRule="auto"/>
        <w:jc w:val="both"/>
        <w:rPr>
          <w:sz w:val="24"/>
          <w:szCs w:val="24"/>
        </w:rPr>
      </w:pPr>
      <w:r>
        <w:rPr>
          <w:sz w:val="24"/>
          <w:szCs w:val="24"/>
        </w:rPr>
        <w:t>Bei Betrachtung der Software</w:t>
      </w:r>
      <w:r w:rsidR="008803FD">
        <w:rPr>
          <w:sz w:val="24"/>
          <w:szCs w:val="24"/>
        </w:rPr>
        <w:t>-</w:t>
      </w:r>
      <w:r>
        <w:rPr>
          <w:sz w:val="24"/>
          <w:szCs w:val="24"/>
        </w:rPr>
        <w:t xml:space="preserve">Architektur wird zudem deutlich, dass das </w:t>
      </w:r>
      <w:r w:rsidR="000068B6">
        <w:rPr>
          <w:sz w:val="24"/>
          <w:szCs w:val="24"/>
        </w:rPr>
        <w:t>„</w:t>
      </w:r>
      <w:r>
        <w:rPr>
          <w:sz w:val="24"/>
          <w:szCs w:val="24"/>
        </w:rPr>
        <w:t>Spielumwelt</w:t>
      </w:r>
      <w:r w:rsidR="000068B6">
        <w:rPr>
          <w:sz w:val="24"/>
          <w:szCs w:val="24"/>
        </w:rPr>
        <w:t>-</w:t>
      </w:r>
      <w:r>
        <w:rPr>
          <w:sz w:val="24"/>
          <w:szCs w:val="24"/>
        </w:rPr>
        <w:t>Package</w:t>
      </w:r>
      <w:r w:rsidR="000068B6">
        <w:rPr>
          <w:sz w:val="24"/>
          <w:szCs w:val="24"/>
        </w:rPr>
        <w:t>“</w:t>
      </w:r>
      <w:r>
        <w:rPr>
          <w:sz w:val="24"/>
          <w:szCs w:val="24"/>
        </w:rPr>
        <w:t xml:space="preserve"> vom Paradigma der Vererbung geprägt wird und das </w:t>
      </w:r>
      <w:r w:rsidR="000068B6">
        <w:rPr>
          <w:sz w:val="24"/>
          <w:szCs w:val="24"/>
        </w:rPr>
        <w:t>„</w:t>
      </w:r>
      <w:r>
        <w:rPr>
          <w:sz w:val="24"/>
          <w:szCs w:val="24"/>
        </w:rPr>
        <w:t>Spiel</w:t>
      </w:r>
      <w:r w:rsidR="000068B6">
        <w:rPr>
          <w:sz w:val="24"/>
          <w:szCs w:val="24"/>
        </w:rPr>
        <w:t>-P</w:t>
      </w:r>
      <w:r>
        <w:rPr>
          <w:sz w:val="24"/>
          <w:szCs w:val="24"/>
        </w:rPr>
        <w:t>ackage</w:t>
      </w:r>
      <w:r w:rsidR="000068B6">
        <w:rPr>
          <w:sz w:val="24"/>
          <w:szCs w:val="24"/>
        </w:rPr>
        <w:t>“</w:t>
      </w:r>
      <w:r>
        <w:rPr>
          <w:sz w:val="24"/>
          <w:szCs w:val="24"/>
        </w:rPr>
        <w:t xml:space="preserve"> vom Kompositionsparadigma geprägt wird.</w:t>
      </w:r>
    </w:p>
    <w:p w14:paraId="060A8AF2" w14:textId="0ABCE115" w:rsidR="003F65A9" w:rsidRDefault="00D64BA4" w:rsidP="00306743">
      <w:pPr>
        <w:spacing w:line="360" w:lineRule="auto"/>
        <w:jc w:val="both"/>
        <w:rPr>
          <w:sz w:val="24"/>
          <w:szCs w:val="24"/>
        </w:rPr>
      </w:pPr>
      <w:r>
        <w:rPr>
          <w:sz w:val="24"/>
          <w:szCs w:val="24"/>
        </w:rPr>
        <w:t xml:space="preserve">Der Grund dafür ist, dass jedes ausgebbare UI-Element von einer abstrakten Basisklasse </w:t>
      </w:r>
      <w:r w:rsidR="00624007">
        <w:rPr>
          <w:sz w:val="24"/>
          <w:szCs w:val="24"/>
        </w:rPr>
        <w:t>„</w:t>
      </w:r>
      <w:proofErr w:type="spellStart"/>
      <w:r w:rsidR="00306743">
        <w:rPr>
          <w:sz w:val="24"/>
          <w:szCs w:val="24"/>
        </w:rPr>
        <w:t>CanvasKomponente</w:t>
      </w:r>
      <w:proofErr w:type="spellEnd"/>
      <w:r w:rsidR="00624007">
        <w:rPr>
          <w:sz w:val="24"/>
          <w:szCs w:val="24"/>
        </w:rPr>
        <w:t>“</w:t>
      </w:r>
      <w:r w:rsidR="00306743">
        <w:rPr>
          <w:sz w:val="24"/>
          <w:szCs w:val="24"/>
        </w:rPr>
        <w:t xml:space="preserve"> </w:t>
      </w:r>
      <w:r>
        <w:rPr>
          <w:sz w:val="24"/>
          <w:szCs w:val="24"/>
        </w:rPr>
        <w:t xml:space="preserve">abstammt, dass den UI Elementen </w:t>
      </w:r>
      <w:proofErr w:type="spellStart"/>
      <w:r>
        <w:rPr>
          <w:sz w:val="24"/>
          <w:szCs w:val="24"/>
        </w:rPr>
        <w:t>Koordinanten</w:t>
      </w:r>
      <w:proofErr w:type="spellEnd"/>
      <w:r>
        <w:rPr>
          <w:sz w:val="24"/>
          <w:szCs w:val="24"/>
        </w:rPr>
        <w:t xml:space="preserve"> vererbt. </w:t>
      </w:r>
      <w:r w:rsidR="00306743">
        <w:rPr>
          <w:sz w:val="24"/>
          <w:szCs w:val="24"/>
        </w:rPr>
        <w:t xml:space="preserve">Im nächsten Schritt entstehen reine UI-Elemente, die keine Daten verarbeiten und nur ausgegeben werden (z.B. der Straßenbelag). Zudem entsteht aus der </w:t>
      </w:r>
      <w:r w:rsidR="00624007">
        <w:rPr>
          <w:sz w:val="24"/>
          <w:szCs w:val="24"/>
        </w:rPr>
        <w:t>„</w:t>
      </w:r>
      <w:proofErr w:type="spellStart"/>
      <w:r w:rsidR="00306743">
        <w:rPr>
          <w:sz w:val="24"/>
          <w:szCs w:val="24"/>
        </w:rPr>
        <w:t>CanvasKomponente</w:t>
      </w:r>
      <w:proofErr w:type="spellEnd"/>
      <w:r w:rsidR="00624007">
        <w:rPr>
          <w:sz w:val="24"/>
          <w:szCs w:val="24"/>
        </w:rPr>
        <w:t>“</w:t>
      </w:r>
      <w:r w:rsidR="00306743">
        <w:rPr>
          <w:sz w:val="24"/>
          <w:szCs w:val="24"/>
        </w:rPr>
        <w:t xml:space="preserve"> mit der </w:t>
      </w:r>
      <w:r w:rsidR="00624007">
        <w:rPr>
          <w:sz w:val="24"/>
          <w:szCs w:val="24"/>
        </w:rPr>
        <w:t>„</w:t>
      </w:r>
      <w:r w:rsidR="00306743">
        <w:rPr>
          <w:sz w:val="24"/>
          <w:szCs w:val="24"/>
        </w:rPr>
        <w:t>Zählerklasse</w:t>
      </w:r>
      <w:r w:rsidR="00624007">
        <w:rPr>
          <w:sz w:val="24"/>
          <w:szCs w:val="24"/>
        </w:rPr>
        <w:t xml:space="preserve">“ </w:t>
      </w:r>
      <w:r w:rsidR="00306743">
        <w:rPr>
          <w:sz w:val="24"/>
          <w:szCs w:val="24"/>
        </w:rPr>
        <w:t xml:space="preserve">und der </w:t>
      </w:r>
      <w:r w:rsidR="00624007">
        <w:rPr>
          <w:sz w:val="24"/>
          <w:szCs w:val="24"/>
        </w:rPr>
        <w:t>„</w:t>
      </w:r>
      <w:proofErr w:type="spellStart"/>
      <w:r w:rsidR="00306743">
        <w:rPr>
          <w:sz w:val="24"/>
          <w:szCs w:val="24"/>
        </w:rPr>
        <w:t>CanvasBewegungsSteuerung</w:t>
      </w:r>
      <w:proofErr w:type="spellEnd"/>
      <w:r w:rsidR="00624007">
        <w:rPr>
          <w:sz w:val="24"/>
          <w:szCs w:val="24"/>
        </w:rPr>
        <w:t>“</w:t>
      </w:r>
      <w:r w:rsidR="00306743">
        <w:rPr>
          <w:sz w:val="24"/>
          <w:szCs w:val="24"/>
        </w:rPr>
        <w:t xml:space="preserve"> zwei weitere Basisklassen. </w:t>
      </w:r>
    </w:p>
    <w:p w14:paraId="0B13A505" w14:textId="77777777" w:rsidR="003F65A9" w:rsidRDefault="003F65A9">
      <w:pPr>
        <w:rPr>
          <w:sz w:val="24"/>
          <w:szCs w:val="24"/>
        </w:rPr>
      </w:pPr>
      <w:r>
        <w:rPr>
          <w:sz w:val="24"/>
          <w:szCs w:val="24"/>
        </w:rPr>
        <w:br w:type="page"/>
      </w:r>
    </w:p>
    <w:p w14:paraId="6C7633A5" w14:textId="57DAFF9E" w:rsidR="00D26B0D" w:rsidRPr="00D26B0D" w:rsidRDefault="00D26B0D" w:rsidP="00D26B0D">
      <w:pPr>
        <w:spacing w:line="240" w:lineRule="auto"/>
        <w:rPr>
          <w:sz w:val="20"/>
          <w:szCs w:val="20"/>
        </w:rPr>
      </w:pPr>
      <w:r w:rsidRPr="00D26B0D">
        <w:rPr>
          <w:sz w:val="20"/>
          <w:szCs w:val="20"/>
        </w:rPr>
        <w:lastRenderedPageBreak/>
        <w:t xml:space="preserve">Abb. 4: Vererbung aus der Basisklasse </w:t>
      </w:r>
      <w:r w:rsidR="003F65A9">
        <w:rPr>
          <w:sz w:val="20"/>
          <w:szCs w:val="20"/>
        </w:rPr>
        <w:t>„</w:t>
      </w:r>
      <w:proofErr w:type="spellStart"/>
      <w:r w:rsidRPr="00D26B0D">
        <w:rPr>
          <w:sz w:val="20"/>
          <w:szCs w:val="20"/>
        </w:rPr>
        <w:t>CanvasKomponente</w:t>
      </w:r>
      <w:proofErr w:type="spellEnd"/>
      <w:r w:rsidR="003F65A9">
        <w:rPr>
          <w:sz w:val="20"/>
          <w:szCs w:val="20"/>
        </w:rPr>
        <w:t>“</w:t>
      </w:r>
      <w:r w:rsidR="00366285">
        <w:rPr>
          <w:sz w:val="20"/>
          <w:szCs w:val="20"/>
        </w:rPr>
        <w:t xml:space="preserve"> (Quelle: Eigene Programmierung </w:t>
      </w:r>
      <w:proofErr w:type="spellStart"/>
      <w:r w:rsidR="00366285">
        <w:rPr>
          <w:sz w:val="20"/>
          <w:szCs w:val="20"/>
        </w:rPr>
        <w:t>Frogger</w:t>
      </w:r>
      <w:proofErr w:type="spellEnd"/>
      <w:r w:rsidR="00366285">
        <w:rPr>
          <w:sz w:val="20"/>
          <w:szCs w:val="20"/>
        </w:rPr>
        <w:t>)</w:t>
      </w:r>
    </w:p>
    <w:p w14:paraId="2BA573E5" w14:textId="0E45A7C1" w:rsidR="00D26B0D" w:rsidRDefault="008803FD" w:rsidP="00550699">
      <w:pPr>
        <w:spacing w:line="360" w:lineRule="auto"/>
        <w:jc w:val="center"/>
        <w:rPr>
          <w:sz w:val="24"/>
          <w:szCs w:val="24"/>
        </w:rPr>
      </w:pPr>
      <w:r>
        <w:rPr>
          <w:noProof/>
        </w:rPr>
        <w:drawing>
          <wp:inline distT="0" distB="0" distL="0" distR="0" wp14:anchorId="21415E5F" wp14:editId="0B40A263">
            <wp:extent cx="5760720" cy="20910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91055"/>
                    </a:xfrm>
                    <a:prstGeom prst="rect">
                      <a:avLst/>
                    </a:prstGeom>
                  </pic:spPr>
                </pic:pic>
              </a:graphicData>
            </a:graphic>
          </wp:inline>
        </w:drawing>
      </w:r>
    </w:p>
    <w:p w14:paraId="3D226613" w14:textId="289559C1" w:rsidR="00D26B0D" w:rsidRDefault="00D26B0D" w:rsidP="00D26B0D">
      <w:pPr>
        <w:spacing w:line="360" w:lineRule="auto"/>
        <w:jc w:val="both"/>
        <w:rPr>
          <w:sz w:val="24"/>
          <w:szCs w:val="24"/>
        </w:rPr>
      </w:pPr>
      <w:r>
        <w:rPr>
          <w:sz w:val="24"/>
          <w:szCs w:val="24"/>
        </w:rPr>
        <w:t xml:space="preserve">Die Basisklasse </w:t>
      </w:r>
      <w:r w:rsidR="00D007C1">
        <w:rPr>
          <w:sz w:val="24"/>
          <w:szCs w:val="24"/>
        </w:rPr>
        <w:t>„</w:t>
      </w:r>
      <w:proofErr w:type="spellStart"/>
      <w:r>
        <w:rPr>
          <w:sz w:val="24"/>
          <w:szCs w:val="24"/>
        </w:rPr>
        <w:t>Zaehler</w:t>
      </w:r>
      <w:proofErr w:type="spellEnd"/>
      <w:r w:rsidR="00D007C1">
        <w:rPr>
          <w:sz w:val="24"/>
          <w:szCs w:val="24"/>
        </w:rPr>
        <w:t>“</w:t>
      </w:r>
      <w:r>
        <w:rPr>
          <w:sz w:val="24"/>
          <w:szCs w:val="24"/>
        </w:rPr>
        <w:t xml:space="preserve"> vererbt eine Zählervariable </w:t>
      </w:r>
      <w:r w:rsidR="00D007C1">
        <w:rPr>
          <w:sz w:val="24"/>
          <w:szCs w:val="24"/>
        </w:rPr>
        <w:t xml:space="preserve">an verschiedene Zähler (z.B. „Zeit, „Highscore“) </w:t>
      </w:r>
      <w:r>
        <w:rPr>
          <w:sz w:val="24"/>
          <w:szCs w:val="24"/>
        </w:rPr>
        <w:t>und stellt</w:t>
      </w:r>
      <w:r w:rsidR="00FE0896">
        <w:rPr>
          <w:sz w:val="24"/>
          <w:szCs w:val="24"/>
        </w:rPr>
        <w:t xml:space="preserve"> eine</w:t>
      </w:r>
      <w:r>
        <w:rPr>
          <w:sz w:val="24"/>
          <w:szCs w:val="24"/>
        </w:rPr>
        <w:t xml:space="preserve"> Methode zum </w:t>
      </w:r>
      <w:r w:rsidR="00FE0896">
        <w:rPr>
          <w:sz w:val="24"/>
          <w:szCs w:val="24"/>
        </w:rPr>
        <w:t>v</w:t>
      </w:r>
      <w:r>
        <w:rPr>
          <w:sz w:val="24"/>
          <w:szCs w:val="24"/>
        </w:rPr>
        <w:t xml:space="preserve">ergleichen verschiedener Zähler zur Verfügung. </w:t>
      </w:r>
    </w:p>
    <w:p w14:paraId="53CE2203" w14:textId="0876E997" w:rsidR="00D26B0D" w:rsidRPr="00D26B0D" w:rsidRDefault="00D26B0D" w:rsidP="00D26B0D">
      <w:pPr>
        <w:spacing w:line="240" w:lineRule="auto"/>
        <w:rPr>
          <w:sz w:val="20"/>
          <w:szCs w:val="20"/>
        </w:rPr>
      </w:pPr>
      <w:r w:rsidRPr="00D26B0D">
        <w:rPr>
          <w:sz w:val="20"/>
          <w:szCs w:val="20"/>
        </w:rPr>
        <w:t xml:space="preserve">Abb. </w:t>
      </w:r>
      <w:r>
        <w:rPr>
          <w:sz w:val="20"/>
          <w:szCs w:val="20"/>
        </w:rPr>
        <w:t>5</w:t>
      </w:r>
      <w:r w:rsidRPr="00D26B0D">
        <w:rPr>
          <w:sz w:val="20"/>
          <w:szCs w:val="20"/>
        </w:rPr>
        <w:t xml:space="preserve">: Vererbung </w:t>
      </w:r>
      <w:r>
        <w:rPr>
          <w:sz w:val="20"/>
          <w:szCs w:val="20"/>
        </w:rPr>
        <w:t xml:space="preserve">der </w:t>
      </w:r>
      <w:proofErr w:type="spellStart"/>
      <w:r>
        <w:rPr>
          <w:sz w:val="20"/>
          <w:szCs w:val="20"/>
        </w:rPr>
        <w:t>Zaehler</w:t>
      </w:r>
      <w:proofErr w:type="spellEnd"/>
      <w:r>
        <w:rPr>
          <w:sz w:val="20"/>
          <w:szCs w:val="20"/>
        </w:rPr>
        <w:t xml:space="preserve"> Klasse</w:t>
      </w:r>
      <w:r w:rsidR="00366285">
        <w:rPr>
          <w:sz w:val="20"/>
          <w:szCs w:val="20"/>
        </w:rPr>
        <w:t xml:space="preserve"> (Quelle: Eigene Programmierung </w:t>
      </w:r>
      <w:proofErr w:type="spellStart"/>
      <w:r w:rsidR="00366285">
        <w:rPr>
          <w:sz w:val="20"/>
          <w:szCs w:val="20"/>
        </w:rPr>
        <w:t>Frogger</w:t>
      </w:r>
      <w:proofErr w:type="spellEnd"/>
      <w:r w:rsidR="00366285">
        <w:rPr>
          <w:sz w:val="20"/>
          <w:szCs w:val="20"/>
        </w:rPr>
        <w:t>)</w:t>
      </w:r>
    </w:p>
    <w:p w14:paraId="406B8F4B" w14:textId="0880AD47" w:rsidR="00D26B0D" w:rsidRDefault="008803FD" w:rsidP="00550699">
      <w:pPr>
        <w:spacing w:line="360" w:lineRule="auto"/>
        <w:jc w:val="center"/>
        <w:rPr>
          <w:sz w:val="24"/>
          <w:szCs w:val="24"/>
        </w:rPr>
      </w:pPr>
      <w:r>
        <w:rPr>
          <w:noProof/>
        </w:rPr>
        <w:drawing>
          <wp:inline distT="0" distB="0" distL="0" distR="0" wp14:anchorId="4B8435E3" wp14:editId="11E11A92">
            <wp:extent cx="5760720" cy="2021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21205"/>
                    </a:xfrm>
                    <a:prstGeom prst="rect">
                      <a:avLst/>
                    </a:prstGeom>
                  </pic:spPr>
                </pic:pic>
              </a:graphicData>
            </a:graphic>
          </wp:inline>
        </w:drawing>
      </w:r>
    </w:p>
    <w:p w14:paraId="7744010D" w14:textId="2F4D5635" w:rsidR="00D840FF" w:rsidRDefault="00D26B0D" w:rsidP="00D26B0D">
      <w:pPr>
        <w:spacing w:line="360" w:lineRule="auto"/>
        <w:jc w:val="both"/>
        <w:rPr>
          <w:sz w:val="24"/>
          <w:szCs w:val="24"/>
        </w:rPr>
      </w:pPr>
      <w:r>
        <w:rPr>
          <w:sz w:val="24"/>
          <w:szCs w:val="24"/>
        </w:rPr>
        <w:t xml:space="preserve">Die Klasse </w:t>
      </w:r>
      <w:r w:rsidR="0040503B">
        <w:rPr>
          <w:sz w:val="24"/>
          <w:szCs w:val="24"/>
        </w:rPr>
        <w:t>„</w:t>
      </w:r>
      <w:proofErr w:type="spellStart"/>
      <w:r>
        <w:rPr>
          <w:sz w:val="24"/>
          <w:szCs w:val="24"/>
        </w:rPr>
        <w:t>CanvasBewegungsSteuerung</w:t>
      </w:r>
      <w:proofErr w:type="spellEnd"/>
      <w:r w:rsidR="0040503B">
        <w:rPr>
          <w:sz w:val="24"/>
          <w:szCs w:val="24"/>
        </w:rPr>
        <w:t>“</w:t>
      </w:r>
      <w:r>
        <w:rPr>
          <w:sz w:val="24"/>
          <w:szCs w:val="24"/>
        </w:rPr>
        <w:t xml:space="preserve"> ermöglicht es von ihr abstammenden Klassen sich mit einer variablen Geschwindigkeit in alle Richtungen zu bewegen. </w:t>
      </w:r>
      <w:r w:rsidR="0040503B">
        <w:rPr>
          <w:sz w:val="24"/>
          <w:szCs w:val="24"/>
        </w:rPr>
        <w:t>Die</w:t>
      </w:r>
      <w:r>
        <w:rPr>
          <w:sz w:val="24"/>
          <w:szCs w:val="24"/>
        </w:rPr>
        <w:t xml:space="preserve"> </w:t>
      </w:r>
      <w:r w:rsidR="0040503B">
        <w:rPr>
          <w:sz w:val="24"/>
          <w:szCs w:val="24"/>
        </w:rPr>
        <w:t>„</w:t>
      </w:r>
      <w:r>
        <w:rPr>
          <w:sz w:val="24"/>
          <w:szCs w:val="24"/>
        </w:rPr>
        <w:t>Hindernis</w:t>
      </w:r>
      <w:r w:rsidR="0040503B">
        <w:rPr>
          <w:sz w:val="24"/>
          <w:szCs w:val="24"/>
        </w:rPr>
        <w:t>“</w:t>
      </w:r>
      <w:r>
        <w:rPr>
          <w:sz w:val="24"/>
          <w:szCs w:val="24"/>
        </w:rPr>
        <w:t xml:space="preserve"> und die </w:t>
      </w:r>
      <w:r w:rsidR="0040503B">
        <w:rPr>
          <w:sz w:val="24"/>
          <w:szCs w:val="24"/>
        </w:rPr>
        <w:t>„</w:t>
      </w:r>
      <w:r>
        <w:rPr>
          <w:sz w:val="24"/>
          <w:szCs w:val="24"/>
        </w:rPr>
        <w:t>Frosch</w:t>
      </w:r>
      <w:r w:rsidR="0040503B">
        <w:rPr>
          <w:sz w:val="24"/>
          <w:szCs w:val="24"/>
        </w:rPr>
        <w:t>-</w:t>
      </w:r>
      <w:r>
        <w:rPr>
          <w:sz w:val="24"/>
          <w:szCs w:val="24"/>
        </w:rPr>
        <w:t>Klasse</w:t>
      </w:r>
      <w:r w:rsidR="0040503B">
        <w:rPr>
          <w:sz w:val="24"/>
          <w:szCs w:val="24"/>
        </w:rPr>
        <w:t>“</w:t>
      </w:r>
      <w:r>
        <w:rPr>
          <w:sz w:val="24"/>
          <w:szCs w:val="24"/>
        </w:rPr>
        <w:t xml:space="preserve"> erben dies und geben den UI-Komponenten</w:t>
      </w:r>
      <w:r w:rsidR="0040503B">
        <w:rPr>
          <w:sz w:val="24"/>
          <w:szCs w:val="24"/>
        </w:rPr>
        <w:t xml:space="preserve"> zusätzlich</w:t>
      </w:r>
      <w:r>
        <w:rPr>
          <w:sz w:val="24"/>
          <w:szCs w:val="24"/>
        </w:rPr>
        <w:t xml:space="preserve"> die Eigenschaften für das Hitbox-System des Spiels (</w:t>
      </w:r>
      <w:proofErr w:type="spellStart"/>
      <w:r>
        <w:rPr>
          <w:sz w:val="24"/>
          <w:szCs w:val="24"/>
        </w:rPr>
        <w:t>detailiertere</w:t>
      </w:r>
      <w:proofErr w:type="spellEnd"/>
      <w:r>
        <w:rPr>
          <w:sz w:val="24"/>
          <w:szCs w:val="24"/>
        </w:rPr>
        <w:t xml:space="preserve"> Erklärung im 3. Kapitel). Die </w:t>
      </w:r>
      <w:r w:rsidR="002A53A3">
        <w:rPr>
          <w:sz w:val="24"/>
          <w:szCs w:val="24"/>
        </w:rPr>
        <w:t>„</w:t>
      </w:r>
      <w:r>
        <w:rPr>
          <w:sz w:val="24"/>
          <w:szCs w:val="24"/>
        </w:rPr>
        <w:t>Hindernis</w:t>
      </w:r>
      <w:r w:rsidR="002A53A3">
        <w:rPr>
          <w:sz w:val="24"/>
          <w:szCs w:val="24"/>
        </w:rPr>
        <w:t>-K</w:t>
      </w:r>
      <w:r>
        <w:rPr>
          <w:sz w:val="24"/>
          <w:szCs w:val="24"/>
        </w:rPr>
        <w:t>lasse</w:t>
      </w:r>
      <w:r w:rsidR="002A53A3">
        <w:rPr>
          <w:sz w:val="24"/>
          <w:szCs w:val="24"/>
        </w:rPr>
        <w:t>“</w:t>
      </w:r>
      <w:r>
        <w:rPr>
          <w:sz w:val="24"/>
          <w:szCs w:val="24"/>
        </w:rPr>
        <w:t xml:space="preserve"> ergänzt zusätzlich verschiedene Methoden, welche es der </w:t>
      </w:r>
      <w:r w:rsidR="002A53A3">
        <w:rPr>
          <w:sz w:val="24"/>
          <w:szCs w:val="24"/>
        </w:rPr>
        <w:t>„Spiel-Klasse“</w:t>
      </w:r>
      <w:r>
        <w:rPr>
          <w:sz w:val="24"/>
          <w:szCs w:val="24"/>
        </w:rPr>
        <w:t xml:space="preserve"> ermöglichen bei einem Level </w:t>
      </w:r>
      <w:proofErr w:type="spellStart"/>
      <w:r>
        <w:rPr>
          <w:sz w:val="24"/>
          <w:szCs w:val="24"/>
        </w:rPr>
        <w:t>up</w:t>
      </w:r>
      <w:proofErr w:type="spellEnd"/>
      <w:r>
        <w:rPr>
          <w:sz w:val="24"/>
          <w:szCs w:val="24"/>
        </w:rPr>
        <w:t xml:space="preserve"> das Spiel schwieriger zu gestalten (indem sich z.B. die Hindernisse schneller bewegen). Von dieser </w:t>
      </w:r>
      <w:r w:rsidR="00D7452A">
        <w:rPr>
          <w:sz w:val="24"/>
          <w:szCs w:val="24"/>
        </w:rPr>
        <w:t>„</w:t>
      </w:r>
      <w:r>
        <w:rPr>
          <w:sz w:val="24"/>
          <w:szCs w:val="24"/>
        </w:rPr>
        <w:t>Hindernis</w:t>
      </w:r>
      <w:r w:rsidR="00D7452A">
        <w:rPr>
          <w:sz w:val="24"/>
          <w:szCs w:val="24"/>
        </w:rPr>
        <w:t>-</w:t>
      </w:r>
      <w:r>
        <w:rPr>
          <w:sz w:val="24"/>
          <w:szCs w:val="24"/>
        </w:rPr>
        <w:t>Klasse</w:t>
      </w:r>
      <w:r w:rsidR="00D7452A">
        <w:rPr>
          <w:sz w:val="24"/>
          <w:szCs w:val="24"/>
        </w:rPr>
        <w:t>“</w:t>
      </w:r>
      <w:r>
        <w:rPr>
          <w:sz w:val="24"/>
          <w:szCs w:val="24"/>
        </w:rPr>
        <w:t xml:space="preserve"> stammen schließlich auch die Klassen </w:t>
      </w:r>
      <w:r w:rsidR="006F7672">
        <w:rPr>
          <w:sz w:val="24"/>
          <w:szCs w:val="24"/>
        </w:rPr>
        <w:t>„</w:t>
      </w:r>
      <w:r>
        <w:rPr>
          <w:sz w:val="24"/>
          <w:szCs w:val="24"/>
        </w:rPr>
        <w:t>Auto</w:t>
      </w:r>
      <w:r w:rsidR="006F7672">
        <w:rPr>
          <w:sz w:val="24"/>
          <w:szCs w:val="24"/>
        </w:rPr>
        <w:t>“</w:t>
      </w:r>
      <w:r>
        <w:rPr>
          <w:sz w:val="24"/>
          <w:szCs w:val="24"/>
        </w:rPr>
        <w:t xml:space="preserve"> und </w:t>
      </w:r>
      <w:r w:rsidR="006F7672">
        <w:rPr>
          <w:sz w:val="24"/>
          <w:szCs w:val="24"/>
        </w:rPr>
        <w:t>„</w:t>
      </w:r>
      <w:r>
        <w:rPr>
          <w:sz w:val="24"/>
          <w:szCs w:val="24"/>
        </w:rPr>
        <w:t>Baumstamm</w:t>
      </w:r>
      <w:r w:rsidR="006F7672">
        <w:rPr>
          <w:sz w:val="24"/>
          <w:szCs w:val="24"/>
        </w:rPr>
        <w:t>“</w:t>
      </w:r>
      <w:r>
        <w:rPr>
          <w:sz w:val="24"/>
          <w:szCs w:val="24"/>
        </w:rPr>
        <w:t xml:space="preserve"> ab, welche bei der Spielbereitstellung </w:t>
      </w:r>
      <w:proofErr w:type="spellStart"/>
      <w:r>
        <w:rPr>
          <w:sz w:val="24"/>
          <w:szCs w:val="24"/>
        </w:rPr>
        <w:t>geclont</w:t>
      </w:r>
      <w:proofErr w:type="spellEnd"/>
      <w:r>
        <w:rPr>
          <w:sz w:val="24"/>
          <w:szCs w:val="24"/>
        </w:rPr>
        <w:t xml:space="preserve"> werden.</w:t>
      </w:r>
      <w:r w:rsidR="00550699">
        <w:rPr>
          <w:sz w:val="24"/>
          <w:szCs w:val="24"/>
        </w:rPr>
        <w:t xml:space="preserve"> Zudem stellt das Interface </w:t>
      </w:r>
      <w:r w:rsidR="00D840FF">
        <w:rPr>
          <w:sz w:val="24"/>
          <w:szCs w:val="24"/>
        </w:rPr>
        <w:t>„</w:t>
      </w:r>
      <w:r w:rsidR="00FE0896">
        <w:rPr>
          <w:sz w:val="24"/>
          <w:szCs w:val="24"/>
        </w:rPr>
        <w:t>Kollidieren</w:t>
      </w:r>
      <w:r w:rsidR="00D840FF">
        <w:rPr>
          <w:sz w:val="24"/>
          <w:szCs w:val="24"/>
        </w:rPr>
        <w:t>“</w:t>
      </w:r>
      <w:r w:rsidR="00550699">
        <w:rPr>
          <w:sz w:val="24"/>
          <w:szCs w:val="24"/>
        </w:rPr>
        <w:t xml:space="preserve"> sicher, dass die Hindernisse und Frösche die </w:t>
      </w:r>
      <w:r w:rsidR="00C67DE5">
        <w:rPr>
          <w:sz w:val="24"/>
          <w:szCs w:val="24"/>
        </w:rPr>
        <w:t>„</w:t>
      </w:r>
      <w:r w:rsidR="00D840FF">
        <w:rPr>
          <w:sz w:val="24"/>
          <w:szCs w:val="24"/>
        </w:rPr>
        <w:t>kollidieren</w:t>
      </w:r>
      <w:r w:rsidR="00550699">
        <w:rPr>
          <w:sz w:val="24"/>
          <w:szCs w:val="24"/>
        </w:rPr>
        <w:t>()</w:t>
      </w:r>
      <w:r w:rsidR="00C67DE5">
        <w:rPr>
          <w:sz w:val="24"/>
          <w:szCs w:val="24"/>
        </w:rPr>
        <w:t>“</w:t>
      </w:r>
      <w:r w:rsidR="00550699">
        <w:rPr>
          <w:sz w:val="24"/>
          <w:szCs w:val="24"/>
        </w:rPr>
        <w:t xml:space="preserve"> Funktion implementieren, sodass ein Kollision evaluiert werden kann.</w:t>
      </w:r>
    </w:p>
    <w:p w14:paraId="214C387E" w14:textId="77777777" w:rsidR="00D840FF" w:rsidRDefault="00D840FF">
      <w:pPr>
        <w:rPr>
          <w:sz w:val="24"/>
          <w:szCs w:val="24"/>
        </w:rPr>
      </w:pPr>
      <w:r>
        <w:rPr>
          <w:sz w:val="24"/>
          <w:szCs w:val="24"/>
        </w:rPr>
        <w:br w:type="page"/>
      </w:r>
    </w:p>
    <w:p w14:paraId="57AEF76B" w14:textId="5BD1E2A0" w:rsidR="00D26B0D" w:rsidRPr="00D26B0D" w:rsidRDefault="00D26B0D" w:rsidP="00D26B0D">
      <w:pPr>
        <w:spacing w:line="240" w:lineRule="auto"/>
        <w:rPr>
          <w:sz w:val="20"/>
          <w:szCs w:val="20"/>
        </w:rPr>
      </w:pPr>
      <w:r w:rsidRPr="00D26B0D">
        <w:rPr>
          <w:sz w:val="20"/>
          <w:szCs w:val="20"/>
        </w:rPr>
        <w:lastRenderedPageBreak/>
        <w:t xml:space="preserve">Abb. </w:t>
      </w:r>
      <w:r>
        <w:rPr>
          <w:sz w:val="20"/>
          <w:szCs w:val="20"/>
        </w:rPr>
        <w:t>6</w:t>
      </w:r>
      <w:r w:rsidRPr="00D26B0D">
        <w:rPr>
          <w:sz w:val="20"/>
          <w:szCs w:val="20"/>
        </w:rPr>
        <w:t xml:space="preserve">: Vererbung </w:t>
      </w:r>
      <w:r>
        <w:rPr>
          <w:sz w:val="20"/>
          <w:szCs w:val="20"/>
        </w:rPr>
        <w:t xml:space="preserve">der Klasse </w:t>
      </w:r>
      <w:r w:rsidR="00D840FF">
        <w:rPr>
          <w:sz w:val="20"/>
          <w:szCs w:val="20"/>
        </w:rPr>
        <w:t>„</w:t>
      </w:r>
      <w:proofErr w:type="spellStart"/>
      <w:r>
        <w:rPr>
          <w:sz w:val="20"/>
          <w:szCs w:val="20"/>
        </w:rPr>
        <w:t>CanvasBewegungsSteuerung</w:t>
      </w:r>
      <w:proofErr w:type="spellEnd"/>
      <w:r w:rsidR="00D840FF">
        <w:rPr>
          <w:sz w:val="20"/>
          <w:szCs w:val="20"/>
        </w:rPr>
        <w:t>“</w:t>
      </w:r>
      <w:r w:rsidR="00890949">
        <w:rPr>
          <w:sz w:val="20"/>
          <w:szCs w:val="20"/>
        </w:rPr>
        <w:t xml:space="preserve"> und </w:t>
      </w:r>
      <w:r w:rsidR="000F4413">
        <w:rPr>
          <w:sz w:val="20"/>
          <w:szCs w:val="20"/>
        </w:rPr>
        <w:t xml:space="preserve">die daraus </w:t>
      </w:r>
      <w:r w:rsidR="00890949">
        <w:rPr>
          <w:sz w:val="20"/>
          <w:szCs w:val="20"/>
        </w:rPr>
        <w:t>folgende Zusammensetzung des Vordergrunds</w:t>
      </w:r>
      <w:r w:rsidR="00366285">
        <w:rPr>
          <w:sz w:val="20"/>
          <w:szCs w:val="20"/>
        </w:rPr>
        <w:t xml:space="preserve"> (Quelle: Eigene Programmierung </w:t>
      </w:r>
      <w:proofErr w:type="spellStart"/>
      <w:r w:rsidR="00366285">
        <w:rPr>
          <w:sz w:val="20"/>
          <w:szCs w:val="20"/>
        </w:rPr>
        <w:t>Frogger</w:t>
      </w:r>
      <w:proofErr w:type="spellEnd"/>
      <w:r w:rsidR="00366285">
        <w:rPr>
          <w:sz w:val="20"/>
          <w:szCs w:val="20"/>
        </w:rPr>
        <w:t>)</w:t>
      </w:r>
    </w:p>
    <w:p w14:paraId="75622ECE" w14:textId="1E1D5A5C" w:rsidR="00FC7119" w:rsidRDefault="00BD0224" w:rsidP="00FC7119">
      <w:pPr>
        <w:spacing w:line="360" w:lineRule="auto"/>
        <w:jc w:val="center"/>
        <w:rPr>
          <w:sz w:val="24"/>
          <w:szCs w:val="24"/>
        </w:rPr>
      </w:pPr>
      <w:r>
        <w:rPr>
          <w:noProof/>
        </w:rPr>
        <w:drawing>
          <wp:inline distT="0" distB="0" distL="0" distR="0" wp14:anchorId="67203CAF" wp14:editId="007A9921">
            <wp:extent cx="5760720" cy="73780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378065"/>
                    </a:xfrm>
                    <a:prstGeom prst="rect">
                      <a:avLst/>
                    </a:prstGeom>
                  </pic:spPr>
                </pic:pic>
              </a:graphicData>
            </a:graphic>
          </wp:inline>
        </w:drawing>
      </w:r>
    </w:p>
    <w:p w14:paraId="74689CF3" w14:textId="571F1BDA" w:rsidR="00D26B0D" w:rsidRDefault="00FC7119" w:rsidP="00FC7119">
      <w:pPr>
        <w:spacing w:line="360" w:lineRule="auto"/>
        <w:jc w:val="both"/>
        <w:rPr>
          <w:sz w:val="24"/>
          <w:szCs w:val="24"/>
        </w:rPr>
      </w:pPr>
      <w:r>
        <w:rPr>
          <w:sz w:val="24"/>
          <w:szCs w:val="24"/>
        </w:rPr>
        <w:t xml:space="preserve">Aus </w:t>
      </w:r>
      <w:r w:rsidR="00550699">
        <w:rPr>
          <w:sz w:val="24"/>
          <w:szCs w:val="24"/>
        </w:rPr>
        <w:t xml:space="preserve">dieser Abbildung wird auch ersichtlich, dass </w:t>
      </w:r>
      <w:r w:rsidR="00FD61A7">
        <w:rPr>
          <w:sz w:val="24"/>
          <w:szCs w:val="24"/>
        </w:rPr>
        <w:t>die „</w:t>
      </w:r>
      <w:r w:rsidR="00550699">
        <w:rPr>
          <w:sz w:val="24"/>
          <w:szCs w:val="24"/>
        </w:rPr>
        <w:t>Vordergrund</w:t>
      </w:r>
      <w:r w:rsidR="00FD61A7">
        <w:rPr>
          <w:sz w:val="24"/>
          <w:szCs w:val="24"/>
        </w:rPr>
        <w:t>-Klasse“</w:t>
      </w:r>
      <w:r w:rsidR="00550699">
        <w:rPr>
          <w:sz w:val="24"/>
          <w:szCs w:val="24"/>
        </w:rPr>
        <w:t xml:space="preserve"> die verschiedenen UI-Elemente in einer Komposition zusammenfasst. Dasselbe Prinzip gilt für die </w:t>
      </w:r>
      <w:r w:rsidR="00F00152">
        <w:rPr>
          <w:sz w:val="24"/>
          <w:szCs w:val="24"/>
        </w:rPr>
        <w:t>„</w:t>
      </w:r>
      <w:r w:rsidR="00550699">
        <w:rPr>
          <w:sz w:val="24"/>
          <w:szCs w:val="24"/>
        </w:rPr>
        <w:t>Hintergrund</w:t>
      </w:r>
      <w:r w:rsidR="00F00152">
        <w:rPr>
          <w:sz w:val="24"/>
          <w:szCs w:val="24"/>
        </w:rPr>
        <w:t>-K</w:t>
      </w:r>
      <w:r w:rsidR="00550699">
        <w:rPr>
          <w:sz w:val="24"/>
          <w:szCs w:val="24"/>
        </w:rPr>
        <w:t>lasse</w:t>
      </w:r>
      <w:r w:rsidR="00F00152">
        <w:rPr>
          <w:sz w:val="24"/>
          <w:szCs w:val="24"/>
        </w:rPr>
        <w:t>“</w:t>
      </w:r>
      <w:r w:rsidR="00AD65FB">
        <w:rPr>
          <w:sz w:val="24"/>
          <w:szCs w:val="24"/>
        </w:rPr>
        <w:t>.</w:t>
      </w:r>
    </w:p>
    <w:p w14:paraId="3A650835" w14:textId="12F1AE69" w:rsidR="00634B52" w:rsidRDefault="00634B52" w:rsidP="00306743">
      <w:pPr>
        <w:spacing w:line="360" w:lineRule="auto"/>
        <w:jc w:val="both"/>
        <w:rPr>
          <w:sz w:val="24"/>
          <w:szCs w:val="24"/>
        </w:rPr>
      </w:pPr>
      <w:r>
        <w:rPr>
          <w:sz w:val="24"/>
          <w:szCs w:val="24"/>
        </w:rPr>
        <w:lastRenderedPageBreak/>
        <w:t xml:space="preserve">Das Package </w:t>
      </w:r>
      <w:r w:rsidR="0016346E">
        <w:rPr>
          <w:sz w:val="24"/>
          <w:szCs w:val="24"/>
        </w:rPr>
        <w:t>„</w:t>
      </w:r>
      <w:r>
        <w:rPr>
          <w:sz w:val="24"/>
          <w:szCs w:val="24"/>
        </w:rPr>
        <w:t>Spiel</w:t>
      </w:r>
      <w:r w:rsidR="0016346E">
        <w:rPr>
          <w:sz w:val="24"/>
          <w:szCs w:val="24"/>
        </w:rPr>
        <w:t>“</w:t>
      </w:r>
      <w:r>
        <w:rPr>
          <w:sz w:val="24"/>
          <w:szCs w:val="24"/>
        </w:rPr>
        <w:t xml:space="preserve"> beinhaltet die Spielsteuerung. Hier ist besonders auffällig, dass die Klasse </w:t>
      </w:r>
      <w:r w:rsidR="00894C2E">
        <w:rPr>
          <w:sz w:val="24"/>
          <w:szCs w:val="24"/>
        </w:rPr>
        <w:t>„</w:t>
      </w:r>
      <w:r>
        <w:rPr>
          <w:sz w:val="24"/>
          <w:szCs w:val="24"/>
        </w:rPr>
        <w:t>Spiel</w:t>
      </w:r>
      <w:r w:rsidR="00894C2E">
        <w:rPr>
          <w:sz w:val="24"/>
          <w:szCs w:val="24"/>
        </w:rPr>
        <w:t>“</w:t>
      </w:r>
      <w:r>
        <w:rPr>
          <w:sz w:val="24"/>
          <w:szCs w:val="24"/>
        </w:rPr>
        <w:t xml:space="preserve"> eine Komposition der Spielumgebung mit Hinter- und </w:t>
      </w:r>
      <w:r w:rsidR="00E460A5">
        <w:rPr>
          <w:sz w:val="24"/>
          <w:szCs w:val="24"/>
        </w:rPr>
        <w:t>V</w:t>
      </w:r>
      <w:r>
        <w:rPr>
          <w:sz w:val="24"/>
          <w:szCs w:val="24"/>
        </w:rPr>
        <w:t xml:space="preserve">ordergrund sowie den Klassen </w:t>
      </w:r>
      <w:r w:rsidR="00EA5FB9">
        <w:rPr>
          <w:sz w:val="24"/>
          <w:szCs w:val="24"/>
        </w:rPr>
        <w:t>„</w:t>
      </w:r>
      <w:r>
        <w:rPr>
          <w:sz w:val="24"/>
          <w:szCs w:val="24"/>
        </w:rPr>
        <w:t>Eingabe</w:t>
      </w:r>
      <w:r w:rsidR="00EA5FB9">
        <w:rPr>
          <w:sz w:val="24"/>
          <w:szCs w:val="24"/>
        </w:rPr>
        <w:t>“</w:t>
      </w:r>
      <w:r>
        <w:rPr>
          <w:sz w:val="24"/>
          <w:szCs w:val="24"/>
        </w:rPr>
        <w:t xml:space="preserve"> und </w:t>
      </w:r>
      <w:r w:rsidR="00EA5FB9">
        <w:rPr>
          <w:sz w:val="24"/>
          <w:szCs w:val="24"/>
        </w:rPr>
        <w:t>„</w:t>
      </w:r>
      <w:r>
        <w:rPr>
          <w:sz w:val="24"/>
          <w:szCs w:val="24"/>
        </w:rPr>
        <w:t>Verlierer</w:t>
      </w:r>
      <w:r w:rsidR="00EA5FB9">
        <w:rPr>
          <w:sz w:val="24"/>
          <w:szCs w:val="24"/>
        </w:rPr>
        <w:t>“</w:t>
      </w:r>
      <w:r>
        <w:rPr>
          <w:sz w:val="24"/>
          <w:szCs w:val="24"/>
        </w:rPr>
        <w:t xml:space="preserve"> ist.</w:t>
      </w:r>
    </w:p>
    <w:p w14:paraId="0269D369" w14:textId="686970B1" w:rsidR="00D26B0D" w:rsidRPr="00AD65FB" w:rsidRDefault="00D26B0D" w:rsidP="00AD65FB">
      <w:pPr>
        <w:spacing w:line="240" w:lineRule="auto"/>
        <w:jc w:val="both"/>
        <w:rPr>
          <w:sz w:val="20"/>
          <w:szCs w:val="20"/>
        </w:rPr>
      </w:pPr>
      <w:r w:rsidRPr="00AD65FB">
        <w:rPr>
          <w:sz w:val="20"/>
          <w:szCs w:val="20"/>
        </w:rPr>
        <w:t>Abb.</w:t>
      </w:r>
      <w:r w:rsidR="00AD65FB" w:rsidRPr="00AD65FB">
        <w:rPr>
          <w:sz w:val="20"/>
          <w:szCs w:val="20"/>
        </w:rPr>
        <w:t xml:space="preserve"> 7 Spielkomposition: Die zentrale </w:t>
      </w:r>
      <w:proofErr w:type="spellStart"/>
      <w:r w:rsidR="00AD65FB" w:rsidRPr="00AD65FB">
        <w:rPr>
          <w:sz w:val="20"/>
          <w:szCs w:val="20"/>
        </w:rPr>
        <w:t>Steuerungklasse</w:t>
      </w:r>
      <w:proofErr w:type="spellEnd"/>
      <w:r w:rsidR="001E40D4">
        <w:rPr>
          <w:sz w:val="20"/>
          <w:szCs w:val="20"/>
        </w:rPr>
        <w:t xml:space="preserve"> „Spiel“</w:t>
      </w:r>
      <w:r w:rsidR="00AD65FB" w:rsidRPr="00AD65FB">
        <w:rPr>
          <w:sz w:val="20"/>
          <w:szCs w:val="20"/>
        </w:rPr>
        <w:t xml:space="preserve"> und ihre Hilfsklassen </w:t>
      </w:r>
      <w:r w:rsidR="001617D4">
        <w:rPr>
          <w:sz w:val="20"/>
          <w:szCs w:val="20"/>
        </w:rPr>
        <w:t>kombinieren</w:t>
      </w:r>
      <w:r w:rsidR="00AD65FB" w:rsidRPr="00AD65FB">
        <w:rPr>
          <w:sz w:val="20"/>
          <w:szCs w:val="20"/>
        </w:rPr>
        <w:t xml:space="preserve"> Vordergrund und Hintergrund</w:t>
      </w:r>
      <w:r w:rsidR="00236566">
        <w:rPr>
          <w:sz w:val="20"/>
          <w:szCs w:val="20"/>
        </w:rPr>
        <w:t xml:space="preserve"> und steuert das Spiel</w:t>
      </w:r>
      <w:r w:rsidR="00AD65FB" w:rsidRPr="00AD65FB">
        <w:rPr>
          <w:sz w:val="20"/>
          <w:szCs w:val="20"/>
        </w:rPr>
        <w:t>.</w:t>
      </w:r>
      <w:r w:rsidR="00366285">
        <w:rPr>
          <w:sz w:val="20"/>
          <w:szCs w:val="20"/>
        </w:rPr>
        <w:t xml:space="preserve"> (Quelle: Eigene Programmierung </w:t>
      </w:r>
      <w:proofErr w:type="spellStart"/>
      <w:r w:rsidR="00366285">
        <w:rPr>
          <w:sz w:val="20"/>
          <w:szCs w:val="20"/>
        </w:rPr>
        <w:t>Frogger</w:t>
      </w:r>
      <w:proofErr w:type="spellEnd"/>
      <w:r w:rsidR="00366285">
        <w:rPr>
          <w:sz w:val="20"/>
          <w:szCs w:val="20"/>
        </w:rPr>
        <w:t>)</w:t>
      </w:r>
    </w:p>
    <w:p w14:paraId="0B6DFE9D" w14:textId="47B20482" w:rsidR="00AD65FB" w:rsidRDefault="00BD0224" w:rsidP="00BD0224">
      <w:pPr>
        <w:spacing w:line="360" w:lineRule="auto"/>
        <w:jc w:val="center"/>
        <w:rPr>
          <w:sz w:val="24"/>
          <w:szCs w:val="24"/>
        </w:rPr>
      </w:pPr>
      <w:r>
        <w:rPr>
          <w:noProof/>
        </w:rPr>
        <w:drawing>
          <wp:inline distT="0" distB="0" distL="0" distR="0" wp14:anchorId="1363D9DA" wp14:editId="5B38EDB5">
            <wp:extent cx="5760720" cy="41090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09085"/>
                    </a:xfrm>
                    <a:prstGeom prst="rect">
                      <a:avLst/>
                    </a:prstGeom>
                  </pic:spPr>
                </pic:pic>
              </a:graphicData>
            </a:graphic>
          </wp:inline>
        </w:drawing>
      </w:r>
    </w:p>
    <w:p w14:paraId="0AA3E53B" w14:textId="7A006BA6" w:rsidR="00634B52" w:rsidRPr="00D64BA4" w:rsidRDefault="005F607A" w:rsidP="00306743">
      <w:pPr>
        <w:spacing w:line="360" w:lineRule="auto"/>
        <w:jc w:val="both"/>
        <w:rPr>
          <w:sz w:val="24"/>
          <w:szCs w:val="24"/>
        </w:rPr>
      </w:pPr>
      <w:r>
        <w:rPr>
          <w:sz w:val="24"/>
          <w:szCs w:val="24"/>
        </w:rPr>
        <w:t xml:space="preserve">Die </w:t>
      </w:r>
      <w:r w:rsidR="00634B52">
        <w:rPr>
          <w:sz w:val="24"/>
          <w:szCs w:val="24"/>
        </w:rPr>
        <w:t xml:space="preserve">Klasse </w:t>
      </w:r>
      <w:r>
        <w:rPr>
          <w:sz w:val="24"/>
          <w:szCs w:val="24"/>
        </w:rPr>
        <w:t>„</w:t>
      </w:r>
      <w:r w:rsidR="00634B52">
        <w:rPr>
          <w:sz w:val="24"/>
          <w:szCs w:val="24"/>
        </w:rPr>
        <w:t>Spiel</w:t>
      </w:r>
      <w:r>
        <w:rPr>
          <w:sz w:val="24"/>
          <w:szCs w:val="24"/>
        </w:rPr>
        <w:t>“ steuert „</w:t>
      </w:r>
      <w:proofErr w:type="spellStart"/>
      <w:r>
        <w:rPr>
          <w:sz w:val="24"/>
          <w:szCs w:val="24"/>
        </w:rPr>
        <w:t>Frogger</w:t>
      </w:r>
      <w:proofErr w:type="spellEnd"/>
      <w:r>
        <w:rPr>
          <w:sz w:val="24"/>
          <w:szCs w:val="24"/>
        </w:rPr>
        <w:t>“ über</w:t>
      </w:r>
      <w:r w:rsidR="00634B52">
        <w:rPr>
          <w:sz w:val="24"/>
          <w:szCs w:val="24"/>
        </w:rPr>
        <w:t xml:space="preserve"> die Funktion </w:t>
      </w:r>
      <w:r w:rsidR="00C67DE5">
        <w:rPr>
          <w:sz w:val="24"/>
          <w:szCs w:val="24"/>
        </w:rPr>
        <w:t>„</w:t>
      </w:r>
      <w:proofErr w:type="spellStart"/>
      <w:r w:rsidR="00634B52">
        <w:rPr>
          <w:sz w:val="24"/>
          <w:szCs w:val="24"/>
        </w:rPr>
        <w:t>spielRundeSpielen</w:t>
      </w:r>
      <w:proofErr w:type="spellEnd"/>
      <w:r w:rsidR="00634B52">
        <w:rPr>
          <w:sz w:val="24"/>
          <w:szCs w:val="24"/>
        </w:rPr>
        <w:t>()</w:t>
      </w:r>
      <w:r w:rsidR="00C67DE5">
        <w:rPr>
          <w:sz w:val="24"/>
          <w:szCs w:val="24"/>
        </w:rPr>
        <w:t>“</w:t>
      </w:r>
      <w:r w:rsidR="00634B52">
        <w:rPr>
          <w:sz w:val="24"/>
          <w:szCs w:val="24"/>
        </w:rPr>
        <w:t xml:space="preserve">. Diese koordiniert den Spielablauf. Dazu stellt sie zuerst das Spielfeld bereit und aktiviert Sound-Ausgaben. Anschließend führt </w:t>
      </w:r>
      <w:r w:rsidR="00D12779">
        <w:rPr>
          <w:sz w:val="24"/>
          <w:szCs w:val="24"/>
        </w:rPr>
        <w:t>sie</w:t>
      </w:r>
      <w:r w:rsidR="00634B52">
        <w:rPr>
          <w:sz w:val="24"/>
          <w:szCs w:val="24"/>
        </w:rPr>
        <w:t xml:space="preserve"> das Spiel auf Rundenbasis durch. </w:t>
      </w:r>
      <w:r w:rsidR="001C6426">
        <w:rPr>
          <w:sz w:val="24"/>
          <w:szCs w:val="24"/>
        </w:rPr>
        <w:t>Dabei</w:t>
      </w:r>
      <w:r w:rsidR="00634B52">
        <w:rPr>
          <w:sz w:val="24"/>
          <w:szCs w:val="24"/>
        </w:rPr>
        <w:t xml:space="preserve"> werden die Hindernisse des </w:t>
      </w:r>
      <w:r w:rsidR="00BD0224">
        <w:rPr>
          <w:sz w:val="24"/>
          <w:szCs w:val="24"/>
        </w:rPr>
        <w:t>V</w:t>
      </w:r>
      <w:r w:rsidR="00634B52">
        <w:rPr>
          <w:sz w:val="24"/>
          <w:szCs w:val="24"/>
        </w:rPr>
        <w:t xml:space="preserve">ordergrunds bewegt. </w:t>
      </w:r>
      <w:r w:rsidR="00BD0224">
        <w:rPr>
          <w:sz w:val="24"/>
          <w:szCs w:val="24"/>
        </w:rPr>
        <w:t>Dies</w:t>
      </w:r>
      <w:r w:rsidR="001C6426">
        <w:rPr>
          <w:sz w:val="24"/>
          <w:szCs w:val="24"/>
        </w:rPr>
        <w:t xml:space="preserve"> beinhaltet auch das Aufrufen der Eingabefunktionen der </w:t>
      </w:r>
      <w:r>
        <w:rPr>
          <w:sz w:val="24"/>
          <w:szCs w:val="24"/>
        </w:rPr>
        <w:t>„</w:t>
      </w:r>
      <w:r w:rsidR="001C6426">
        <w:rPr>
          <w:sz w:val="24"/>
          <w:szCs w:val="24"/>
        </w:rPr>
        <w:t>Eingabe</w:t>
      </w:r>
      <w:r>
        <w:rPr>
          <w:sz w:val="24"/>
          <w:szCs w:val="24"/>
        </w:rPr>
        <w:t>-K</w:t>
      </w:r>
      <w:r w:rsidR="001C6426">
        <w:rPr>
          <w:sz w:val="24"/>
          <w:szCs w:val="24"/>
        </w:rPr>
        <w:t>lasse</w:t>
      </w:r>
      <w:r>
        <w:rPr>
          <w:sz w:val="24"/>
          <w:szCs w:val="24"/>
        </w:rPr>
        <w:t>“</w:t>
      </w:r>
      <w:r w:rsidR="001C6426">
        <w:rPr>
          <w:sz w:val="24"/>
          <w:szCs w:val="24"/>
        </w:rPr>
        <w:t xml:space="preserve"> und die daraus resultierende Bewegung des Frosches.  </w:t>
      </w:r>
      <w:r w:rsidR="00634B52">
        <w:rPr>
          <w:sz w:val="24"/>
          <w:szCs w:val="24"/>
        </w:rPr>
        <w:t xml:space="preserve"> </w:t>
      </w:r>
      <w:r w:rsidR="001C6426">
        <w:rPr>
          <w:sz w:val="24"/>
          <w:szCs w:val="24"/>
        </w:rPr>
        <w:t xml:space="preserve">Es werden </w:t>
      </w:r>
      <w:r w:rsidR="00BD0224">
        <w:rPr>
          <w:sz w:val="24"/>
          <w:szCs w:val="24"/>
        </w:rPr>
        <w:t>zudem</w:t>
      </w:r>
      <w:r w:rsidR="001C6426">
        <w:rPr>
          <w:sz w:val="24"/>
          <w:szCs w:val="24"/>
        </w:rPr>
        <w:t xml:space="preserve"> die verschiedenen Verlierer</w:t>
      </w:r>
      <w:r w:rsidR="00D12779">
        <w:rPr>
          <w:sz w:val="24"/>
          <w:szCs w:val="24"/>
        </w:rPr>
        <w:t>-</w:t>
      </w:r>
      <w:r w:rsidR="001C6426">
        <w:rPr>
          <w:sz w:val="24"/>
          <w:szCs w:val="24"/>
        </w:rPr>
        <w:t xml:space="preserve">Bedingungen der </w:t>
      </w:r>
      <w:r w:rsidR="005F5731">
        <w:rPr>
          <w:sz w:val="24"/>
          <w:szCs w:val="24"/>
        </w:rPr>
        <w:t>„</w:t>
      </w:r>
      <w:r w:rsidR="001C6426">
        <w:rPr>
          <w:sz w:val="24"/>
          <w:szCs w:val="24"/>
        </w:rPr>
        <w:t>Verlierer</w:t>
      </w:r>
      <w:r w:rsidR="00D12779">
        <w:rPr>
          <w:sz w:val="24"/>
          <w:szCs w:val="24"/>
        </w:rPr>
        <w:t>-</w:t>
      </w:r>
      <w:r w:rsidR="001C6426">
        <w:rPr>
          <w:sz w:val="24"/>
          <w:szCs w:val="24"/>
        </w:rPr>
        <w:t>Klasse</w:t>
      </w:r>
      <w:r w:rsidR="005F5731">
        <w:rPr>
          <w:sz w:val="24"/>
          <w:szCs w:val="24"/>
        </w:rPr>
        <w:t>“</w:t>
      </w:r>
      <w:r w:rsidR="001C6426">
        <w:rPr>
          <w:sz w:val="24"/>
          <w:szCs w:val="24"/>
        </w:rPr>
        <w:t xml:space="preserve"> geprüft sowie durch Aufrufen der </w:t>
      </w:r>
      <w:r w:rsidR="00C67DE5">
        <w:rPr>
          <w:sz w:val="24"/>
          <w:szCs w:val="24"/>
        </w:rPr>
        <w:t>„</w:t>
      </w:r>
      <w:proofErr w:type="spellStart"/>
      <w:r w:rsidR="001C6426">
        <w:rPr>
          <w:sz w:val="24"/>
          <w:szCs w:val="24"/>
        </w:rPr>
        <w:t>Vordergrund.andereStrassenSeiteErreicht</w:t>
      </w:r>
      <w:proofErr w:type="spellEnd"/>
      <w:r w:rsidR="001C6426">
        <w:rPr>
          <w:sz w:val="24"/>
          <w:szCs w:val="24"/>
        </w:rPr>
        <w:t>()</w:t>
      </w:r>
      <w:r w:rsidR="00C67DE5">
        <w:rPr>
          <w:sz w:val="24"/>
          <w:szCs w:val="24"/>
        </w:rPr>
        <w:t>“</w:t>
      </w:r>
      <w:r w:rsidR="001C6426">
        <w:rPr>
          <w:sz w:val="24"/>
          <w:szCs w:val="24"/>
        </w:rPr>
        <w:t xml:space="preserve"> Funktion</w:t>
      </w:r>
      <w:r w:rsidR="00BD0224">
        <w:rPr>
          <w:sz w:val="24"/>
          <w:szCs w:val="24"/>
        </w:rPr>
        <w:t xml:space="preserve"> getestet</w:t>
      </w:r>
      <w:r w:rsidR="001C6426">
        <w:rPr>
          <w:sz w:val="24"/>
          <w:szCs w:val="24"/>
        </w:rPr>
        <w:t xml:space="preserve">, ob ein Frosch die andere Straßenseite erreicht hat. Abhängig von den Ergebnissen dieser Prüfungen werden anschließend die Zähler des Hintergrunds aktualisiert oder das Spiel beendet und zum Menu zurückgekehrt. Die </w:t>
      </w:r>
      <w:r w:rsidR="008858DD">
        <w:rPr>
          <w:sz w:val="24"/>
          <w:szCs w:val="24"/>
        </w:rPr>
        <w:t>„</w:t>
      </w:r>
      <w:r w:rsidR="001C6426">
        <w:rPr>
          <w:sz w:val="24"/>
          <w:szCs w:val="24"/>
        </w:rPr>
        <w:t>Spiel</w:t>
      </w:r>
      <w:r w:rsidR="008858DD">
        <w:rPr>
          <w:sz w:val="24"/>
          <w:szCs w:val="24"/>
        </w:rPr>
        <w:t>-K</w:t>
      </w:r>
      <w:r w:rsidR="001C6426">
        <w:rPr>
          <w:sz w:val="24"/>
          <w:szCs w:val="24"/>
        </w:rPr>
        <w:t>lasse</w:t>
      </w:r>
      <w:r w:rsidR="008858DD">
        <w:rPr>
          <w:sz w:val="24"/>
          <w:szCs w:val="24"/>
        </w:rPr>
        <w:t>“</w:t>
      </w:r>
      <w:r w:rsidR="001C6426">
        <w:rPr>
          <w:sz w:val="24"/>
          <w:szCs w:val="24"/>
        </w:rPr>
        <w:t xml:space="preserve"> ist also der funktionale Taktgeber des Spiels, während ein Großteil der konkreten Prüfungen und </w:t>
      </w:r>
      <w:r w:rsidR="00D12779">
        <w:rPr>
          <w:sz w:val="24"/>
          <w:szCs w:val="24"/>
        </w:rPr>
        <w:t>der Darstellungen</w:t>
      </w:r>
      <w:r w:rsidR="001C6426">
        <w:rPr>
          <w:sz w:val="24"/>
          <w:szCs w:val="24"/>
        </w:rPr>
        <w:t xml:space="preserve"> in Hilfsklassen ausgelagert w</w:t>
      </w:r>
      <w:r w:rsidR="00BD0224">
        <w:rPr>
          <w:sz w:val="24"/>
          <w:szCs w:val="24"/>
        </w:rPr>
        <w:t xml:space="preserve">erden, welche dann in der </w:t>
      </w:r>
      <w:r w:rsidR="00F26DCE">
        <w:rPr>
          <w:sz w:val="24"/>
          <w:szCs w:val="24"/>
        </w:rPr>
        <w:t>„</w:t>
      </w:r>
      <w:r w:rsidR="00BD0224">
        <w:rPr>
          <w:sz w:val="24"/>
          <w:szCs w:val="24"/>
        </w:rPr>
        <w:t>Spiel</w:t>
      </w:r>
      <w:r w:rsidR="00F26DCE">
        <w:rPr>
          <w:sz w:val="24"/>
          <w:szCs w:val="24"/>
        </w:rPr>
        <w:t>-</w:t>
      </w:r>
      <w:r w:rsidR="00BD0224">
        <w:rPr>
          <w:sz w:val="24"/>
          <w:szCs w:val="24"/>
        </w:rPr>
        <w:t>Klasse</w:t>
      </w:r>
      <w:r w:rsidR="00F26DCE">
        <w:rPr>
          <w:sz w:val="24"/>
          <w:szCs w:val="24"/>
        </w:rPr>
        <w:t>“</w:t>
      </w:r>
      <w:r w:rsidR="00BD0224">
        <w:rPr>
          <w:sz w:val="24"/>
          <w:szCs w:val="24"/>
        </w:rPr>
        <w:t xml:space="preserve"> </w:t>
      </w:r>
      <w:proofErr w:type="spellStart"/>
      <w:r w:rsidR="00BD0224">
        <w:rPr>
          <w:sz w:val="24"/>
          <w:szCs w:val="24"/>
        </w:rPr>
        <w:t>instanziert</w:t>
      </w:r>
      <w:proofErr w:type="spellEnd"/>
      <w:r w:rsidR="00BD0224">
        <w:rPr>
          <w:sz w:val="24"/>
          <w:szCs w:val="24"/>
        </w:rPr>
        <w:t xml:space="preserve"> werden</w:t>
      </w:r>
      <w:r w:rsidR="001C6426">
        <w:rPr>
          <w:sz w:val="24"/>
          <w:szCs w:val="24"/>
        </w:rPr>
        <w:t>.</w:t>
      </w:r>
    </w:p>
    <w:p w14:paraId="0AE150C5" w14:textId="77777777" w:rsidR="00C53143" w:rsidRPr="00B93175" w:rsidRDefault="00C53143" w:rsidP="00C53143">
      <w:pPr>
        <w:pStyle w:val="Heading1"/>
      </w:pPr>
      <w:bookmarkStart w:id="2" w:name="_Toc42073665"/>
      <w:r>
        <w:lastRenderedPageBreak/>
        <w:t>Statistiken</w:t>
      </w:r>
      <w:bookmarkEnd w:id="2"/>
    </w:p>
    <w:p w14:paraId="29A7657A" w14:textId="7DD9F02D" w:rsidR="00110F96" w:rsidRPr="00110F96" w:rsidRDefault="00BB2134" w:rsidP="00BB2134">
      <w:pPr>
        <w:jc w:val="center"/>
      </w:pPr>
      <w:r>
        <w:rPr>
          <w:noProof/>
        </w:rPr>
        <w:drawing>
          <wp:inline distT="0" distB="0" distL="0" distR="0" wp14:anchorId="0B302E6E" wp14:editId="60459AA2">
            <wp:extent cx="5760720" cy="33439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43910"/>
                    </a:xfrm>
                    <a:prstGeom prst="rect">
                      <a:avLst/>
                    </a:prstGeom>
                    <a:noFill/>
                    <a:ln>
                      <a:noFill/>
                    </a:ln>
                  </pic:spPr>
                </pic:pic>
              </a:graphicData>
            </a:graphic>
          </wp:inline>
        </w:drawing>
      </w:r>
    </w:p>
    <w:tbl>
      <w:tblPr>
        <w:tblpPr w:leftFromText="141" w:rightFromText="141" w:vertAnchor="text" w:horzAnchor="margin" w:tblpY="602"/>
        <w:tblW w:w="9067" w:type="dxa"/>
        <w:tblCellMar>
          <w:left w:w="70" w:type="dxa"/>
          <w:right w:w="70" w:type="dxa"/>
        </w:tblCellMar>
        <w:tblLook w:val="04A0" w:firstRow="1" w:lastRow="0" w:firstColumn="1" w:lastColumn="0" w:noHBand="0" w:noVBand="1"/>
      </w:tblPr>
      <w:tblGrid>
        <w:gridCol w:w="2540"/>
        <w:gridCol w:w="6527"/>
      </w:tblGrid>
      <w:tr w:rsidR="00110F96" w:rsidRPr="00C53143" w14:paraId="41ABF6BA" w14:textId="77777777" w:rsidTr="00110F96">
        <w:trPr>
          <w:trHeight w:val="615"/>
        </w:trPr>
        <w:tc>
          <w:tcPr>
            <w:tcW w:w="254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15ECC035" w14:textId="77777777" w:rsidR="00110F96" w:rsidRPr="00C53143" w:rsidRDefault="00110F96" w:rsidP="00110F96">
            <w:pPr>
              <w:spacing w:after="0" w:line="240" w:lineRule="auto"/>
              <w:jc w:val="center"/>
              <w:rPr>
                <w:rFonts w:ascii="Calibri" w:eastAsia="Times New Roman" w:hAnsi="Calibri" w:cs="Calibri"/>
                <w:b/>
                <w:bCs/>
                <w:color w:val="FFFFFF"/>
                <w:sz w:val="24"/>
                <w:szCs w:val="24"/>
                <w:lang w:eastAsia="de-DE"/>
              </w:rPr>
            </w:pPr>
            <w:r w:rsidRPr="00C53143">
              <w:rPr>
                <w:rFonts w:ascii="Calibri" w:eastAsia="Times New Roman" w:hAnsi="Calibri" w:cs="Calibri"/>
                <w:b/>
                <w:bCs/>
                <w:color w:val="FFFFFF"/>
                <w:sz w:val="24"/>
                <w:szCs w:val="24"/>
                <w:lang w:eastAsia="de-DE"/>
              </w:rPr>
              <w:t>Umsetzung von Inhalten der Vorlesung</w:t>
            </w:r>
          </w:p>
        </w:tc>
        <w:tc>
          <w:tcPr>
            <w:tcW w:w="6527" w:type="dxa"/>
            <w:tcBorders>
              <w:top w:val="single" w:sz="4" w:space="0" w:color="auto"/>
              <w:left w:val="nil"/>
              <w:bottom w:val="single" w:sz="4" w:space="0" w:color="auto"/>
              <w:right w:val="single" w:sz="4" w:space="0" w:color="auto"/>
            </w:tcBorders>
            <w:shd w:val="clear" w:color="000000" w:fill="0070C0"/>
            <w:noWrap/>
            <w:vAlign w:val="center"/>
            <w:hideMark/>
          </w:tcPr>
          <w:p w14:paraId="36965E49" w14:textId="77777777" w:rsidR="00110F96" w:rsidRPr="00C53143" w:rsidRDefault="00110F96" w:rsidP="00110F96">
            <w:pPr>
              <w:spacing w:after="0" w:line="240" w:lineRule="auto"/>
              <w:jc w:val="center"/>
              <w:rPr>
                <w:rFonts w:ascii="Calibri" w:eastAsia="Times New Roman" w:hAnsi="Calibri" w:cs="Calibri"/>
                <w:b/>
                <w:bCs/>
                <w:color w:val="FFFFFF"/>
                <w:sz w:val="24"/>
                <w:szCs w:val="24"/>
                <w:lang w:eastAsia="de-DE"/>
              </w:rPr>
            </w:pPr>
            <w:r w:rsidRPr="00C53143">
              <w:rPr>
                <w:rFonts w:ascii="Calibri" w:eastAsia="Times New Roman" w:hAnsi="Calibri" w:cs="Calibri"/>
                <w:b/>
                <w:bCs/>
                <w:color w:val="FFFFFF"/>
                <w:sz w:val="24"/>
                <w:szCs w:val="24"/>
                <w:lang w:eastAsia="de-DE"/>
              </w:rPr>
              <w:t>Wie/Wo/Warum eingesetzt?</w:t>
            </w:r>
          </w:p>
        </w:tc>
      </w:tr>
      <w:tr w:rsidR="00110F96" w:rsidRPr="00C53143" w14:paraId="767B6EC7" w14:textId="77777777" w:rsidTr="00110F96">
        <w:trPr>
          <w:trHeight w:val="975"/>
        </w:trPr>
        <w:tc>
          <w:tcPr>
            <w:tcW w:w="2540" w:type="dxa"/>
            <w:tcBorders>
              <w:top w:val="nil"/>
              <w:left w:val="single" w:sz="4" w:space="0" w:color="auto"/>
              <w:bottom w:val="single" w:sz="4" w:space="0" w:color="auto"/>
              <w:right w:val="single" w:sz="4" w:space="0" w:color="auto"/>
            </w:tcBorders>
            <w:shd w:val="clear" w:color="000000" w:fill="F2F2F2"/>
            <w:vAlign w:val="center"/>
            <w:hideMark/>
          </w:tcPr>
          <w:p w14:paraId="7D252019" w14:textId="77777777" w:rsidR="00110F96" w:rsidRPr="00C53143" w:rsidRDefault="00110F96" w:rsidP="00110F96">
            <w:pPr>
              <w:spacing w:after="0" w:line="240" w:lineRule="auto"/>
              <w:jc w:val="center"/>
              <w:rPr>
                <w:rFonts w:ascii="Calibri" w:eastAsia="Times New Roman" w:hAnsi="Calibri" w:cs="Calibri"/>
                <w:color w:val="000000"/>
                <w:sz w:val="24"/>
                <w:szCs w:val="24"/>
                <w:lang w:eastAsia="de-DE"/>
              </w:rPr>
            </w:pPr>
            <w:r w:rsidRPr="00C53143">
              <w:rPr>
                <w:rFonts w:ascii="Calibri" w:eastAsia="Times New Roman" w:hAnsi="Calibri" w:cs="Calibri"/>
                <w:color w:val="000000"/>
                <w:sz w:val="24"/>
                <w:szCs w:val="24"/>
                <w:lang w:eastAsia="de-DE"/>
              </w:rPr>
              <w:t>Selbst geschriebene Interfaces</w:t>
            </w:r>
          </w:p>
        </w:tc>
        <w:tc>
          <w:tcPr>
            <w:tcW w:w="6527" w:type="dxa"/>
            <w:tcBorders>
              <w:top w:val="nil"/>
              <w:left w:val="nil"/>
              <w:bottom w:val="single" w:sz="4" w:space="0" w:color="auto"/>
              <w:right w:val="single" w:sz="4" w:space="0" w:color="auto"/>
            </w:tcBorders>
            <w:shd w:val="clear" w:color="auto" w:fill="auto"/>
            <w:noWrap/>
            <w:vAlign w:val="bottom"/>
            <w:hideMark/>
          </w:tcPr>
          <w:p w14:paraId="75662D22" w14:textId="5DF26E43" w:rsidR="00E67FAD" w:rsidRDefault="00FC7119" w:rsidP="008F62C9">
            <w:pPr>
              <w:pStyle w:val="ListParagraph"/>
              <w:numPr>
                <w:ilvl w:val="0"/>
                <w:numId w:val="18"/>
              </w:numPr>
              <w:spacing w:after="0" w:line="240" w:lineRule="auto"/>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Verwendet um die Implementierung </w:t>
            </w:r>
            <w:r w:rsidR="00BD0224">
              <w:rPr>
                <w:rFonts w:ascii="Calibri" w:eastAsia="Times New Roman" w:hAnsi="Calibri" w:cs="Calibri"/>
                <w:color w:val="000000"/>
                <w:sz w:val="24"/>
                <w:szCs w:val="24"/>
                <w:lang w:eastAsia="de-DE"/>
              </w:rPr>
              <w:t xml:space="preserve">einer </w:t>
            </w:r>
            <w:r w:rsidR="00827D6B">
              <w:rPr>
                <w:rFonts w:ascii="Calibri" w:eastAsia="Times New Roman" w:hAnsi="Calibri" w:cs="Calibri"/>
                <w:color w:val="000000"/>
                <w:sz w:val="24"/>
                <w:szCs w:val="24"/>
                <w:lang w:eastAsia="de-DE"/>
              </w:rPr>
              <w:t>„</w:t>
            </w:r>
            <w:r w:rsidR="00BD0224">
              <w:rPr>
                <w:rFonts w:ascii="Calibri" w:eastAsia="Times New Roman" w:hAnsi="Calibri" w:cs="Calibri"/>
                <w:color w:val="000000"/>
                <w:sz w:val="24"/>
                <w:szCs w:val="24"/>
                <w:lang w:eastAsia="de-DE"/>
              </w:rPr>
              <w:t>kollidieren()</w:t>
            </w:r>
            <w:r w:rsidR="00827D6B">
              <w:rPr>
                <w:rFonts w:ascii="Calibri" w:eastAsia="Times New Roman" w:hAnsi="Calibri" w:cs="Calibri"/>
                <w:color w:val="000000"/>
                <w:sz w:val="24"/>
                <w:szCs w:val="24"/>
                <w:lang w:eastAsia="de-DE"/>
              </w:rPr>
              <w:t xml:space="preserve">“ </w:t>
            </w:r>
            <w:r w:rsidR="00BD0224">
              <w:rPr>
                <w:rFonts w:ascii="Calibri" w:eastAsia="Times New Roman" w:hAnsi="Calibri" w:cs="Calibri"/>
                <w:color w:val="000000"/>
                <w:sz w:val="24"/>
                <w:szCs w:val="24"/>
                <w:lang w:eastAsia="de-DE"/>
              </w:rPr>
              <w:t xml:space="preserve">Funktion bei </w:t>
            </w:r>
            <w:proofErr w:type="spellStart"/>
            <w:r w:rsidR="00BD0224">
              <w:rPr>
                <w:rFonts w:ascii="Calibri" w:eastAsia="Times New Roman" w:hAnsi="Calibri" w:cs="Calibri"/>
                <w:color w:val="000000"/>
                <w:sz w:val="24"/>
                <w:szCs w:val="24"/>
                <w:lang w:eastAsia="de-DE"/>
              </w:rPr>
              <w:t>Froeschen</w:t>
            </w:r>
            <w:proofErr w:type="spellEnd"/>
            <w:r w:rsidR="00FA7077">
              <w:rPr>
                <w:rFonts w:ascii="Calibri" w:eastAsia="Times New Roman" w:hAnsi="Calibri" w:cs="Calibri"/>
                <w:color w:val="000000"/>
                <w:sz w:val="24"/>
                <w:szCs w:val="24"/>
                <w:lang w:eastAsia="de-DE"/>
              </w:rPr>
              <w:t xml:space="preserve"> und Hindernissen sicherzustellen</w:t>
            </w:r>
          </w:p>
          <w:p w14:paraId="144D59D1" w14:textId="08368972" w:rsidR="00E67FAD" w:rsidRPr="00E67FAD" w:rsidRDefault="00E67FAD" w:rsidP="008F62C9">
            <w:pPr>
              <w:pStyle w:val="ListParagraph"/>
              <w:numPr>
                <w:ilvl w:val="0"/>
                <w:numId w:val="18"/>
              </w:numPr>
              <w:spacing w:after="0" w:line="240" w:lineRule="auto"/>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Z.B. </w:t>
            </w:r>
            <w:r w:rsidR="003F7F22">
              <w:rPr>
                <w:rFonts w:ascii="Calibri" w:eastAsia="Times New Roman" w:hAnsi="Calibri" w:cs="Calibri"/>
                <w:color w:val="000000"/>
                <w:sz w:val="24"/>
                <w:szCs w:val="24"/>
                <w:lang w:eastAsia="de-DE"/>
              </w:rPr>
              <w:t>„</w:t>
            </w:r>
            <w:r w:rsidR="006F79CF">
              <w:rPr>
                <w:rFonts w:ascii="Calibri" w:eastAsia="Times New Roman" w:hAnsi="Calibri" w:cs="Calibri"/>
                <w:color w:val="000000"/>
                <w:sz w:val="24"/>
                <w:szCs w:val="24"/>
                <w:lang w:eastAsia="de-DE"/>
              </w:rPr>
              <w:t xml:space="preserve"> </w:t>
            </w:r>
            <w:proofErr w:type="spellStart"/>
            <w:r w:rsidR="006F79CF">
              <w:rPr>
                <w:rFonts w:ascii="Calibri" w:eastAsia="Times New Roman" w:hAnsi="Calibri" w:cs="Calibri"/>
                <w:color w:val="000000"/>
                <w:sz w:val="24"/>
                <w:szCs w:val="24"/>
                <w:lang w:eastAsia="de-DE"/>
              </w:rPr>
              <w:t>Kollidierbar</w:t>
            </w:r>
            <w:proofErr w:type="spellEnd"/>
            <w:r w:rsidR="003F7F22">
              <w:rPr>
                <w:rFonts w:ascii="Calibri" w:eastAsia="Times New Roman" w:hAnsi="Calibri" w:cs="Calibri"/>
                <w:color w:val="000000"/>
                <w:sz w:val="24"/>
                <w:szCs w:val="24"/>
                <w:lang w:eastAsia="de-DE"/>
              </w:rPr>
              <w:t>“</w:t>
            </w:r>
          </w:p>
        </w:tc>
      </w:tr>
      <w:tr w:rsidR="00110F96" w:rsidRPr="00E67FAD" w14:paraId="5D366E94" w14:textId="77777777" w:rsidTr="00110F96">
        <w:trPr>
          <w:trHeight w:val="975"/>
        </w:trPr>
        <w:tc>
          <w:tcPr>
            <w:tcW w:w="2540" w:type="dxa"/>
            <w:tcBorders>
              <w:top w:val="nil"/>
              <w:left w:val="single" w:sz="4" w:space="0" w:color="auto"/>
              <w:bottom w:val="single" w:sz="4" w:space="0" w:color="auto"/>
              <w:right w:val="single" w:sz="4" w:space="0" w:color="auto"/>
            </w:tcBorders>
            <w:shd w:val="clear" w:color="000000" w:fill="F2F2F2"/>
            <w:vAlign w:val="center"/>
            <w:hideMark/>
          </w:tcPr>
          <w:p w14:paraId="7855CFE9" w14:textId="77777777" w:rsidR="00110F96" w:rsidRPr="00C53143" w:rsidRDefault="00110F96" w:rsidP="00110F96">
            <w:pPr>
              <w:spacing w:after="0" w:line="240" w:lineRule="auto"/>
              <w:jc w:val="center"/>
              <w:rPr>
                <w:rFonts w:ascii="Calibri" w:eastAsia="Times New Roman" w:hAnsi="Calibri" w:cs="Calibri"/>
                <w:color w:val="000000"/>
                <w:sz w:val="24"/>
                <w:szCs w:val="24"/>
                <w:lang w:eastAsia="de-DE"/>
              </w:rPr>
            </w:pPr>
            <w:proofErr w:type="spellStart"/>
            <w:r w:rsidRPr="00C53143">
              <w:rPr>
                <w:rFonts w:ascii="Calibri" w:eastAsia="Times New Roman" w:hAnsi="Calibri" w:cs="Calibri"/>
                <w:color w:val="000000"/>
                <w:sz w:val="24"/>
                <w:szCs w:val="24"/>
                <w:lang w:eastAsia="de-DE"/>
              </w:rPr>
              <w:t>Exceptions</w:t>
            </w:r>
            <w:proofErr w:type="spellEnd"/>
          </w:p>
        </w:tc>
        <w:tc>
          <w:tcPr>
            <w:tcW w:w="6527" w:type="dxa"/>
            <w:tcBorders>
              <w:top w:val="nil"/>
              <w:left w:val="nil"/>
              <w:bottom w:val="single" w:sz="4" w:space="0" w:color="auto"/>
              <w:right w:val="single" w:sz="4" w:space="0" w:color="auto"/>
            </w:tcBorders>
            <w:shd w:val="clear" w:color="auto" w:fill="auto"/>
            <w:noWrap/>
            <w:vAlign w:val="bottom"/>
            <w:hideMark/>
          </w:tcPr>
          <w:p w14:paraId="7E30C5E8" w14:textId="59A23580" w:rsidR="00E67FAD" w:rsidRDefault="00E67FAD" w:rsidP="008F62C9">
            <w:pPr>
              <w:pStyle w:val="ListParagraph"/>
              <w:numPr>
                <w:ilvl w:val="0"/>
                <w:numId w:val="17"/>
              </w:numPr>
              <w:spacing w:after="0" w:line="240" w:lineRule="auto"/>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Verwendet um falsche Benutzereingaben zu </w:t>
            </w:r>
            <w:r w:rsidR="00DB0912">
              <w:rPr>
                <w:rFonts w:ascii="Calibri" w:eastAsia="Times New Roman" w:hAnsi="Calibri" w:cs="Calibri"/>
                <w:color w:val="000000"/>
                <w:sz w:val="24"/>
                <w:szCs w:val="24"/>
                <w:lang w:eastAsia="de-DE"/>
              </w:rPr>
              <w:t>be</w:t>
            </w:r>
            <w:r>
              <w:rPr>
                <w:rFonts w:ascii="Calibri" w:eastAsia="Times New Roman" w:hAnsi="Calibri" w:cs="Calibri"/>
                <w:color w:val="000000"/>
                <w:sz w:val="24"/>
                <w:szCs w:val="24"/>
                <w:lang w:eastAsia="de-DE"/>
              </w:rPr>
              <w:t>handeln und dem Benutzer ein visuelles Feedback zurückzugeben</w:t>
            </w:r>
          </w:p>
          <w:p w14:paraId="0F161529" w14:textId="36F8830E" w:rsidR="00E67FAD" w:rsidRPr="00E67FAD" w:rsidRDefault="00E67FAD" w:rsidP="008F62C9">
            <w:pPr>
              <w:pStyle w:val="ListParagraph"/>
              <w:numPr>
                <w:ilvl w:val="0"/>
                <w:numId w:val="17"/>
              </w:numPr>
              <w:spacing w:after="0" w:line="240" w:lineRule="auto"/>
              <w:rPr>
                <w:rFonts w:ascii="Calibri" w:eastAsia="Times New Roman" w:hAnsi="Calibri" w:cs="Calibri"/>
                <w:color w:val="000000"/>
                <w:sz w:val="24"/>
                <w:szCs w:val="24"/>
                <w:lang w:eastAsia="de-DE"/>
              </w:rPr>
            </w:pPr>
            <w:r w:rsidRPr="00E67FAD">
              <w:rPr>
                <w:rFonts w:ascii="Calibri" w:eastAsia="Times New Roman" w:hAnsi="Calibri" w:cs="Calibri"/>
                <w:color w:val="000000"/>
                <w:sz w:val="24"/>
                <w:szCs w:val="24"/>
                <w:lang w:eastAsia="de-DE"/>
              </w:rPr>
              <w:t xml:space="preserve">Z.B. </w:t>
            </w:r>
            <w:r w:rsidR="00DB0912">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eingeben()</w:t>
            </w:r>
            <w:r w:rsidR="00DB0912">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 xml:space="preserve"> und </w:t>
            </w:r>
            <w:r w:rsidR="00DB0912">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starten()</w:t>
            </w:r>
            <w:r w:rsidR="00DB0912">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 xml:space="preserve"> in der </w:t>
            </w:r>
            <w:r w:rsidR="00DB0912">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Eingabe</w:t>
            </w:r>
            <w:r w:rsidR="00DB0912">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Klasse</w:t>
            </w:r>
            <w:r w:rsidR="00DB0912">
              <w:rPr>
                <w:rFonts w:ascii="Calibri" w:eastAsia="Times New Roman" w:hAnsi="Calibri" w:cs="Calibri"/>
                <w:color w:val="000000"/>
                <w:sz w:val="24"/>
                <w:szCs w:val="24"/>
                <w:lang w:eastAsia="de-DE"/>
              </w:rPr>
              <w:t>“</w:t>
            </w:r>
          </w:p>
        </w:tc>
      </w:tr>
      <w:tr w:rsidR="00110F96" w:rsidRPr="00C53143" w14:paraId="596FB542" w14:textId="77777777" w:rsidTr="00110F96">
        <w:trPr>
          <w:trHeight w:val="975"/>
        </w:trPr>
        <w:tc>
          <w:tcPr>
            <w:tcW w:w="2540" w:type="dxa"/>
            <w:tcBorders>
              <w:top w:val="nil"/>
              <w:left w:val="single" w:sz="4" w:space="0" w:color="auto"/>
              <w:bottom w:val="single" w:sz="4" w:space="0" w:color="auto"/>
              <w:right w:val="single" w:sz="4" w:space="0" w:color="auto"/>
            </w:tcBorders>
            <w:shd w:val="clear" w:color="000000" w:fill="F2F2F2"/>
            <w:vAlign w:val="center"/>
            <w:hideMark/>
          </w:tcPr>
          <w:p w14:paraId="0C3D15CF" w14:textId="77777777" w:rsidR="00110F96" w:rsidRPr="00C53143" w:rsidRDefault="00110F96" w:rsidP="00110F96">
            <w:pPr>
              <w:spacing w:after="0" w:line="240" w:lineRule="auto"/>
              <w:jc w:val="center"/>
              <w:rPr>
                <w:rFonts w:ascii="Calibri" w:eastAsia="Times New Roman" w:hAnsi="Calibri" w:cs="Calibri"/>
                <w:color w:val="000000"/>
                <w:sz w:val="24"/>
                <w:szCs w:val="24"/>
                <w:lang w:eastAsia="de-DE"/>
              </w:rPr>
            </w:pPr>
            <w:proofErr w:type="spellStart"/>
            <w:r w:rsidRPr="00C53143">
              <w:rPr>
                <w:rFonts w:ascii="Calibri" w:eastAsia="Times New Roman" w:hAnsi="Calibri" w:cs="Calibri"/>
                <w:color w:val="000000"/>
                <w:sz w:val="24"/>
                <w:szCs w:val="24"/>
                <w:lang w:eastAsia="de-DE"/>
              </w:rPr>
              <w:t>toString</w:t>
            </w:r>
            <w:proofErr w:type="spellEnd"/>
            <w:r w:rsidRPr="00C53143">
              <w:rPr>
                <w:rFonts w:ascii="Calibri" w:eastAsia="Times New Roman" w:hAnsi="Calibri" w:cs="Calibri"/>
                <w:color w:val="000000"/>
                <w:sz w:val="24"/>
                <w:szCs w:val="24"/>
                <w:lang w:eastAsia="de-DE"/>
              </w:rPr>
              <w:t>()</w:t>
            </w:r>
          </w:p>
        </w:tc>
        <w:tc>
          <w:tcPr>
            <w:tcW w:w="6527" w:type="dxa"/>
            <w:tcBorders>
              <w:top w:val="nil"/>
              <w:left w:val="nil"/>
              <w:bottom w:val="single" w:sz="4" w:space="0" w:color="auto"/>
              <w:right w:val="single" w:sz="4" w:space="0" w:color="auto"/>
            </w:tcBorders>
            <w:shd w:val="clear" w:color="auto" w:fill="auto"/>
            <w:noWrap/>
            <w:vAlign w:val="bottom"/>
            <w:hideMark/>
          </w:tcPr>
          <w:p w14:paraId="2551414D" w14:textId="77777777" w:rsidR="000D3C27" w:rsidRDefault="000D3C27" w:rsidP="008F62C9">
            <w:pPr>
              <w:pStyle w:val="ListParagraph"/>
              <w:numPr>
                <w:ilvl w:val="0"/>
                <w:numId w:val="13"/>
              </w:numPr>
              <w:spacing w:after="0" w:line="240" w:lineRule="auto"/>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Verwendet in jeder Top Level-Klasse im Package Spielumwelt, die ein UI-Element darstellt</w:t>
            </w:r>
          </w:p>
          <w:p w14:paraId="3942F786" w14:textId="10A2F977" w:rsidR="000D3C27" w:rsidRDefault="000D3C27" w:rsidP="008F62C9">
            <w:pPr>
              <w:pStyle w:val="ListParagraph"/>
              <w:numPr>
                <w:ilvl w:val="0"/>
                <w:numId w:val="13"/>
              </w:numPr>
              <w:spacing w:after="0" w:line="240" w:lineRule="auto"/>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Gibt </w:t>
            </w:r>
            <w:r w:rsidRPr="001C6426">
              <w:rPr>
                <w:rFonts w:ascii="Calibri" w:eastAsia="Times New Roman" w:hAnsi="Calibri" w:cs="Calibri"/>
                <w:color w:val="000000"/>
                <w:sz w:val="24"/>
                <w:szCs w:val="24"/>
                <w:lang w:eastAsia="de-DE"/>
              </w:rPr>
              <w:t>ASCII</w:t>
            </w:r>
            <w:r>
              <w:rPr>
                <w:rFonts w:ascii="Calibri" w:eastAsia="Times New Roman" w:hAnsi="Calibri" w:cs="Calibri"/>
                <w:color w:val="000000"/>
                <w:sz w:val="24"/>
                <w:szCs w:val="24"/>
                <w:lang w:eastAsia="de-DE"/>
              </w:rPr>
              <w:t xml:space="preserve"> Zeichen als UI-Elemente aus</w:t>
            </w:r>
          </w:p>
          <w:p w14:paraId="1E7A6B36" w14:textId="6653B1DD" w:rsidR="00110F96" w:rsidRPr="00E67FAD" w:rsidRDefault="000D3C27" w:rsidP="008F62C9">
            <w:pPr>
              <w:pStyle w:val="ListParagraph"/>
              <w:numPr>
                <w:ilvl w:val="0"/>
                <w:numId w:val="13"/>
              </w:numPr>
              <w:spacing w:after="0" w:line="240" w:lineRule="auto"/>
              <w:rPr>
                <w:rFonts w:ascii="Calibri" w:eastAsia="Times New Roman" w:hAnsi="Calibri" w:cs="Calibri"/>
                <w:color w:val="000000"/>
                <w:sz w:val="24"/>
                <w:szCs w:val="24"/>
                <w:lang w:eastAsia="de-DE"/>
              </w:rPr>
            </w:pPr>
            <w:r w:rsidRPr="00E67FAD">
              <w:rPr>
                <w:rFonts w:ascii="Calibri" w:eastAsia="Times New Roman" w:hAnsi="Calibri" w:cs="Calibri"/>
                <w:color w:val="000000"/>
                <w:sz w:val="24"/>
                <w:szCs w:val="24"/>
                <w:lang w:eastAsia="de-DE"/>
              </w:rPr>
              <w:t xml:space="preserve">Z.B. </w:t>
            </w:r>
            <w:r w:rsidR="00213F36">
              <w:rPr>
                <w:rFonts w:ascii="Calibri" w:eastAsia="Times New Roman" w:hAnsi="Calibri" w:cs="Calibri"/>
                <w:color w:val="000000"/>
                <w:sz w:val="24"/>
                <w:szCs w:val="24"/>
                <w:lang w:eastAsia="de-DE"/>
              </w:rPr>
              <w:t>„</w:t>
            </w:r>
            <w:proofErr w:type="spellStart"/>
            <w:r w:rsidRPr="00E67FAD">
              <w:rPr>
                <w:rFonts w:ascii="Calibri" w:eastAsia="Times New Roman" w:hAnsi="Calibri" w:cs="Calibri"/>
                <w:color w:val="000000"/>
                <w:sz w:val="24"/>
                <w:szCs w:val="24"/>
                <w:lang w:eastAsia="de-DE"/>
              </w:rPr>
              <w:t>toString</w:t>
            </w:r>
            <w:proofErr w:type="spellEnd"/>
            <w:r w:rsidRPr="00E67FAD">
              <w:rPr>
                <w:rFonts w:ascii="Calibri" w:eastAsia="Times New Roman" w:hAnsi="Calibri" w:cs="Calibri"/>
                <w:color w:val="000000"/>
                <w:sz w:val="24"/>
                <w:szCs w:val="24"/>
                <w:lang w:eastAsia="de-DE"/>
              </w:rPr>
              <w:t>()</w:t>
            </w:r>
            <w:r w:rsidR="00213F36">
              <w:rPr>
                <w:rFonts w:ascii="Calibri" w:eastAsia="Times New Roman" w:hAnsi="Calibri" w:cs="Calibri"/>
                <w:color w:val="000000"/>
                <w:sz w:val="24"/>
                <w:szCs w:val="24"/>
                <w:lang w:eastAsia="de-DE"/>
              </w:rPr>
              <w:t>“</w:t>
            </w:r>
            <w:r w:rsidRPr="00E67FAD">
              <w:rPr>
                <w:rFonts w:ascii="Calibri" w:eastAsia="Times New Roman" w:hAnsi="Calibri" w:cs="Calibri"/>
                <w:color w:val="000000"/>
                <w:sz w:val="24"/>
                <w:szCs w:val="24"/>
                <w:lang w:eastAsia="de-DE"/>
              </w:rPr>
              <w:t xml:space="preserve"> in den Klassen </w:t>
            </w:r>
            <w:r w:rsidR="005E2ACA">
              <w:rPr>
                <w:rFonts w:ascii="Calibri" w:eastAsia="Times New Roman" w:hAnsi="Calibri" w:cs="Calibri"/>
                <w:color w:val="000000"/>
                <w:sz w:val="24"/>
                <w:szCs w:val="24"/>
                <w:lang w:eastAsia="de-DE"/>
              </w:rPr>
              <w:t>„</w:t>
            </w:r>
            <w:proofErr w:type="spellStart"/>
            <w:r w:rsidRPr="00E67FAD">
              <w:rPr>
                <w:rFonts w:ascii="Calibri" w:eastAsia="Times New Roman" w:hAnsi="Calibri" w:cs="Calibri"/>
                <w:color w:val="000000"/>
                <w:sz w:val="24"/>
                <w:szCs w:val="24"/>
                <w:lang w:eastAsia="de-DE"/>
              </w:rPr>
              <w:t>StrassenBelag</w:t>
            </w:r>
            <w:proofErr w:type="spellEnd"/>
            <w:r w:rsidR="005E2ACA">
              <w:rPr>
                <w:rFonts w:ascii="Calibri" w:eastAsia="Times New Roman" w:hAnsi="Calibri" w:cs="Calibri"/>
                <w:color w:val="000000"/>
                <w:sz w:val="24"/>
                <w:szCs w:val="24"/>
                <w:lang w:eastAsia="de-DE"/>
              </w:rPr>
              <w:t>“</w:t>
            </w:r>
            <w:r w:rsidRPr="00E67FAD">
              <w:rPr>
                <w:rFonts w:ascii="Calibri" w:eastAsia="Times New Roman" w:hAnsi="Calibri" w:cs="Calibri"/>
                <w:color w:val="000000"/>
                <w:sz w:val="24"/>
                <w:szCs w:val="24"/>
                <w:lang w:eastAsia="de-DE"/>
              </w:rPr>
              <w:t xml:space="preserve">, </w:t>
            </w:r>
            <w:r w:rsidR="005E2ACA">
              <w:rPr>
                <w:rFonts w:ascii="Calibri" w:eastAsia="Times New Roman" w:hAnsi="Calibri" w:cs="Calibri"/>
                <w:color w:val="000000"/>
                <w:sz w:val="24"/>
                <w:szCs w:val="24"/>
                <w:lang w:eastAsia="de-DE"/>
              </w:rPr>
              <w:t>„</w:t>
            </w:r>
            <w:r w:rsidRPr="00E67FAD">
              <w:rPr>
                <w:rFonts w:ascii="Calibri" w:eastAsia="Times New Roman" w:hAnsi="Calibri" w:cs="Calibri"/>
                <w:color w:val="000000"/>
                <w:sz w:val="24"/>
                <w:szCs w:val="24"/>
                <w:lang w:eastAsia="de-DE"/>
              </w:rPr>
              <w:t>Auto</w:t>
            </w:r>
            <w:r w:rsidR="005E2ACA">
              <w:rPr>
                <w:rFonts w:ascii="Calibri" w:eastAsia="Times New Roman" w:hAnsi="Calibri" w:cs="Calibri"/>
                <w:color w:val="000000"/>
                <w:sz w:val="24"/>
                <w:szCs w:val="24"/>
                <w:lang w:eastAsia="de-DE"/>
              </w:rPr>
              <w:t>“</w:t>
            </w:r>
          </w:p>
        </w:tc>
      </w:tr>
      <w:tr w:rsidR="00110F96" w:rsidRPr="000D3C27" w14:paraId="0F70FC49" w14:textId="77777777" w:rsidTr="00110F96">
        <w:trPr>
          <w:trHeight w:val="975"/>
        </w:trPr>
        <w:tc>
          <w:tcPr>
            <w:tcW w:w="2540" w:type="dxa"/>
            <w:tcBorders>
              <w:top w:val="nil"/>
              <w:left w:val="single" w:sz="4" w:space="0" w:color="auto"/>
              <w:bottom w:val="single" w:sz="4" w:space="0" w:color="auto"/>
              <w:right w:val="single" w:sz="4" w:space="0" w:color="auto"/>
            </w:tcBorders>
            <w:shd w:val="clear" w:color="000000" w:fill="F2F2F2"/>
            <w:vAlign w:val="center"/>
            <w:hideMark/>
          </w:tcPr>
          <w:p w14:paraId="2D89791F" w14:textId="77777777" w:rsidR="00110F96" w:rsidRPr="00C53143" w:rsidRDefault="00110F96" w:rsidP="00110F96">
            <w:pPr>
              <w:spacing w:after="0" w:line="240" w:lineRule="auto"/>
              <w:jc w:val="center"/>
              <w:rPr>
                <w:rFonts w:ascii="Calibri" w:eastAsia="Times New Roman" w:hAnsi="Calibri" w:cs="Calibri"/>
                <w:color w:val="000000"/>
                <w:sz w:val="24"/>
                <w:szCs w:val="24"/>
                <w:lang w:eastAsia="de-DE"/>
              </w:rPr>
            </w:pPr>
            <w:proofErr w:type="spellStart"/>
            <w:r w:rsidRPr="00C53143">
              <w:rPr>
                <w:rFonts w:ascii="Calibri" w:eastAsia="Times New Roman" w:hAnsi="Calibri" w:cs="Calibri"/>
                <w:color w:val="000000"/>
                <w:sz w:val="24"/>
                <w:szCs w:val="24"/>
                <w:lang w:eastAsia="de-DE"/>
              </w:rPr>
              <w:t>equals</w:t>
            </w:r>
            <w:proofErr w:type="spellEnd"/>
            <w:r w:rsidRPr="00C53143">
              <w:rPr>
                <w:rFonts w:ascii="Calibri" w:eastAsia="Times New Roman" w:hAnsi="Calibri" w:cs="Calibri"/>
                <w:color w:val="000000"/>
                <w:sz w:val="24"/>
                <w:szCs w:val="24"/>
                <w:lang w:eastAsia="de-DE"/>
              </w:rPr>
              <w:t>()</w:t>
            </w:r>
          </w:p>
        </w:tc>
        <w:tc>
          <w:tcPr>
            <w:tcW w:w="6527" w:type="dxa"/>
            <w:tcBorders>
              <w:top w:val="nil"/>
              <w:left w:val="nil"/>
              <w:bottom w:val="single" w:sz="4" w:space="0" w:color="auto"/>
              <w:right w:val="single" w:sz="4" w:space="0" w:color="auto"/>
            </w:tcBorders>
            <w:shd w:val="clear" w:color="auto" w:fill="auto"/>
            <w:noWrap/>
            <w:vAlign w:val="bottom"/>
            <w:hideMark/>
          </w:tcPr>
          <w:p w14:paraId="1FC3AC33" w14:textId="77777777" w:rsidR="00110F96" w:rsidRDefault="00FA7077" w:rsidP="008F62C9">
            <w:pPr>
              <w:pStyle w:val="ListParagraph"/>
              <w:numPr>
                <w:ilvl w:val="0"/>
                <w:numId w:val="19"/>
              </w:numPr>
              <w:spacing w:after="0" w:line="240" w:lineRule="auto"/>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Hätte genutzt werden </w:t>
            </w:r>
            <w:proofErr w:type="spellStart"/>
            <w:r>
              <w:rPr>
                <w:rFonts w:ascii="Calibri" w:eastAsia="Times New Roman" w:hAnsi="Calibri" w:cs="Calibri"/>
                <w:color w:val="000000"/>
                <w:sz w:val="24"/>
                <w:szCs w:val="24"/>
                <w:lang w:eastAsia="de-DE"/>
              </w:rPr>
              <w:t>könnnen</w:t>
            </w:r>
            <w:proofErr w:type="spellEnd"/>
            <w:r>
              <w:rPr>
                <w:rFonts w:ascii="Calibri" w:eastAsia="Times New Roman" w:hAnsi="Calibri" w:cs="Calibri"/>
                <w:color w:val="000000"/>
                <w:sz w:val="24"/>
                <w:szCs w:val="24"/>
                <w:lang w:eastAsia="de-DE"/>
              </w:rPr>
              <w:t>, um festzustellen, ob sich Frosch und Hindernis am selben Ort befinden</w:t>
            </w:r>
          </w:p>
          <w:p w14:paraId="0DF8736E" w14:textId="19324C6D" w:rsidR="00FA7077" w:rsidRPr="00FA7077" w:rsidRDefault="00FA7077" w:rsidP="008F62C9">
            <w:pPr>
              <w:pStyle w:val="ListParagraph"/>
              <w:numPr>
                <w:ilvl w:val="0"/>
                <w:numId w:val="19"/>
              </w:numPr>
              <w:spacing w:after="0" w:line="240" w:lineRule="auto"/>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Aufgrund der </w:t>
            </w:r>
            <w:proofErr w:type="spellStart"/>
            <w:r>
              <w:rPr>
                <w:rFonts w:ascii="Calibri" w:eastAsia="Times New Roman" w:hAnsi="Calibri" w:cs="Calibri"/>
                <w:color w:val="000000"/>
                <w:sz w:val="24"/>
                <w:szCs w:val="24"/>
                <w:lang w:eastAsia="de-DE"/>
              </w:rPr>
              <w:t>Komplexitität</w:t>
            </w:r>
            <w:proofErr w:type="spellEnd"/>
            <w:r>
              <w:rPr>
                <w:rFonts w:ascii="Calibri" w:eastAsia="Times New Roman" w:hAnsi="Calibri" w:cs="Calibri"/>
                <w:color w:val="000000"/>
                <w:sz w:val="24"/>
                <w:szCs w:val="24"/>
                <w:lang w:eastAsia="de-DE"/>
              </w:rPr>
              <w:t xml:space="preserve"> der Prüfung wurde sich dazu entschieden, ein eigenes Interface </w:t>
            </w:r>
            <w:r w:rsidR="006F79CF">
              <w:rPr>
                <w:rFonts w:ascii="Calibri" w:eastAsia="Times New Roman" w:hAnsi="Calibri" w:cs="Calibri"/>
                <w:color w:val="000000"/>
                <w:sz w:val="24"/>
                <w:szCs w:val="24"/>
                <w:lang w:eastAsia="de-DE"/>
              </w:rPr>
              <w:t>„</w:t>
            </w:r>
            <w:proofErr w:type="spellStart"/>
            <w:r w:rsidR="006F79CF">
              <w:rPr>
                <w:rFonts w:ascii="Calibri" w:eastAsia="Times New Roman" w:hAnsi="Calibri" w:cs="Calibri"/>
                <w:color w:val="000000"/>
                <w:sz w:val="24"/>
                <w:szCs w:val="24"/>
                <w:lang w:eastAsia="de-DE"/>
              </w:rPr>
              <w:t>Kollidierbar</w:t>
            </w:r>
            <w:proofErr w:type="spellEnd"/>
            <w:r w:rsidR="006F79CF">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 xml:space="preserve"> statt der </w:t>
            </w:r>
            <w:r w:rsidR="002B4C9D">
              <w:rPr>
                <w:rFonts w:ascii="Calibri" w:eastAsia="Times New Roman" w:hAnsi="Calibri" w:cs="Calibri"/>
                <w:color w:val="000000"/>
                <w:sz w:val="24"/>
                <w:szCs w:val="24"/>
                <w:lang w:eastAsia="de-DE"/>
              </w:rPr>
              <w:t>„</w:t>
            </w:r>
            <w:proofErr w:type="spellStart"/>
            <w:r>
              <w:rPr>
                <w:rFonts w:ascii="Calibri" w:eastAsia="Times New Roman" w:hAnsi="Calibri" w:cs="Calibri"/>
                <w:color w:val="000000"/>
                <w:sz w:val="24"/>
                <w:szCs w:val="24"/>
                <w:lang w:eastAsia="de-DE"/>
              </w:rPr>
              <w:t>equal</w:t>
            </w:r>
            <w:proofErr w:type="spellEnd"/>
            <w:r>
              <w:rPr>
                <w:rFonts w:ascii="Calibri" w:eastAsia="Times New Roman" w:hAnsi="Calibri" w:cs="Calibri"/>
                <w:color w:val="000000"/>
                <w:sz w:val="24"/>
                <w:szCs w:val="24"/>
                <w:lang w:eastAsia="de-DE"/>
              </w:rPr>
              <w:t>()</w:t>
            </w:r>
            <w:r w:rsidR="002B4C9D">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 xml:space="preserve"> Funkti</w:t>
            </w:r>
            <w:r w:rsidR="00D12779">
              <w:rPr>
                <w:rFonts w:ascii="Calibri" w:eastAsia="Times New Roman" w:hAnsi="Calibri" w:cs="Calibri"/>
                <w:color w:val="000000"/>
                <w:sz w:val="24"/>
                <w:szCs w:val="24"/>
                <w:lang w:eastAsia="de-DE"/>
              </w:rPr>
              <w:t>o</w:t>
            </w:r>
            <w:r>
              <w:rPr>
                <w:rFonts w:ascii="Calibri" w:eastAsia="Times New Roman" w:hAnsi="Calibri" w:cs="Calibri"/>
                <w:color w:val="000000"/>
                <w:sz w:val="24"/>
                <w:szCs w:val="24"/>
                <w:lang w:eastAsia="de-DE"/>
              </w:rPr>
              <w:t>n anzulegen</w:t>
            </w:r>
          </w:p>
        </w:tc>
      </w:tr>
      <w:tr w:rsidR="00110F96" w:rsidRPr="00C53143" w14:paraId="4379FBAE" w14:textId="77777777" w:rsidTr="00110F96">
        <w:trPr>
          <w:trHeight w:val="975"/>
        </w:trPr>
        <w:tc>
          <w:tcPr>
            <w:tcW w:w="2540" w:type="dxa"/>
            <w:tcBorders>
              <w:top w:val="nil"/>
              <w:left w:val="single" w:sz="4" w:space="0" w:color="auto"/>
              <w:bottom w:val="single" w:sz="4" w:space="0" w:color="auto"/>
              <w:right w:val="single" w:sz="4" w:space="0" w:color="auto"/>
            </w:tcBorders>
            <w:shd w:val="clear" w:color="000000" w:fill="F2F2F2"/>
            <w:vAlign w:val="center"/>
            <w:hideMark/>
          </w:tcPr>
          <w:p w14:paraId="7C8B2E45" w14:textId="77777777" w:rsidR="00110F96" w:rsidRPr="00C53143" w:rsidRDefault="00110F96" w:rsidP="00110F96">
            <w:pPr>
              <w:spacing w:after="0" w:line="240" w:lineRule="auto"/>
              <w:jc w:val="center"/>
              <w:rPr>
                <w:rFonts w:ascii="Calibri" w:eastAsia="Times New Roman" w:hAnsi="Calibri" w:cs="Calibri"/>
                <w:color w:val="000000"/>
                <w:sz w:val="24"/>
                <w:szCs w:val="24"/>
                <w:lang w:eastAsia="de-DE"/>
              </w:rPr>
            </w:pPr>
            <w:proofErr w:type="spellStart"/>
            <w:r w:rsidRPr="00C53143">
              <w:rPr>
                <w:rFonts w:ascii="Calibri" w:eastAsia="Times New Roman" w:hAnsi="Calibri" w:cs="Calibri"/>
                <w:color w:val="000000"/>
                <w:sz w:val="24"/>
                <w:szCs w:val="24"/>
                <w:lang w:eastAsia="de-DE"/>
              </w:rPr>
              <w:t>clone</w:t>
            </w:r>
            <w:proofErr w:type="spellEnd"/>
            <w:r w:rsidRPr="00C53143">
              <w:rPr>
                <w:rFonts w:ascii="Calibri" w:eastAsia="Times New Roman" w:hAnsi="Calibri" w:cs="Calibri"/>
                <w:color w:val="000000"/>
                <w:sz w:val="24"/>
                <w:szCs w:val="24"/>
                <w:lang w:eastAsia="de-DE"/>
              </w:rPr>
              <w:t>()</w:t>
            </w:r>
          </w:p>
        </w:tc>
        <w:tc>
          <w:tcPr>
            <w:tcW w:w="6527" w:type="dxa"/>
            <w:tcBorders>
              <w:top w:val="nil"/>
              <w:left w:val="nil"/>
              <w:bottom w:val="single" w:sz="4" w:space="0" w:color="auto"/>
              <w:right w:val="single" w:sz="4" w:space="0" w:color="auto"/>
            </w:tcBorders>
            <w:shd w:val="clear" w:color="auto" w:fill="auto"/>
            <w:noWrap/>
            <w:vAlign w:val="bottom"/>
            <w:hideMark/>
          </w:tcPr>
          <w:p w14:paraId="26352D44" w14:textId="576FD519" w:rsidR="000D3C27" w:rsidRDefault="000D3C27" w:rsidP="008F62C9">
            <w:pPr>
              <w:pStyle w:val="ListParagraph"/>
              <w:numPr>
                <w:ilvl w:val="0"/>
                <w:numId w:val="15"/>
              </w:numPr>
              <w:spacing w:after="0" w:line="240" w:lineRule="auto"/>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Verwendet in der </w:t>
            </w:r>
            <w:r w:rsidR="008F62C9">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Auto</w:t>
            </w:r>
            <w:r w:rsidR="00D12779">
              <w:rPr>
                <w:rFonts w:ascii="Calibri" w:eastAsia="Times New Roman" w:hAnsi="Calibri" w:cs="Calibri"/>
                <w:color w:val="000000"/>
                <w:sz w:val="24"/>
                <w:szCs w:val="24"/>
                <w:lang w:eastAsia="de-DE"/>
              </w:rPr>
              <w:t xml:space="preserve">- </w:t>
            </w:r>
            <w:r>
              <w:rPr>
                <w:rFonts w:ascii="Calibri" w:eastAsia="Times New Roman" w:hAnsi="Calibri" w:cs="Calibri"/>
                <w:color w:val="000000"/>
                <w:sz w:val="24"/>
                <w:szCs w:val="24"/>
                <w:lang w:eastAsia="de-DE"/>
              </w:rPr>
              <w:t>und Frosch</w:t>
            </w:r>
            <w:r w:rsidR="00D12779">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Klasse</w:t>
            </w:r>
            <w:r w:rsidR="008F62C9">
              <w:rPr>
                <w:rFonts w:ascii="Calibri" w:eastAsia="Times New Roman" w:hAnsi="Calibri" w:cs="Calibri"/>
                <w:color w:val="000000"/>
                <w:sz w:val="24"/>
                <w:szCs w:val="24"/>
                <w:lang w:eastAsia="de-DE"/>
              </w:rPr>
              <w:t>“</w:t>
            </w:r>
            <w:r w:rsidR="00D12779">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 xml:space="preserve"> um identische UI-Objekte des Vordergrunds mit variabler Anzahl zu erstellen</w:t>
            </w:r>
          </w:p>
          <w:p w14:paraId="5E2AA4C4" w14:textId="0B4F07F5" w:rsidR="000D3C27" w:rsidRDefault="000D3C27" w:rsidP="008F62C9">
            <w:pPr>
              <w:pStyle w:val="ListParagraph"/>
              <w:numPr>
                <w:ilvl w:val="0"/>
                <w:numId w:val="15"/>
              </w:numPr>
              <w:spacing w:after="0" w:line="240" w:lineRule="auto"/>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Erstellt </w:t>
            </w:r>
            <w:r w:rsidR="00FA7077">
              <w:rPr>
                <w:rFonts w:ascii="Calibri" w:eastAsia="Times New Roman" w:hAnsi="Calibri" w:cs="Calibri"/>
                <w:color w:val="000000"/>
                <w:sz w:val="24"/>
                <w:szCs w:val="24"/>
                <w:lang w:eastAsia="de-DE"/>
              </w:rPr>
              <w:t>ein identisches Objekt</w:t>
            </w:r>
            <w:r>
              <w:rPr>
                <w:rFonts w:ascii="Calibri" w:eastAsia="Times New Roman" w:hAnsi="Calibri" w:cs="Calibri"/>
                <w:color w:val="000000"/>
                <w:sz w:val="24"/>
                <w:szCs w:val="24"/>
                <w:lang w:eastAsia="de-DE"/>
              </w:rPr>
              <w:t xml:space="preserve"> mit identischen Eigenschaften des betrachteten Autos oder Froschs</w:t>
            </w:r>
            <w:r w:rsidR="00FA7077">
              <w:rPr>
                <w:rFonts w:ascii="Calibri" w:eastAsia="Times New Roman" w:hAnsi="Calibri" w:cs="Calibri"/>
                <w:color w:val="000000"/>
                <w:sz w:val="24"/>
                <w:szCs w:val="24"/>
                <w:lang w:eastAsia="de-DE"/>
              </w:rPr>
              <w:t xml:space="preserve"> und ermöglicht </w:t>
            </w:r>
            <w:proofErr w:type="spellStart"/>
            <w:r w:rsidR="00FA7077">
              <w:rPr>
                <w:rFonts w:ascii="Calibri" w:eastAsia="Times New Roman" w:hAnsi="Calibri" w:cs="Calibri"/>
                <w:color w:val="000000"/>
                <w:sz w:val="24"/>
                <w:szCs w:val="24"/>
                <w:lang w:eastAsia="de-DE"/>
              </w:rPr>
              <w:t>gleichzeitg</w:t>
            </w:r>
            <w:proofErr w:type="spellEnd"/>
            <w:r w:rsidR="00FA7077">
              <w:rPr>
                <w:rFonts w:ascii="Calibri" w:eastAsia="Times New Roman" w:hAnsi="Calibri" w:cs="Calibri"/>
                <w:color w:val="000000"/>
                <w:sz w:val="24"/>
                <w:szCs w:val="24"/>
                <w:lang w:eastAsia="de-DE"/>
              </w:rPr>
              <w:t xml:space="preserve"> </w:t>
            </w:r>
            <w:r w:rsidR="008F62C9">
              <w:rPr>
                <w:rFonts w:ascii="Calibri" w:eastAsia="Times New Roman" w:hAnsi="Calibri" w:cs="Calibri"/>
                <w:color w:val="000000"/>
                <w:sz w:val="24"/>
                <w:szCs w:val="24"/>
                <w:lang w:eastAsia="de-DE"/>
              </w:rPr>
              <w:t>ein sicheres Manipulieren</w:t>
            </w:r>
            <w:r w:rsidR="00FA7077">
              <w:rPr>
                <w:rFonts w:ascii="Calibri" w:eastAsia="Times New Roman" w:hAnsi="Calibri" w:cs="Calibri"/>
                <w:color w:val="000000"/>
                <w:sz w:val="24"/>
                <w:szCs w:val="24"/>
                <w:lang w:eastAsia="de-DE"/>
              </w:rPr>
              <w:t xml:space="preserve"> der x-Koordinate jedes identischen Objektes</w:t>
            </w:r>
          </w:p>
          <w:p w14:paraId="027AFE4A" w14:textId="72684E87" w:rsidR="00110F96" w:rsidRPr="000D3C27" w:rsidRDefault="000D3C27" w:rsidP="008F62C9">
            <w:pPr>
              <w:pStyle w:val="ListParagraph"/>
              <w:numPr>
                <w:ilvl w:val="0"/>
                <w:numId w:val="15"/>
              </w:numPr>
              <w:spacing w:after="0" w:line="240" w:lineRule="auto"/>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lastRenderedPageBreak/>
              <w:t xml:space="preserve">Z.B. </w:t>
            </w:r>
            <w:r w:rsidR="008F62C9">
              <w:rPr>
                <w:rFonts w:ascii="Calibri" w:eastAsia="Times New Roman" w:hAnsi="Calibri" w:cs="Calibri"/>
                <w:color w:val="000000"/>
                <w:sz w:val="24"/>
                <w:szCs w:val="24"/>
                <w:lang w:eastAsia="de-DE"/>
              </w:rPr>
              <w:t>„</w:t>
            </w:r>
            <w:proofErr w:type="spellStart"/>
            <w:r>
              <w:rPr>
                <w:rFonts w:ascii="Calibri" w:eastAsia="Times New Roman" w:hAnsi="Calibri" w:cs="Calibri"/>
                <w:color w:val="000000"/>
                <w:sz w:val="24"/>
                <w:szCs w:val="24"/>
                <w:lang w:eastAsia="de-DE"/>
              </w:rPr>
              <w:t>clone</w:t>
            </w:r>
            <w:proofErr w:type="spellEnd"/>
            <w:r>
              <w:rPr>
                <w:rFonts w:ascii="Calibri" w:eastAsia="Times New Roman" w:hAnsi="Calibri" w:cs="Calibri"/>
                <w:color w:val="000000"/>
                <w:sz w:val="24"/>
                <w:szCs w:val="24"/>
                <w:lang w:eastAsia="de-DE"/>
              </w:rPr>
              <w:t>()</w:t>
            </w:r>
            <w:r w:rsidR="008F62C9">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 xml:space="preserve"> in der F</w:t>
            </w:r>
            <w:r w:rsidR="00D84D2D" w:rsidRPr="000D3C27">
              <w:rPr>
                <w:rFonts w:ascii="Calibri" w:eastAsia="Times New Roman" w:hAnsi="Calibri" w:cs="Calibri"/>
                <w:color w:val="000000"/>
                <w:sz w:val="24"/>
                <w:szCs w:val="24"/>
                <w:lang w:eastAsia="de-DE"/>
              </w:rPr>
              <w:t>rosch</w:t>
            </w:r>
            <w:r w:rsidR="00D12779">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 xml:space="preserve"> oder</w:t>
            </w:r>
            <w:r w:rsidR="00D84D2D" w:rsidRPr="000D3C27">
              <w:rPr>
                <w:rFonts w:ascii="Calibri" w:eastAsia="Times New Roman" w:hAnsi="Calibri" w:cs="Calibri"/>
                <w:color w:val="000000"/>
                <w:sz w:val="24"/>
                <w:szCs w:val="24"/>
                <w:lang w:eastAsia="de-DE"/>
              </w:rPr>
              <w:t xml:space="preserve"> Auto</w:t>
            </w:r>
            <w:r w:rsidR="00D12779">
              <w:rPr>
                <w:rFonts w:ascii="Calibri" w:eastAsia="Times New Roman" w:hAnsi="Calibri" w:cs="Calibri"/>
                <w:color w:val="000000"/>
                <w:sz w:val="24"/>
                <w:szCs w:val="24"/>
                <w:lang w:eastAsia="de-DE"/>
              </w:rPr>
              <w:t>-</w:t>
            </w:r>
            <w:r w:rsidR="00D84D2D" w:rsidRPr="000D3C27">
              <w:rPr>
                <w:rFonts w:ascii="Calibri" w:eastAsia="Times New Roman" w:hAnsi="Calibri" w:cs="Calibri"/>
                <w:color w:val="000000"/>
                <w:sz w:val="24"/>
                <w:szCs w:val="24"/>
                <w:lang w:eastAsia="de-DE"/>
              </w:rPr>
              <w:t>Klasse</w:t>
            </w:r>
          </w:p>
        </w:tc>
      </w:tr>
      <w:tr w:rsidR="00110F96" w:rsidRPr="000D3C27" w14:paraId="45576DBB" w14:textId="77777777" w:rsidTr="00110F96">
        <w:trPr>
          <w:trHeight w:val="975"/>
        </w:trPr>
        <w:tc>
          <w:tcPr>
            <w:tcW w:w="2540" w:type="dxa"/>
            <w:tcBorders>
              <w:top w:val="nil"/>
              <w:left w:val="single" w:sz="4" w:space="0" w:color="auto"/>
              <w:bottom w:val="single" w:sz="4" w:space="0" w:color="auto"/>
              <w:right w:val="single" w:sz="4" w:space="0" w:color="auto"/>
            </w:tcBorders>
            <w:shd w:val="clear" w:color="000000" w:fill="F2F2F2"/>
            <w:vAlign w:val="center"/>
            <w:hideMark/>
          </w:tcPr>
          <w:p w14:paraId="39B90ECA" w14:textId="77777777" w:rsidR="00110F96" w:rsidRPr="00C53143" w:rsidRDefault="00110F96" w:rsidP="00110F96">
            <w:pPr>
              <w:spacing w:after="0" w:line="240" w:lineRule="auto"/>
              <w:jc w:val="center"/>
              <w:rPr>
                <w:rFonts w:ascii="Calibri" w:eastAsia="Times New Roman" w:hAnsi="Calibri" w:cs="Calibri"/>
                <w:color w:val="000000"/>
                <w:sz w:val="24"/>
                <w:szCs w:val="24"/>
                <w:lang w:eastAsia="de-DE"/>
              </w:rPr>
            </w:pPr>
            <w:r w:rsidRPr="00C53143">
              <w:rPr>
                <w:rFonts w:ascii="Calibri" w:eastAsia="Times New Roman" w:hAnsi="Calibri" w:cs="Calibri"/>
                <w:color w:val="000000"/>
                <w:sz w:val="24"/>
                <w:szCs w:val="24"/>
                <w:lang w:eastAsia="de-DE"/>
              </w:rPr>
              <w:lastRenderedPageBreak/>
              <w:t xml:space="preserve">Nutzung von </w:t>
            </w:r>
            <w:proofErr w:type="spellStart"/>
            <w:r w:rsidRPr="00C53143">
              <w:rPr>
                <w:rFonts w:ascii="Calibri" w:eastAsia="Times New Roman" w:hAnsi="Calibri" w:cs="Calibri"/>
                <w:color w:val="000000"/>
                <w:sz w:val="24"/>
                <w:szCs w:val="24"/>
                <w:lang w:eastAsia="de-DE"/>
              </w:rPr>
              <w:t>Comparator</w:t>
            </w:r>
            <w:proofErr w:type="spellEnd"/>
            <w:r w:rsidRPr="00C53143">
              <w:rPr>
                <w:rFonts w:ascii="Calibri" w:eastAsia="Times New Roman" w:hAnsi="Calibri" w:cs="Calibri"/>
                <w:color w:val="000000"/>
                <w:sz w:val="24"/>
                <w:szCs w:val="24"/>
                <w:lang w:eastAsia="de-DE"/>
              </w:rPr>
              <w:t xml:space="preserve"> oder </w:t>
            </w:r>
            <w:proofErr w:type="spellStart"/>
            <w:r w:rsidRPr="00C53143">
              <w:rPr>
                <w:rFonts w:ascii="Calibri" w:eastAsia="Times New Roman" w:hAnsi="Calibri" w:cs="Calibri"/>
                <w:color w:val="000000"/>
                <w:sz w:val="24"/>
                <w:szCs w:val="24"/>
                <w:lang w:eastAsia="de-DE"/>
              </w:rPr>
              <w:t>Comparable</w:t>
            </w:r>
            <w:proofErr w:type="spellEnd"/>
          </w:p>
        </w:tc>
        <w:tc>
          <w:tcPr>
            <w:tcW w:w="6527" w:type="dxa"/>
            <w:tcBorders>
              <w:top w:val="nil"/>
              <w:left w:val="nil"/>
              <w:bottom w:val="single" w:sz="4" w:space="0" w:color="auto"/>
              <w:right w:val="single" w:sz="4" w:space="0" w:color="auto"/>
            </w:tcBorders>
            <w:shd w:val="clear" w:color="auto" w:fill="auto"/>
            <w:noWrap/>
            <w:vAlign w:val="bottom"/>
            <w:hideMark/>
          </w:tcPr>
          <w:p w14:paraId="1C688C1C" w14:textId="7D7ED6D1" w:rsidR="000D3C27" w:rsidRDefault="001C6426" w:rsidP="008F62C9">
            <w:pPr>
              <w:pStyle w:val="ListParagraph"/>
              <w:numPr>
                <w:ilvl w:val="0"/>
                <w:numId w:val="14"/>
              </w:numPr>
              <w:spacing w:after="0" w:line="240" w:lineRule="auto"/>
              <w:jc w:val="both"/>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Verwendet </w:t>
            </w:r>
            <w:r w:rsidR="000D3C27">
              <w:rPr>
                <w:rFonts w:ascii="Calibri" w:eastAsia="Times New Roman" w:hAnsi="Calibri" w:cs="Calibri"/>
                <w:color w:val="000000"/>
                <w:sz w:val="24"/>
                <w:szCs w:val="24"/>
                <w:lang w:eastAsia="de-DE"/>
              </w:rPr>
              <w:t xml:space="preserve">in der </w:t>
            </w:r>
            <w:r w:rsidR="00111E54">
              <w:rPr>
                <w:rFonts w:ascii="Calibri" w:eastAsia="Times New Roman" w:hAnsi="Calibri" w:cs="Calibri"/>
                <w:color w:val="000000"/>
                <w:sz w:val="24"/>
                <w:szCs w:val="24"/>
                <w:lang w:eastAsia="de-DE"/>
              </w:rPr>
              <w:t>„</w:t>
            </w:r>
            <w:proofErr w:type="spellStart"/>
            <w:r w:rsidR="000D3C27">
              <w:rPr>
                <w:rFonts w:ascii="Calibri" w:eastAsia="Times New Roman" w:hAnsi="Calibri" w:cs="Calibri"/>
                <w:color w:val="000000"/>
                <w:sz w:val="24"/>
                <w:szCs w:val="24"/>
                <w:lang w:eastAsia="de-DE"/>
              </w:rPr>
              <w:t>Zaehler</w:t>
            </w:r>
            <w:proofErr w:type="spellEnd"/>
            <w:r w:rsidR="00D12779">
              <w:rPr>
                <w:rFonts w:ascii="Calibri" w:eastAsia="Times New Roman" w:hAnsi="Calibri" w:cs="Calibri"/>
                <w:color w:val="000000"/>
                <w:sz w:val="24"/>
                <w:szCs w:val="24"/>
                <w:lang w:eastAsia="de-DE"/>
              </w:rPr>
              <w:t>-</w:t>
            </w:r>
            <w:r w:rsidR="000D3C27">
              <w:rPr>
                <w:rFonts w:ascii="Calibri" w:eastAsia="Times New Roman" w:hAnsi="Calibri" w:cs="Calibri"/>
                <w:color w:val="000000"/>
                <w:sz w:val="24"/>
                <w:szCs w:val="24"/>
                <w:lang w:eastAsia="de-DE"/>
              </w:rPr>
              <w:t>Klasse</w:t>
            </w:r>
            <w:r w:rsidR="00111E54">
              <w:rPr>
                <w:rFonts w:ascii="Calibri" w:eastAsia="Times New Roman" w:hAnsi="Calibri" w:cs="Calibri"/>
                <w:color w:val="000000"/>
                <w:sz w:val="24"/>
                <w:szCs w:val="24"/>
                <w:lang w:eastAsia="de-DE"/>
              </w:rPr>
              <w:t>“</w:t>
            </w:r>
            <w:r w:rsidR="000D3C27">
              <w:rPr>
                <w:rFonts w:ascii="Calibri" w:eastAsia="Times New Roman" w:hAnsi="Calibri" w:cs="Calibri"/>
                <w:color w:val="000000"/>
                <w:sz w:val="24"/>
                <w:szCs w:val="24"/>
                <w:lang w:eastAsia="de-DE"/>
              </w:rPr>
              <w:t xml:space="preserve"> um zu prüfen, ob bei Abschluss des Spiels eine neue Highscore erreicht wurde</w:t>
            </w:r>
          </w:p>
          <w:p w14:paraId="0D77B74E" w14:textId="35CB04AF" w:rsidR="000D3C27" w:rsidRDefault="000D3C27" w:rsidP="008F62C9">
            <w:pPr>
              <w:pStyle w:val="ListParagraph"/>
              <w:numPr>
                <w:ilvl w:val="0"/>
                <w:numId w:val="14"/>
              </w:numPr>
              <w:spacing w:after="0" w:line="240" w:lineRule="auto"/>
              <w:jc w:val="both"/>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Berechnet die Differenz von zwei </w:t>
            </w:r>
            <w:proofErr w:type="spellStart"/>
            <w:r>
              <w:rPr>
                <w:rFonts w:ascii="Calibri" w:eastAsia="Times New Roman" w:hAnsi="Calibri" w:cs="Calibri"/>
                <w:color w:val="000000"/>
                <w:sz w:val="24"/>
                <w:szCs w:val="24"/>
                <w:lang w:eastAsia="de-DE"/>
              </w:rPr>
              <w:t>Zaehlern</w:t>
            </w:r>
            <w:proofErr w:type="spellEnd"/>
            <w:r>
              <w:rPr>
                <w:rFonts w:ascii="Calibri" w:eastAsia="Times New Roman" w:hAnsi="Calibri" w:cs="Calibri"/>
                <w:color w:val="000000"/>
                <w:sz w:val="24"/>
                <w:szCs w:val="24"/>
                <w:lang w:eastAsia="de-DE"/>
              </w:rPr>
              <w:t xml:space="preserve">. Ist diese positiv, ist </w:t>
            </w:r>
            <w:r w:rsidR="00FA7077">
              <w:rPr>
                <w:rFonts w:ascii="Calibri" w:eastAsia="Times New Roman" w:hAnsi="Calibri" w:cs="Calibri"/>
                <w:color w:val="000000"/>
                <w:sz w:val="24"/>
                <w:szCs w:val="24"/>
                <w:lang w:eastAsia="de-DE"/>
              </w:rPr>
              <w:t xml:space="preserve">eine neue </w:t>
            </w:r>
            <w:proofErr w:type="spellStart"/>
            <w:r w:rsidR="00FA7077">
              <w:rPr>
                <w:rFonts w:ascii="Calibri" w:eastAsia="Times New Roman" w:hAnsi="Calibri" w:cs="Calibri"/>
                <w:color w:val="000000"/>
                <w:sz w:val="24"/>
                <w:szCs w:val="24"/>
                <w:lang w:eastAsia="de-DE"/>
              </w:rPr>
              <w:t>HighScore</w:t>
            </w:r>
            <w:proofErr w:type="spellEnd"/>
            <w:r w:rsidR="00FA7077">
              <w:rPr>
                <w:rFonts w:ascii="Calibri" w:eastAsia="Times New Roman" w:hAnsi="Calibri" w:cs="Calibri"/>
                <w:color w:val="000000"/>
                <w:sz w:val="24"/>
                <w:szCs w:val="24"/>
                <w:lang w:eastAsia="de-DE"/>
              </w:rPr>
              <w:t xml:space="preserve"> erreicht</w:t>
            </w:r>
          </w:p>
          <w:p w14:paraId="0B793E4B" w14:textId="1C55B17B" w:rsidR="000D3C27" w:rsidRPr="000D3C27" w:rsidRDefault="000D3C27" w:rsidP="008F62C9">
            <w:pPr>
              <w:pStyle w:val="ListParagraph"/>
              <w:numPr>
                <w:ilvl w:val="0"/>
                <w:numId w:val="14"/>
              </w:numPr>
              <w:spacing w:after="0" w:line="240" w:lineRule="auto"/>
              <w:jc w:val="both"/>
              <w:rPr>
                <w:rFonts w:ascii="Calibri" w:eastAsia="Times New Roman" w:hAnsi="Calibri" w:cs="Calibri"/>
                <w:color w:val="000000"/>
                <w:sz w:val="24"/>
                <w:szCs w:val="24"/>
                <w:lang w:eastAsia="de-DE"/>
              </w:rPr>
            </w:pPr>
            <w:r w:rsidRPr="000D3C27">
              <w:rPr>
                <w:rFonts w:ascii="Calibri" w:eastAsia="Times New Roman" w:hAnsi="Calibri" w:cs="Calibri"/>
                <w:color w:val="000000"/>
                <w:sz w:val="24"/>
                <w:szCs w:val="24"/>
                <w:lang w:eastAsia="de-DE"/>
              </w:rPr>
              <w:t xml:space="preserve">Z.B. </w:t>
            </w:r>
            <w:r w:rsidR="001267FD">
              <w:rPr>
                <w:rFonts w:ascii="Calibri" w:eastAsia="Times New Roman" w:hAnsi="Calibri" w:cs="Calibri"/>
                <w:color w:val="000000"/>
                <w:sz w:val="24"/>
                <w:szCs w:val="24"/>
                <w:lang w:eastAsia="de-DE"/>
              </w:rPr>
              <w:t>„</w:t>
            </w:r>
            <w:proofErr w:type="spellStart"/>
            <w:r w:rsidRPr="000D3C27">
              <w:rPr>
                <w:rFonts w:ascii="Calibri" w:eastAsia="Times New Roman" w:hAnsi="Calibri" w:cs="Calibri"/>
                <w:color w:val="000000"/>
                <w:sz w:val="24"/>
                <w:szCs w:val="24"/>
                <w:lang w:eastAsia="de-DE"/>
              </w:rPr>
              <w:t>compareTo</w:t>
            </w:r>
            <w:proofErr w:type="spellEnd"/>
            <w:r w:rsidRPr="000D3C27">
              <w:rPr>
                <w:rFonts w:ascii="Calibri" w:eastAsia="Times New Roman" w:hAnsi="Calibri" w:cs="Calibri"/>
                <w:color w:val="000000"/>
                <w:sz w:val="24"/>
                <w:szCs w:val="24"/>
                <w:lang w:eastAsia="de-DE"/>
              </w:rPr>
              <w:t>(</w:t>
            </w:r>
            <w:proofErr w:type="spellStart"/>
            <w:r w:rsidRPr="000D3C27">
              <w:rPr>
                <w:rFonts w:ascii="Calibri" w:eastAsia="Times New Roman" w:hAnsi="Calibri" w:cs="Calibri"/>
                <w:color w:val="000000"/>
                <w:sz w:val="24"/>
                <w:szCs w:val="24"/>
                <w:lang w:eastAsia="de-DE"/>
              </w:rPr>
              <w:t>Zaehler</w:t>
            </w:r>
            <w:proofErr w:type="spellEnd"/>
            <w:r w:rsidRPr="000D3C27">
              <w:rPr>
                <w:rFonts w:ascii="Calibri" w:eastAsia="Times New Roman" w:hAnsi="Calibri" w:cs="Calibri"/>
                <w:color w:val="000000"/>
                <w:sz w:val="24"/>
                <w:szCs w:val="24"/>
                <w:lang w:eastAsia="de-DE"/>
              </w:rPr>
              <w:t>)</w:t>
            </w:r>
            <w:r w:rsidR="001267FD">
              <w:rPr>
                <w:rFonts w:ascii="Calibri" w:eastAsia="Times New Roman" w:hAnsi="Calibri" w:cs="Calibri"/>
                <w:color w:val="000000"/>
                <w:sz w:val="24"/>
                <w:szCs w:val="24"/>
                <w:lang w:eastAsia="de-DE"/>
              </w:rPr>
              <w:t>“</w:t>
            </w:r>
            <w:r w:rsidRPr="000D3C27">
              <w:rPr>
                <w:rFonts w:ascii="Calibri" w:eastAsia="Times New Roman" w:hAnsi="Calibri" w:cs="Calibri"/>
                <w:color w:val="000000"/>
                <w:sz w:val="24"/>
                <w:szCs w:val="24"/>
                <w:lang w:eastAsia="de-DE"/>
              </w:rPr>
              <w:t xml:space="preserve"> in </w:t>
            </w:r>
            <w:r>
              <w:rPr>
                <w:rFonts w:ascii="Calibri" w:eastAsia="Times New Roman" w:hAnsi="Calibri" w:cs="Calibri"/>
                <w:color w:val="000000"/>
                <w:sz w:val="24"/>
                <w:szCs w:val="24"/>
                <w:lang w:eastAsia="de-DE"/>
              </w:rPr>
              <w:t xml:space="preserve">der </w:t>
            </w:r>
            <w:r w:rsidR="001267FD">
              <w:rPr>
                <w:rFonts w:ascii="Calibri" w:eastAsia="Times New Roman" w:hAnsi="Calibri" w:cs="Calibri"/>
                <w:color w:val="000000"/>
                <w:sz w:val="24"/>
                <w:szCs w:val="24"/>
                <w:lang w:eastAsia="de-DE"/>
              </w:rPr>
              <w:t>„</w:t>
            </w:r>
            <w:proofErr w:type="spellStart"/>
            <w:r>
              <w:rPr>
                <w:rFonts w:ascii="Calibri" w:eastAsia="Times New Roman" w:hAnsi="Calibri" w:cs="Calibri"/>
                <w:color w:val="000000"/>
                <w:sz w:val="24"/>
                <w:szCs w:val="24"/>
                <w:lang w:eastAsia="de-DE"/>
              </w:rPr>
              <w:t>Zaehler</w:t>
            </w:r>
            <w:proofErr w:type="spellEnd"/>
            <w:r w:rsidR="001267FD">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Klasse</w:t>
            </w:r>
            <w:r w:rsidR="001267FD">
              <w:rPr>
                <w:rFonts w:ascii="Calibri" w:eastAsia="Times New Roman" w:hAnsi="Calibri" w:cs="Calibri"/>
                <w:color w:val="000000"/>
                <w:sz w:val="24"/>
                <w:szCs w:val="24"/>
                <w:lang w:eastAsia="de-DE"/>
              </w:rPr>
              <w:t>“</w:t>
            </w:r>
          </w:p>
        </w:tc>
      </w:tr>
      <w:tr w:rsidR="00110F96" w:rsidRPr="00C53143" w14:paraId="00587CE3" w14:textId="77777777" w:rsidTr="00110F96">
        <w:trPr>
          <w:trHeight w:val="975"/>
        </w:trPr>
        <w:tc>
          <w:tcPr>
            <w:tcW w:w="2540" w:type="dxa"/>
            <w:tcBorders>
              <w:top w:val="nil"/>
              <w:left w:val="single" w:sz="4" w:space="0" w:color="auto"/>
              <w:bottom w:val="single" w:sz="4" w:space="0" w:color="auto"/>
              <w:right w:val="single" w:sz="4" w:space="0" w:color="auto"/>
            </w:tcBorders>
            <w:shd w:val="clear" w:color="000000" w:fill="F2F2F2"/>
            <w:vAlign w:val="center"/>
            <w:hideMark/>
          </w:tcPr>
          <w:p w14:paraId="46197866" w14:textId="77777777" w:rsidR="00110F96" w:rsidRPr="00C53143" w:rsidRDefault="00110F96" w:rsidP="00110F96">
            <w:pPr>
              <w:spacing w:after="0" w:line="240" w:lineRule="auto"/>
              <w:jc w:val="center"/>
              <w:rPr>
                <w:rFonts w:ascii="Calibri" w:eastAsia="Times New Roman" w:hAnsi="Calibri" w:cs="Calibri"/>
                <w:color w:val="000000"/>
                <w:sz w:val="24"/>
                <w:szCs w:val="24"/>
                <w:lang w:eastAsia="de-DE"/>
              </w:rPr>
            </w:pPr>
            <w:proofErr w:type="spellStart"/>
            <w:r w:rsidRPr="00C53143">
              <w:rPr>
                <w:rFonts w:ascii="Calibri" w:eastAsia="Times New Roman" w:hAnsi="Calibri" w:cs="Calibri"/>
                <w:color w:val="000000"/>
                <w:sz w:val="24"/>
                <w:szCs w:val="24"/>
                <w:lang w:eastAsia="de-DE"/>
              </w:rPr>
              <w:t>StringBuilder</w:t>
            </w:r>
            <w:proofErr w:type="spellEnd"/>
          </w:p>
        </w:tc>
        <w:tc>
          <w:tcPr>
            <w:tcW w:w="6527" w:type="dxa"/>
            <w:tcBorders>
              <w:top w:val="nil"/>
              <w:left w:val="nil"/>
              <w:bottom w:val="single" w:sz="4" w:space="0" w:color="auto"/>
              <w:right w:val="single" w:sz="4" w:space="0" w:color="auto"/>
            </w:tcBorders>
            <w:shd w:val="clear" w:color="auto" w:fill="auto"/>
            <w:noWrap/>
            <w:vAlign w:val="bottom"/>
            <w:hideMark/>
          </w:tcPr>
          <w:p w14:paraId="264A7516" w14:textId="36614E2C" w:rsidR="00110F96" w:rsidRDefault="001C6426" w:rsidP="008F62C9">
            <w:pPr>
              <w:pStyle w:val="ListParagraph"/>
              <w:numPr>
                <w:ilvl w:val="0"/>
                <w:numId w:val="13"/>
              </w:numPr>
              <w:spacing w:after="0" w:line="240" w:lineRule="auto"/>
              <w:jc w:val="both"/>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Verwendet in jeder Top Level-Klasse im Package Spielumwelt, die ein UI-Element darstellt</w:t>
            </w:r>
          </w:p>
          <w:p w14:paraId="4E00C9C5" w14:textId="35DD7876" w:rsidR="001C6426" w:rsidRDefault="00E67FAD" w:rsidP="008F62C9">
            <w:pPr>
              <w:pStyle w:val="ListParagraph"/>
              <w:numPr>
                <w:ilvl w:val="0"/>
                <w:numId w:val="13"/>
              </w:numPr>
              <w:spacing w:after="0" w:line="240" w:lineRule="auto"/>
              <w:jc w:val="both"/>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Stellt</w:t>
            </w:r>
            <w:r w:rsidR="001C6426">
              <w:t xml:space="preserve"> </w:t>
            </w:r>
            <w:r w:rsidR="001C6426" w:rsidRPr="001C6426">
              <w:rPr>
                <w:rFonts w:ascii="Calibri" w:eastAsia="Times New Roman" w:hAnsi="Calibri" w:cs="Calibri"/>
                <w:color w:val="000000"/>
                <w:sz w:val="24"/>
                <w:szCs w:val="24"/>
                <w:lang w:eastAsia="de-DE"/>
              </w:rPr>
              <w:t>ASCII</w:t>
            </w:r>
            <w:r w:rsidR="001C6426">
              <w:rPr>
                <w:rFonts w:ascii="Calibri" w:eastAsia="Times New Roman" w:hAnsi="Calibri" w:cs="Calibri"/>
                <w:color w:val="000000"/>
                <w:sz w:val="24"/>
                <w:szCs w:val="24"/>
                <w:lang w:eastAsia="de-DE"/>
              </w:rPr>
              <w:t xml:space="preserve"> Zeichen </w:t>
            </w:r>
            <w:r>
              <w:rPr>
                <w:rFonts w:ascii="Calibri" w:eastAsia="Times New Roman" w:hAnsi="Calibri" w:cs="Calibri"/>
                <w:color w:val="000000"/>
                <w:sz w:val="24"/>
                <w:szCs w:val="24"/>
                <w:lang w:eastAsia="de-DE"/>
              </w:rPr>
              <w:t>zu ausgebbaren</w:t>
            </w:r>
            <w:r w:rsidR="001C6426">
              <w:rPr>
                <w:rFonts w:ascii="Calibri" w:eastAsia="Times New Roman" w:hAnsi="Calibri" w:cs="Calibri"/>
                <w:color w:val="000000"/>
                <w:sz w:val="24"/>
                <w:szCs w:val="24"/>
                <w:lang w:eastAsia="de-DE"/>
              </w:rPr>
              <w:t xml:space="preserve"> U</w:t>
            </w:r>
            <w:r w:rsidR="000D3C27">
              <w:rPr>
                <w:rFonts w:ascii="Calibri" w:eastAsia="Times New Roman" w:hAnsi="Calibri" w:cs="Calibri"/>
                <w:color w:val="000000"/>
                <w:sz w:val="24"/>
                <w:szCs w:val="24"/>
                <w:lang w:eastAsia="de-DE"/>
              </w:rPr>
              <w:t>I-Elemente</w:t>
            </w:r>
            <w:r>
              <w:rPr>
                <w:rFonts w:ascii="Calibri" w:eastAsia="Times New Roman" w:hAnsi="Calibri" w:cs="Calibri"/>
                <w:color w:val="000000"/>
                <w:sz w:val="24"/>
                <w:szCs w:val="24"/>
                <w:lang w:eastAsia="de-DE"/>
              </w:rPr>
              <w:t>n zusammen</w:t>
            </w:r>
          </w:p>
          <w:p w14:paraId="5A2CB63F" w14:textId="0B575532" w:rsidR="001C6426" w:rsidRPr="001C6426" w:rsidRDefault="001C6426" w:rsidP="008F62C9">
            <w:pPr>
              <w:pStyle w:val="ListParagraph"/>
              <w:numPr>
                <w:ilvl w:val="0"/>
                <w:numId w:val="13"/>
              </w:numPr>
              <w:spacing w:after="0" w:line="240" w:lineRule="auto"/>
              <w:jc w:val="both"/>
              <w:rPr>
                <w:rFonts w:ascii="Calibri" w:eastAsia="Times New Roman" w:hAnsi="Calibri" w:cs="Calibri"/>
                <w:color w:val="000000"/>
                <w:sz w:val="24"/>
                <w:szCs w:val="24"/>
                <w:lang w:eastAsia="de-DE"/>
              </w:rPr>
            </w:pPr>
            <w:r>
              <w:rPr>
                <w:rFonts w:ascii="Calibri" w:eastAsia="Times New Roman" w:hAnsi="Calibri" w:cs="Calibri"/>
                <w:color w:val="000000"/>
                <w:sz w:val="24"/>
                <w:szCs w:val="24"/>
                <w:lang w:eastAsia="de-DE"/>
              </w:rPr>
              <w:t xml:space="preserve">Z.B. </w:t>
            </w:r>
            <w:r w:rsidR="005E2ACA">
              <w:rPr>
                <w:rFonts w:ascii="Calibri" w:eastAsia="Times New Roman" w:hAnsi="Calibri" w:cs="Calibri"/>
                <w:color w:val="000000"/>
                <w:sz w:val="24"/>
                <w:szCs w:val="24"/>
                <w:lang w:eastAsia="de-DE"/>
              </w:rPr>
              <w:t>„</w:t>
            </w:r>
            <w:proofErr w:type="spellStart"/>
            <w:r w:rsidR="000D3C27">
              <w:rPr>
                <w:rFonts w:ascii="Calibri" w:eastAsia="Times New Roman" w:hAnsi="Calibri" w:cs="Calibri"/>
                <w:color w:val="000000"/>
                <w:sz w:val="24"/>
                <w:szCs w:val="24"/>
                <w:lang w:eastAsia="de-DE"/>
              </w:rPr>
              <w:t>toString</w:t>
            </w:r>
            <w:proofErr w:type="spellEnd"/>
            <w:r w:rsidR="000D3C27">
              <w:rPr>
                <w:rFonts w:ascii="Calibri" w:eastAsia="Times New Roman" w:hAnsi="Calibri" w:cs="Calibri"/>
                <w:color w:val="000000"/>
                <w:sz w:val="24"/>
                <w:szCs w:val="24"/>
                <w:lang w:eastAsia="de-DE"/>
              </w:rPr>
              <w:t>()</w:t>
            </w:r>
            <w:r w:rsidR="005E2ACA">
              <w:rPr>
                <w:rFonts w:ascii="Calibri" w:eastAsia="Times New Roman" w:hAnsi="Calibri" w:cs="Calibri"/>
                <w:color w:val="000000"/>
                <w:sz w:val="24"/>
                <w:szCs w:val="24"/>
                <w:lang w:eastAsia="de-DE"/>
              </w:rPr>
              <w:t>“</w:t>
            </w:r>
            <w:r w:rsidR="000D3C27">
              <w:rPr>
                <w:rFonts w:ascii="Calibri" w:eastAsia="Times New Roman" w:hAnsi="Calibri" w:cs="Calibri"/>
                <w:color w:val="000000"/>
                <w:sz w:val="24"/>
                <w:szCs w:val="24"/>
                <w:lang w:eastAsia="de-DE"/>
              </w:rPr>
              <w:t xml:space="preserve"> in den Klassen </w:t>
            </w:r>
            <w:r w:rsidR="005E2ACA">
              <w:rPr>
                <w:rFonts w:ascii="Calibri" w:eastAsia="Times New Roman" w:hAnsi="Calibri" w:cs="Calibri"/>
                <w:color w:val="000000"/>
                <w:sz w:val="24"/>
                <w:szCs w:val="24"/>
                <w:lang w:eastAsia="de-DE"/>
              </w:rPr>
              <w:t>„</w:t>
            </w:r>
            <w:proofErr w:type="spellStart"/>
            <w:r>
              <w:rPr>
                <w:rFonts w:ascii="Calibri" w:eastAsia="Times New Roman" w:hAnsi="Calibri" w:cs="Calibri"/>
                <w:color w:val="000000"/>
                <w:sz w:val="24"/>
                <w:szCs w:val="24"/>
                <w:lang w:eastAsia="de-DE"/>
              </w:rPr>
              <w:t>StrassenBelag</w:t>
            </w:r>
            <w:proofErr w:type="spellEnd"/>
            <w:r w:rsidR="005E2ACA">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 xml:space="preserve">, </w:t>
            </w:r>
            <w:r w:rsidR="005E2ACA">
              <w:rPr>
                <w:rFonts w:ascii="Calibri" w:eastAsia="Times New Roman" w:hAnsi="Calibri" w:cs="Calibri"/>
                <w:color w:val="000000"/>
                <w:sz w:val="24"/>
                <w:szCs w:val="24"/>
                <w:lang w:eastAsia="de-DE"/>
              </w:rPr>
              <w:t>„</w:t>
            </w:r>
            <w:r>
              <w:rPr>
                <w:rFonts w:ascii="Calibri" w:eastAsia="Times New Roman" w:hAnsi="Calibri" w:cs="Calibri"/>
                <w:color w:val="000000"/>
                <w:sz w:val="24"/>
                <w:szCs w:val="24"/>
                <w:lang w:eastAsia="de-DE"/>
              </w:rPr>
              <w:t>Auto</w:t>
            </w:r>
            <w:r w:rsidR="005E2ACA">
              <w:rPr>
                <w:rFonts w:ascii="Calibri" w:eastAsia="Times New Roman" w:hAnsi="Calibri" w:cs="Calibri"/>
                <w:color w:val="000000"/>
                <w:sz w:val="24"/>
                <w:szCs w:val="24"/>
                <w:lang w:eastAsia="de-DE"/>
              </w:rPr>
              <w:t>“</w:t>
            </w:r>
          </w:p>
        </w:tc>
      </w:tr>
    </w:tbl>
    <w:p w14:paraId="6A36EC29" w14:textId="77777777" w:rsidR="00E81A48" w:rsidRPr="00B93175" w:rsidRDefault="00E81A48" w:rsidP="00E81A48">
      <w:pPr>
        <w:pStyle w:val="Heading1"/>
      </w:pPr>
      <w:bookmarkStart w:id="3" w:name="_Toc42073666"/>
      <w:r w:rsidRPr="00B93175">
        <w:t xml:space="preserve">Beschreibung </w:t>
      </w:r>
      <w:r w:rsidR="00B93175" w:rsidRPr="00B93175">
        <w:t>einer besonder</w:t>
      </w:r>
      <w:r w:rsidR="00701294">
        <w:t>en Herausforderung bei der Umse</w:t>
      </w:r>
      <w:r w:rsidR="00B93175" w:rsidRPr="00B93175">
        <w:t>t</w:t>
      </w:r>
      <w:r w:rsidR="00701294">
        <w:t>z</w:t>
      </w:r>
      <w:r w:rsidR="00B93175" w:rsidRPr="00B93175">
        <w:t>ung des Spiels</w:t>
      </w:r>
      <w:bookmarkEnd w:id="3"/>
    </w:p>
    <w:p w14:paraId="6CA96F35" w14:textId="31B0C55E" w:rsidR="00E87531" w:rsidRDefault="00FA7077" w:rsidP="006F66CA">
      <w:pPr>
        <w:pStyle w:val="NoSpacing"/>
        <w:spacing w:line="360" w:lineRule="auto"/>
        <w:jc w:val="both"/>
        <w:rPr>
          <w:sz w:val="24"/>
        </w:rPr>
      </w:pPr>
      <w:r>
        <w:rPr>
          <w:sz w:val="24"/>
        </w:rPr>
        <w:t xml:space="preserve">Ein </w:t>
      </w:r>
      <w:proofErr w:type="spellStart"/>
      <w:r w:rsidR="006F66CA">
        <w:rPr>
          <w:sz w:val="24"/>
        </w:rPr>
        <w:t>Algorihmus</w:t>
      </w:r>
      <w:proofErr w:type="spellEnd"/>
      <w:r w:rsidR="006F66CA">
        <w:rPr>
          <w:sz w:val="24"/>
        </w:rPr>
        <w:t xml:space="preserve"> </w:t>
      </w:r>
      <w:r w:rsidR="00E87531">
        <w:rPr>
          <w:sz w:val="24"/>
        </w:rPr>
        <w:t xml:space="preserve">testet in jeder Spielrunde, ob sich der gesteuerte Frosch und ein Hindernis (Auto oder Baumstamm) in derselben </w:t>
      </w:r>
      <w:r w:rsidR="001D56CC">
        <w:rPr>
          <w:sz w:val="24"/>
        </w:rPr>
        <w:t>Position</w:t>
      </w:r>
      <w:r w:rsidR="00E87531">
        <w:rPr>
          <w:sz w:val="24"/>
        </w:rPr>
        <w:t xml:space="preserve"> befindet.</w:t>
      </w:r>
      <w:r w:rsidR="00FC7119">
        <w:rPr>
          <w:sz w:val="24"/>
        </w:rPr>
        <w:t xml:space="preserve"> </w:t>
      </w:r>
    </w:p>
    <w:p w14:paraId="537D09CC" w14:textId="0B8BEAD3" w:rsidR="00612DD1" w:rsidRDefault="00E87531" w:rsidP="006F66CA">
      <w:pPr>
        <w:pStyle w:val="NoSpacing"/>
        <w:spacing w:line="360" w:lineRule="auto"/>
        <w:jc w:val="both"/>
        <w:rPr>
          <w:sz w:val="24"/>
        </w:rPr>
      </w:pPr>
      <w:r>
        <w:rPr>
          <w:sz w:val="24"/>
        </w:rPr>
        <w:t xml:space="preserve">Die </w:t>
      </w:r>
      <w:proofErr w:type="spellStart"/>
      <w:r>
        <w:rPr>
          <w:sz w:val="24"/>
        </w:rPr>
        <w:t>Vorraussetzung</w:t>
      </w:r>
      <w:proofErr w:type="spellEnd"/>
      <w:r w:rsidR="001D56CC">
        <w:rPr>
          <w:sz w:val="24"/>
        </w:rPr>
        <w:t xml:space="preserve"> dafür</w:t>
      </w:r>
      <w:r>
        <w:rPr>
          <w:sz w:val="24"/>
        </w:rPr>
        <w:t xml:space="preserve"> bildet ein Hitboxsystem. Jedes bewegbare Element des Vordergrunds verfügt über eine x-Koordinate, eine Y-Koordinate, eine Hitboxbreite und eine Hitboxlänge. Dadurch entsteht eine 2D-Fläche</w:t>
      </w:r>
      <w:r w:rsidR="00D12779">
        <w:rPr>
          <w:sz w:val="24"/>
        </w:rPr>
        <w:t xml:space="preserve">, </w:t>
      </w:r>
      <w:r>
        <w:rPr>
          <w:sz w:val="24"/>
        </w:rPr>
        <w:t xml:space="preserve"> die sich ausgehend von der X-Koordinate nach links und ausgehend</w:t>
      </w:r>
      <w:r w:rsidR="001D56CC">
        <w:rPr>
          <w:sz w:val="24"/>
        </w:rPr>
        <w:t xml:space="preserve"> von der Y-Koordinate nach unten erstreckt. Diese genau definierbare Fläche lässt </w:t>
      </w:r>
      <w:r>
        <w:rPr>
          <w:sz w:val="24"/>
        </w:rPr>
        <w:t xml:space="preserve">sich </w:t>
      </w:r>
      <w:r w:rsidR="009E4A57">
        <w:rPr>
          <w:sz w:val="24"/>
        </w:rPr>
        <w:t>somit</w:t>
      </w:r>
      <w:r>
        <w:rPr>
          <w:sz w:val="24"/>
        </w:rPr>
        <w:t xml:space="preserve"> </w:t>
      </w:r>
      <w:r w:rsidR="001D56CC">
        <w:rPr>
          <w:sz w:val="24"/>
        </w:rPr>
        <w:t>mit einer</w:t>
      </w:r>
      <w:r>
        <w:rPr>
          <w:sz w:val="24"/>
        </w:rPr>
        <w:t xml:space="preserve"> Matrix beschreiben</w:t>
      </w:r>
      <w:r w:rsidR="001D56CC">
        <w:rPr>
          <w:sz w:val="24"/>
        </w:rPr>
        <w:t xml:space="preserve">, die sich innerhalb der 2D Fläche </w:t>
      </w:r>
      <w:r w:rsidR="00F11997">
        <w:rPr>
          <w:sz w:val="24"/>
        </w:rPr>
        <w:t>des gesamten Spielfeldes</w:t>
      </w:r>
      <w:r w:rsidR="001D56CC">
        <w:rPr>
          <w:sz w:val="24"/>
        </w:rPr>
        <w:t xml:space="preserve"> bewegts, welches sich wiederum als eine Matrix beschreiben lässt</w:t>
      </w:r>
      <w:r>
        <w:rPr>
          <w:sz w:val="24"/>
        </w:rPr>
        <w:t>.</w:t>
      </w:r>
      <w:r w:rsidR="001D56CC">
        <w:rPr>
          <w:sz w:val="24"/>
        </w:rPr>
        <w:t xml:space="preserve"> </w:t>
      </w:r>
    </w:p>
    <w:p w14:paraId="007B9E2D" w14:textId="7CD9FC76" w:rsidR="00612DD1" w:rsidRDefault="00122E85" w:rsidP="006F66CA">
      <w:pPr>
        <w:pStyle w:val="NoSpacing"/>
        <w:spacing w:line="360" w:lineRule="auto"/>
        <w:jc w:val="both"/>
        <w:rPr>
          <w:sz w:val="24"/>
        </w:rPr>
      </w:pPr>
      <w:r>
        <w:rPr>
          <w:sz w:val="24"/>
        </w:rPr>
        <w:t>Zudem</w:t>
      </w:r>
      <w:r w:rsidR="00612DD1">
        <w:rPr>
          <w:sz w:val="24"/>
        </w:rPr>
        <w:t xml:space="preserve"> sind die </w:t>
      </w:r>
      <w:proofErr w:type="spellStart"/>
      <w:r w:rsidR="00612DD1">
        <w:rPr>
          <w:sz w:val="24"/>
        </w:rPr>
        <w:t>kollabierbaren</w:t>
      </w:r>
      <w:proofErr w:type="spellEnd"/>
      <w:r w:rsidR="00612DD1">
        <w:rPr>
          <w:sz w:val="24"/>
        </w:rPr>
        <w:t xml:space="preserve"> Objekte des Vordergrunds bewegbar und können sich somit im Spielfeld bewegen. </w:t>
      </w:r>
      <w:r>
        <w:rPr>
          <w:sz w:val="24"/>
        </w:rPr>
        <w:t>Außerdem</w:t>
      </w:r>
      <w:r w:rsidR="00612DD1">
        <w:rPr>
          <w:sz w:val="24"/>
        </w:rPr>
        <w:t xml:space="preserve"> verfügen sie </w:t>
      </w:r>
      <w:r w:rsidR="009E4A57">
        <w:rPr>
          <w:sz w:val="24"/>
        </w:rPr>
        <w:t xml:space="preserve">über das Interface </w:t>
      </w:r>
      <w:r w:rsidR="002C6182">
        <w:rPr>
          <w:sz w:val="24"/>
        </w:rPr>
        <w:t>„</w:t>
      </w:r>
      <w:r w:rsidR="009E4A57">
        <w:rPr>
          <w:sz w:val="24"/>
        </w:rPr>
        <w:t>Kollidieren()</w:t>
      </w:r>
      <w:r w:rsidR="002C6182">
        <w:rPr>
          <w:sz w:val="24"/>
        </w:rPr>
        <w:t>“</w:t>
      </w:r>
      <w:r w:rsidR="009E4A57">
        <w:rPr>
          <w:sz w:val="24"/>
        </w:rPr>
        <w:t xml:space="preserve">, </w:t>
      </w:r>
      <w:r w:rsidR="002C6182">
        <w:rPr>
          <w:sz w:val="24"/>
        </w:rPr>
        <w:t xml:space="preserve">wodurch das Überschreiben der </w:t>
      </w:r>
      <w:r w:rsidR="009E4A57">
        <w:rPr>
          <w:sz w:val="24"/>
        </w:rPr>
        <w:t>Funktion kollidieren()</w:t>
      </w:r>
      <w:r w:rsidR="00612DD1">
        <w:rPr>
          <w:sz w:val="24"/>
        </w:rPr>
        <w:t xml:space="preserve"> </w:t>
      </w:r>
      <w:r w:rsidR="002C6182">
        <w:rPr>
          <w:sz w:val="24"/>
        </w:rPr>
        <w:t>sichergestellt wird, in der der</w:t>
      </w:r>
      <w:r w:rsidR="00612DD1">
        <w:rPr>
          <w:sz w:val="24"/>
        </w:rPr>
        <w:t xml:space="preserve"> eigentlichen </w:t>
      </w:r>
      <w:proofErr w:type="spellStart"/>
      <w:r w:rsidR="00612DD1">
        <w:rPr>
          <w:sz w:val="24"/>
        </w:rPr>
        <w:t>Ortstest</w:t>
      </w:r>
      <w:proofErr w:type="spellEnd"/>
      <w:r w:rsidR="00612DD1">
        <w:rPr>
          <w:sz w:val="24"/>
        </w:rPr>
        <w:t xml:space="preserve"> </w:t>
      </w:r>
      <w:r w:rsidR="002C6182">
        <w:rPr>
          <w:sz w:val="24"/>
        </w:rPr>
        <w:t>vorgenommen werden soll</w:t>
      </w:r>
      <w:r w:rsidR="00612DD1">
        <w:rPr>
          <w:sz w:val="24"/>
        </w:rPr>
        <w:t xml:space="preserve">. </w:t>
      </w:r>
    </w:p>
    <w:p w14:paraId="53334663" w14:textId="7B211D97" w:rsidR="00DA4431" w:rsidRDefault="008438EC" w:rsidP="008438EC">
      <w:pPr>
        <w:pStyle w:val="NoSpacing"/>
        <w:spacing w:line="360" w:lineRule="auto"/>
        <w:jc w:val="both"/>
        <w:rPr>
          <w:sz w:val="24"/>
        </w:rPr>
      </w:pPr>
      <w:r>
        <w:rPr>
          <w:sz w:val="24"/>
        </w:rPr>
        <w:t xml:space="preserve">Basierend auf diesem System wird </w:t>
      </w:r>
      <w:r w:rsidR="009E4A57">
        <w:rPr>
          <w:sz w:val="24"/>
        </w:rPr>
        <w:t xml:space="preserve">in </w:t>
      </w:r>
      <w:r>
        <w:rPr>
          <w:sz w:val="24"/>
        </w:rPr>
        <w:t>jede</w:t>
      </w:r>
      <w:r w:rsidR="009E4A57">
        <w:rPr>
          <w:sz w:val="24"/>
        </w:rPr>
        <w:t>r</w:t>
      </w:r>
      <w:r>
        <w:rPr>
          <w:sz w:val="24"/>
        </w:rPr>
        <w:t xml:space="preserve"> Runde getestet, ob Kollisionen vorliegen. Das System wird insbesondere dadurch komplexer, dass sich die Gewinnbedingung abhängig von der Position des Frosches</w:t>
      </w:r>
      <w:r w:rsidR="00C51940">
        <w:rPr>
          <w:sz w:val="24"/>
        </w:rPr>
        <w:t xml:space="preserve"> </w:t>
      </w:r>
      <w:r w:rsidR="00C51940">
        <w:rPr>
          <w:sz w:val="24"/>
        </w:rPr>
        <w:t>ändert</w:t>
      </w:r>
      <w:r>
        <w:rPr>
          <w:sz w:val="24"/>
        </w:rPr>
        <w:t>. So muss für eine Fortführung des Spiels im Flussbereich eine Kollision vorliegen, da ansonsten der Frosch nicht auf einem Baumstamm stehen würde und in den Fluss gefallen wäre. Im unteren Bereich hingegen darf keine Kollision vorliegen, da dies einen Unfall mit einem Auto anzeigen würde.</w:t>
      </w:r>
    </w:p>
    <w:p w14:paraId="40792EB4" w14:textId="77777777" w:rsidR="00DA4431" w:rsidRDefault="00DA4431">
      <w:pPr>
        <w:rPr>
          <w:sz w:val="24"/>
        </w:rPr>
      </w:pPr>
      <w:r>
        <w:rPr>
          <w:sz w:val="24"/>
        </w:rPr>
        <w:br w:type="page"/>
      </w:r>
    </w:p>
    <w:p w14:paraId="28260DC2" w14:textId="745C8D7D" w:rsidR="00612DD1" w:rsidRPr="00612DD1" w:rsidRDefault="00612DD1" w:rsidP="00612DD1">
      <w:pPr>
        <w:pStyle w:val="NoSpacing"/>
        <w:jc w:val="both"/>
        <w:rPr>
          <w:sz w:val="20"/>
          <w:szCs w:val="20"/>
        </w:rPr>
      </w:pPr>
      <w:r>
        <w:rPr>
          <w:sz w:val="20"/>
          <w:szCs w:val="20"/>
        </w:rPr>
        <w:lastRenderedPageBreak/>
        <w:t xml:space="preserve">Abb. 3: Die Logik des verwendeten Hitbox-Systems. Ausgehend von der </w:t>
      </w:r>
      <w:proofErr w:type="spellStart"/>
      <w:r>
        <w:rPr>
          <w:sz w:val="20"/>
          <w:szCs w:val="20"/>
        </w:rPr>
        <w:t>Kordinate</w:t>
      </w:r>
      <w:proofErr w:type="spellEnd"/>
      <w:r>
        <w:rPr>
          <w:sz w:val="20"/>
          <w:szCs w:val="20"/>
        </w:rPr>
        <w:t xml:space="preserve"> (y=3/x=2) wird dem Auto eine </w:t>
      </w:r>
      <w:proofErr w:type="spellStart"/>
      <w:r>
        <w:rPr>
          <w:sz w:val="20"/>
          <w:szCs w:val="20"/>
        </w:rPr>
        <w:t>Hitbox</w:t>
      </w:r>
      <w:proofErr w:type="spellEnd"/>
      <w:r>
        <w:rPr>
          <w:sz w:val="20"/>
          <w:szCs w:val="20"/>
        </w:rPr>
        <w:t xml:space="preserve"> von 9 Punkten zugewiesen (Hitboxbreite=3 x Hitboxlänge = 3). </w:t>
      </w:r>
      <w:r w:rsidR="00DA4431">
        <w:rPr>
          <w:sz w:val="20"/>
          <w:szCs w:val="20"/>
        </w:rPr>
        <w:t xml:space="preserve">Gleiches erfolgt für den Frosch. </w:t>
      </w:r>
      <w:proofErr w:type="spellStart"/>
      <w:r>
        <w:rPr>
          <w:sz w:val="20"/>
          <w:szCs w:val="20"/>
        </w:rPr>
        <w:t>Equal</w:t>
      </w:r>
      <w:proofErr w:type="spellEnd"/>
      <w:r>
        <w:rPr>
          <w:sz w:val="20"/>
          <w:szCs w:val="20"/>
        </w:rPr>
        <w:t xml:space="preserve">(Frosch) gibt in diesem Fall für die Kombination 5/4 ein </w:t>
      </w:r>
      <w:proofErr w:type="spellStart"/>
      <w:r>
        <w:rPr>
          <w:sz w:val="20"/>
          <w:szCs w:val="20"/>
        </w:rPr>
        <w:t>true</w:t>
      </w:r>
      <w:proofErr w:type="spellEnd"/>
      <w:r>
        <w:rPr>
          <w:sz w:val="20"/>
          <w:szCs w:val="20"/>
        </w:rPr>
        <w:t xml:space="preserve"> zurück und zeigt eine Kollision an (Quelle: Eigene Programmierung </w:t>
      </w:r>
      <w:proofErr w:type="spellStart"/>
      <w:r>
        <w:rPr>
          <w:sz w:val="20"/>
          <w:szCs w:val="20"/>
        </w:rPr>
        <w:t>Frogger</w:t>
      </w:r>
      <w:proofErr w:type="spellEnd"/>
      <w:r>
        <w:rPr>
          <w:sz w:val="20"/>
          <w:szCs w:val="20"/>
        </w:rPr>
        <w:t>)</w:t>
      </w:r>
    </w:p>
    <w:p w14:paraId="0A4CD131" w14:textId="4492E827" w:rsidR="00E87531" w:rsidRDefault="00612DD1" w:rsidP="007C57CE">
      <w:pPr>
        <w:pStyle w:val="NoSpacing"/>
        <w:spacing w:line="360" w:lineRule="auto"/>
        <w:jc w:val="center"/>
        <w:rPr>
          <w:sz w:val="24"/>
        </w:rPr>
      </w:pPr>
      <w:r>
        <w:rPr>
          <w:noProof/>
        </w:rPr>
        <w:drawing>
          <wp:inline distT="0" distB="0" distL="0" distR="0" wp14:anchorId="52E107CB" wp14:editId="00E12EDD">
            <wp:extent cx="5760720" cy="2062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62480"/>
                    </a:xfrm>
                    <a:prstGeom prst="rect">
                      <a:avLst/>
                    </a:prstGeom>
                  </pic:spPr>
                </pic:pic>
              </a:graphicData>
            </a:graphic>
          </wp:inline>
        </w:drawing>
      </w:r>
    </w:p>
    <w:p w14:paraId="589F0E18" w14:textId="1CEC8C6B" w:rsidR="00F11997" w:rsidRDefault="00F11997" w:rsidP="006F66CA">
      <w:pPr>
        <w:pStyle w:val="NoSpacing"/>
        <w:spacing w:line="360" w:lineRule="auto"/>
        <w:jc w:val="both"/>
        <w:rPr>
          <w:sz w:val="24"/>
        </w:rPr>
      </w:pPr>
      <w:r>
        <w:rPr>
          <w:sz w:val="24"/>
        </w:rPr>
        <w:t xml:space="preserve">In einer vereinfachten Darstellung ruft die den Spielablauf </w:t>
      </w:r>
      <w:proofErr w:type="spellStart"/>
      <w:r>
        <w:rPr>
          <w:sz w:val="24"/>
        </w:rPr>
        <w:t>korrdinierende</w:t>
      </w:r>
      <w:proofErr w:type="spellEnd"/>
      <w:r>
        <w:rPr>
          <w:sz w:val="24"/>
        </w:rPr>
        <w:t xml:space="preserve"> Funktion </w:t>
      </w:r>
      <w:r w:rsidR="00DA4431">
        <w:rPr>
          <w:sz w:val="24"/>
        </w:rPr>
        <w:t>„</w:t>
      </w:r>
      <w:proofErr w:type="spellStart"/>
      <w:r w:rsidRPr="00F11997">
        <w:rPr>
          <w:sz w:val="24"/>
        </w:rPr>
        <w:t>Spiel.spielRundeSpielen</w:t>
      </w:r>
      <w:proofErr w:type="spellEnd"/>
      <w:r w:rsidRPr="00F11997">
        <w:rPr>
          <w:sz w:val="24"/>
        </w:rPr>
        <w:t>()</w:t>
      </w:r>
      <w:r w:rsidR="00DA4431">
        <w:rPr>
          <w:sz w:val="24"/>
        </w:rPr>
        <w:t>“</w:t>
      </w:r>
      <w:r>
        <w:rPr>
          <w:sz w:val="24"/>
        </w:rPr>
        <w:t xml:space="preserve"> die Funktion</w:t>
      </w:r>
      <w:r w:rsidR="00483E52">
        <w:rPr>
          <w:sz w:val="24"/>
        </w:rPr>
        <w:t xml:space="preserve"> </w:t>
      </w:r>
      <w:r w:rsidR="00DA4431">
        <w:rPr>
          <w:sz w:val="24"/>
        </w:rPr>
        <w:t>„</w:t>
      </w:r>
      <w:proofErr w:type="spellStart"/>
      <w:r w:rsidR="00483E52" w:rsidRPr="00483E52">
        <w:rPr>
          <w:sz w:val="24"/>
        </w:rPr>
        <w:t>Verlierer.ertrinkenOderUnfall</w:t>
      </w:r>
      <w:proofErr w:type="spellEnd"/>
      <w:r w:rsidR="00483E52" w:rsidRPr="00483E52">
        <w:rPr>
          <w:sz w:val="24"/>
        </w:rPr>
        <w:t>()</w:t>
      </w:r>
      <w:r w:rsidR="00DA4431">
        <w:rPr>
          <w:sz w:val="24"/>
        </w:rPr>
        <w:t>“</w:t>
      </w:r>
      <w:r w:rsidR="00483E52">
        <w:rPr>
          <w:sz w:val="24"/>
        </w:rPr>
        <w:t xml:space="preserve"> auf. Diese prüft, ob </w:t>
      </w:r>
      <w:r w:rsidR="00FF2394">
        <w:rPr>
          <w:sz w:val="24"/>
        </w:rPr>
        <w:t xml:space="preserve">der Frosch sich im Flussbereich oder im Straßenbereich befindet. Anschließend ruft sie die </w:t>
      </w:r>
      <w:r w:rsidR="00DA4431">
        <w:rPr>
          <w:sz w:val="24"/>
        </w:rPr>
        <w:t>„</w:t>
      </w:r>
      <w:proofErr w:type="spellStart"/>
      <w:r w:rsidR="00FF2394" w:rsidRPr="00FF2394">
        <w:rPr>
          <w:sz w:val="24"/>
        </w:rPr>
        <w:t>Verlierer.gleicherOrtSpielfeldTesten</w:t>
      </w:r>
      <w:proofErr w:type="spellEnd"/>
      <w:r w:rsidR="00FF2394" w:rsidRPr="00FF2394">
        <w:rPr>
          <w:sz w:val="24"/>
        </w:rPr>
        <w:t>()</w:t>
      </w:r>
      <w:r w:rsidR="00DA4431">
        <w:rPr>
          <w:sz w:val="24"/>
        </w:rPr>
        <w:t>“</w:t>
      </w:r>
      <w:r w:rsidR="00FF2394">
        <w:rPr>
          <w:sz w:val="24"/>
        </w:rPr>
        <w:t xml:space="preserve"> Funktion auf, welche durch alle Hindernisse des Spielfelds iteriert und für jedes Hindernis die </w:t>
      </w:r>
      <w:r w:rsidR="0093498E">
        <w:rPr>
          <w:sz w:val="24"/>
        </w:rPr>
        <w:t>„</w:t>
      </w:r>
      <w:r w:rsidR="009E4A57">
        <w:rPr>
          <w:sz w:val="24"/>
        </w:rPr>
        <w:t>kollidieren(</w:t>
      </w:r>
      <w:r w:rsidR="00FF2394">
        <w:rPr>
          <w:sz w:val="24"/>
        </w:rPr>
        <w:t>)</w:t>
      </w:r>
      <w:r w:rsidR="0093498E">
        <w:rPr>
          <w:sz w:val="24"/>
        </w:rPr>
        <w:t>“</w:t>
      </w:r>
      <w:r w:rsidR="00FF2394">
        <w:rPr>
          <w:sz w:val="24"/>
        </w:rPr>
        <w:t xml:space="preserve"> Funktion aufruft</w:t>
      </w:r>
      <w:r w:rsidR="009120FC">
        <w:rPr>
          <w:sz w:val="24"/>
        </w:rPr>
        <w:t>.</w:t>
      </w:r>
      <w:r w:rsidR="00FF2394">
        <w:rPr>
          <w:sz w:val="24"/>
        </w:rPr>
        <w:t xml:space="preserve"> </w:t>
      </w:r>
    </w:p>
    <w:p w14:paraId="758CB816" w14:textId="048E3C57" w:rsidR="00FF2394" w:rsidRPr="00FF2394" w:rsidRDefault="00FF2394" w:rsidP="00FF2394">
      <w:pPr>
        <w:pStyle w:val="NoSpacing"/>
        <w:rPr>
          <w:sz w:val="20"/>
          <w:szCs w:val="20"/>
        </w:rPr>
      </w:pPr>
      <w:r>
        <w:rPr>
          <w:sz w:val="20"/>
          <w:szCs w:val="20"/>
        </w:rPr>
        <w:t xml:space="preserve">Abb. 4: </w:t>
      </w:r>
      <w:r w:rsidR="00C62781">
        <w:rPr>
          <w:sz w:val="20"/>
          <w:szCs w:val="20"/>
        </w:rPr>
        <w:t xml:space="preserve">Vereinfachter Programmablauf zur Prüfung, ob sich ein Hindernis und der gesteuerte Frosch in der gleichen Position befinden. </w:t>
      </w:r>
      <w:r w:rsidR="00366285">
        <w:rPr>
          <w:sz w:val="20"/>
          <w:szCs w:val="20"/>
        </w:rPr>
        <w:t xml:space="preserve">(Quelle: Eigene Programmierung </w:t>
      </w:r>
      <w:proofErr w:type="spellStart"/>
      <w:r w:rsidR="00366285">
        <w:rPr>
          <w:sz w:val="20"/>
          <w:szCs w:val="20"/>
        </w:rPr>
        <w:t>Frogger</w:t>
      </w:r>
      <w:proofErr w:type="spellEnd"/>
      <w:r w:rsidR="00366285">
        <w:rPr>
          <w:sz w:val="20"/>
          <w:szCs w:val="20"/>
        </w:rPr>
        <w:t>)</w:t>
      </w:r>
    </w:p>
    <w:p w14:paraId="6C484ABD" w14:textId="13E8264F" w:rsidR="00FF2394" w:rsidRDefault="00366285" w:rsidP="007C57CE">
      <w:pPr>
        <w:pStyle w:val="NoSpacing"/>
        <w:spacing w:line="360" w:lineRule="auto"/>
        <w:jc w:val="center"/>
        <w:rPr>
          <w:sz w:val="24"/>
        </w:rPr>
      </w:pPr>
      <w:r>
        <w:rPr>
          <w:noProof/>
        </w:rPr>
        <w:drawing>
          <wp:inline distT="0" distB="0" distL="0" distR="0" wp14:anchorId="4C125A92" wp14:editId="72B75798">
            <wp:extent cx="5305927" cy="360629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6855" cy="3613726"/>
                    </a:xfrm>
                    <a:prstGeom prst="rect">
                      <a:avLst/>
                    </a:prstGeom>
                  </pic:spPr>
                </pic:pic>
              </a:graphicData>
            </a:graphic>
          </wp:inline>
        </w:drawing>
      </w:r>
    </w:p>
    <w:p w14:paraId="37DEFB11" w14:textId="45C3E285" w:rsidR="00C20E53" w:rsidRDefault="00C62781" w:rsidP="006F66CA">
      <w:pPr>
        <w:pStyle w:val="NoSpacing"/>
        <w:spacing w:line="360" w:lineRule="auto"/>
        <w:jc w:val="both"/>
        <w:rPr>
          <w:sz w:val="24"/>
        </w:rPr>
      </w:pPr>
      <w:r>
        <w:rPr>
          <w:sz w:val="24"/>
        </w:rPr>
        <w:t xml:space="preserve">Die </w:t>
      </w:r>
      <w:r w:rsidR="00525877">
        <w:rPr>
          <w:sz w:val="24"/>
        </w:rPr>
        <w:t>„</w:t>
      </w:r>
      <w:r w:rsidR="009E4A57">
        <w:rPr>
          <w:sz w:val="24"/>
        </w:rPr>
        <w:t>kollidieren()</w:t>
      </w:r>
      <w:r w:rsidR="00525877">
        <w:rPr>
          <w:sz w:val="24"/>
        </w:rPr>
        <w:t>“</w:t>
      </w:r>
      <w:r>
        <w:rPr>
          <w:sz w:val="24"/>
        </w:rPr>
        <w:t xml:space="preserve"> Funktion führt dann die eigentliche Prüfung aus. </w:t>
      </w:r>
      <w:r w:rsidR="00C20E53">
        <w:rPr>
          <w:sz w:val="24"/>
        </w:rPr>
        <w:t xml:space="preserve">Bei dieser wird für jede Kombination der X-Koordinate und der Y-Koordinate innerhalb der </w:t>
      </w:r>
      <w:proofErr w:type="spellStart"/>
      <w:r w:rsidR="00C20E53">
        <w:rPr>
          <w:sz w:val="24"/>
        </w:rPr>
        <w:t>Hitbox</w:t>
      </w:r>
      <w:proofErr w:type="spellEnd"/>
      <w:r w:rsidR="00C20E53">
        <w:rPr>
          <w:sz w:val="24"/>
        </w:rPr>
        <w:t xml:space="preserve"> des Hindernisses geprüft, ob diese Koordinatenkombination identisch mit einer Koordinatenkombination der </w:t>
      </w:r>
      <w:proofErr w:type="spellStart"/>
      <w:r w:rsidR="00C20E53">
        <w:rPr>
          <w:sz w:val="24"/>
        </w:rPr>
        <w:lastRenderedPageBreak/>
        <w:t>Hitbox</w:t>
      </w:r>
      <w:proofErr w:type="spellEnd"/>
      <w:r w:rsidR="00C20E53">
        <w:rPr>
          <w:sz w:val="24"/>
        </w:rPr>
        <w:t xml:space="preserve"> des aktuell gesteuerten Frosches ist. Ist dies für eine Kombination der Fall, wird die Prüfung abgebroch</w:t>
      </w:r>
      <w:r w:rsidR="00D12779">
        <w:rPr>
          <w:sz w:val="24"/>
        </w:rPr>
        <w:t>en</w:t>
      </w:r>
      <w:r w:rsidR="00C20E53">
        <w:rPr>
          <w:sz w:val="24"/>
        </w:rPr>
        <w:t xml:space="preserve"> und </w:t>
      </w:r>
      <w:proofErr w:type="spellStart"/>
      <w:r w:rsidR="00C20E53">
        <w:rPr>
          <w:sz w:val="24"/>
        </w:rPr>
        <w:t>true</w:t>
      </w:r>
      <w:proofErr w:type="spellEnd"/>
      <w:r w:rsidR="00C20E53">
        <w:rPr>
          <w:sz w:val="24"/>
        </w:rPr>
        <w:t xml:space="preserve"> zurückgegeben.</w:t>
      </w:r>
    </w:p>
    <w:p w14:paraId="02013D12" w14:textId="159E58A5" w:rsidR="00B01E20" w:rsidRDefault="00C20E53" w:rsidP="006F66CA">
      <w:pPr>
        <w:pStyle w:val="NoSpacing"/>
        <w:spacing w:line="360" w:lineRule="auto"/>
        <w:jc w:val="both"/>
        <w:rPr>
          <w:sz w:val="24"/>
        </w:rPr>
      </w:pPr>
      <w:r>
        <w:rPr>
          <w:sz w:val="24"/>
        </w:rPr>
        <w:t xml:space="preserve">Die </w:t>
      </w:r>
      <w:r w:rsidR="00605310">
        <w:rPr>
          <w:sz w:val="24"/>
        </w:rPr>
        <w:t>„</w:t>
      </w:r>
      <w:proofErr w:type="spellStart"/>
      <w:r w:rsidRPr="00FF2394">
        <w:rPr>
          <w:sz w:val="24"/>
        </w:rPr>
        <w:t>Verlierer.gleicherOrtSpielfeldTesten</w:t>
      </w:r>
      <w:proofErr w:type="spellEnd"/>
      <w:r w:rsidRPr="00FF2394">
        <w:rPr>
          <w:sz w:val="24"/>
        </w:rPr>
        <w:t>()</w:t>
      </w:r>
      <w:r w:rsidR="00605310">
        <w:rPr>
          <w:sz w:val="24"/>
        </w:rPr>
        <w:t>“</w:t>
      </w:r>
      <w:r>
        <w:rPr>
          <w:sz w:val="24"/>
        </w:rPr>
        <w:t xml:space="preserve"> Funktion evaluiert diesen Rückgabewert. Wurde vorher festgestellt, dass sich der Frosch im Straßenbereich befindet, wird bei einer Koordinatenübereinstimmung das Spiel aufgrund einer Kollision</w:t>
      </w:r>
      <w:r w:rsidR="00B01E20">
        <w:rPr>
          <w:sz w:val="24"/>
        </w:rPr>
        <w:t xml:space="preserve"> mit einem Auto</w:t>
      </w:r>
      <w:r>
        <w:rPr>
          <w:sz w:val="24"/>
        </w:rPr>
        <w:t xml:space="preserve"> beendet. Wurde hingegen festgestellt, dass </w:t>
      </w:r>
      <w:r w:rsidR="00B01E20">
        <w:rPr>
          <w:sz w:val="24"/>
        </w:rPr>
        <w:t>sich der Frosch im Flussbereich befindet, beginnt eine neue Spielrunde, da der Frosch in diesem Fall auf einem Baumstamm gelandet ist.</w:t>
      </w:r>
      <w:r w:rsidR="00366285">
        <w:rPr>
          <w:sz w:val="24"/>
        </w:rPr>
        <w:t xml:space="preserve"> </w:t>
      </w:r>
      <w:r w:rsidR="00B01E20">
        <w:rPr>
          <w:sz w:val="24"/>
        </w:rPr>
        <w:t xml:space="preserve">Ein </w:t>
      </w:r>
      <w:r w:rsidR="00366285">
        <w:rPr>
          <w:sz w:val="24"/>
        </w:rPr>
        <w:t>sehr ähnlicher</w:t>
      </w:r>
      <w:r w:rsidR="00B01E20">
        <w:rPr>
          <w:sz w:val="24"/>
        </w:rPr>
        <w:t xml:space="preserve"> Algorithmus prüft, ob an der Stelle des rettenden Ufers bereits ein anderer Frosch angekommen ist.</w:t>
      </w:r>
    </w:p>
    <w:p w14:paraId="657F8D1A" w14:textId="32BFFF1D" w:rsidR="00B01E20" w:rsidRDefault="00B01E20" w:rsidP="006F66CA">
      <w:pPr>
        <w:pStyle w:val="NoSpacing"/>
        <w:spacing w:line="360" w:lineRule="auto"/>
        <w:jc w:val="both"/>
        <w:rPr>
          <w:sz w:val="24"/>
        </w:rPr>
      </w:pPr>
      <w:r>
        <w:rPr>
          <w:sz w:val="24"/>
        </w:rPr>
        <w:t xml:space="preserve">Ein anderer komplexer Algorithmus legt fest, wie weit die Hindernisse voneinander entfernt sind. Dieser Algorithmus ist zwar aus technischer Sicht nicht komplex, aber aus der Sicht eines Gamedesigners </w:t>
      </w:r>
      <w:r w:rsidR="00366285">
        <w:rPr>
          <w:sz w:val="24"/>
        </w:rPr>
        <w:t>schwieriger</w:t>
      </w:r>
      <w:r>
        <w:rPr>
          <w:sz w:val="24"/>
        </w:rPr>
        <w:t xml:space="preserve">. So wird das Spiel z.B. zu </w:t>
      </w:r>
      <w:r w:rsidR="00366285">
        <w:rPr>
          <w:sz w:val="24"/>
        </w:rPr>
        <w:t>schwer</w:t>
      </w:r>
      <w:r>
        <w:rPr>
          <w:sz w:val="24"/>
        </w:rPr>
        <w:t>, wenn die Hindernisse zu nah aneinander stehen oder zu</w:t>
      </w:r>
      <w:r w:rsidR="00366285">
        <w:rPr>
          <w:sz w:val="24"/>
        </w:rPr>
        <w:t xml:space="preserve"> einfach, wenn sie zu</w:t>
      </w:r>
      <w:r>
        <w:rPr>
          <w:sz w:val="24"/>
        </w:rPr>
        <w:t xml:space="preserve"> weit weg voneinander sind. Gleiches gilt auch für die Geschwindigkeit. Werden die Abstände in höheren Leveln verlängert oder verkürzt, </w:t>
      </w:r>
      <w:proofErr w:type="spellStart"/>
      <w:r>
        <w:rPr>
          <w:sz w:val="24"/>
        </w:rPr>
        <w:t>verkomplexiert</w:t>
      </w:r>
      <w:proofErr w:type="spellEnd"/>
      <w:r>
        <w:rPr>
          <w:sz w:val="24"/>
        </w:rPr>
        <w:t xml:space="preserve"> sich dieser </w:t>
      </w:r>
      <w:r w:rsidR="005E2BDB">
        <w:rPr>
          <w:sz w:val="24"/>
        </w:rPr>
        <w:t>Zusammenhang</w:t>
      </w:r>
      <w:r>
        <w:rPr>
          <w:sz w:val="24"/>
        </w:rPr>
        <w:t xml:space="preserve"> weiter. </w:t>
      </w:r>
      <w:r w:rsidR="00366285">
        <w:rPr>
          <w:sz w:val="24"/>
        </w:rPr>
        <w:t xml:space="preserve">Um gut spielbare Abstände zu ermöglichen, wurde in der Funktion </w:t>
      </w:r>
      <w:r w:rsidR="0052401D">
        <w:rPr>
          <w:sz w:val="24"/>
        </w:rPr>
        <w:t>„</w:t>
      </w:r>
      <w:proofErr w:type="spellStart"/>
      <w:r w:rsidR="00366285">
        <w:rPr>
          <w:sz w:val="24"/>
        </w:rPr>
        <w:t>Hindernisse.addHindernis</w:t>
      </w:r>
      <w:proofErr w:type="spellEnd"/>
      <w:r w:rsidR="00366285">
        <w:rPr>
          <w:sz w:val="24"/>
        </w:rPr>
        <w:t>()</w:t>
      </w:r>
      <w:r w:rsidR="0052401D">
        <w:rPr>
          <w:sz w:val="24"/>
        </w:rPr>
        <w:t>“</w:t>
      </w:r>
      <w:r w:rsidR="00366285">
        <w:rPr>
          <w:sz w:val="24"/>
        </w:rPr>
        <w:t xml:space="preserve"> eine Variable </w:t>
      </w:r>
      <w:r w:rsidR="00B002DC">
        <w:rPr>
          <w:sz w:val="24"/>
        </w:rPr>
        <w:t>„</w:t>
      </w:r>
      <w:proofErr w:type="spellStart"/>
      <w:r w:rsidR="00366285">
        <w:rPr>
          <w:sz w:val="24"/>
        </w:rPr>
        <w:t>int</w:t>
      </w:r>
      <w:proofErr w:type="spellEnd"/>
      <w:r w:rsidR="00366285">
        <w:rPr>
          <w:sz w:val="24"/>
        </w:rPr>
        <w:t xml:space="preserve"> </w:t>
      </w:r>
      <w:proofErr w:type="spellStart"/>
      <w:r w:rsidR="00366285">
        <w:rPr>
          <w:sz w:val="24"/>
        </w:rPr>
        <w:t>zurueck</w:t>
      </w:r>
      <w:proofErr w:type="spellEnd"/>
      <w:r w:rsidR="00B002DC">
        <w:rPr>
          <w:sz w:val="24"/>
        </w:rPr>
        <w:t>“</w:t>
      </w:r>
      <w:r w:rsidR="00366285">
        <w:rPr>
          <w:sz w:val="24"/>
        </w:rPr>
        <w:t xml:space="preserve"> implementiert. W</w:t>
      </w:r>
      <w:r w:rsidR="00272A07">
        <w:rPr>
          <w:sz w:val="24"/>
        </w:rPr>
        <w:t>enn ein neues Spielobjekt</w:t>
      </w:r>
      <w:r w:rsidR="00366285">
        <w:rPr>
          <w:sz w:val="24"/>
        </w:rPr>
        <w:t xml:space="preserve"> beim Starten des Spiels</w:t>
      </w:r>
      <w:r w:rsidR="00272A07">
        <w:rPr>
          <w:sz w:val="24"/>
        </w:rPr>
        <w:t xml:space="preserve"> erstellt wird, werden die </w:t>
      </w:r>
      <w:proofErr w:type="spellStart"/>
      <w:r w:rsidR="00272A07">
        <w:rPr>
          <w:sz w:val="24"/>
        </w:rPr>
        <w:t>Hinderniss</w:t>
      </w:r>
      <w:proofErr w:type="spellEnd"/>
      <w:r w:rsidR="00272A07">
        <w:rPr>
          <w:sz w:val="24"/>
        </w:rPr>
        <w:t xml:space="preserve"> Objekte ebenfalls </w:t>
      </w:r>
      <w:proofErr w:type="spellStart"/>
      <w:r w:rsidR="00272A07">
        <w:rPr>
          <w:sz w:val="24"/>
        </w:rPr>
        <w:t>instanziert</w:t>
      </w:r>
      <w:proofErr w:type="spellEnd"/>
      <w:r w:rsidR="00272A07">
        <w:rPr>
          <w:sz w:val="24"/>
        </w:rPr>
        <w:t xml:space="preserve">. Anschließend werden diese Hindernisse </w:t>
      </w:r>
      <w:proofErr w:type="spellStart"/>
      <w:r w:rsidR="00272A07">
        <w:rPr>
          <w:sz w:val="24"/>
        </w:rPr>
        <w:t>geclont</w:t>
      </w:r>
      <w:proofErr w:type="spellEnd"/>
      <w:r w:rsidR="00272A07">
        <w:rPr>
          <w:sz w:val="24"/>
        </w:rPr>
        <w:t xml:space="preserve"> und die X-Koordinate jedes </w:t>
      </w:r>
      <w:proofErr w:type="spellStart"/>
      <w:r w:rsidR="00272A07">
        <w:rPr>
          <w:sz w:val="24"/>
        </w:rPr>
        <w:t>geclonten</w:t>
      </w:r>
      <w:proofErr w:type="spellEnd"/>
      <w:r w:rsidR="00272A07">
        <w:rPr>
          <w:sz w:val="24"/>
        </w:rPr>
        <w:t xml:space="preserve"> Hindernis um den Faktor </w:t>
      </w:r>
      <w:r w:rsidR="000C0414">
        <w:rPr>
          <w:sz w:val="24"/>
        </w:rPr>
        <w:t>„</w:t>
      </w:r>
      <w:proofErr w:type="spellStart"/>
      <w:r w:rsidR="00272A07">
        <w:rPr>
          <w:sz w:val="24"/>
        </w:rPr>
        <w:t>zurueck</w:t>
      </w:r>
      <w:proofErr w:type="spellEnd"/>
      <w:r w:rsidR="000C0414">
        <w:rPr>
          <w:sz w:val="24"/>
        </w:rPr>
        <w:t>“</w:t>
      </w:r>
      <w:r w:rsidR="00272A07">
        <w:rPr>
          <w:sz w:val="24"/>
        </w:rPr>
        <w:t xml:space="preserve"> nach hinten verschoben. Der Faktor </w:t>
      </w:r>
      <w:r w:rsidR="003218A1">
        <w:rPr>
          <w:sz w:val="24"/>
        </w:rPr>
        <w:t>„</w:t>
      </w:r>
      <w:proofErr w:type="spellStart"/>
      <w:r w:rsidR="00272A07">
        <w:rPr>
          <w:sz w:val="24"/>
        </w:rPr>
        <w:t>zurueck</w:t>
      </w:r>
      <w:proofErr w:type="spellEnd"/>
      <w:r w:rsidR="003218A1">
        <w:rPr>
          <w:sz w:val="24"/>
        </w:rPr>
        <w:t>“</w:t>
      </w:r>
      <w:r w:rsidR="00272A07">
        <w:rPr>
          <w:sz w:val="24"/>
        </w:rPr>
        <w:t xml:space="preserve"> ist dabei abhängig von der Hindernislänge, der </w:t>
      </w:r>
      <w:proofErr w:type="spellStart"/>
      <w:r w:rsidR="00272A07">
        <w:rPr>
          <w:sz w:val="24"/>
        </w:rPr>
        <w:t>Hindenisgeschwindigkeit</w:t>
      </w:r>
      <w:proofErr w:type="spellEnd"/>
      <w:r w:rsidR="00272A07">
        <w:rPr>
          <w:sz w:val="24"/>
        </w:rPr>
        <w:t>, der Hindernisanzahl</w:t>
      </w:r>
      <w:r w:rsidR="00366285">
        <w:rPr>
          <w:sz w:val="24"/>
        </w:rPr>
        <w:t xml:space="preserve">, einem manuellen </w:t>
      </w:r>
      <w:proofErr w:type="spellStart"/>
      <w:r w:rsidR="00366285">
        <w:rPr>
          <w:sz w:val="24"/>
        </w:rPr>
        <w:t>setback</w:t>
      </w:r>
      <w:proofErr w:type="spellEnd"/>
      <w:r w:rsidR="00366285">
        <w:rPr>
          <w:sz w:val="24"/>
        </w:rPr>
        <w:t xml:space="preserve"> und </w:t>
      </w:r>
      <w:r w:rsidR="00272A07">
        <w:rPr>
          <w:sz w:val="24"/>
        </w:rPr>
        <w:t xml:space="preserve">einem Zufallsfaktor. Durch den Zufallsfaktor wird auch erreicht, dass </w:t>
      </w:r>
      <w:r w:rsidR="00B21220">
        <w:rPr>
          <w:sz w:val="24"/>
        </w:rPr>
        <w:t xml:space="preserve">sich </w:t>
      </w:r>
      <w:r w:rsidR="00272A07">
        <w:rPr>
          <w:sz w:val="24"/>
        </w:rPr>
        <w:t xml:space="preserve">jedes neu gestartete Spiel vom vorherigen Spiel ein wenig unterscheidet, aber die Abstände trotzdem immer passend für ein gutes Spielgefühl sind. </w:t>
      </w:r>
    </w:p>
    <w:p w14:paraId="226C72EA" w14:textId="3A5C935F" w:rsidR="002837BA" w:rsidRPr="002837BA" w:rsidRDefault="002837BA" w:rsidP="002837BA">
      <w:pPr>
        <w:pStyle w:val="NoSpacing"/>
        <w:rPr>
          <w:sz w:val="20"/>
          <w:szCs w:val="20"/>
        </w:rPr>
      </w:pPr>
      <w:r>
        <w:rPr>
          <w:sz w:val="20"/>
          <w:szCs w:val="20"/>
        </w:rPr>
        <w:t xml:space="preserve">Abb. 5: Vereinfachter Programmablauf zur Berechnung der Abstände zwischen verschiedenen </w:t>
      </w:r>
      <w:proofErr w:type="spellStart"/>
      <w:r>
        <w:rPr>
          <w:sz w:val="20"/>
          <w:szCs w:val="20"/>
        </w:rPr>
        <w:t>geclonten</w:t>
      </w:r>
      <w:proofErr w:type="spellEnd"/>
      <w:r>
        <w:rPr>
          <w:sz w:val="20"/>
          <w:szCs w:val="20"/>
        </w:rPr>
        <w:t xml:space="preserve"> Objekten.  Durch </w:t>
      </w:r>
      <w:r w:rsidR="00D23FBB">
        <w:rPr>
          <w:sz w:val="20"/>
          <w:szCs w:val="20"/>
        </w:rPr>
        <w:t>„</w:t>
      </w:r>
      <w:proofErr w:type="spellStart"/>
      <w:r>
        <w:rPr>
          <w:sz w:val="20"/>
          <w:szCs w:val="20"/>
        </w:rPr>
        <w:t>ThreadLocalRandom.current</w:t>
      </w:r>
      <w:proofErr w:type="spellEnd"/>
      <w:r>
        <w:rPr>
          <w:sz w:val="20"/>
          <w:szCs w:val="20"/>
        </w:rPr>
        <w:t>(</w:t>
      </w:r>
      <w:r w:rsidR="00D23FBB">
        <w:rPr>
          <w:sz w:val="20"/>
          <w:szCs w:val="20"/>
        </w:rPr>
        <w:t>).</w:t>
      </w:r>
      <w:proofErr w:type="spellStart"/>
      <w:r w:rsidR="00D23FBB">
        <w:rPr>
          <w:sz w:val="20"/>
          <w:szCs w:val="20"/>
        </w:rPr>
        <w:t>nextint</w:t>
      </w:r>
      <w:proofErr w:type="spellEnd"/>
      <w:r w:rsidR="00D23FBB">
        <w:rPr>
          <w:sz w:val="20"/>
          <w:szCs w:val="20"/>
        </w:rPr>
        <w:t>(1, 5+1)“</w:t>
      </w:r>
      <w:r>
        <w:rPr>
          <w:sz w:val="20"/>
          <w:szCs w:val="20"/>
        </w:rPr>
        <w:t xml:space="preserve"> ist der Abstand zwischen den Hindernissen etwas unterschiedlich.</w:t>
      </w:r>
      <w:r w:rsidR="00366285">
        <w:rPr>
          <w:sz w:val="20"/>
          <w:szCs w:val="20"/>
        </w:rPr>
        <w:t xml:space="preserve"> (Quelle: Eigene Programmierung </w:t>
      </w:r>
      <w:proofErr w:type="spellStart"/>
      <w:r w:rsidR="00366285">
        <w:rPr>
          <w:sz w:val="20"/>
          <w:szCs w:val="20"/>
        </w:rPr>
        <w:t>Frogger</w:t>
      </w:r>
      <w:proofErr w:type="spellEnd"/>
      <w:r w:rsidR="00366285">
        <w:rPr>
          <w:sz w:val="20"/>
          <w:szCs w:val="20"/>
        </w:rPr>
        <w:t>)</w:t>
      </w:r>
    </w:p>
    <w:p w14:paraId="4A7EC0E8" w14:textId="712020A6" w:rsidR="00EF6F55" w:rsidRPr="00755984" w:rsidRDefault="002837BA" w:rsidP="008438EC">
      <w:pPr>
        <w:pStyle w:val="NoSpacing"/>
        <w:spacing w:line="360" w:lineRule="auto"/>
        <w:jc w:val="center"/>
        <w:rPr>
          <w:rFonts w:asciiTheme="majorHAnsi" w:eastAsiaTheme="majorEastAsia" w:hAnsiTheme="majorHAnsi" w:cstheme="majorBidi"/>
          <w:color w:val="2E74B5" w:themeColor="accent1" w:themeShade="BF"/>
          <w:sz w:val="36"/>
          <w:szCs w:val="32"/>
        </w:rPr>
      </w:pPr>
      <w:r>
        <w:rPr>
          <w:noProof/>
        </w:rPr>
        <w:drawing>
          <wp:inline distT="0" distB="0" distL="0" distR="0" wp14:anchorId="3E5A46B6" wp14:editId="39D898BD">
            <wp:extent cx="5760720" cy="1489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489075"/>
                    </a:xfrm>
                    <a:prstGeom prst="rect">
                      <a:avLst/>
                    </a:prstGeom>
                  </pic:spPr>
                </pic:pic>
              </a:graphicData>
            </a:graphic>
          </wp:inline>
        </w:drawing>
      </w:r>
    </w:p>
    <w:sectPr w:rsidR="00EF6F55" w:rsidRPr="00755984">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07C48" w14:textId="77777777" w:rsidR="00145E4F" w:rsidRDefault="00145E4F" w:rsidP="002F6D32">
      <w:pPr>
        <w:spacing w:after="0" w:line="240" w:lineRule="auto"/>
      </w:pPr>
      <w:r>
        <w:separator/>
      </w:r>
    </w:p>
  </w:endnote>
  <w:endnote w:type="continuationSeparator" w:id="0">
    <w:p w14:paraId="0DD61CDD" w14:textId="77777777" w:rsidR="00145E4F" w:rsidRDefault="00145E4F" w:rsidP="002F6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Content>
      <w:p w14:paraId="796DCE46" w14:textId="77777777" w:rsidR="00D12779" w:rsidRDefault="00D12779">
        <w:pPr>
          <w:pStyle w:val="Footer"/>
          <w:jc w:val="right"/>
        </w:pPr>
        <w:r>
          <w:fldChar w:fldCharType="begin"/>
        </w:r>
        <w:r>
          <w:instrText>PAGE   \* MERGEFORMAT</w:instrText>
        </w:r>
        <w:r>
          <w:fldChar w:fldCharType="separate"/>
        </w:r>
        <w:r>
          <w:rPr>
            <w:noProof/>
          </w:rPr>
          <w:t>1</w:t>
        </w:r>
        <w:r>
          <w:fldChar w:fldCharType="end"/>
        </w:r>
      </w:p>
    </w:sdtContent>
  </w:sdt>
  <w:p w14:paraId="048F52D0" w14:textId="77777777" w:rsidR="00D12779" w:rsidRDefault="00D12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8DAE9" w14:textId="77777777" w:rsidR="00145E4F" w:rsidRDefault="00145E4F" w:rsidP="002F6D32">
      <w:pPr>
        <w:spacing w:after="0" w:line="240" w:lineRule="auto"/>
      </w:pPr>
      <w:r>
        <w:separator/>
      </w:r>
    </w:p>
  </w:footnote>
  <w:footnote w:type="continuationSeparator" w:id="0">
    <w:p w14:paraId="78268ECE" w14:textId="77777777" w:rsidR="00145E4F" w:rsidRDefault="00145E4F" w:rsidP="002F6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198A6" w14:textId="77777777" w:rsidR="00D12779" w:rsidRPr="007B7CC6" w:rsidRDefault="00D12779" w:rsidP="008C5A83">
    <w:pPr>
      <w:pStyle w:val="Header"/>
      <w:rPr>
        <w:b/>
      </w:rPr>
    </w:pPr>
    <w:r w:rsidRPr="007B7CC6">
      <w:rPr>
        <w:b/>
        <w:noProof/>
        <w:lang w:eastAsia="de-DE"/>
      </w:rPr>
      <w:drawing>
        <wp:anchor distT="0" distB="0" distL="114300" distR="114300" simplePos="0" relativeHeight="251659264" behindDoc="0" locked="0" layoutInCell="1" allowOverlap="1" wp14:anchorId="7DD4998A" wp14:editId="60132D88">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Pr>
        <w:b/>
        <w:noProof/>
      </w:rPr>
      <w:t>Prüfungsstudienarbeit „Java Programmierung“</w:t>
    </w:r>
  </w:p>
  <w:p w14:paraId="7639EEC5" w14:textId="1405A3A8" w:rsidR="00D12779" w:rsidRDefault="00D12779" w:rsidP="008C5A83">
    <w:pPr>
      <w:pStyle w:val="Header"/>
      <w:rPr>
        <w:noProof/>
      </w:rPr>
    </w:pPr>
    <w:r>
      <w:rPr>
        <w:noProof/>
      </w:rPr>
      <w:t>Frogger</w:t>
    </w:r>
  </w:p>
  <w:p w14:paraId="71535FEB" w14:textId="1E6C82EB" w:rsidR="00D12779" w:rsidRDefault="00D12779">
    <w:pPr>
      <w:pStyle w:val="Header"/>
    </w:pPr>
    <w:r>
      <w:rPr>
        <w:noProof/>
      </w:rPr>
      <w:t>Hassebrock, Tobias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B772BE"/>
    <w:multiLevelType w:val="hybridMultilevel"/>
    <w:tmpl w:val="5208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773DD"/>
    <w:multiLevelType w:val="hybridMultilevel"/>
    <w:tmpl w:val="6EA66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63534B"/>
    <w:multiLevelType w:val="hybridMultilevel"/>
    <w:tmpl w:val="555C190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18E1236F"/>
    <w:multiLevelType w:val="hybridMultilevel"/>
    <w:tmpl w:val="00DA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C10A0B"/>
    <w:multiLevelType w:val="hybridMultilevel"/>
    <w:tmpl w:val="FB8CE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F3DDF"/>
    <w:multiLevelType w:val="hybridMultilevel"/>
    <w:tmpl w:val="071628D2"/>
    <w:lvl w:ilvl="0" w:tplc="9904C10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5E65F1"/>
    <w:multiLevelType w:val="hybridMultilevel"/>
    <w:tmpl w:val="4D04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C532E"/>
    <w:multiLevelType w:val="hybridMultilevel"/>
    <w:tmpl w:val="F7DA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6C4F82"/>
    <w:multiLevelType w:val="hybridMultilevel"/>
    <w:tmpl w:val="15ACBC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BD0155A"/>
    <w:multiLevelType w:val="hybridMultilevel"/>
    <w:tmpl w:val="874A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66977"/>
    <w:multiLevelType w:val="hybridMultilevel"/>
    <w:tmpl w:val="8BCC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BD3CFC"/>
    <w:multiLevelType w:val="hybridMultilevel"/>
    <w:tmpl w:val="B0484D1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6" w15:restartNumberingAfterBreak="0">
    <w:nsid w:val="70BB14DC"/>
    <w:multiLevelType w:val="hybridMultilevel"/>
    <w:tmpl w:val="4FFCC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BF01FE"/>
    <w:multiLevelType w:val="hybridMultilevel"/>
    <w:tmpl w:val="52748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B8A1EB5"/>
    <w:multiLevelType w:val="hybridMultilevel"/>
    <w:tmpl w:val="58ECD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0"/>
  </w:num>
  <w:num w:numId="5">
    <w:abstractNumId w:val="12"/>
  </w:num>
  <w:num w:numId="6">
    <w:abstractNumId w:val="2"/>
  </w:num>
  <w:num w:numId="7">
    <w:abstractNumId w:val="17"/>
  </w:num>
  <w:num w:numId="8">
    <w:abstractNumId w:val="8"/>
  </w:num>
  <w:num w:numId="9">
    <w:abstractNumId w:val="16"/>
  </w:num>
  <w:num w:numId="10">
    <w:abstractNumId w:val="7"/>
  </w:num>
  <w:num w:numId="11">
    <w:abstractNumId w:val="11"/>
  </w:num>
  <w:num w:numId="12">
    <w:abstractNumId w:val="18"/>
  </w:num>
  <w:num w:numId="13">
    <w:abstractNumId w:val="14"/>
  </w:num>
  <w:num w:numId="14">
    <w:abstractNumId w:val="10"/>
  </w:num>
  <w:num w:numId="15">
    <w:abstractNumId w:val="15"/>
  </w:num>
  <w:num w:numId="16">
    <w:abstractNumId w:val="4"/>
  </w:num>
  <w:num w:numId="17">
    <w:abstractNumId w:val="3"/>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8B6"/>
    <w:rsid w:val="00046627"/>
    <w:rsid w:val="000474EF"/>
    <w:rsid w:val="00076546"/>
    <w:rsid w:val="000803D1"/>
    <w:rsid w:val="0008543D"/>
    <w:rsid w:val="000967E5"/>
    <w:rsid w:val="000A30BE"/>
    <w:rsid w:val="000B39FC"/>
    <w:rsid w:val="000B43BB"/>
    <w:rsid w:val="000C0414"/>
    <w:rsid w:val="000C791B"/>
    <w:rsid w:val="000D0A02"/>
    <w:rsid w:val="000D3C27"/>
    <w:rsid w:val="000E5400"/>
    <w:rsid w:val="000F4413"/>
    <w:rsid w:val="000F486C"/>
    <w:rsid w:val="00110F96"/>
    <w:rsid w:val="00111E54"/>
    <w:rsid w:val="00122E85"/>
    <w:rsid w:val="001267FD"/>
    <w:rsid w:val="0013481B"/>
    <w:rsid w:val="00145E4F"/>
    <w:rsid w:val="0015305A"/>
    <w:rsid w:val="00157201"/>
    <w:rsid w:val="001617D4"/>
    <w:rsid w:val="0016346E"/>
    <w:rsid w:val="0017051B"/>
    <w:rsid w:val="001C6426"/>
    <w:rsid w:val="001D56CC"/>
    <w:rsid w:val="001E40D4"/>
    <w:rsid w:val="00213F36"/>
    <w:rsid w:val="00221530"/>
    <w:rsid w:val="00236566"/>
    <w:rsid w:val="00244444"/>
    <w:rsid w:val="00272A07"/>
    <w:rsid w:val="002837BA"/>
    <w:rsid w:val="00293B32"/>
    <w:rsid w:val="002A53A3"/>
    <w:rsid w:val="002B13D9"/>
    <w:rsid w:val="002B4C9D"/>
    <w:rsid w:val="002B5CC7"/>
    <w:rsid w:val="002B6C41"/>
    <w:rsid w:val="002C6182"/>
    <w:rsid w:val="002E4312"/>
    <w:rsid w:val="002F2EDF"/>
    <w:rsid w:val="002F6D32"/>
    <w:rsid w:val="0030597E"/>
    <w:rsid w:val="00306743"/>
    <w:rsid w:val="00314221"/>
    <w:rsid w:val="003218A1"/>
    <w:rsid w:val="003503BC"/>
    <w:rsid w:val="00366285"/>
    <w:rsid w:val="00390DD4"/>
    <w:rsid w:val="0039790E"/>
    <w:rsid w:val="003B7200"/>
    <w:rsid w:val="003C4F57"/>
    <w:rsid w:val="003D51D2"/>
    <w:rsid w:val="003D7DD8"/>
    <w:rsid w:val="003F209E"/>
    <w:rsid w:val="003F54C6"/>
    <w:rsid w:val="003F65A9"/>
    <w:rsid w:val="003F6DD6"/>
    <w:rsid w:val="003F7F22"/>
    <w:rsid w:val="0040152A"/>
    <w:rsid w:val="0040503B"/>
    <w:rsid w:val="0045793C"/>
    <w:rsid w:val="00483E52"/>
    <w:rsid w:val="004E6978"/>
    <w:rsid w:val="00500CEE"/>
    <w:rsid w:val="0051420D"/>
    <w:rsid w:val="00515459"/>
    <w:rsid w:val="005174FA"/>
    <w:rsid w:val="0052401D"/>
    <w:rsid w:val="00525877"/>
    <w:rsid w:val="00531119"/>
    <w:rsid w:val="00541013"/>
    <w:rsid w:val="00550699"/>
    <w:rsid w:val="005624E9"/>
    <w:rsid w:val="00567B6F"/>
    <w:rsid w:val="00576ABF"/>
    <w:rsid w:val="005851EB"/>
    <w:rsid w:val="005915DB"/>
    <w:rsid w:val="005B1346"/>
    <w:rsid w:val="005C06D8"/>
    <w:rsid w:val="005C1DFC"/>
    <w:rsid w:val="005C3A65"/>
    <w:rsid w:val="005E2ACA"/>
    <w:rsid w:val="005E2BDB"/>
    <w:rsid w:val="005F2659"/>
    <w:rsid w:val="005F5731"/>
    <w:rsid w:val="005F607A"/>
    <w:rsid w:val="005F7249"/>
    <w:rsid w:val="00605310"/>
    <w:rsid w:val="00612DD1"/>
    <w:rsid w:val="006170F1"/>
    <w:rsid w:val="00624007"/>
    <w:rsid w:val="00634B52"/>
    <w:rsid w:val="00641546"/>
    <w:rsid w:val="006B599B"/>
    <w:rsid w:val="006B5AD1"/>
    <w:rsid w:val="006C5F28"/>
    <w:rsid w:val="006F66CA"/>
    <w:rsid w:val="006F7672"/>
    <w:rsid w:val="006F79CF"/>
    <w:rsid w:val="00701294"/>
    <w:rsid w:val="00735B0C"/>
    <w:rsid w:val="00743D5E"/>
    <w:rsid w:val="00755984"/>
    <w:rsid w:val="0076150D"/>
    <w:rsid w:val="007615FF"/>
    <w:rsid w:val="0077241D"/>
    <w:rsid w:val="00774AD2"/>
    <w:rsid w:val="00784D6A"/>
    <w:rsid w:val="007C53F9"/>
    <w:rsid w:val="007C57CE"/>
    <w:rsid w:val="007D141A"/>
    <w:rsid w:val="00800E00"/>
    <w:rsid w:val="0080123B"/>
    <w:rsid w:val="00803E9E"/>
    <w:rsid w:val="00827D6B"/>
    <w:rsid w:val="008438EC"/>
    <w:rsid w:val="008803FD"/>
    <w:rsid w:val="008858DD"/>
    <w:rsid w:val="00890949"/>
    <w:rsid w:val="00894C2E"/>
    <w:rsid w:val="008A40B4"/>
    <w:rsid w:val="008C5A83"/>
    <w:rsid w:val="008E4B6C"/>
    <w:rsid w:val="008F62C9"/>
    <w:rsid w:val="009120FC"/>
    <w:rsid w:val="00930543"/>
    <w:rsid w:val="00930834"/>
    <w:rsid w:val="0093498E"/>
    <w:rsid w:val="00942E85"/>
    <w:rsid w:val="00951E2C"/>
    <w:rsid w:val="00963344"/>
    <w:rsid w:val="009658F3"/>
    <w:rsid w:val="00971D6C"/>
    <w:rsid w:val="00973C35"/>
    <w:rsid w:val="00977274"/>
    <w:rsid w:val="0099036E"/>
    <w:rsid w:val="009D76F0"/>
    <w:rsid w:val="009E13FC"/>
    <w:rsid w:val="009E4A57"/>
    <w:rsid w:val="00A00CDD"/>
    <w:rsid w:val="00A248D3"/>
    <w:rsid w:val="00A33972"/>
    <w:rsid w:val="00A42CAD"/>
    <w:rsid w:val="00A45760"/>
    <w:rsid w:val="00A51127"/>
    <w:rsid w:val="00A53C1B"/>
    <w:rsid w:val="00A767C4"/>
    <w:rsid w:val="00A96AA4"/>
    <w:rsid w:val="00AA01D4"/>
    <w:rsid w:val="00AD65FB"/>
    <w:rsid w:val="00AE0034"/>
    <w:rsid w:val="00AE767D"/>
    <w:rsid w:val="00B002DC"/>
    <w:rsid w:val="00B01E20"/>
    <w:rsid w:val="00B04AB9"/>
    <w:rsid w:val="00B126EA"/>
    <w:rsid w:val="00B21220"/>
    <w:rsid w:val="00B26E2B"/>
    <w:rsid w:val="00B656EE"/>
    <w:rsid w:val="00B90276"/>
    <w:rsid w:val="00B93175"/>
    <w:rsid w:val="00BB2134"/>
    <w:rsid w:val="00BC59B6"/>
    <w:rsid w:val="00BD0224"/>
    <w:rsid w:val="00BF35DD"/>
    <w:rsid w:val="00C05ABD"/>
    <w:rsid w:val="00C20E53"/>
    <w:rsid w:val="00C21838"/>
    <w:rsid w:val="00C44F21"/>
    <w:rsid w:val="00C51940"/>
    <w:rsid w:val="00C53143"/>
    <w:rsid w:val="00C55217"/>
    <w:rsid w:val="00C62781"/>
    <w:rsid w:val="00C67DE5"/>
    <w:rsid w:val="00C82345"/>
    <w:rsid w:val="00C92FB1"/>
    <w:rsid w:val="00CA08CC"/>
    <w:rsid w:val="00CA73BB"/>
    <w:rsid w:val="00CE73C0"/>
    <w:rsid w:val="00CF1A2A"/>
    <w:rsid w:val="00D007C1"/>
    <w:rsid w:val="00D03D82"/>
    <w:rsid w:val="00D12779"/>
    <w:rsid w:val="00D157C2"/>
    <w:rsid w:val="00D23FBB"/>
    <w:rsid w:val="00D26B0D"/>
    <w:rsid w:val="00D31D0E"/>
    <w:rsid w:val="00D55514"/>
    <w:rsid w:val="00D64BA4"/>
    <w:rsid w:val="00D71E87"/>
    <w:rsid w:val="00D7452A"/>
    <w:rsid w:val="00D840FF"/>
    <w:rsid w:val="00D847F5"/>
    <w:rsid w:val="00D84D2D"/>
    <w:rsid w:val="00D91FB0"/>
    <w:rsid w:val="00DA4431"/>
    <w:rsid w:val="00DB0912"/>
    <w:rsid w:val="00DE4FE1"/>
    <w:rsid w:val="00DF47C4"/>
    <w:rsid w:val="00DF4B6C"/>
    <w:rsid w:val="00E043E0"/>
    <w:rsid w:val="00E460A5"/>
    <w:rsid w:val="00E53F72"/>
    <w:rsid w:val="00E60A57"/>
    <w:rsid w:val="00E67FAD"/>
    <w:rsid w:val="00E81A48"/>
    <w:rsid w:val="00E87531"/>
    <w:rsid w:val="00E950A1"/>
    <w:rsid w:val="00EA5FB9"/>
    <w:rsid w:val="00EF161D"/>
    <w:rsid w:val="00EF6F55"/>
    <w:rsid w:val="00F00152"/>
    <w:rsid w:val="00F016A8"/>
    <w:rsid w:val="00F11997"/>
    <w:rsid w:val="00F26DCE"/>
    <w:rsid w:val="00F41B87"/>
    <w:rsid w:val="00FA6137"/>
    <w:rsid w:val="00FA7077"/>
    <w:rsid w:val="00FC7119"/>
    <w:rsid w:val="00FC765D"/>
    <w:rsid w:val="00FD61A7"/>
    <w:rsid w:val="00FE0896"/>
    <w:rsid w:val="00FF2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2787"/>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F28"/>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8F3"/>
    <w:pPr>
      <w:ind w:left="720"/>
      <w:contextualSpacing/>
    </w:pPr>
  </w:style>
  <w:style w:type="paragraph" w:styleId="NoSpacing">
    <w:name w:val="No Spacing"/>
    <w:uiPriority w:val="1"/>
    <w:qFormat/>
    <w:rsid w:val="00AE767D"/>
    <w:pPr>
      <w:spacing w:after="0" w:line="240" w:lineRule="auto"/>
    </w:pPr>
  </w:style>
  <w:style w:type="paragraph" w:styleId="Title">
    <w:name w:val="Title"/>
    <w:basedOn w:val="Normal"/>
    <w:next w:val="Normal"/>
    <w:link w:val="TitleChar"/>
    <w:uiPriority w:val="10"/>
    <w:qFormat/>
    <w:rsid w:val="006C5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F2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C5F28"/>
    <w:rPr>
      <w:color w:val="0563C1" w:themeColor="hyperlink"/>
      <w:u w:val="single"/>
    </w:rPr>
  </w:style>
  <w:style w:type="character" w:customStyle="1" w:styleId="Heading1Char">
    <w:name w:val="Heading 1 Char"/>
    <w:basedOn w:val="DefaultParagraphFont"/>
    <w:link w:val="Heading1"/>
    <w:uiPriority w:val="9"/>
    <w:rsid w:val="006C5F28"/>
    <w:rPr>
      <w:rFonts w:asciiTheme="majorHAnsi" w:eastAsiaTheme="majorEastAsia" w:hAnsiTheme="majorHAnsi" w:cstheme="majorBidi"/>
      <w:color w:val="2E74B5" w:themeColor="accent1" w:themeShade="BF"/>
      <w:sz w:val="36"/>
      <w:szCs w:val="32"/>
    </w:rPr>
  </w:style>
  <w:style w:type="paragraph" w:styleId="Header">
    <w:name w:val="header"/>
    <w:basedOn w:val="Normal"/>
    <w:link w:val="HeaderChar"/>
    <w:unhideWhenUsed/>
    <w:rsid w:val="002F6D32"/>
    <w:pPr>
      <w:tabs>
        <w:tab w:val="center" w:pos="4536"/>
        <w:tab w:val="right" w:pos="9072"/>
      </w:tabs>
      <w:spacing w:after="0" w:line="240" w:lineRule="auto"/>
    </w:pPr>
  </w:style>
  <w:style w:type="character" w:customStyle="1" w:styleId="HeaderChar">
    <w:name w:val="Header Char"/>
    <w:basedOn w:val="DefaultParagraphFont"/>
    <w:link w:val="Header"/>
    <w:rsid w:val="002F6D32"/>
  </w:style>
  <w:style w:type="paragraph" w:styleId="Footer">
    <w:name w:val="footer"/>
    <w:basedOn w:val="Normal"/>
    <w:link w:val="FooterChar"/>
    <w:uiPriority w:val="99"/>
    <w:unhideWhenUsed/>
    <w:rsid w:val="002F6D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6D32"/>
  </w:style>
  <w:style w:type="paragraph" w:styleId="Caption">
    <w:name w:val="caption"/>
    <w:basedOn w:val="Normal"/>
    <w:next w:val="Normal"/>
    <w:uiPriority w:val="35"/>
    <w:unhideWhenUsed/>
    <w:qFormat/>
    <w:rsid w:val="005F265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F35DD"/>
    <w:pPr>
      <w:outlineLvl w:val="9"/>
    </w:pPr>
    <w:rPr>
      <w:sz w:val="32"/>
      <w:lang w:eastAsia="de-DE"/>
    </w:rPr>
  </w:style>
  <w:style w:type="paragraph" w:styleId="TOC2">
    <w:name w:val="toc 2"/>
    <w:basedOn w:val="Normal"/>
    <w:next w:val="Normal"/>
    <w:autoRedefine/>
    <w:uiPriority w:val="39"/>
    <w:unhideWhenUsed/>
    <w:rsid w:val="00BF35DD"/>
    <w:pPr>
      <w:spacing w:after="100"/>
      <w:ind w:left="220"/>
    </w:pPr>
    <w:rPr>
      <w:rFonts w:eastAsiaTheme="minorEastAsia" w:cs="Times New Roman"/>
      <w:lang w:eastAsia="de-DE"/>
    </w:rPr>
  </w:style>
  <w:style w:type="paragraph" w:styleId="TOC1">
    <w:name w:val="toc 1"/>
    <w:basedOn w:val="Normal"/>
    <w:next w:val="Normal"/>
    <w:autoRedefine/>
    <w:uiPriority w:val="39"/>
    <w:unhideWhenUsed/>
    <w:rsid w:val="00BF35DD"/>
    <w:pPr>
      <w:spacing w:after="100"/>
    </w:pPr>
    <w:rPr>
      <w:rFonts w:eastAsiaTheme="minorEastAsia" w:cs="Times New Roman"/>
      <w:lang w:eastAsia="de-DE"/>
    </w:rPr>
  </w:style>
  <w:style w:type="paragraph" w:styleId="TOC3">
    <w:name w:val="toc 3"/>
    <w:basedOn w:val="Normal"/>
    <w:next w:val="Normal"/>
    <w:autoRedefine/>
    <w:uiPriority w:val="39"/>
    <w:unhideWhenUsed/>
    <w:rsid w:val="00BF35DD"/>
    <w:pPr>
      <w:spacing w:after="100"/>
      <w:ind w:left="440"/>
    </w:pPr>
    <w:rPr>
      <w:rFonts w:eastAsiaTheme="minorEastAsia" w:cs="Times New Roman"/>
      <w:lang w:eastAsia="de-DE"/>
    </w:rPr>
  </w:style>
  <w:style w:type="table" w:styleId="TableGrid">
    <w:name w:val="Table Grid"/>
    <w:basedOn w:val="TableNormal"/>
    <w:uiPriority w:val="39"/>
    <w:rsid w:val="00541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1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1633">
      <w:bodyDiv w:val="1"/>
      <w:marLeft w:val="0"/>
      <w:marRight w:val="0"/>
      <w:marTop w:val="0"/>
      <w:marBottom w:val="0"/>
      <w:divBdr>
        <w:top w:val="none" w:sz="0" w:space="0" w:color="auto"/>
        <w:left w:val="none" w:sz="0" w:space="0" w:color="auto"/>
        <w:bottom w:val="none" w:sz="0" w:space="0" w:color="auto"/>
        <w:right w:val="none" w:sz="0" w:space="0" w:color="auto"/>
      </w:divBdr>
    </w:div>
    <w:div w:id="25683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bias.hassebrock@stud.th-deg.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A7B95-CD3B-48D6-8393-1823B1AB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TotalTime>
  <Pages>12</Pages>
  <Words>2551</Words>
  <Characters>14541</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Tobias Hassebrock</cp:lastModifiedBy>
  <cp:revision>94</cp:revision>
  <cp:lastPrinted>2020-06-03T08:56:00Z</cp:lastPrinted>
  <dcterms:created xsi:type="dcterms:W3CDTF">2020-05-09T14:35:00Z</dcterms:created>
  <dcterms:modified xsi:type="dcterms:W3CDTF">2020-06-28T18:03:00Z</dcterms:modified>
</cp:coreProperties>
</file>