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4533" w14:textId="1824DA6A" w:rsidR="004B7953" w:rsidRPr="004B7953" w:rsidRDefault="004D22F4" w:rsidP="00BE4052">
      <w:pPr>
        <w:spacing w:line="360" w:lineRule="auto"/>
        <w:jc w:val="both"/>
        <w:rPr>
          <w:rFonts w:ascii="Times New Roman" w:hAnsi="Times New Roman" w:cs="Times New Roman"/>
          <w:b/>
          <w:bCs/>
          <w:u w:val="single"/>
          <w:lang w:val="fr-CM"/>
        </w:rPr>
      </w:pPr>
      <w:r w:rsidRPr="004B795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C9AB23D" wp14:editId="277BFD2D">
                <wp:simplePos x="0" y="0"/>
                <wp:positionH relativeFrom="margin">
                  <wp:align>center</wp:align>
                </wp:positionH>
                <wp:positionV relativeFrom="paragraph">
                  <wp:posOffset>-866</wp:posOffset>
                </wp:positionV>
                <wp:extent cx="4620260" cy="699135"/>
                <wp:effectExtent l="0" t="0" r="27940" b="24765"/>
                <wp:wrapNone/>
                <wp:docPr id="1834924215" name="Rectangle : coins arrondis 1"/>
                <wp:cNvGraphicFramePr/>
                <a:graphic xmlns:a="http://schemas.openxmlformats.org/drawingml/2006/main">
                  <a:graphicData uri="http://schemas.microsoft.com/office/word/2010/wordprocessingShape">
                    <wps:wsp>
                      <wps:cNvSpPr/>
                      <wps:spPr>
                        <a:xfrm>
                          <a:off x="0" y="0"/>
                          <a:ext cx="4620260" cy="699135"/>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D974" w14:textId="6862ED34" w:rsidR="004B7953" w:rsidRPr="004B7953" w:rsidRDefault="00BE4052" w:rsidP="004B7953">
                            <w:pPr>
                              <w:jc w:val="center"/>
                              <w:rPr>
                                <w:rFonts w:ascii="Times New Roman" w:hAnsi="Times New Roman" w:cs="Times New Roman"/>
                                <w:b/>
                                <w:bCs/>
                                <w:sz w:val="32"/>
                                <w:szCs w:val="32"/>
                              </w:rPr>
                            </w:pPr>
                            <w:r w:rsidRPr="00BE4052">
                              <w:rPr>
                                <w:rFonts w:ascii="Times New Roman" w:hAnsi="Times New Roman" w:cs="Times New Roman"/>
                                <w:b/>
                                <w:bCs/>
                                <w:sz w:val="32"/>
                                <w:szCs w:val="32"/>
                                <w:u w:val="single"/>
                              </w:rPr>
                              <w:t>Cahier de charge :</w:t>
                            </w:r>
                            <w:r>
                              <w:rPr>
                                <w:rFonts w:ascii="Times New Roman" w:hAnsi="Times New Roman" w:cs="Times New Roman"/>
                                <w:b/>
                                <w:bCs/>
                                <w:sz w:val="32"/>
                                <w:szCs w:val="32"/>
                              </w:rPr>
                              <w:t xml:space="preserve"> </w:t>
                            </w:r>
                            <w:r w:rsidR="004B7953" w:rsidRPr="004B7953">
                              <w:rPr>
                                <w:rFonts w:ascii="Times New Roman" w:hAnsi="Times New Roman" w:cs="Times New Roman"/>
                                <w:b/>
                                <w:bCs/>
                                <w:sz w:val="32"/>
                                <w:szCs w:val="32"/>
                              </w:rPr>
                              <w:t>CONCEPTION DE LA PLATEFORME WEB BTP 360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9AB23D" id="Rectangle : coins arrondis 1" o:spid="_x0000_s1026" style="position:absolute;left:0;text-align:left;margin-left:0;margin-top:-.05pt;width:363.8pt;height:55.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" fillcolor="#156082 [3204]" strokecolor="white [3212]" strokeweight="1.5pt">
                <v:stroke joinstyle="miter"/>
                <v:textbox>
                  <w:txbxContent>
                    <w:p w14:paraId="692ED974" w14:textId="6862ED34" w:rsidR="004B7953" w:rsidRPr="004B7953" w:rsidRDefault="00BE4052" w:rsidP="004B7953">
                      <w:pPr>
                        <w:jc w:val="center"/>
                        <w:rPr>
                          <w:rFonts w:ascii="Times New Roman" w:hAnsi="Times New Roman" w:cs="Times New Roman"/>
                          <w:b/>
                          <w:bCs/>
                          <w:sz w:val="32"/>
                          <w:szCs w:val="32"/>
                        </w:rPr>
                      </w:pPr>
                      <w:r w:rsidRPr="00BE4052">
                        <w:rPr>
                          <w:rFonts w:ascii="Times New Roman" w:hAnsi="Times New Roman" w:cs="Times New Roman"/>
                          <w:b/>
                          <w:bCs/>
                          <w:sz w:val="32"/>
                          <w:szCs w:val="32"/>
                          <w:u w:val="single"/>
                        </w:rPr>
                        <w:t>Cahier de charge :</w:t>
                      </w:r>
                      <w:r>
                        <w:rPr>
                          <w:rFonts w:ascii="Times New Roman" w:hAnsi="Times New Roman" w:cs="Times New Roman"/>
                          <w:b/>
                          <w:bCs/>
                          <w:sz w:val="32"/>
                          <w:szCs w:val="32"/>
                        </w:rPr>
                        <w:t xml:space="preserve"> </w:t>
                      </w:r>
                      <w:r w:rsidR="004B7953" w:rsidRPr="004B7953">
                        <w:rPr>
                          <w:rFonts w:ascii="Times New Roman" w:hAnsi="Times New Roman" w:cs="Times New Roman"/>
                          <w:b/>
                          <w:bCs/>
                          <w:sz w:val="32"/>
                          <w:szCs w:val="32"/>
                        </w:rPr>
                        <w:t>CONCEPTION DE LA PLATEFORME WEB BTP 360</w:t>
                      </w:r>
                    </w:p>
                  </w:txbxContent>
                </v:textbox>
                <w10:wrap anchorx="margin"/>
              </v:roundrect>
            </w:pict>
          </mc:Fallback>
        </mc:AlternateContent>
      </w:r>
    </w:p>
    <w:p w14:paraId="58FB7302" w14:textId="6F93BE36" w:rsidR="004D22F4" w:rsidRDefault="004B7953" w:rsidP="00BE4052">
      <w:pPr>
        <w:spacing w:line="360" w:lineRule="auto"/>
        <w:jc w:val="both"/>
        <w:rPr>
          <w:rFonts w:ascii="Times New Roman" w:hAnsi="Times New Roman" w:cs="Times New Roman"/>
        </w:rPr>
      </w:pPr>
      <w:r w:rsidRPr="004B7953">
        <w:rPr>
          <w:rFonts w:ascii="Times New Roman" w:hAnsi="Times New Roman" w:cs="Times New Roman"/>
        </w:rPr>
        <w:t xml:space="preserve"> </w:t>
      </w:r>
    </w:p>
    <w:p w14:paraId="09B56942" w14:textId="77777777" w:rsidR="003D16F9" w:rsidRPr="00306211" w:rsidRDefault="003D16F9" w:rsidP="00BE4052">
      <w:pPr>
        <w:spacing w:line="360" w:lineRule="auto"/>
        <w:jc w:val="both"/>
        <w:rPr>
          <w:rFonts w:ascii="Times New Roman" w:hAnsi="Times New Roman" w:cs="Times New Roman"/>
        </w:rPr>
      </w:pPr>
    </w:p>
    <w:p w14:paraId="0F7DC72F" w14:textId="22D07020" w:rsidR="004D22F4" w:rsidRPr="00BE4052" w:rsidRDefault="004D22F4" w:rsidP="00BE4052">
      <w:pPr>
        <w:pStyle w:val="Paragraphedeliste"/>
        <w:numPr>
          <w:ilvl w:val="0"/>
          <w:numId w:val="1"/>
        </w:numPr>
        <w:spacing w:line="360" w:lineRule="auto"/>
        <w:jc w:val="both"/>
        <w:rPr>
          <w:rFonts w:ascii="Times New Roman" w:hAnsi="Times New Roman" w:cs="Times New Roman"/>
          <w:b/>
          <w:bCs/>
          <w:sz w:val="28"/>
          <w:szCs w:val="28"/>
          <w:u w:val="single"/>
          <w:lang w:val="fr-CM"/>
        </w:rPr>
      </w:pPr>
      <w:r w:rsidRPr="00BE4052">
        <w:rPr>
          <w:rFonts w:ascii="Times New Roman" w:hAnsi="Times New Roman" w:cs="Times New Roman"/>
          <w:b/>
          <w:bCs/>
          <w:sz w:val="28"/>
          <w:szCs w:val="28"/>
          <w:u w:val="single"/>
          <w:lang w:val="fr-CM"/>
        </w:rPr>
        <w:t>Contexte du projet</w:t>
      </w:r>
    </w:p>
    <w:p w14:paraId="6E84BDD9" w14:textId="4A46B229" w:rsidR="004D22F4" w:rsidRPr="00BE4052" w:rsidRDefault="004D22F4" w:rsidP="00BE4052">
      <w:pPr>
        <w:pStyle w:val="Paragraphedeliste"/>
        <w:numPr>
          <w:ilvl w:val="0"/>
          <w:numId w:val="2"/>
        </w:numPr>
        <w:spacing w:line="360" w:lineRule="auto"/>
        <w:jc w:val="both"/>
        <w:rPr>
          <w:rFonts w:ascii="Times New Roman" w:hAnsi="Times New Roman" w:cs="Times New Roman"/>
          <w:b/>
          <w:bCs/>
          <w:lang w:val="fr-CM"/>
        </w:rPr>
      </w:pPr>
      <w:r w:rsidRPr="00BE4052">
        <w:rPr>
          <w:rFonts w:ascii="Times New Roman" w:hAnsi="Times New Roman" w:cs="Times New Roman"/>
          <w:b/>
          <w:bCs/>
          <w:lang w:val="fr-CM"/>
        </w:rPr>
        <w:t>Contexte</w:t>
      </w:r>
    </w:p>
    <w:p w14:paraId="2E75BC0D" w14:textId="727EAD28" w:rsidR="004D22F4" w:rsidRDefault="007D6C4A" w:rsidP="00BE4052">
      <w:pPr>
        <w:spacing w:line="360" w:lineRule="auto"/>
        <w:jc w:val="both"/>
        <w:rPr>
          <w:rFonts w:ascii="Times New Roman" w:hAnsi="Times New Roman" w:cs="Times New Roman"/>
        </w:rPr>
      </w:pPr>
      <w:r w:rsidRPr="007D6C4A">
        <w:rPr>
          <w:rFonts w:ascii="Times New Roman" w:hAnsi="Times New Roman" w:cs="Times New Roman"/>
        </w:rPr>
        <w:t>Dans le secteur du Bâtiment et des Travaux Publics (BTP) actuel, on observe une réelle difficulté pour les clients à trouver des prestataires fiables. Le marché souffre d'un manque de visibilité pour les entreprises et artisans sérieux, d'une abondance d'intermédiaires informels offrant peu de garanties, et d'une mauvaise communication entre les clients et les prestataires. En l'absence d'une plateforme centralisée et crédible, les projets aboutissent souvent à des pertes de temps et d'argent, à de la méfiance, et à des chantiers mal exécutés.</w:t>
      </w:r>
    </w:p>
    <w:p w14:paraId="4A24BE8E" w14:textId="77777777" w:rsidR="007D6C4A" w:rsidRPr="00BE4052" w:rsidRDefault="007D6C4A" w:rsidP="00BE4052">
      <w:pPr>
        <w:pStyle w:val="Paragraphedeliste"/>
        <w:numPr>
          <w:ilvl w:val="0"/>
          <w:numId w:val="2"/>
        </w:numPr>
        <w:spacing w:line="360" w:lineRule="auto"/>
        <w:jc w:val="both"/>
        <w:rPr>
          <w:rFonts w:ascii="Times New Roman" w:hAnsi="Times New Roman" w:cs="Times New Roman"/>
          <w:b/>
          <w:bCs/>
          <w:lang w:val="fr-CM"/>
        </w:rPr>
      </w:pPr>
      <w:r w:rsidRPr="00BE4052">
        <w:rPr>
          <w:rFonts w:ascii="Times New Roman" w:hAnsi="Times New Roman" w:cs="Times New Roman"/>
          <w:b/>
          <w:bCs/>
          <w:lang w:val="fr-CM"/>
        </w:rPr>
        <w:t>Problématique</w:t>
      </w:r>
    </w:p>
    <w:p w14:paraId="63188149" w14:textId="77777777" w:rsidR="007D6C4A" w:rsidRDefault="007D6C4A" w:rsidP="00BE4052">
      <w:pPr>
        <w:spacing w:line="360" w:lineRule="auto"/>
        <w:jc w:val="both"/>
        <w:rPr>
          <w:rFonts w:ascii="Times New Roman" w:hAnsi="Times New Roman" w:cs="Times New Roman"/>
        </w:rPr>
      </w:pPr>
      <w:r w:rsidRPr="007D6C4A">
        <w:rPr>
          <w:rFonts w:ascii="Times New Roman" w:hAnsi="Times New Roman" w:cs="Times New Roman"/>
        </w:rPr>
        <w:t>Comment concevoir une plateforme numérique centralisée capable de structurer le secteur du BTP, en connectant efficacement les porteurs de projets (particuliers, entreprises, institutions) à un réseau de professionnels qualifiés et vérifiés, tout en garantissant la visibilité des prestataires et la sécurité des chantiers ?</w:t>
      </w:r>
    </w:p>
    <w:p w14:paraId="420B63BF" w14:textId="77777777" w:rsidR="007D6C4A" w:rsidRPr="00BE4052" w:rsidRDefault="007D6C4A" w:rsidP="00BE4052">
      <w:pPr>
        <w:pStyle w:val="Paragraphedeliste"/>
        <w:numPr>
          <w:ilvl w:val="0"/>
          <w:numId w:val="2"/>
        </w:numPr>
        <w:spacing w:line="360" w:lineRule="auto"/>
        <w:jc w:val="both"/>
        <w:rPr>
          <w:rFonts w:ascii="Times New Roman" w:hAnsi="Times New Roman" w:cs="Times New Roman"/>
          <w:b/>
          <w:bCs/>
          <w:lang w:val="fr-CM"/>
        </w:rPr>
      </w:pPr>
      <w:r w:rsidRPr="00BE4052">
        <w:rPr>
          <w:rFonts w:ascii="Times New Roman" w:hAnsi="Times New Roman" w:cs="Times New Roman"/>
          <w:b/>
          <w:bCs/>
        </w:rPr>
        <w:t>Justification et Nécessité du Projet BTP 360</w:t>
      </w:r>
    </w:p>
    <w:p w14:paraId="4859DA59" w14:textId="77777777" w:rsidR="007D6C4A" w:rsidRDefault="007D6C4A" w:rsidP="00BE4052">
      <w:pPr>
        <w:spacing w:line="360" w:lineRule="auto"/>
        <w:jc w:val="both"/>
        <w:rPr>
          <w:rFonts w:ascii="Times New Roman" w:hAnsi="Times New Roman" w:cs="Times New Roman"/>
        </w:rPr>
      </w:pPr>
      <w:r w:rsidRPr="007D6C4A">
        <w:rPr>
          <w:rFonts w:ascii="Times New Roman" w:hAnsi="Times New Roman" w:cs="Times New Roman"/>
        </w:rPr>
        <w:t>Le développement de la plateforme BTP 360 est indispensable pour moderniser le secteur. Ce projet se justifie par trois axes majeurs :</w:t>
      </w:r>
    </w:p>
    <w:p w14:paraId="1670F98B" w14:textId="1F775C31" w:rsidR="007D6C4A" w:rsidRPr="007D6C4A" w:rsidRDefault="007D6C4A" w:rsidP="00BE4052">
      <w:pPr>
        <w:pStyle w:val="Paragraphedeliste"/>
        <w:numPr>
          <w:ilvl w:val="0"/>
          <w:numId w:val="3"/>
        </w:numPr>
        <w:spacing w:line="360" w:lineRule="auto"/>
        <w:jc w:val="both"/>
        <w:rPr>
          <w:rFonts w:ascii="Times New Roman" w:hAnsi="Times New Roman" w:cs="Times New Roman"/>
          <w:lang w:val="fr-CM"/>
        </w:rPr>
      </w:pPr>
      <w:r w:rsidRPr="007D6C4A">
        <w:rPr>
          <w:rFonts w:ascii="Times New Roman" w:hAnsi="Times New Roman" w:cs="Times New Roman"/>
          <w:b/>
          <w:bCs/>
        </w:rPr>
        <w:t>Centralisation et Référencement :</w:t>
      </w:r>
      <w:r w:rsidRPr="007D6C4A">
        <w:rPr>
          <w:rFonts w:ascii="Times New Roman" w:hAnsi="Times New Roman" w:cs="Times New Roman"/>
        </w:rPr>
        <w:t xml:space="preserve"> Créer un guichet unique permettant de référencer les professionnels du BTP et de présenter leurs services, réalisations et contacts de manière transparente.</w:t>
      </w:r>
    </w:p>
    <w:p w14:paraId="48EBF2A7" w14:textId="3C4939A9" w:rsidR="004D22F4" w:rsidRPr="007D6C4A" w:rsidRDefault="007D6C4A" w:rsidP="00BE4052">
      <w:pPr>
        <w:pStyle w:val="Paragraphedeliste"/>
        <w:numPr>
          <w:ilvl w:val="0"/>
          <w:numId w:val="3"/>
        </w:numPr>
        <w:spacing w:line="360" w:lineRule="auto"/>
        <w:jc w:val="both"/>
        <w:rPr>
          <w:rFonts w:ascii="Times New Roman" w:hAnsi="Times New Roman" w:cs="Times New Roman"/>
          <w:lang w:val="fr-CM"/>
        </w:rPr>
      </w:pPr>
      <w:r w:rsidRPr="007D6C4A">
        <w:rPr>
          <w:rFonts w:ascii="Times New Roman" w:hAnsi="Times New Roman" w:cs="Times New Roman"/>
          <w:b/>
          <w:bCs/>
        </w:rPr>
        <w:t>Sécurisation et Coordination :</w:t>
      </w:r>
      <w:r w:rsidRPr="007D6C4A">
        <w:rPr>
          <w:rFonts w:ascii="Times New Roman" w:hAnsi="Times New Roman" w:cs="Times New Roman"/>
        </w:rPr>
        <w:t xml:space="preserve"> Assurer la mise en relation sécurisée entre clients et prestataires, coordonner les différents corps de métier et accompagner la réalisation des projets</w:t>
      </w:r>
      <w:r>
        <w:rPr>
          <w:rFonts w:ascii="Times New Roman" w:hAnsi="Times New Roman" w:cs="Times New Roman"/>
        </w:rPr>
        <w:t>.</w:t>
      </w:r>
    </w:p>
    <w:p w14:paraId="3DE658B6" w14:textId="4F2FF766" w:rsidR="007D6C4A" w:rsidRPr="007D6C4A" w:rsidRDefault="007D6C4A" w:rsidP="00BE4052">
      <w:pPr>
        <w:pStyle w:val="Paragraphedeliste"/>
        <w:numPr>
          <w:ilvl w:val="0"/>
          <w:numId w:val="3"/>
        </w:numPr>
        <w:spacing w:line="360" w:lineRule="auto"/>
        <w:jc w:val="both"/>
        <w:rPr>
          <w:rFonts w:ascii="Times New Roman" w:hAnsi="Times New Roman" w:cs="Times New Roman"/>
          <w:lang w:val="fr-CM"/>
        </w:rPr>
      </w:pPr>
      <w:r w:rsidRPr="007D6C4A">
        <w:rPr>
          <w:rFonts w:ascii="Times New Roman" w:hAnsi="Times New Roman" w:cs="Times New Roman"/>
          <w:b/>
          <w:bCs/>
        </w:rPr>
        <w:t>Valorisation des Partenaires :</w:t>
      </w:r>
      <w:r w:rsidRPr="007D6C4A">
        <w:rPr>
          <w:rFonts w:ascii="Times New Roman" w:hAnsi="Times New Roman" w:cs="Times New Roman"/>
        </w:rPr>
        <w:t xml:space="preserve"> Renforcer la crédibilité et la visibilité des entreprises partenaires en leur offrant un positionnement premium et exclusif.</w:t>
      </w:r>
    </w:p>
    <w:p w14:paraId="013BF1D7" w14:textId="698502F0" w:rsidR="007D6C4A" w:rsidRPr="00BE4052" w:rsidRDefault="007D6C4A" w:rsidP="00BE4052">
      <w:pPr>
        <w:pStyle w:val="Paragraphedeliste"/>
        <w:numPr>
          <w:ilvl w:val="0"/>
          <w:numId w:val="1"/>
        </w:numPr>
        <w:spacing w:line="360" w:lineRule="auto"/>
        <w:jc w:val="both"/>
        <w:rPr>
          <w:rFonts w:ascii="Times New Roman" w:hAnsi="Times New Roman" w:cs="Times New Roman"/>
          <w:b/>
          <w:bCs/>
          <w:sz w:val="28"/>
          <w:szCs w:val="28"/>
          <w:u w:val="single"/>
          <w:lang w:val="fr-CM"/>
        </w:rPr>
      </w:pPr>
      <w:r w:rsidRPr="00BE4052">
        <w:rPr>
          <w:rFonts w:ascii="Times New Roman" w:hAnsi="Times New Roman" w:cs="Times New Roman"/>
          <w:b/>
          <w:bCs/>
          <w:sz w:val="28"/>
          <w:szCs w:val="28"/>
          <w:u w:val="single"/>
        </w:rPr>
        <w:lastRenderedPageBreak/>
        <w:t>Présentation générale du projet BTP 360</w:t>
      </w:r>
    </w:p>
    <w:p w14:paraId="15B25511" w14:textId="0F8DECA5" w:rsidR="007D6C4A" w:rsidRPr="00BE4052" w:rsidRDefault="007D6C4A" w:rsidP="00BE4052">
      <w:pPr>
        <w:pStyle w:val="Paragraphedeliste"/>
        <w:numPr>
          <w:ilvl w:val="0"/>
          <w:numId w:val="5"/>
        </w:numPr>
        <w:spacing w:line="360" w:lineRule="auto"/>
        <w:jc w:val="both"/>
        <w:rPr>
          <w:rFonts w:ascii="Times New Roman" w:hAnsi="Times New Roman" w:cs="Times New Roman"/>
          <w:b/>
          <w:bCs/>
          <w:lang w:val="fr-CM"/>
        </w:rPr>
      </w:pPr>
      <w:r w:rsidRPr="00BE4052">
        <w:rPr>
          <w:rFonts w:ascii="Times New Roman" w:hAnsi="Times New Roman" w:cs="Times New Roman"/>
          <w:b/>
          <w:bCs/>
          <w:lang w:val="fr-CM"/>
        </w:rPr>
        <w:t xml:space="preserve">Nature du projet </w:t>
      </w:r>
    </w:p>
    <w:p w14:paraId="6385BC19" w14:textId="112072A0" w:rsidR="007D6C4A" w:rsidRDefault="007D6C4A" w:rsidP="00BE4052">
      <w:pPr>
        <w:spacing w:line="360" w:lineRule="auto"/>
        <w:jc w:val="both"/>
        <w:rPr>
          <w:rFonts w:ascii="Times New Roman" w:hAnsi="Times New Roman" w:cs="Times New Roman"/>
        </w:rPr>
      </w:pPr>
      <w:r w:rsidRPr="007D6C4A">
        <w:rPr>
          <w:rFonts w:ascii="Times New Roman" w:hAnsi="Times New Roman" w:cs="Times New Roman"/>
        </w:rPr>
        <w:t>Le projet BTP 360 consiste en la conception et le développement d’une plateforme web spécialisée agissant comme un guichet unique. Elle a pour mission de centraliser et coordonner les différents corps de métier du bâtiment afin d'offrir des services globaux, fiables et rapides aux particuliers, entreprises et institutions.</w:t>
      </w:r>
    </w:p>
    <w:p w14:paraId="23D62496" w14:textId="6CBA0A4B" w:rsidR="00B76B0A" w:rsidRDefault="00B76B0A" w:rsidP="00BE4052">
      <w:pPr>
        <w:pStyle w:val="Paragraphedeliste"/>
        <w:numPr>
          <w:ilvl w:val="0"/>
          <w:numId w:val="5"/>
        </w:numPr>
        <w:spacing w:line="360" w:lineRule="auto"/>
        <w:jc w:val="both"/>
        <w:rPr>
          <w:rFonts w:ascii="Times New Roman" w:hAnsi="Times New Roman" w:cs="Times New Roman"/>
        </w:rPr>
      </w:pPr>
      <w:r w:rsidRPr="00B76B0A">
        <w:rPr>
          <w:rFonts w:ascii="Times New Roman" w:hAnsi="Times New Roman" w:cs="Times New Roman"/>
        </w:rPr>
        <w:t>Objectifs du projet (SMART)</w:t>
      </w:r>
    </w:p>
    <w:p w14:paraId="0F9040CA" w14:textId="549615F7" w:rsidR="00B76B0A" w:rsidRDefault="00B76B0A" w:rsidP="00BE4052">
      <w:pPr>
        <w:pStyle w:val="Paragraphedeliste"/>
        <w:numPr>
          <w:ilvl w:val="0"/>
          <w:numId w:val="6"/>
        </w:numPr>
        <w:spacing w:line="360" w:lineRule="auto"/>
        <w:jc w:val="both"/>
        <w:rPr>
          <w:rFonts w:ascii="Times New Roman" w:hAnsi="Times New Roman" w:cs="Times New Roman"/>
        </w:rPr>
      </w:pPr>
      <w:r w:rsidRPr="00B76B0A">
        <w:rPr>
          <w:rFonts w:ascii="Times New Roman" w:hAnsi="Times New Roman" w:cs="Times New Roman"/>
          <w:b/>
          <w:bCs/>
        </w:rPr>
        <w:t>Lancement (Phase 1) :</w:t>
      </w:r>
      <w:r w:rsidRPr="00B76B0A">
        <w:rPr>
          <w:rFonts w:ascii="Times New Roman" w:hAnsi="Times New Roman" w:cs="Times New Roman"/>
        </w:rPr>
        <w:t xml:space="preserve"> Implanter la plateforme dans une grande ville et constituer un réseau initial solide de 15 à 30 professionnels partenaires fondateurs.</w:t>
      </w:r>
    </w:p>
    <w:p w14:paraId="447B18A6" w14:textId="11C70D0C" w:rsidR="00B76B0A" w:rsidRDefault="00B76B0A" w:rsidP="00BE4052">
      <w:pPr>
        <w:pStyle w:val="Paragraphedeliste"/>
        <w:numPr>
          <w:ilvl w:val="0"/>
          <w:numId w:val="6"/>
        </w:numPr>
        <w:spacing w:line="360" w:lineRule="auto"/>
        <w:jc w:val="both"/>
        <w:rPr>
          <w:rFonts w:ascii="Times New Roman" w:hAnsi="Times New Roman" w:cs="Times New Roman"/>
        </w:rPr>
      </w:pPr>
      <w:r w:rsidRPr="00B76B0A">
        <w:rPr>
          <w:rFonts w:ascii="Times New Roman" w:hAnsi="Times New Roman" w:cs="Times New Roman"/>
          <w:b/>
          <w:bCs/>
        </w:rPr>
        <w:t>Expansion (Phase 2) :</w:t>
      </w:r>
      <w:r w:rsidRPr="00B76B0A">
        <w:rPr>
          <w:rFonts w:ascii="Times New Roman" w:hAnsi="Times New Roman" w:cs="Times New Roman"/>
        </w:rPr>
        <w:t xml:space="preserve"> Étendre la plateforme dans plusieurs villes pour atteindre un objectif de 100 partenaires visés.</w:t>
      </w:r>
    </w:p>
    <w:p w14:paraId="082E8277" w14:textId="22F1ADDC" w:rsidR="00B76B0A" w:rsidRDefault="00B76B0A" w:rsidP="00BE4052">
      <w:pPr>
        <w:pStyle w:val="Paragraphedeliste"/>
        <w:numPr>
          <w:ilvl w:val="0"/>
          <w:numId w:val="6"/>
        </w:numPr>
        <w:spacing w:line="360" w:lineRule="auto"/>
        <w:jc w:val="both"/>
        <w:rPr>
          <w:rFonts w:ascii="Times New Roman" w:hAnsi="Times New Roman" w:cs="Times New Roman"/>
        </w:rPr>
      </w:pPr>
      <w:r w:rsidRPr="00B76B0A">
        <w:rPr>
          <w:rFonts w:ascii="Times New Roman" w:hAnsi="Times New Roman" w:cs="Times New Roman"/>
          <w:b/>
          <w:bCs/>
        </w:rPr>
        <w:t>Référence Nationale (Phase 3) :</w:t>
      </w:r>
      <w:r w:rsidRPr="00B76B0A">
        <w:rPr>
          <w:rFonts w:ascii="Times New Roman" w:hAnsi="Times New Roman" w:cs="Times New Roman"/>
        </w:rPr>
        <w:t xml:space="preserve"> Devenir le réseau national incontournable de solutions BTP en atteignant le cap des 500 partenaires.</w:t>
      </w:r>
    </w:p>
    <w:p w14:paraId="70AB5E7F" w14:textId="2D4C65FA" w:rsidR="00B76B0A" w:rsidRDefault="00B76B0A" w:rsidP="00BE4052">
      <w:pPr>
        <w:pStyle w:val="Paragraphedeliste"/>
        <w:numPr>
          <w:ilvl w:val="0"/>
          <w:numId w:val="6"/>
        </w:numPr>
        <w:spacing w:line="360" w:lineRule="auto"/>
        <w:jc w:val="both"/>
        <w:rPr>
          <w:rFonts w:ascii="Times New Roman" w:hAnsi="Times New Roman" w:cs="Times New Roman"/>
        </w:rPr>
      </w:pPr>
      <w:r w:rsidRPr="00B76B0A">
        <w:rPr>
          <w:rFonts w:ascii="Times New Roman" w:hAnsi="Times New Roman" w:cs="Times New Roman"/>
          <w:b/>
          <w:bCs/>
        </w:rPr>
        <w:t>Impact Économique :</w:t>
      </w:r>
      <w:r w:rsidRPr="00B76B0A">
        <w:rPr>
          <w:rFonts w:ascii="Times New Roman" w:hAnsi="Times New Roman" w:cs="Times New Roman"/>
        </w:rPr>
        <w:t xml:space="preserve"> Structurer le secteur BTP, faciliter l'accès aux services et générer une augmentation mesurable du chiffre d'affaires des partenaires inscrits.</w:t>
      </w:r>
    </w:p>
    <w:p w14:paraId="79077C3A" w14:textId="0977DBFA" w:rsidR="00B76B0A" w:rsidRPr="00BE4052" w:rsidRDefault="00B76B0A" w:rsidP="00BE4052">
      <w:pPr>
        <w:pStyle w:val="Paragraphedeliste"/>
        <w:numPr>
          <w:ilvl w:val="0"/>
          <w:numId w:val="1"/>
        </w:numPr>
        <w:spacing w:line="360" w:lineRule="auto"/>
        <w:jc w:val="both"/>
        <w:rPr>
          <w:rFonts w:ascii="Times New Roman" w:hAnsi="Times New Roman" w:cs="Times New Roman"/>
          <w:b/>
          <w:bCs/>
          <w:sz w:val="28"/>
          <w:szCs w:val="28"/>
          <w:u w:val="single"/>
        </w:rPr>
      </w:pPr>
      <w:r w:rsidRPr="00BE4052">
        <w:rPr>
          <w:rFonts w:ascii="Times New Roman" w:hAnsi="Times New Roman" w:cs="Times New Roman"/>
          <w:b/>
          <w:bCs/>
          <w:sz w:val="28"/>
          <w:szCs w:val="28"/>
          <w:u w:val="single"/>
        </w:rPr>
        <w:t>Périmètre du projet</w:t>
      </w:r>
    </w:p>
    <w:p w14:paraId="0EFA1EF3" w14:textId="149F428A" w:rsidR="00B76B0A" w:rsidRPr="00BE4052" w:rsidRDefault="00B76B0A" w:rsidP="00BE4052">
      <w:pPr>
        <w:pStyle w:val="Paragraphedeliste"/>
        <w:numPr>
          <w:ilvl w:val="0"/>
          <w:numId w:val="7"/>
        </w:numPr>
        <w:spacing w:line="360" w:lineRule="auto"/>
        <w:jc w:val="both"/>
        <w:rPr>
          <w:rFonts w:ascii="Times New Roman" w:hAnsi="Times New Roman" w:cs="Times New Roman"/>
          <w:b/>
          <w:bCs/>
        </w:rPr>
      </w:pPr>
      <w:r w:rsidRPr="00BE4052">
        <w:rPr>
          <w:rFonts w:ascii="Times New Roman" w:hAnsi="Times New Roman" w:cs="Times New Roman"/>
          <w:b/>
          <w:bCs/>
        </w:rPr>
        <w:t>Périmètre inclus</w:t>
      </w:r>
    </w:p>
    <w:p w14:paraId="6494CFEF" w14:textId="34536CF8" w:rsidR="00B76B0A" w:rsidRDefault="00B76B0A" w:rsidP="00BE4052">
      <w:pPr>
        <w:spacing w:line="360" w:lineRule="auto"/>
        <w:jc w:val="both"/>
        <w:rPr>
          <w:rFonts w:ascii="Times New Roman" w:hAnsi="Times New Roman" w:cs="Times New Roman"/>
        </w:rPr>
      </w:pPr>
      <w:r w:rsidRPr="00B76B0A">
        <w:rPr>
          <w:rFonts w:ascii="Times New Roman" w:hAnsi="Times New Roman" w:cs="Times New Roman"/>
        </w:rPr>
        <w:t>Le système devra permettre de couvrir les fonctionnalités majeures suivantes :</w:t>
      </w:r>
    </w:p>
    <w:p w14:paraId="58FAA2C8" w14:textId="387F7B2D" w:rsidR="00B76B0A" w:rsidRDefault="00B76B0A" w:rsidP="00BE4052">
      <w:pPr>
        <w:pStyle w:val="Paragraphedeliste"/>
        <w:numPr>
          <w:ilvl w:val="0"/>
          <w:numId w:val="8"/>
        </w:numPr>
        <w:spacing w:line="360" w:lineRule="auto"/>
        <w:jc w:val="both"/>
        <w:rPr>
          <w:rFonts w:ascii="Times New Roman" w:hAnsi="Times New Roman" w:cs="Times New Roman"/>
        </w:rPr>
      </w:pPr>
      <w:r w:rsidRPr="00B76B0A">
        <w:rPr>
          <w:rFonts w:ascii="Times New Roman" w:hAnsi="Times New Roman" w:cs="Times New Roman"/>
          <w:b/>
          <w:bCs/>
        </w:rPr>
        <w:t>Gestion des profils :</w:t>
      </w:r>
      <w:r w:rsidRPr="00B76B0A">
        <w:rPr>
          <w:rFonts w:ascii="Times New Roman" w:hAnsi="Times New Roman" w:cs="Times New Roman"/>
        </w:rPr>
        <w:t xml:space="preserve"> Création et gestion de comptes sécurisés pour les différents types d'utilisateurs.</w:t>
      </w:r>
    </w:p>
    <w:p w14:paraId="3C81060E" w14:textId="417FFB15" w:rsidR="00B76B0A" w:rsidRDefault="00B76B0A" w:rsidP="00BE4052">
      <w:pPr>
        <w:pStyle w:val="Paragraphedeliste"/>
        <w:numPr>
          <w:ilvl w:val="0"/>
          <w:numId w:val="8"/>
        </w:numPr>
        <w:spacing w:line="360" w:lineRule="auto"/>
        <w:jc w:val="both"/>
        <w:rPr>
          <w:rFonts w:ascii="Times New Roman" w:hAnsi="Times New Roman" w:cs="Times New Roman"/>
        </w:rPr>
      </w:pPr>
      <w:r w:rsidRPr="00B76B0A">
        <w:rPr>
          <w:rFonts w:ascii="Times New Roman" w:hAnsi="Times New Roman" w:cs="Times New Roman"/>
          <w:b/>
          <w:bCs/>
        </w:rPr>
        <w:t>Annuaire et Référencement :</w:t>
      </w:r>
      <w:r w:rsidRPr="00B76B0A">
        <w:rPr>
          <w:rFonts w:ascii="Times New Roman" w:hAnsi="Times New Roman" w:cs="Times New Roman"/>
        </w:rPr>
        <w:t xml:space="preserve"> Une base de données permettant de référencer les entreprises et professionnels du BTP (architectes, ingénieurs, artisans, fournisseurs) avec présentation de leurs services et réalisations.</w:t>
      </w:r>
    </w:p>
    <w:p w14:paraId="117C61AB" w14:textId="5ADCDF52" w:rsidR="00B76B0A" w:rsidRDefault="00B76B0A" w:rsidP="00BE4052">
      <w:pPr>
        <w:pStyle w:val="Paragraphedeliste"/>
        <w:numPr>
          <w:ilvl w:val="0"/>
          <w:numId w:val="8"/>
        </w:numPr>
        <w:spacing w:line="360" w:lineRule="auto"/>
        <w:jc w:val="both"/>
        <w:rPr>
          <w:rFonts w:ascii="Times New Roman" w:hAnsi="Times New Roman" w:cs="Times New Roman"/>
        </w:rPr>
      </w:pPr>
      <w:r w:rsidRPr="00B76B0A">
        <w:rPr>
          <w:rFonts w:ascii="Times New Roman" w:hAnsi="Times New Roman" w:cs="Times New Roman"/>
          <w:b/>
          <w:bCs/>
        </w:rPr>
        <w:t>Mise en relation :</w:t>
      </w:r>
      <w:r w:rsidRPr="00B76B0A">
        <w:rPr>
          <w:rFonts w:ascii="Times New Roman" w:hAnsi="Times New Roman" w:cs="Times New Roman"/>
        </w:rPr>
        <w:t xml:space="preserve"> Un module permettant aux clients de soumettre des besoins et d'être mis en relation avec des prestataires fiables.</w:t>
      </w:r>
    </w:p>
    <w:p w14:paraId="40B84769" w14:textId="24ADDC2E" w:rsidR="00B76B0A" w:rsidRDefault="00B76B0A" w:rsidP="00BE4052">
      <w:pPr>
        <w:pStyle w:val="Paragraphedeliste"/>
        <w:numPr>
          <w:ilvl w:val="0"/>
          <w:numId w:val="8"/>
        </w:numPr>
        <w:spacing w:line="360" w:lineRule="auto"/>
        <w:jc w:val="both"/>
        <w:rPr>
          <w:rFonts w:ascii="Times New Roman" w:hAnsi="Times New Roman" w:cs="Times New Roman"/>
        </w:rPr>
      </w:pPr>
      <w:r w:rsidRPr="00B76B0A">
        <w:rPr>
          <w:rFonts w:ascii="Times New Roman" w:hAnsi="Times New Roman" w:cs="Times New Roman"/>
          <w:b/>
          <w:bCs/>
        </w:rPr>
        <w:t>Gestion des Abonnements :</w:t>
      </w:r>
      <w:r w:rsidRPr="00B76B0A">
        <w:rPr>
          <w:rFonts w:ascii="Times New Roman" w:hAnsi="Times New Roman" w:cs="Times New Roman"/>
        </w:rPr>
        <w:t xml:space="preserve"> Un système permettant aux partenaires de souscrire et de gérer leurs formules (Standard, Premium ou Exclusif) pour bénéficier d'une visibilité privilégiée.</w:t>
      </w:r>
    </w:p>
    <w:p w14:paraId="271F58D8" w14:textId="021C6CFE" w:rsidR="00B76B0A" w:rsidRDefault="00B76B0A" w:rsidP="00BE4052">
      <w:pPr>
        <w:pStyle w:val="Paragraphedeliste"/>
        <w:numPr>
          <w:ilvl w:val="0"/>
          <w:numId w:val="8"/>
        </w:numPr>
        <w:spacing w:line="360" w:lineRule="auto"/>
        <w:jc w:val="both"/>
        <w:rPr>
          <w:rFonts w:ascii="Times New Roman" w:hAnsi="Times New Roman" w:cs="Times New Roman"/>
        </w:rPr>
      </w:pPr>
      <w:r w:rsidRPr="00B76B0A">
        <w:rPr>
          <w:rFonts w:ascii="Times New Roman" w:hAnsi="Times New Roman" w:cs="Times New Roman"/>
          <w:b/>
          <w:bCs/>
        </w:rPr>
        <w:lastRenderedPageBreak/>
        <w:t>Tableau de bord de suivi :</w:t>
      </w:r>
      <w:r w:rsidRPr="00B76B0A">
        <w:rPr>
          <w:rFonts w:ascii="Times New Roman" w:hAnsi="Times New Roman" w:cs="Times New Roman"/>
        </w:rPr>
        <w:t xml:space="preserve"> Une interface pour coordonner les différents corps de métier intervenant sur un même chantier.</w:t>
      </w:r>
    </w:p>
    <w:p w14:paraId="4CDCB231" w14:textId="140E2548" w:rsidR="00B76B0A" w:rsidRPr="00BE4052" w:rsidRDefault="00B76B0A" w:rsidP="00BE4052">
      <w:pPr>
        <w:pStyle w:val="Paragraphedeliste"/>
        <w:numPr>
          <w:ilvl w:val="0"/>
          <w:numId w:val="7"/>
        </w:numPr>
        <w:spacing w:line="360" w:lineRule="auto"/>
        <w:jc w:val="both"/>
        <w:rPr>
          <w:rFonts w:ascii="Times New Roman" w:hAnsi="Times New Roman" w:cs="Times New Roman"/>
          <w:b/>
          <w:bCs/>
        </w:rPr>
      </w:pPr>
      <w:r w:rsidRPr="00BE4052">
        <w:rPr>
          <w:rFonts w:ascii="Times New Roman" w:hAnsi="Times New Roman" w:cs="Times New Roman"/>
          <w:b/>
          <w:bCs/>
        </w:rPr>
        <w:t>Périmètre exclus</w:t>
      </w:r>
    </w:p>
    <w:p w14:paraId="6451E581" w14:textId="0E9A8ABC" w:rsidR="00B76B0A" w:rsidRDefault="00B76B0A" w:rsidP="00BE4052">
      <w:pPr>
        <w:pStyle w:val="Paragraphedeliste"/>
        <w:numPr>
          <w:ilvl w:val="0"/>
          <w:numId w:val="9"/>
        </w:numPr>
        <w:spacing w:line="360" w:lineRule="auto"/>
        <w:jc w:val="both"/>
        <w:rPr>
          <w:rFonts w:ascii="Times New Roman" w:hAnsi="Times New Roman" w:cs="Times New Roman"/>
        </w:rPr>
      </w:pPr>
      <w:r w:rsidRPr="00B76B0A">
        <w:rPr>
          <w:rFonts w:ascii="Times New Roman" w:hAnsi="Times New Roman" w:cs="Times New Roman"/>
        </w:rPr>
        <w:t>Le système ne gérera pas, dans sa première version, le paiement direct en ligne des prestations de travaux (uniquement les abonnements à la plateforme)</w:t>
      </w:r>
    </w:p>
    <w:p w14:paraId="29AB06E6" w14:textId="6928E478" w:rsidR="00B76B0A" w:rsidRDefault="00B76B0A" w:rsidP="00BE4052">
      <w:pPr>
        <w:pStyle w:val="Paragraphedeliste"/>
        <w:numPr>
          <w:ilvl w:val="0"/>
          <w:numId w:val="9"/>
        </w:numPr>
        <w:spacing w:line="360" w:lineRule="auto"/>
        <w:jc w:val="both"/>
        <w:rPr>
          <w:rFonts w:ascii="Times New Roman" w:hAnsi="Times New Roman" w:cs="Times New Roman"/>
        </w:rPr>
      </w:pPr>
      <w:r w:rsidRPr="00B76B0A">
        <w:rPr>
          <w:rFonts w:ascii="Times New Roman" w:hAnsi="Times New Roman" w:cs="Times New Roman"/>
        </w:rPr>
        <w:t>La gestion juridique des contrats entre le client et le professionnel reste en dehors de l'application.</w:t>
      </w:r>
    </w:p>
    <w:p w14:paraId="625D782D" w14:textId="3D46D08D" w:rsidR="00B76B0A" w:rsidRPr="00BE4052" w:rsidRDefault="00B76B0A" w:rsidP="00BE4052">
      <w:pPr>
        <w:pStyle w:val="Paragraphedeliste"/>
        <w:numPr>
          <w:ilvl w:val="0"/>
          <w:numId w:val="1"/>
        </w:numPr>
        <w:spacing w:line="360" w:lineRule="auto"/>
        <w:jc w:val="both"/>
        <w:rPr>
          <w:rFonts w:ascii="Times New Roman" w:hAnsi="Times New Roman" w:cs="Times New Roman"/>
          <w:b/>
          <w:bCs/>
          <w:sz w:val="28"/>
          <w:szCs w:val="28"/>
          <w:u w:val="single"/>
        </w:rPr>
      </w:pPr>
      <w:r w:rsidRPr="00BE4052">
        <w:rPr>
          <w:rFonts w:ascii="Times New Roman" w:hAnsi="Times New Roman" w:cs="Times New Roman"/>
          <w:b/>
          <w:bCs/>
          <w:sz w:val="28"/>
          <w:szCs w:val="28"/>
          <w:u w:val="single"/>
        </w:rPr>
        <w:t>Acteurs du système</w:t>
      </w:r>
    </w:p>
    <w:p w14:paraId="6B14EB0E" w14:textId="2380E627" w:rsidR="00B76B0A" w:rsidRPr="00BE4052" w:rsidRDefault="00B76B0A" w:rsidP="00BE4052">
      <w:pPr>
        <w:spacing w:line="360" w:lineRule="auto"/>
        <w:jc w:val="both"/>
        <w:rPr>
          <w:rFonts w:ascii="Times New Roman" w:hAnsi="Times New Roman" w:cs="Times New Roman"/>
          <w:b/>
          <w:bCs/>
        </w:rPr>
      </w:pPr>
      <w:r w:rsidRPr="00BE4052">
        <w:rPr>
          <w:rFonts w:ascii="Times New Roman" w:hAnsi="Times New Roman" w:cs="Times New Roman"/>
          <w:b/>
          <w:bCs/>
        </w:rPr>
        <w:t>Acteur 1 : Administrateur (Équipe BTP 360)</w:t>
      </w:r>
    </w:p>
    <w:p w14:paraId="1844455C" w14:textId="5FB47233" w:rsidR="00B76B0A" w:rsidRDefault="00B76B0A" w:rsidP="00BE4052">
      <w:pPr>
        <w:pStyle w:val="Paragraphedeliste"/>
        <w:numPr>
          <w:ilvl w:val="0"/>
          <w:numId w:val="10"/>
        </w:numPr>
        <w:spacing w:line="360" w:lineRule="auto"/>
        <w:jc w:val="both"/>
        <w:rPr>
          <w:rFonts w:ascii="Times New Roman" w:hAnsi="Times New Roman" w:cs="Times New Roman"/>
        </w:rPr>
      </w:pPr>
      <w:r w:rsidRPr="00B76B0A">
        <w:rPr>
          <w:rFonts w:ascii="Times New Roman" w:hAnsi="Times New Roman" w:cs="Times New Roman"/>
          <w:b/>
          <w:bCs/>
        </w:rPr>
        <w:t>Rôle :</w:t>
      </w:r>
      <w:r w:rsidRPr="00B76B0A">
        <w:rPr>
          <w:rFonts w:ascii="Times New Roman" w:hAnsi="Times New Roman" w:cs="Times New Roman"/>
        </w:rPr>
        <w:t xml:space="preserve"> Il est le garant de la crédibilité du réseau. Il valide les inscriptions des professionnels, gère les mises en avant sponsorisées (publicité) et modère les interactions sur la plateforme.</w:t>
      </w:r>
    </w:p>
    <w:p w14:paraId="1E997DC6" w14:textId="42166815" w:rsidR="00B76B0A" w:rsidRPr="00BE4052" w:rsidRDefault="00B76B0A" w:rsidP="00BE4052">
      <w:pPr>
        <w:spacing w:line="360" w:lineRule="auto"/>
        <w:jc w:val="both"/>
        <w:rPr>
          <w:rFonts w:ascii="Times New Roman" w:hAnsi="Times New Roman" w:cs="Times New Roman"/>
          <w:b/>
          <w:bCs/>
        </w:rPr>
      </w:pPr>
      <w:r w:rsidRPr="00BE4052">
        <w:rPr>
          <w:rFonts w:ascii="Times New Roman" w:hAnsi="Times New Roman" w:cs="Times New Roman"/>
          <w:b/>
          <w:bCs/>
        </w:rPr>
        <w:t>Acteur 2 : Le Client (Particulier, Promoteur, Institution)</w:t>
      </w:r>
    </w:p>
    <w:p w14:paraId="427E0A47" w14:textId="0A86400A" w:rsidR="00B76B0A" w:rsidRDefault="00B76B0A" w:rsidP="00BE4052">
      <w:pPr>
        <w:pStyle w:val="Paragraphedeliste"/>
        <w:numPr>
          <w:ilvl w:val="0"/>
          <w:numId w:val="10"/>
        </w:numPr>
        <w:spacing w:line="360" w:lineRule="auto"/>
        <w:jc w:val="both"/>
        <w:rPr>
          <w:rFonts w:ascii="Times New Roman" w:hAnsi="Times New Roman" w:cs="Times New Roman"/>
        </w:rPr>
      </w:pPr>
      <w:r w:rsidRPr="00B76B0A">
        <w:rPr>
          <w:rFonts w:ascii="Times New Roman" w:hAnsi="Times New Roman" w:cs="Times New Roman"/>
          <w:b/>
          <w:bCs/>
        </w:rPr>
        <w:t>Rôle :</w:t>
      </w:r>
      <w:r w:rsidRPr="00B76B0A">
        <w:rPr>
          <w:rFonts w:ascii="Times New Roman" w:hAnsi="Times New Roman" w:cs="Times New Roman"/>
        </w:rPr>
        <w:t xml:space="preserve"> Il utilise la plateforme pour trouver des prestataires de confiance. Il peut consulter l'annuaire, publier une demande de projet et entrer en contact avec les entreprises sélectionnées par BTP 360.</w:t>
      </w:r>
    </w:p>
    <w:p w14:paraId="6817173C" w14:textId="22C058D5" w:rsidR="00B76B0A" w:rsidRPr="00BE4052" w:rsidRDefault="00B76B0A" w:rsidP="00BE4052">
      <w:pPr>
        <w:spacing w:line="360" w:lineRule="auto"/>
        <w:jc w:val="both"/>
        <w:rPr>
          <w:rFonts w:ascii="Times New Roman" w:hAnsi="Times New Roman" w:cs="Times New Roman"/>
          <w:b/>
          <w:bCs/>
        </w:rPr>
      </w:pPr>
      <w:r w:rsidRPr="00BE4052">
        <w:rPr>
          <w:rFonts w:ascii="Times New Roman" w:hAnsi="Times New Roman" w:cs="Times New Roman"/>
          <w:b/>
          <w:bCs/>
        </w:rPr>
        <w:t>Acteur 3 : Le Partenaire Professionnel (Entreprise, Architecte, Ingénieur)</w:t>
      </w:r>
    </w:p>
    <w:p w14:paraId="5CA72F27" w14:textId="5DDFCD13" w:rsidR="00B76B0A" w:rsidRDefault="00B76B0A" w:rsidP="00BE4052">
      <w:pPr>
        <w:pStyle w:val="Paragraphedeliste"/>
        <w:numPr>
          <w:ilvl w:val="0"/>
          <w:numId w:val="10"/>
        </w:numPr>
        <w:spacing w:line="360" w:lineRule="auto"/>
        <w:jc w:val="both"/>
        <w:rPr>
          <w:rFonts w:ascii="Times New Roman" w:hAnsi="Times New Roman" w:cs="Times New Roman"/>
        </w:rPr>
      </w:pPr>
      <w:r w:rsidRPr="00B76B0A">
        <w:rPr>
          <w:rFonts w:ascii="Times New Roman" w:hAnsi="Times New Roman" w:cs="Times New Roman"/>
          <w:b/>
          <w:bCs/>
        </w:rPr>
        <w:t>Rôle :</w:t>
      </w:r>
      <w:r w:rsidRPr="00B76B0A">
        <w:rPr>
          <w:rFonts w:ascii="Times New Roman" w:hAnsi="Times New Roman" w:cs="Times New Roman"/>
        </w:rPr>
        <w:t xml:space="preserve"> Il est l'acteur principal de l'offre. Il crée sa vitrine numérique, présente ses réalisations et reçoit des opportunités d'affaires. Il gère son niveau d'exclusivité selon sa zone ou son métier</w:t>
      </w:r>
      <w:r>
        <w:rPr>
          <w:rFonts w:ascii="Times New Roman" w:hAnsi="Times New Roman" w:cs="Times New Roman"/>
        </w:rPr>
        <w:t>.</w:t>
      </w:r>
    </w:p>
    <w:p w14:paraId="265CC991" w14:textId="6FB65293" w:rsidR="00B76B0A" w:rsidRPr="00BE4052" w:rsidRDefault="00B76B0A" w:rsidP="00BE4052">
      <w:pPr>
        <w:spacing w:line="360" w:lineRule="auto"/>
        <w:jc w:val="both"/>
        <w:rPr>
          <w:rFonts w:ascii="Times New Roman" w:hAnsi="Times New Roman" w:cs="Times New Roman"/>
          <w:b/>
          <w:bCs/>
        </w:rPr>
      </w:pPr>
      <w:r w:rsidRPr="00BE4052">
        <w:rPr>
          <w:rFonts w:ascii="Times New Roman" w:hAnsi="Times New Roman" w:cs="Times New Roman"/>
          <w:b/>
          <w:bCs/>
        </w:rPr>
        <w:t>Acteur 4 : Le Fournisseur de matériaux / Artisan spécialisé</w:t>
      </w:r>
    </w:p>
    <w:p w14:paraId="56C6CFEE" w14:textId="6B638A8F" w:rsidR="00B76B0A" w:rsidRDefault="00B76B0A" w:rsidP="00BE4052">
      <w:pPr>
        <w:pStyle w:val="Paragraphedeliste"/>
        <w:numPr>
          <w:ilvl w:val="0"/>
          <w:numId w:val="10"/>
        </w:numPr>
        <w:spacing w:line="360" w:lineRule="auto"/>
        <w:jc w:val="both"/>
        <w:rPr>
          <w:rFonts w:ascii="Times New Roman" w:hAnsi="Times New Roman" w:cs="Times New Roman"/>
        </w:rPr>
      </w:pPr>
      <w:r w:rsidRPr="00DA36C4">
        <w:rPr>
          <w:rFonts w:ascii="Times New Roman" w:hAnsi="Times New Roman" w:cs="Times New Roman"/>
          <w:b/>
          <w:bCs/>
        </w:rPr>
        <w:t>Rôle :</w:t>
      </w:r>
      <w:r w:rsidRPr="00DA36C4">
        <w:rPr>
          <w:rFonts w:ascii="Times New Roman" w:hAnsi="Times New Roman" w:cs="Times New Roman"/>
        </w:rPr>
        <w:t xml:space="preserve"> Acteur de la cible secondaire, il utilise la plateforme pour proposer ses produits ou ses services techniques spécifiques aux autres membres du réseau ou aux clients finaux.</w:t>
      </w:r>
    </w:p>
    <w:p w14:paraId="57E07D06" w14:textId="2C69B210" w:rsidR="007D6C4A" w:rsidRPr="00BE4052" w:rsidRDefault="00DA36C4" w:rsidP="00BE4052">
      <w:pPr>
        <w:pStyle w:val="Paragraphedeliste"/>
        <w:numPr>
          <w:ilvl w:val="0"/>
          <w:numId w:val="1"/>
        </w:numPr>
        <w:spacing w:line="360" w:lineRule="auto"/>
        <w:jc w:val="both"/>
        <w:rPr>
          <w:rFonts w:ascii="Times New Roman" w:hAnsi="Times New Roman" w:cs="Times New Roman"/>
          <w:b/>
          <w:bCs/>
          <w:sz w:val="28"/>
          <w:szCs w:val="28"/>
          <w:u w:val="single"/>
          <w:lang w:val="fr-CM"/>
        </w:rPr>
      </w:pPr>
      <w:r w:rsidRPr="00BE4052">
        <w:rPr>
          <w:rFonts w:ascii="Times New Roman" w:hAnsi="Times New Roman" w:cs="Times New Roman"/>
          <w:b/>
          <w:bCs/>
          <w:sz w:val="28"/>
          <w:szCs w:val="28"/>
          <w:u w:val="single"/>
        </w:rPr>
        <w:t>Exigences du système</w:t>
      </w:r>
    </w:p>
    <w:p w14:paraId="20FCFE17" w14:textId="779F3A0C" w:rsidR="00DA36C4" w:rsidRPr="00BE4052" w:rsidRDefault="00DA36C4" w:rsidP="00BE4052">
      <w:pPr>
        <w:pStyle w:val="Paragraphedeliste"/>
        <w:numPr>
          <w:ilvl w:val="0"/>
          <w:numId w:val="11"/>
        </w:numPr>
        <w:spacing w:line="360" w:lineRule="auto"/>
        <w:jc w:val="both"/>
        <w:rPr>
          <w:rFonts w:ascii="Times New Roman" w:hAnsi="Times New Roman" w:cs="Times New Roman"/>
          <w:b/>
          <w:bCs/>
          <w:lang w:val="fr-CM"/>
        </w:rPr>
      </w:pPr>
      <w:r w:rsidRPr="00BE4052">
        <w:rPr>
          <w:rFonts w:ascii="Times New Roman" w:hAnsi="Times New Roman" w:cs="Times New Roman"/>
          <w:b/>
          <w:bCs/>
          <w:lang w:val="fr-CM"/>
        </w:rPr>
        <w:t>Exigences fonctionnelles (EF)</w:t>
      </w:r>
    </w:p>
    <w:p w14:paraId="5DE66441" w14:textId="7BC93498"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lastRenderedPageBreak/>
        <w:t>EF1 :</w:t>
      </w:r>
      <w:r w:rsidRPr="00DA36C4">
        <w:rPr>
          <w:rFonts w:ascii="Times New Roman" w:hAnsi="Times New Roman" w:cs="Times New Roman"/>
        </w:rPr>
        <w:t xml:space="preserve"> Le système doit permettre à un nouvel utilisateur (Client ou Professionnel Partenaire) de s'inscrire en remplissant un formulaire avec ses informations personnelles ou celles de son entreprise.</w:t>
      </w:r>
    </w:p>
    <w:p w14:paraId="707B2260" w14:textId="6034019B"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EF2 :</w:t>
      </w:r>
      <w:r w:rsidRPr="00DA36C4">
        <w:rPr>
          <w:rFonts w:ascii="Times New Roman" w:hAnsi="Times New Roman" w:cs="Times New Roman"/>
        </w:rPr>
        <w:t xml:space="preserve"> Le système doit permettre à un utilisateur inscrit de s'authentifier de manière sécurisée via son </w:t>
      </w:r>
      <w:proofErr w:type="gramStart"/>
      <w:r w:rsidRPr="00DA36C4">
        <w:rPr>
          <w:rFonts w:ascii="Times New Roman" w:hAnsi="Times New Roman" w:cs="Times New Roman"/>
        </w:rPr>
        <w:t>Email</w:t>
      </w:r>
      <w:proofErr w:type="gramEnd"/>
      <w:r w:rsidRPr="00DA36C4">
        <w:rPr>
          <w:rFonts w:ascii="Times New Roman" w:hAnsi="Times New Roman" w:cs="Times New Roman"/>
        </w:rPr>
        <w:t xml:space="preserve"> et son mot de passe.</w:t>
      </w:r>
    </w:p>
    <w:p w14:paraId="7DE3631B" w14:textId="10A24E9F"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EF3 :</w:t>
      </w:r>
      <w:r w:rsidRPr="00DA36C4">
        <w:rPr>
          <w:rFonts w:ascii="Times New Roman" w:hAnsi="Times New Roman" w:cs="Times New Roman"/>
        </w:rPr>
        <w:t xml:space="preserve"> Le système doit permettre à un utilisateur ayant oublié ses identifiants de réinitialiser son mot de passe via son adresse </w:t>
      </w:r>
      <w:proofErr w:type="gramStart"/>
      <w:r w:rsidRPr="00DA36C4">
        <w:rPr>
          <w:rFonts w:ascii="Times New Roman" w:hAnsi="Times New Roman" w:cs="Times New Roman"/>
        </w:rPr>
        <w:t>email</w:t>
      </w:r>
      <w:proofErr w:type="gramEnd"/>
      <w:r w:rsidRPr="00DA36C4">
        <w:rPr>
          <w:rFonts w:ascii="Times New Roman" w:hAnsi="Times New Roman" w:cs="Times New Roman"/>
        </w:rPr>
        <w:t>.</w:t>
      </w:r>
    </w:p>
    <w:p w14:paraId="641FB2B5" w14:textId="4C9BFFAF"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EF4 :</w:t>
      </w:r>
      <w:r w:rsidRPr="00DA36C4">
        <w:rPr>
          <w:rFonts w:ascii="Times New Roman" w:hAnsi="Times New Roman" w:cs="Times New Roman"/>
        </w:rPr>
        <w:t xml:space="preserve"> Le système doit permettre à l'administrateur de valider et d'activer les comptes des professionnels inscrits afin de garantir la crédibilité du réseau.</w:t>
      </w:r>
    </w:p>
    <w:p w14:paraId="2CA3DB07" w14:textId="6D083B05"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EF5 :</w:t>
      </w:r>
      <w:r w:rsidRPr="00DA36C4">
        <w:rPr>
          <w:rFonts w:ascii="Times New Roman" w:hAnsi="Times New Roman" w:cs="Times New Roman"/>
        </w:rPr>
        <w:t xml:space="preserve"> Le système doit afficher un tableau de bord (Dashboard) personnalisé résumant les projets (pour le client) ou les opportunités et la visibilité (pour le partenaire) dès la connexion.</w:t>
      </w:r>
    </w:p>
    <w:p w14:paraId="7F0DA714" w14:textId="685E4715"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EF6 :</w:t>
      </w:r>
      <w:r w:rsidRPr="00DA36C4">
        <w:rPr>
          <w:rFonts w:ascii="Times New Roman" w:hAnsi="Times New Roman" w:cs="Times New Roman"/>
        </w:rPr>
        <w:t xml:space="preserve"> Le système doit permettre à un client de publier un besoin et à l'administrateur de le mettre en relation avec les professionnels adaptés.</w:t>
      </w:r>
    </w:p>
    <w:p w14:paraId="47F7A134" w14:textId="3D32C651"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EF7 :</w:t>
      </w:r>
      <w:r w:rsidRPr="00DA36C4">
        <w:rPr>
          <w:rFonts w:ascii="Times New Roman" w:hAnsi="Times New Roman" w:cs="Times New Roman"/>
        </w:rPr>
        <w:t xml:space="preserve"> Le système doit permettre aux professionnels de téléverser (upload) des fichiers numériques (photos de réalisations, devis, documents de certification) sur leur vitrine.</w:t>
      </w:r>
    </w:p>
    <w:p w14:paraId="4171835E" w14:textId="319971F0"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EF8 :</w:t>
      </w:r>
      <w:r w:rsidRPr="00DA36C4">
        <w:rPr>
          <w:rFonts w:ascii="Times New Roman" w:hAnsi="Times New Roman" w:cs="Times New Roman"/>
        </w:rPr>
        <w:t xml:space="preserve"> Le système doit envoyer une notification automatique aux partenaires concernés lorsqu'une nouvelle opportunité de projet est publiée dans leur zone</w:t>
      </w:r>
      <w:r>
        <w:rPr>
          <w:rFonts w:ascii="Times New Roman" w:hAnsi="Times New Roman" w:cs="Times New Roman"/>
        </w:rPr>
        <w:t>.</w:t>
      </w:r>
    </w:p>
    <w:p w14:paraId="0CDF0B88" w14:textId="3C6CA539"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lang w:val="fr-CM"/>
        </w:rPr>
        <w:t>EF9 :</w:t>
      </w:r>
      <w:r w:rsidRPr="00DA36C4">
        <w:rPr>
          <w:rFonts w:ascii="Times New Roman" w:hAnsi="Times New Roman" w:cs="Times New Roman"/>
          <w:lang w:val="fr-CM"/>
        </w:rPr>
        <w:t xml:space="preserve"> Le système doit permettre aux professionnels de souscrire à des formules (Standard / Premium / Exclusif) et de gérer leur mise en avant sponsorisée.</w:t>
      </w:r>
    </w:p>
    <w:p w14:paraId="3FCB515A" w14:textId="352C41F9"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EF10 :</w:t>
      </w:r>
      <w:r w:rsidRPr="00DA36C4">
        <w:rPr>
          <w:rFonts w:ascii="Times New Roman" w:hAnsi="Times New Roman" w:cs="Times New Roman"/>
        </w:rPr>
        <w:t xml:space="preserve"> Le système doit permettre au client d'évaluer la prestation une fois le chantier terminé, afin de renforcer la confiance et la visibilité des entreprises sérieuses.</w:t>
      </w:r>
    </w:p>
    <w:p w14:paraId="747F8184" w14:textId="77DAFC2D" w:rsidR="00DA36C4" w:rsidRPr="00DA36C4" w:rsidRDefault="00DA36C4" w:rsidP="00BE4052">
      <w:pPr>
        <w:pStyle w:val="Paragraphedeliste"/>
        <w:numPr>
          <w:ilvl w:val="0"/>
          <w:numId w:val="10"/>
        </w:numPr>
        <w:spacing w:line="360" w:lineRule="auto"/>
        <w:jc w:val="both"/>
        <w:rPr>
          <w:rFonts w:ascii="Times New Roman" w:hAnsi="Times New Roman" w:cs="Times New Roman"/>
          <w:lang w:val="fr-CM"/>
        </w:rPr>
      </w:pPr>
      <w:r w:rsidRPr="00DA36C4">
        <w:rPr>
          <w:rFonts w:ascii="Times New Roman" w:hAnsi="Times New Roman" w:cs="Times New Roman"/>
          <w:b/>
          <w:bCs/>
        </w:rPr>
        <w:t>EF11 :</w:t>
      </w:r>
      <w:r w:rsidRPr="00DA36C4">
        <w:rPr>
          <w:rFonts w:ascii="Times New Roman" w:hAnsi="Times New Roman" w:cs="Times New Roman"/>
        </w:rPr>
        <w:t xml:space="preserve"> Le système doit permettre à l'administrateur de clôturer un projet et d'archiver les données une fois la prestation terminée.</w:t>
      </w:r>
    </w:p>
    <w:p w14:paraId="7B7E66C3" w14:textId="77777777" w:rsidR="00DA36C4" w:rsidRDefault="00DA36C4" w:rsidP="00BE4052">
      <w:pPr>
        <w:pStyle w:val="Paragraphedeliste"/>
        <w:spacing w:line="360" w:lineRule="auto"/>
        <w:jc w:val="both"/>
        <w:rPr>
          <w:rFonts w:ascii="Times New Roman" w:hAnsi="Times New Roman" w:cs="Times New Roman"/>
          <w:lang w:val="fr-CM"/>
        </w:rPr>
      </w:pPr>
    </w:p>
    <w:p w14:paraId="5DEA35DE" w14:textId="4BEE08D8" w:rsidR="00DA36C4" w:rsidRPr="00BE4052" w:rsidRDefault="00DA36C4" w:rsidP="00BE4052">
      <w:pPr>
        <w:pStyle w:val="Paragraphedeliste"/>
        <w:numPr>
          <w:ilvl w:val="0"/>
          <w:numId w:val="11"/>
        </w:numPr>
        <w:spacing w:line="360" w:lineRule="auto"/>
        <w:jc w:val="both"/>
        <w:rPr>
          <w:rFonts w:ascii="Times New Roman" w:hAnsi="Times New Roman" w:cs="Times New Roman"/>
          <w:b/>
          <w:bCs/>
          <w:lang w:val="fr-CM"/>
        </w:rPr>
      </w:pPr>
      <w:r w:rsidRPr="00BE4052">
        <w:rPr>
          <w:rFonts w:ascii="Times New Roman" w:hAnsi="Times New Roman" w:cs="Times New Roman"/>
          <w:b/>
          <w:bCs/>
          <w:lang w:val="fr-CM"/>
        </w:rPr>
        <w:t>Exigences non fonctionnelles (ENF)</w:t>
      </w:r>
    </w:p>
    <w:p w14:paraId="50567A0C" w14:textId="1F4EDF5F" w:rsidR="00DA36C4" w:rsidRPr="00DA36C4" w:rsidRDefault="00DA36C4" w:rsidP="00BE4052">
      <w:pPr>
        <w:pStyle w:val="Paragraphedeliste"/>
        <w:numPr>
          <w:ilvl w:val="0"/>
          <w:numId w:val="12"/>
        </w:numPr>
        <w:spacing w:line="360" w:lineRule="auto"/>
        <w:jc w:val="both"/>
        <w:rPr>
          <w:rFonts w:ascii="Times New Roman" w:hAnsi="Times New Roman" w:cs="Times New Roman"/>
          <w:lang w:val="fr-CM"/>
        </w:rPr>
      </w:pPr>
      <w:r w:rsidRPr="00DA36C4">
        <w:rPr>
          <w:rFonts w:ascii="Times New Roman" w:hAnsi="Times New Roman" w:cs="Times New Roman"/>
          <w:b/>
          <w:bCs/>
        </w:rPr>
        <w:t>Performance (ENF1) :</w:t>
      </w:r>
      <w:r w:rsidRPr="00DA36C4">
        <w:rPr>
          <w:rFonts w:ascii="Times New Roman" w:hAnsi="Times New Roman" w:cs="Times New Roman"/>
        </w:rPr>
        <w:t xml:space="preserve"> Le temps de réponse (chargement d'une page ou soumission d'un formulaire) doit être inférieur à 3 secondes en connexion standard.</w:t>
      </w:r>
    </w:p>
    <w:p w14:paraId="5FB07A49" w14:textId="5721FC12" w:rsidR="00DA36C4" w:rsidRPr="00DA36C4" w:rsidRDefault="00DA36C4" w:rsidP="00BE4052">
      <w:pPr>
        <w:pStyle w:val="Paragraphedeliste"/>
        <w:numPr>
          <w:ilvl w:val="0"/>
          <w:numId w:val="12"/>
        </w:numPr>
        <w:spacing w:line="360" w:lineRule="auto"/>
        <w:jc w:val="both"/>
        <w:rPr>
          <w:rFonts w:ascii="Times New Roman" w:hAnsi="Times New Roman" w:cs="Times New Roman"/>
          <w:lang w:val="fr-CM"/>
        </w:rPr>
      </w:pPr>
      <w:r w:rsidRPr="00DA36C4">
        <w:rPr>
          <w:rFonts w:ascii="Times New Roman" w:hAnsi="Times New Roman" w:cs="Times New Roman"/>
          <w:b/>
          <w:bCs/>
        </w:rPr>
        <w:t>Sécurité (ENF2 &amp; ENF3) :</w:t>
      </w:r>
      <w:r w:rsidRPr="00DA36C4">
        <w:rPr>
          <w:rFonts w:ascii="Times New Roman" w:hAnsi="Times New Roman" w:cs="Times New Roman"/>
        </w:rPr>
        <w:t xml:space="preserve"> Les données sensibles doivent être protégées (chiffrement des mots de passe). L’accès au système doit être sécurisé par une authentification obligatoire</w:t>
      </w:r>
    </w:p>
    <w:p w14:paraId="341CD29F" w14:textId="574E101F" w:rsidR="00DA36C4" w:rsidRPr="00DA36C4" w:rsidRDefault="00DA36C4" w:rsidP="00BE4052">
      <w:pPr>
        <w:pStyle w:val="Paragraphedeliste"/>
        <w:numPr>
          <w:ilvl w:val="0"/>
          <w:numId w:val="12"/>
        </w:numPr>
        <w:spacing w:line="360" w:lineRule="auto"/>
        <w:jc w:val="both"/>
        <w:rPr>
          <w:rFonts w:ascii="Times New Roman" w:hAnsi="Times New Roman" w:cs="Times New Roman"/>
          <w:lang w:val="fr-CM"/>
        </w:rPr>
      </w:pPr>
      <w:r w:rsidRPr="00DA36C4">
        <w:rPr>
          <w:rFonts w:ascii="Times New Roman" w:hAnsi="Times New Roman" w:cs="Times New Roman"/>
          <w:b/>
          <w:bCs/>
        </w:rPr>
        <w:lastRenderedPageBreak/>
        <w:t>Disponibilité (ENF4) :</w:t>
      </w:r>
      <w:r w:rsidRPr="00DA36C4">
        <w:rPr>
          <w:rFonts w:ascii="Times New Roman" w:hAnsi="Times New Roman" w:cs="Times New Roman"/>
        </w:rPr>
        <w:t xml:space="preserve"> Le système doit être disponible à 99 % du temps.</w:t>
      </w:r>
    </w:p>
    <w:p w14:paraId="257594CD" w14:textId="0D27A2D3" w:rsidR="00DA36C4" w:rsidRPr="00DA36C4" w:rsidRDefault="00DA36C4" w:rsidP="00BE4052">
      <w:pPr>
        <w:pStyle w:val="Paragraphedeliste"/>
        <w:numPr>
          <w:ilvl w:val="0"/>
          <w:numId w:val="12"/>
        </w:numPr>
        <w:spacing w:line="360" w:lineRule="auto"/>
        <w:jc w:val="both"/>
        <w:rPr>
          <w:rFonts w:ascii="Times New Roman" w:hAnsi="Times New Roman" w:cs="Times New Roman"/>
          <w:lang w:val="fr-CM"/>
        </w:rPr>
      </w:pPr>
      <w:r w:rsidRPr="00DA36C4">
        <w:rPr>
          <w:rFonts w:ascii="Times New Roman" w:hAnsi="Times New Roman" w:cs="Times New Roman"/>
          <w:b/>
          <w:bCs/>
        </w:rPr>
        <w:t>Compatibilité (ENF5) :</w:t>
      </w:r>
      <w:r w:rsidRPr="00DA36C4">
        <w:rPr>
          <w:rFonts w:ascii="Times New Roman" w:hAnsi="Times New Roman" w:cs="Times New Roman"/>
        </w:rPr>
        <w:t xml:space="preserve"> Le système doit fonctionner sur tous les navigateurs web modernes (Chrome, Firefox, Edge) et s'adapter aux écrans mobiles (Responsive Design) pour une utilisation sur les chantiers.</w:t>
      </w:r>
    </w:p>
    <w:p w14:paraId="0D773DDC" w14:textId="5AA5A1CC" w:rsidR="00DA36C4" w:rsidRPr="00DA36C4" w:rsidRDefault="00DA36C4" w:rsidP="00BE4052">
      <w:pPr>
        <w:pStyle w:val="Paragraphedeliste"/>
        <w:numPr>
          <w:ilvl w:val="0"/>
          <w:numId w:val="12"/>
        </w:numPr>
        <w:spacing w:line="360" w:lineRule="auto"/>
        <w:jc w:val="both"/>
        <w:rPr>
          <w:rFonts w:ascii="Times New Roman" w:hAnsi="Times New Roman" w:cs="Times New Roman"/>
          <w:lang w:val="fr-CM"/>
        </w:rPr>
      </w:pPr>
      <w:r w:rsidRPr="00DA36C4">
        <w:rPr>
          <w:rFonts w:ascii="Times New Roman" w:hAnsi="Times New Roman" w:cs="Times New Roman"/>
          <w:b/>
          <w:bCs/>
        </w:rPr>
        <w:t>Ergonomie (ENF6) :</w:t>
      </w:r>
      <w:r w:rsidRPr="00DA36C4">
        <w:rPr>
          <w:rFonts w:ascii="Times New Roman" w:hAnsi="Times New Roman" w:cs="Times New Roman"/>
        </w:rPr>
        <w:t xml:space="preserve"> L’interface doit reprendre les codes couleurs de la charte graphique BTP 360 et être simple à utiliser pour des utilisateurs non techniciens.</w:t>
      </w:r>
    </w:p>
    <w:p w14:paraId="045CC84E" w14:textId="578FF0A8" w:rsidR="00DA36C4" w:rsidRPr="00BE4052" w:rsidRDefault="00DA36C4" w:rsidP="00BE4052">
      <w:pPr>
        <w:pStyle w:val="Paragraphedeliste"/>
        <w:numPr>
          <w:ilvl w:val="0"/>
          <w:numId w:val="1"/>
        </w:numPr>
        <w:spacing w:line="360" w:lineRule="auto"/>
        <w:jc w:val="both"/>
        <w:rPr>
          <w:rFonts w:ascii="Times New Roman" w:hAnsi="Times New Roman" w:cs="Times New Roman"/>
          <w:b/>
          <w:bCs/>
          <w:sz w:val="28"/>
          <w:szCs w:val="28"/>
          <w:u w:val="single"/>
          <w:lang w:val="fr-CM"/>
        </w:rPr>
      </w:pPr>
      <w:r w:rsidRPr="00BE4052">
        <w:rPr>
          <w:rFonts w:ascii="Times New Roman" w:hAnsi="Times New Roman" w:cs="Times New Roman"/>
          <w:b/>
          <w:bCs/>
          <w:sz w:val="28"/>
          <w:szCs w:val="28"/>
          <w:u w:val="single"/>
          <w:lang w:val="fr-CM"/>
        </w:rPr>
        <w:t xml:space="preserve">Contrainte du projet </w:t>
      </w:r>
    </w:p>
    <w:p w14:paraId="34F2AE32" w14:textId="76137DFC" w:rsidR="00DA36C4" w:rsidRPr="00DA36C4" w:rsidRDefault="00DA36C4" w:rsidP="00BE4052">
      <w:pPr>
        <w:pStyle w:val="Paragraphedeliste"/>
        <w:numPr>
          <w:ilvl w:val="0"/>
          <w:numId w:val="13"/>
        </w:numPr>
        <w:spacing w:line="360" w:lineRule="auto"/>
        <w:jc w:val="both"/>
        <w:rPr>
          <w:rFonts w:ascii="Times New Roman" w:hAnsi="Times New Roman" w:cs="Times New Roman"/>
          <w:lang w:val="fr-CM"/>
        </w:rPr>
      </w:pPr>
      <w:r w:rsidRPr="00DA36C4">
        <w:rPr>
          <w:rFonts w:ascii="Times New Roman" w:hAnsi="Times New Roman" w:cs="Times New Roman"/>
          <w:b/>
          <w:bCs/>
        </w:rPr>
        <w:t>Contraintes techniques :</w:t>
      </w:r>
      <w:r w:rsidRPr="00DA36C4">
        <w:rPr>
          <w:rFonts w:ascii="Times New Roman" w:hAnsi="Times New Roman" w:cs="Times New Roman"/>
        </w:rPr>
        <w:t xml:space="preserve"> Le système doit impérativement être développé avec une architecture utilisant React.js pour l'interface utilisateur et PHP pour l'API backend. Il doit être compatible avec les serveurs standards (Apache/Nginx) et utiliser MySQL comme base de données.</w:t>
      </w:r>
    </w:p>
    <w:p w14:paraId="3E8F311F" w14:textId="77777777" w:rsidR="00DA36C4" w:rsidRPr="00DA36C4" w:rsidRDefault="00DA36C4" w:rsidP="00BE4052">
      <w:pPr>
        <w:pStyle w:val="Paragraphedeliste"/>
        <w:numPr>
          <w:ilvl w:val="0"/>
          <w:numId w:val="13"/>
        </w:numPr>
        <w:spacing w:line="360" w:lineRule="auto"/>
        <w:jc w:val="both"/>
        <w:rPr>
          <w:rFonts w:ascii="Times New Roman" w:hAnsi="Times New Roman" w:cs="Times New Roman"/>
          <w:lang w:val="fr-CM"/>
        </w:rPr>
      </w:pPr>
      <w:r w:rsidRPr="00DA36C4">
        <w:rPr>
          <w:rFonts w:ascii="Times New Roman" w:hAnsi="Times New Roman" w:cs="Times New Roman"/>
          <w:b/>
          <w:bCs/>
        </w:rPr>
        <w:t>Contraintes organisationnelles :</w:t>
      </w:r>
      <w:r w:rsidRPr="00DA36C4">
        <w:rPr>
          <w:rFonts w:ascii="Times New Roman" w:hAnsi="Times New Roman" w:cs="Times New Roman"/>
        </w:rPr>
        <w:t xml:space="preserve"> Le développement doit suivre une méthodologie agile pour permettre des ajustements rapides en fonction des retours des premiers partenaires exclusifs</w:t>
      </w:r>
      <w:r>
        <w:rPr>
          <w:rFonts w:ascii="Times New Roman" w:hAnsi="Times New Roman" w:cs="Times New Roman"/>
        </w:rPr>
        <w:t>.</w:t>
      </w:r>
      <w:r w:rsidRPr="00DA36C4">
        <w:rPr>
          <w:b/>
          <w:bCs/>
        </w:rPr>
        <w:t xml:space="preserve"> </w:t>
      </w:r>
    </w:p>
    <w:p w14:paraId="5CA8342B" w14:textId="14348997" w:rsidR="00DA36C4" w:rsidRPr="00DA36C4" w:rsidRDefault="00DA36C4" w:rsidP="00BE4052">
      <w:pPr>
        <w:pStyle w:val="Paragraphedeliste"/>
        <w:numPr>
          <w:ilvl w:val="0"/>
          <w:numId w:val="13"/>
        </w:numPr>
        <w:spacing w:line="360" w:lineRule="auto"/>
        <w:jc w:val="both"/>
        <w:rPr>
          <w:rFonts w:ascii="Times New Roman" w:hAnsi="Times New Roman" w:cs="Times New Roman"/>
          <w:lang w:val="fr-CM"/>
        </w:rPr>
      </w:pPr>
      <w:r w:rsidRPr="00DA36C4">
        <w:rPr>
          <w:rFonts w:ascii="Times New Roman" w:hAnsi="Times New Roman" w:cs="Times New Roman"/>
          <w:b/>
          <w:bCs/>
        </w:rPr>
        <w:t>Contraintes légales :</w:t>
      </w:r>
      <w:r w:rsidRPr="00DA36C4">
        <w:rPr>
          <w:rFonts w:ascii="Times New Roman" w:hAnsi="Times New Roman" w:cs="Times New Roman"/>
        </w:rPr>
        <w:t xml:space="preserve"> L'application manipulant des données d'entreprises et de particuliers, elle doit respecter les principes de confidentialité et de protection des données, interdisant la diffusion d'informations sensibles à des tiers non autorisés.</w:t>
      </w:r>
    </w:p>
    <w:p w14:paraId="6DA285DC" w14:textId="4CF825F6" w:rsidR="00DA36C4" w:rsidRPr="00EB6BE3" w:rsidRDefault="00EB6BE3" w:rsidP="00BE4052">
      <w:pPr>
        <w:pStyle w:val="Paragraphedeliste"/>
        <w:numPr>
          <w:ilvl w:val="0"/>
          <w:numId w:val="13"/>
        </w:numPr>
        <w:spacing w:line="360" w:lineRule="auto"/>
        <w:jc w:val="both"/>
        <w:rPr>
          <w:rFonts w:ascii="Times New Roman" w:hAnsi="Times New Roman" w:cs="Times New Roman"/>
          <w:lang w:val="fr-CM"/>
        </w:rPr>
      </w:pPr>
      <w:r w:rsidRPr="00EB6BE3">
        <w:rPr>
          <w:rFonts w:ascii="Times New Roman" w:hAnsi="Times New Roman" w:cs="Times New Roman"/>
          <w:b/>
          <w:bCs/>
        </w:rPr>
        <w:t>Contraintes budgétaires :</w:t>
      </w:r>
      <w:r w:rsidRPr="00EB6BE3">
        <w:rPr>
          <w:rFonts w:ascii="Times New Roman" w:hAnsi="Times New Roman" w:cs="Times New Roman"/>
        </w:rPr>
        <w:t xml:space="preserve"> Dans sa phase initiale de développement, l'utilisation exclusive de technologies Open Source gratuites (React, PHP, MySQL) sera privilégiée pour optimiser les coûts.</w:t>
      </w:r>
    </w:p>
    <w:p w14:paraId="3E7F3DF7" w14:textId="7CD018DA" w:rsidR="00EB6BE3" w:rsidRPr="00BE4052" w:rsidRDefault="00EB6BE3" w:rsidP="00BE4052">
      <w:pPr>
        <w:pStyle w:val="Paragraphedeliste"/>
        <w:numPr>
          <w:ilvl w:val="0"/>
          <w:numId w:val="1"/>
        </w:numPr>
        <w:spacing w:line="360" w:lineRule="auto"/>
        <w:jc w:val="both"/>
        <w:rPr>
          <w:rFonts w:ascii="Times New Roman" w:hAnsi="Times New Roman" w:cs="Times New Roman"/>
          <w:b/>
          <w:bCs/>
          <w:sz w:val="28"/>
          <w:szCs w:val="28"/>
          <w:u w:val="single"/>
          <w:lang w:val="fr-CM"/>
        </w:rPr>
      </w:pPr>
      <w:r w:rsidRPr="00BE4052">
        <w:rPr>
          <w:rFonts w:ascii="Times New Roman" w:hAnsi="Times New Roman" w:cs="Times New Roman"/>
          <w:b/>
          <w:bCs/>
          <w:sz w:val="28"/>
          <w:szCs w:val="28"/>
          <w:u w:val="single"/>
          <w:lang w:val="fr-CM"/>
        </w:rPr>
        <w:t>Critère d’acceptation</w:t>
      </w:r>
    </w:p>
    <w:p w14:paraId="493BE84E" w14:textId="488117A3" w:rsidR="00EB6BE3" w:rsidRPr="00EB6BE3" w:rsidRDefault="00EB6BE3" w:rsidP="00BE4052">
      <w:pPr>
        <w:pStyle w:val="Paragraphedeliste"/>
        <w:numPr>
          <w:ilvl w:val="0"/>
          <w:numId w:val="14"/>
        </w:numPr>
        <w:spacing w:line="360" w:lineRule="auto"/>
        <w:jc w:val="both"/>
        <w:rPr>
          <w:rFonts w:ascii="Times New Roman" w:hAnsi="Times New Roman" w:cs="Times New Roman"/>
          <w:lang w:val="fr-CM"/>
        </w:rPr>
      </w:pPr>
      <w:r w:rsidRPr="00EB6BE3">
        <w:rPr>
          <w:rFonts w:ascii="Times New Roman" w:hAnsi="Times New Roman" w:cs="Times New Roman"/>
        </w:rPr>
        <w:t>Le système doit permettre l'exécution fluide de la mise en relation entre un client et un prestataire qualifié sans erreur critique.</w:t>
      </w:r>
    </w:p>
    <w:p w14:paraId="7CCBBB2A" w14:textId="45FD3760" w:rsidR="00EB6BE3" w:rsidRPr="00EB6BE3" w:rsidRDefault="00EB6BE3" w:rsidP="00BE4052">
      <w:pPr>
        <w:pStyle w:val="Paragraphedeliste"/>
        <w:numPr>
          <w:ilvl w:val="0"/>
          <w:numId w:val="14"/>
        </w:numPr>
        <w:spacing w:line="360" w:lineRule="auto"/>
        <w:jc w:val="both"/>
        <w:rPr>
          <w:rFonts w:ascii="Times New Roman" w:hAnsi="Times New Roman" w:cs="Times New Roman"/>
          <w:lang w:val="fr-CM"/>
        </w:rPr>
      </w:pPr>
      <w:r w:rsidRPr="00EB6BE3">
        <w:rPr>
          <w:rFonts w:ascii="Times New Roman" w:hAnsi="Times New Roman" w:cs="Times New Roman"/>
        </w:rPr>
        <w:t>L'application doit fonctionner de manière fluide sur ordinateurs et smartphones (Chrome, Firefox, Edge)</w:t>
      </w:r>
      <w:r>
        <w:rPr>
          <w:rFonts w:ascii="Times New Roman" w:hAnsi="Times New Roman" w:cs="Times New Roman"/>
        </w:rPr>
        <w:t>.</w:t>
      </w:r>
    </w:p>
    <w:p w14:paraId="702BF8F3" w14:textId="4CD719BC" w:rsidR="00EB6BE3" w:rsidRPr="00EB6BE3" w:rsidRDefault="00EB6BE3" w:rsidP="00BE4052">
      <w:pPr>
        <w:pStyle w:val="Paragraphedeliste"/>
        <w:numPr>
          <w:ilvl w:val="0"/>
          <w:numId w:val="14"/>
        </w:numPr>
        <w:spacing w:line="360" w:lineRule="auto"/>
        <w:jc w:val="both"/>
        <w:rPr>
          <w:rFonts w:ascii="Times New Roman" w:hAnsi="Times New Roman" w:cs="Times New Roman"/>
          <w:lang w:val="fr-CM"/>
        </w:rPr>
      </w:pPr>
      <w:r w:rsidRPr="00EB6BE3">
        <w:rPr>
          <w:rFonts w:ascii="Times New Roman" w:hAnsi="Times New Roman" w:cs="Times New Roman"/>
        </w:rPr>
        <w:t>L'information affichée sur les tableaux de bord (abonnements, mises en avant, contacts) doit correspondre à la base de données.</w:t>
      </w:r>
    </w:p>
    <w:sectPr w:rsidR="00EB6BE3" w:rsidRPr="00EB6B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006"/>
    <w:multiLevelType w:val="hybridMultilevel"/>
    <w:tmpl w:val="EE641E2A"/>
    <w:lvl w:ilvl="0" w:tplc="040C0001">
      <w:start w:val="1"/>
      <w:numFmt w:val="bullet"/>
      <w:lvlText w:val=""/>
      <w:lvlJc w:val="left"/>
      <w:pPr>
        <w:ind w:left="1069" w:hanging="360"/>
      </w:pPr>
      <w:rPr>
        <w:rFonts w:ascii="Symbol" w:hAnsi="Symbol"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1" w15:restartNumberingAfterBreak="0">
    <w:nsid w:val="115F0CF5"/>
    <w:multiLevelType w:val="hybridMultilevel"/>
    <w:tmpl w:val="027CA3D6"/>
    <w:lvl w:ilvl="0" w:tplc="50AC7076">
      <w:start w:val="1"/>
      <w:numFmt w:val="decimal"/>
      <w:lvlText w:val="%1."/>
      <w:lvlJc w:val="left"/>
      <w:pPr>
        <w:ind w:left="786" w:hanging="360"/>
      </w:pPr>
      <w:rPr>
        <w:rFonts w:hint="default"/>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2" w15:restartNumberingAfterBreak="0">
    <w:nsid w:val="1B943F45"/>
    <w:multiLevelType w:val="hybridMultilevel"/>
    <w:tmpl w:val="BEC62CB6"/>
    <w:lvl w:ilvl="0" w:tplc="B7BAF17C">
      <w:start w:val="1"/>
      <w:numFmt w:val="decimal"/>
      <w:lvlText w:val="%1."/>
      <w:lvlJc w:val="left"/>
      <w:pPr>
        <w:ind w:left="1146" w:hanging="360"/>
      </w:pPr>
      <w:rPr>
        <w:rFonts w:hint="default"/>
      </w:r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3" w15:restartNumberingAfterBreak="0">
    <w:nsid w:val="1E1B23AA"/>
    <w:multiLevelType w:val="hybridMultilevel"/>
    <w:tmpl w:val="BBD44EBA"/>
    <w:lvl w:ilvl="0" w:tplc="040C000D">
      <w:start w:val="1"/>
      <w:numFmt w:val="bullet"/>
      <w:lvlText w:val=""/>
      <w:lvlJc w:val="left"/>
      <w:pPr>
        <w:ind w:left="785" w:hanging="360"/>
      </w:pPr>
      <w:rPr>
        <w:rFonts w:ascii="Wingdings" w:hAnsi="Wingdings" w:hint="default"/>
      </w:rPr>
    </w:lvl>
    <w:lvl w:ilvl="1" w:tplc="10090003" w:tentative="1">
      <w:start w:val="1"/>
      <w:numFmt w:val="bullet"/>
      <w:lvlText w:val="o"/>
      <w:lvlJc w:val="left"/>
      <w:pPr>
        <w:ind w:left="1505" w:hanging="360"/>
      </w:pPr>
      <w:rPr>
        <w:rFonts w:ascii="Courier New" w:hAnsi="Courier New" w:cs="Courier New" w:hint="default"/>
      </w:rPr>
    </w:lvl>
    <w:lvl w:ilvl="2" w:tplc="10090005" w:tentative="1">
      <w:start w:val="1"/>
      <w:numFmt w:val="bullet"/>
      <w:lvlText w:val=""/>
      <w:lvlJc w:val="left"/>
      <w:pPr>
        <w:ind w:left="2225" w:hanging="360"/>
      </w:pPr>
      <w:rPr>
        <w:rFonts w:ascii="Wingdings" w:hAnsi="Wingdings" w:hint="default"/>
      </w:rPr>
    </w:lvl>
    <w:lvl w:ilvl="3" w:tplc="10090001" w:tentative="1">
      <w:start w:val="1"/>
      <w:numFmt w:val="bullet"/>
      <w:lvlText w:val=""/>
      <w:lvlJc w:val="left"/>
      <w:pPr>
        <w:ind w:left="2945" w:hanging="360"/>
      </w:pPr>
      <w:rPr>
        <w:rFonts w:ascii="Symbol" w:hAnsi="Symbol" w:hint="default"/>
      </w:rPr>
    </w:lvl>
    <w:lvl w:ilvl="4" w:tplc="10090003" w:tentative="1">
      <w:start w:val="1"/>
      <w:numFmt w:val="bullet"/>
      <w:lvlText w:val="o"/>
      <w:lvlJc w:val="left"/>
      <w:pPr>
        <w:ind w:left="3665" w:hanging="360"/>
      </w:pPr>
      <w:rPr>
        <w:rFonts w:ascii="Courier New" w:hAnsi="Courier New" w:cs="Courier New" w:hint="default"/>
      </w:rPr>
    </w:lvl>
    <w:lvl w:ilvl="5" w:tplc="10090005" w:tentative="1">
      <w:start w:val="1"/>
      <w:numFmt w:val="bullet"/>
      <w:lvlText w:val=""/>
      <w:lvlJc w:val="left"/>
      <w:pPr>
        <w:ind w:left="4385" w:hanging="360"/>
      </w:pPr>
      <w:rPr>
        <w:rFonts w:ascii="Wingdings" w:hAnsi="Wingdings" w:hint="default"/>
      </w:rPr>
    </w:lvl>
    <w:lvl w:ilvl="6" w:tplc="10090001" w:tentative="1">
      <w:start w:val="1"/>
      <w:numFmt w:val="bullet"/>
      <w:lvlText w:val=""/>
      <w:lvlJc w:val="left"/>
      <w:pPr>
        <w:ind w:left="5105" w:hanging="360"/>
      </w:pPr>
      <w:rPr>
        <w:rFonts w:ascii="Symbol" w:hAnsi="Symbol" w:hint="default"/>
      </w:rPr>
    </w:lvl>
    <w:lvl w:ilvl="7" w:tplc="10090003" w:tentative="1">
      <w:start w:val="1"/>
      <w:numFmt w:val="bullet"/>
      <w:lvlText w:val="o"/>
      <w:lvlJc w:val="left"/>
      <w:pPr>
        <w:ind w:left="5825" w:hanging="360"/>
      </w:pPr>
      <w:rPr>
        <w:rFonts w:ascii="Courier New" w:hAnsi="Courier New" w:cs="Courier New" w:hint="default"/>
      </w:rPr>
    </w:lvl>
    <w:lvl w:ilvl="8" w:tplc="10090005" w:tentative="1">
      <w:start w:val="1"/>
      <w:numFmt w:val="bullet"/>
      <w:lvlText w:val=""/>
      <w:lvlJc w:val="left"/>
      <w:pPr>
        <w:ind w:left="6545" w:hanging="360"/>
      </w:pPr>
      <w:rPr>
        <w:rFonts w:ascii="Wingdings" w:hAnsi="Wingdings" w:hint="default"/>
      </w:rPr>
    </w:lvl>
  </w:abstractNum>
  <w:abstractNum w:abstractNumId="4" w15:restartNumberingAfterBreak="0">
    <w:nsid w:val="35873104"/>
    <w:multiLevelType w:val="hybridMultilevel"/>
    <w:tmpl w:val="FD6A75E8"/>
    <w:lvl w:ilvl="0" w:tplc="040C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8ED7FAC"/>
    <w:multiLevelType w:val="hybridMultilevel"/>
    <w:tmpl w:val="38DCD232"/>
    <w:lvl w:ilvl="0" w:tplc="040C0001">
      <w:start w:val="1"/>
      <w:numFmt w:val="bullet"/>
      <w:lvlText w:val=""/>
      <w:lvlJc w:val="left"/>
      <w:pPr>
        <w:ind w:left="1069"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0522C4A"/>
    <w:multiLevelType w:val="hybridMultilevel"/>
    <w:tmpl w:val="901C2EC6"/>
    <w:lvl w:ilvl="0" w:tplc="ABCC48BA">
      <w:start w:val="1"/>
      <w:numFmt w:val="decimal"/>
      <w:lvlText w:val="%1."/>
      <w:lvlJc w:val="left"/>
      <w:pPr>
        <w:ind w:left="786" w:hanging="360"/>
      </w:pPr>
      <w:rPr>
        <w:rFonts w:hint="default"/>
        <w:b/>
        <w:bCs/>
      </w:rPr>
    </w:lvl>
    <w:lvl w:ilvl="1" w:tplc="10090019" w:tentative="1">
      <w:start w:val="1"/>
      <w:numFmt w:val="lowerLetter"/>
      <w:lvlText w:val="%2."/>
      <w:lvlJc w:val="left"/>
      <w:pPr>
        <w:ind w:left="1789" w:hanging="360"/>
      </w:pPr>
    </w:lvl>
    <w:lvl w:ilvl="2" w:tplc="1009001B" w:tentative="1">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7" w15:restartNumberingAfterBreak="0">
    <w:nsid w:val="56C91DB6"/>
    <w:multiLevelType w:val="hybridMultilevel"/>
    <w:tmpl w:val="0810D144"/>
    <w:lvl w:ilvl="0" w:tplc="040C0001">
      <w:start w:val="1"/>
      <w:numFmt w:val="bullet"/>
      <w:lvlText w:val=""/>
      <w:lvlJc w:val="left"/>
      <w:pPr>
        <w:ind w:left="1069"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72A2039"/>
    <w:multiLevelType w:val="hybridMultilevel"/>
    <w:tmpl w:val="A49A467C"/>
    <w:lvl w:ilvl="0" w:tplc="040C0001">
      <w:start w:val="1"/>
      <w:numFmt w:val="bullet"/>
      <w:lvlText w:val=""/>
      <w:lvlJc w:val="left"/>
      <w:pPr>
        <w:ind w:left="1069" w:hanging="360"/>
      </w:pPr>
      <w:rPr>
        <w:rFonts w:ascii="Symbol" w:hAnsi="Symbol"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9" w15:restartNumberingAfterBreak="0">
    <w:nsid w:val="596D6771"/>
    <w:multiLevelType w:val="hybridMultilevel"/>
    <w:tmpl w:val="890049E0"/>
    <w:lvl w:ilvl="0" w:tplc="B1884A62">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F272813"/>
    <w:multiLevelType w:val="hybridMultilevel"/>
    <w:tmpl w:val="2C80B6A4"/>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FF4518B"/>
    <w:multiLevelType w:val="hybridMultilevel"/>
    <w:tmpl w:val="EBB632FA"/>
    <w:lvl w:ilvl="0" w:tplc="040C0001">
      <w:start w:val="1"/>
      <w:numFmt w:val="bullet"/>
      <w:lvlText w:val=""/>
      <w:lvlJc w:val="left"/>
      <w:pPr>
        <w:ind w:left="1069"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7A43B88"/>
    <w:multiLevelType w:val="hybridMultilevel"/>
    <w:tmpl w:val="0B763204"/>
    <w:lvl w:ilvl="0" w:tplc="040C0001">
      <w:start w:val="1"/>
      <w:numFmt w:val="bullet"/>
      <w:lvlText w:val=""/>
      <w:lvlJc w:val="left"/>
      <w:pPr>
        <w:ind w:left="1069"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94230DC"/>
    <w:multiLevelType w:val="hybridMultilevel"/>
    <w:tmpl w:val="243428BC"/>
    <w:lvl w:ilvl="0" w:tplc="040C0001">
      <w:start w:val="1"/>
      <w:numFmt w:val="bullet"/>
      <w:lvlText w:val=""/>
      <w:lvlJc w:val="left"/>
      <w:pPr>
        <w:ind w:left="1069" w:hanging="360"/>
      </w:pPr>
      <w:rPr>
        <w:rFonts w:ascii="Symbol" w:hAnsi="Symbol"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num w:numId="1" w16cid:durableId="273102376">
    <w:abstractNumId w:val="9"/>
  </w:num>
  <w:num w:numId="2" w16cid:durableId="1338339034">
    <w:abstractNumId w:val="6"/>
  </w:num>
  <w:num w:numId="3" w16cid:durableId="1719815637">
    <w:abstractNumId w:val="3"/>
  </w:num>
  <w:num w:numId="4" w16cid:durableId="823351052">
    <w:abstractNumId w:val="1"/>
  </w:num>
  <w:num w:numId="5" w16cid:durableId="2014840780">
    <w:abstractNumId w:val="2"/>
  </w:num>
  <w:num w:numId="6" w16cid:durableId="770586129">
    <w:abstractNumId w:val="11"/>
  </w:num>
  <w:num w:numId="7" w16cid:durableId="2057964610">
    <w:abstractNumId w:val="4"/>
  </w:num>
  <w:num w:numId="8" w16cid:durableId="644509745">
    <w:abstractNumId w:val="12"/>
  </w:num>
  <w:num w:numId="9" w16cid:durableId="1065758945">
    <w:abstractNumId w:val="7"/>
  </w:num>
  <w:num w:numId="10" w16cid:durableId="764883976">
    <w:abstractNumId w:val="5"/>
  </w:num>
  <w:num w:numId="11" w16cid:durableId="739642283">
    <w:abstractNumId w:val="10"/>
  </w:num>
  <w:num w:numId="12" w16cid:durableId="1090126326">
    <w:abstractNumId w:val="8"/>
  </w:num>
  <w:num w:numId="13" w16cid:durableId="225343195">
    <w:abstractNumId w:val="0"/>
  </w:num>
  <w:num w:numId="14" w16cid:durableId="16151362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53"/>
    <w:rsid w:val="0007165B"/>
    <w:rsid w:val="002523CB"/>
    <w:rsid w:val="00296040"/>
    <w:rsid w:val="00306211"/>
    <w:rsid w:val="003D16F9"/>
    <w:rsid w:val="004B7953"/>
    <w:rsid w:val="004D22F4"/>
    <w:rsid w:val="005702FE"/>
    <w:rsid w:val="005A320A"/>
    <w:rsid w:val="007D6C4A"/>
    <w:rsid w:val="00815A6F"/>
    <w:rsid w:val="00B73C09"/>
    <w:rsid w:val="00B76B0A"/>
    <w:rsid w:val="00BE4052"/>
    <w:rsid w:val="00D60943"/>
    <w:rsid w:val="00DA36C4"/>
    <w:rsid w:val="00E62D43"/>
    <w:rsid w:val="00E674AC"/>
    <w:rsid w:val="00EB6BE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89FD"/>
  <w15:chartTrackingRefBased/>
  <w15:docId w15:val="{C65C967A-C682-4D19-B571-0512D8F5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B7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B7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B79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B79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B79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B79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79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79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79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79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B79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B79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B79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B79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B79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B79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B79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B7953"/>
    <w:rPr>
      <w:rFonts w:eastAsiaTheme="majorEastAsia" w:cstheme="majorBidi"/>
      <w:color w:val="272727" w:themeColor="text1" w:themeTint="D8"/>
    </w:rPr>
  </w:style>
  <w:style w:type="paragraph" w:styleId="Titre">
    <w:name w:val="Title"/>
    <w:basedOn w:val="Normal"/>
    <w:next w:val="Normal"/>
    <w:link w:val="TitreCar"/>
    <w:uiPriority w:val="10"/>
    <w:qFormat/>
    <w:rsid w:val="004B7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79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79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79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7953"/>
    <w:pPr>
      <w:spacing w:before="160"/>
      <w:jc w:val="center"/>
    </w:pPr>
    <w:rPr>
      <w:i/>
      <w:iCs/>
      <w:color w:val="404040" w:themeColor="text1" w:themeTint="BF"/>
    </w:rPr>
  </w:style>
  <w:style w:type="character" w:customStyle="1" w:styleId="CitationCar">
    <w:name w:val="Citation Car"/>
    <w:basedOn w:val="Policepardfaut"/>
    <w:link w:val="Citation"/>
    <w:uiPriority w:val="29"/>
    <w:rsid w:val="004B7953"/>
    <w:rPr>
      <w:i/>
      <w:iCs/>
      <w:color w:val="404040" w:themeColor="text1" w:themeTint="BF"/>
    </w:rPr>
  </w:style>
  <w:style w:type="paragraph" w:styleId="Paragraphedeliste">
    <w:name w:val="List Paragraph"/>
    <w:basedOn w:val="Normal"/>
    <w:uiPriority w:val="34"/>
    <w:qFormat/>
    <w:rsid w:val="004B7953"/>
    <w:pPr>
      <w:ind w:left="720"/>
      <w:contextualSpacing/>
    </w:pPr>
  </w:style>
  <w:style w:type="character" w:styleId="Accentuationintense">
    <w:name w:val="Intense Emphasis"/>
    <w:basedOn w:val="Policepardfaut"/>
    <w:uiPriority w:val="21"/>
    <w:qFormat/>
    <w:rsid w:val="004B7953"/>
    <w:rPr>
      <w:i/>
      <w:iCs/>
      <w:color w:val="0F4761" w:themeColor="accent1" w:themeShade="BF"/>
    </w:rPr>
  </w:style>
  <w:style w:type="paragraph" w:styleId="Citationintense">
    <w:name w:val="Intense Quote"/>
    <w:basedOn w:val="Normal"/>
    <w:next w:val="Normal"/>
    <w:link w:val="CitationintenseCar"/>
    <w:uiPriority w:val="30"/>
    <w:qFormat/>
    <w:rsid w:val="004B7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B7953"/>
    <w:rPr>
      <w:i/>
      <w:iCs/>
      <w:color w:val="0F4761" w:themeColor="accent1" w:themeShade="BF"/>
    </w:rPr>
  </w:style>
  <w:style w:type="character" w:styleId="Rfrenceintense">
    <w:name w:val="Intense Reference"/>
    <w:basedOn w:val="Policepardfaut"/>
    <w:uiPriority w:val="32"/>
    <w:qFormat/>
    <w:rsid w:val="004B7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846</TotalTime>
  <Pages>5</Pages>
  <Words>1302</Words>
  <Characters>7424</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Donovane Ngoula</dc:creator>
  <cp:keywords/>
  <dc:description/>
  <cp:lastModifiedBy>Donovane Ngoula</cp:lastModifiedBy>
  <cp:revision>4</cp:revision>
  <dcterms:created xsi:type="dcterms:W3CDTF">2026-04-13T11:24:00Z</dcterms:created>
  <dcterms:modified xsi:type="dcterms:W3CDTF">2026-07-03T12:41:00Z</dcterms:modified>
</cp:coreProperties>
</file>