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0343" w14:textId="77777777" w:rsidR="00274B05" w:rsidRPr="00274B05" w:rsidRDefault="00274B05" w:rsidP="00274B05">
      <w:pPr>
        <w:rPr>
          <w:b/>
          <w:bCs/>
        </w:rPr>
      </w:pPr>
      <w:r w:rsidRPr="00274B05">
        <w:rPr>
          <w:b/>
          <w:bCs/>
        </w:rPr>
        <w:t>PECH Smart Home Strategy for African Market Dominance</w:t>
      </w:r>
    </w:p>
    <w:p w14:paraId="7C7701EB" w14:textId="77777777" w:rsidR="00274B05" w:rsidRPr="00274B05" w:rsidRDefault="00274B05" w:rsidP="00274B05">
      <w:r w:rsidRPr="00274B05">
        <w:t xml:space="preserve">The African smart home market presents a </w:t>
      </w:r>
      <w:r w:rsidRPr="00274B05">
        <w:rPr>
          <w:b/>
          <w:bCs/>
        </w:rPr>
        <w:t>$2.3 billion opportunity today, projected to reach $8.6 billion by 2030</w:t>
      </w:r>
      <w:r w:rsidRPr="00274B05">
        <w:t xml:space="preserve"> at a </w:t>
      </w:r>
      <w:r w:rsidRPr="00274B05">
        <w:rPr>
          <w:b/>
          <w:bCs/>
        </w:rPr>
        <w:t>20.7% CAGR</w:t>
      </w:r>
      <w:r w:rsidRPr="00274B05">
        <w:t>—making it one of the fastest-growing smart home markets globally. PECH's existing solar business creates a unique competitive moat: the ability to offer complete energy independence through integrated solar-smart home solutions, addressing Africa's twin pain points of unreliable power and security concerns. Success requires designing products specifically for African conditions (offline capability, surge protection, wide voltage tolerance), adopting Zigbee/Matter protocols for local control, and leveraging pay-as-you-go financing models that have proven successful across the continent.</w:t>
      </w:r>
    </w:p>
    <w:p w14:paraId="7C9199BD" w14:textId="77777777" w:rsidR="00274B05" w:rsidRPr="00274B05" w:rsidRDefault="00274B05" w:rsidP="00274B05">
      <w:r w:rsidRPr="00274B05">
        <w:pict w14:anchorId="65538170">
          <v:rect id="_x0000_i1025" style="width:0;height:1.5pt" o:hralign="center" o:hrstd="t" o:hr="t" fillcolor="#a0a0a0" stroked="f"/>
        </w:pict>
      </w:r>
    </w:p>
    <w:p w14:paraId="78C3F426" w14:textId="77777777" w:rsidR="00274B05" w:rsidRPr="00274B05" w:rsidRDefault="00274B05" w:rsidP="00274B05">
      <w:pPr>
        <w:rPr>
          <w:b/>
          <w:bCs/>
        </w:rPr>
      </w:pPr>
      <w:r w:rsidRPr="00274B05">
        <w:rPr>
          <w:b/>
          <w:bCs/>
        </w:rPr>
        <w:t>African market offers exceptional growth with unique challenges</w:t>
      </w:r>
    </w:p>
    <w:p w14:paraId="107A45D3" w14:textId="77777777" w:rsidR="00274B05" w:rsidRPr="00274B05" w:rsidRDefault="00274B05" w:rsidP="00274B05">
      <w:r w:rsidRPr="00274B05">
        <w:t xml:space="preserve">The African smart home market fundamentals are compelling. Current household penetration sits at just </w:t>
      </w:r>
      <w:r w:rsidRPr="00274B05">
        <w:rPr>
          <w:b/>
          <w:bCs/>
        </w:rPr>
        <w:t>5.2%</w:t>
      </w:r>
      <w:r w:rsidRPr="00274B05">
        <w:t xml:space="preserve"> (versus 30%+ in developed markets), with projected growth to </w:t>
      </w:r>
      <w:r w:rsidRPr="00274B05">
        <w:rPr>
          <w:b/>
          <w:bCs/>
        </w:rPr>
        <w:t>8.5% by 2028</w:t>
      </w:r>
      <w:r w:rsidRPr="00274B05">
        <w:t xml:space="preserve">. Nigeria is expected to register the highest CAGR in the Middle East and Africa region through 2030, while South Africa's market is growing at </w:t>
      </w:r>
      <w:r w:rsidRPr="00274B05">
        <w:rPr>
          <w:b/>
          <w:bCs/>
        </w:rPr>
        <w:t>26.9% CAGR</w:t>
      </w:r>
      <w:r w:rsidRPr="00274B05">
        <w:t xml:space="preserve"> to reach $2.26 billion by 2030.</w:t>
      </w:r>
    </w:p>
    <w:p w14:paraId="3DD57868" w14:textId="77777777" w:rsidR="00274B05" w:rsidRPr="00274B05" w:rsidRDefault="00274B05" w:rsidP="00274B05">
      <w:pPr>
        <w:rPr>
          <w:b/>
          <w:bCs/>
        </w:rPr>
      </w:pPr>
      <w:r w:rsidRPr="00274B05">
        <w:rPr>
          <w:b/>
          <w:bCs/>
        </w:rPr>
        <w:t>Market size and consumer segments by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477"/>
        <w:gridCol w:w="1913"/>
        <w:gridCol w:w="1375"/>
        <w:gridCol w:w="3431"/>
      </w:tblGrid>
      <w:tr w:rsidR="00274B05" w:rsidRPr="00274B05" w14:paraId="6D5EB255" w14:textId="77777777">
        <w:trPr>
          <w:tblHeader/>
          <w:tblCellSpacing w:w="15" w:type="dxa"/>
        </w:trPr>
        <w:tc>
          <w:tcPr>
            <w:tcW w:w="0" w:type="auto"/>
            <w:vAlign w:val="center"/>
            <w:hideMark/>
          </w:tcPr>
          <w:p w14:paraId="417915EF" w14:textId="77777777" w:rsidR="00274B05" w:rsidRPr="00274B05" w:rsidRDefault="00274B05" w:rsidP="00274B05">
            <w:pPr>
              <w:rPr>
                <w:b/>
                <w:bCs/>
              </w:rPr>
            </w:pPr>
            <w:r w:rsidRPr="00274B05">
              <w:rPr>
                <w:b/>
                <w:bCs/>
              </w:rPr>
              <w:t>Country</w:t>
            </w:r>
          </w:p>
        </w:tc>
        <w:tc>
          <w:tcPr>
            <w:tcW w:w="0" w:type="auto"/>
            <w:vAlign w:val="center"/>
            <w:hideMark/>
          </w:tcPr>
          <w:p w14:paraId="5D4B37BB" w14:textId="77777777" w:rsidR="00274B05" w:rsidRPr="00274B05" w:rsidRDefault="00274B05" w:rsidP="00274B05">
            <w:pPr>
              <w:rPr>
                <w:b/>
                <w:bCs/>
              </w:rPr>
            </w:pPr>
            <w:r w:rsidRPr="00274B05">
              <w:rPr>
                <w:b/>
                <w:bCs/>
              </w:rPr>
              <w:t>Market Size (2024)</w:t>
            </w:r>
          </w:p>
        </w:tc>
        <w:tc>
          <w:tcPr>
            <w:tcW w:w="0" w:type="auto"/>
            <w:vAlign w:val="center"/>
            <w:hideMark/>
          </w:tcPr>
          <w:p w14:paraId="29A5ECD5" w14:textId="77777777" w:rsidR="00274B05" w:rsidRPr="00274B05" w:rsidRDefault="00274B05" w:rsidP="00274B05">
            <w:pPr>
              <w:rPr>
                <w:b/>
                <w:bCs/>
              </w:rPr>
            </w:pPr>
            <w:r w:rsidRPr="00274B05">
              <w:rPr>
                <w:b/>
                <w:bCs/>
              </w:rPr>
              <w:t>Growth Rate</w:t>
            </w:r>
          </w:p>
        </w:tc>
        <w:tc>
          <w:tcPr>
            <w:tcW w:w="0" w:type="auto"/>
            <w:vAlign w:val="center"/>
            <w:hideMark/>
          </w:tcPr>
          <w:p w14:paraId="5D7B706F" w14:textId="77777777" w:rsidR="00274B05" w:rsidRPr="00274B05" w:rsidRDefault="00274B05" w:rsidP="00274B05">
            <w:pPr>
              <w:rPr>
                <w:b/>
                <w:bCs/>
              </w:rPr>
            </w:pPr>
            <w:r w:rsidRPr="00274B05">
              <w:rPr>
                <w:b/>
                <w:bCs/>
              </w:rPr>
              <w:t>Middle Class</w:t>
            </w:r>
          </w:p>
        </w:tc>
        <w:tc>
          <w:tcPr>
            <w:tcW w:w="0" w:type="auto"/>
            <w:vAlign w:val="center"/>
            <w:hideMark/>
          </w:tcPr>
          <w:p w14:paraId="63952FFC" w14:textId="77777777" w:rsidR="00274B05" w:rsidRPr="00274B05" w:rsidRDefault="00274B05" w:rsidP="00274B05">
            <w:pPr>
              <w:rPr>
                <w:b/>
                <w:bCs/>
              </w:rPr>
            </w:pPr>
            <w:r w:rsidRPr="00274B05">
              <w:rPr>
                <w:b/>
                <w:bCs/>
              </w:rPr>
              <w:t>Key Opportunity</w:t>
            </w:r>
          </w:p>
        </w:tc>
      </w:tr>
      <w:tr w:rsidR="00274B05" w:rsidRPr="00274B05" w14:paraId="50ED35EE" w14:textId="77777777">
        <w:trPr>
          <w:tblCellSpacing w:w="15" w:type="dxa"/>
        </w:trPr>
        <w:tc>
          <w:tcPr>
            <w:tcW w:w="0" w:type="auto"/>
            <w:vAlign w:val="center"/>
            <w:hideMark/>
          </w:tcPr>
          <w:p w14:paraId="64EC5446" w14:textId="77777777" w:rsidR="00274B05" w:rsidRPr="00274B05" w:rsidRDefault="00274B05" w:rsidP="00274B05">
            <w:r w:rsidRPr="00274B05">
              <w:rPr>
                <w:b/>
                <w:bCs/>
              </w:rPr>
              <w:t>Nigeria</w:t>
            </w:r>
          </w:p>
        </w:tc>
        <w:tc>
          <w:tcPr>
            <w:tcW w:w="0" w:type="auto"/>
            <w:vAlign w:val="center"/>
            <w:hideMark/>
          </w:tcPr>
          <w:p w14:paraId="5969E2C3" w14:textId="77777777" w:rsidR="00274B05" w:rsidRPr="00274B05" w:rsidRDefault="00274B05" w:rsidP="00274B05">
            <w:r w:rsidRPr="00274B05">
              <w:t>~$500M</w:t>
            </w:r>
          </w:p>
        </w:tc>
        <w:tc>
          <w:tcPr>
            <w:tcW w:w="0" w:type="auto"/>
            <w:vAlign w:val="center"/>
            <w:hideMark/>
          </w:tcPr>
          <w:p w14:paraId="4E2D2ACE" w14:textId="77777777" w:rsidR="00274B05" w:rsidRPr="00274B05" w:rsidRDefault="00274B05" w:rsidP="00274B05">
            <w:r w:rsidRPr="00274B05">
              <w:t>Highest CAGR in Africa</w:t>
            </w:r>
          </w:p>
        </w:tc>
        <w:tc>
          <w:tcPr>
            <w:tcW w:w="0" w:type="auto"/>
            <w:vAlign w:val="center"/>
            <w:hideMark/>
          </w:tcPr>
          <w:p w14:paraId="35D0041E" w14:textId="77777777" w:rsidR="00274B05" w:rsidRPr="00274B05" w:rsidRDefault="00274B05" w:rsidP="00274B05">
            <w:r w:rsidRPr="00274B05">
              <w:t>22.9M people</w:t>
            </w:r>
          </w:p>
        </w:tc>
        <w:tc>
          <w:tcPr>
            <w:tcW w:w="0" w:type="auto"/>
            <w:vAlign w:val="center"/>
            <w:hideMark/>
          </w:tcPr>
          <w:p w14:paraId="083AC03A" w14:textId="77777777" w:rsidR="00274B05" w:rsidRPr="00274B05" w:rsidRDefault="00274B05" w:rsidP="00274B05">
            <w:r w:rsidRPr="00274B05">
              <w:t>Largest consumer base, security-focused</w:t>
            </w:r>
          </w:p>
        </w:tc>
      </w:tr>
      <w:tr w:rsidR="00274B05" w:rsidRPr="00274B05" w14:paraId="58377DC0" w14:textId="77777777">
        <w:trPr>
          <w:tblCellSpacing w:w="15" w:type="dxa"/>
        </w:trPr>
        <w:tc>
          <w:tcPr>
            <w:tcW w:w="0" w:type="auto"/>
            <w:vAlign w:val="center"/>
            <w:hideMark/>
          </w:tcPr>
          <w:p w14:paraId="373AC287" w14:textId="77777777" w:rsidR="00274B05" w:rsidRPr="00274B05" w:rsidRDefault="00274B05" w:rsidP="00274B05">
            <w:r w:rsidRPr="00274B05">
              <w:rPr>
                <w:b/>
                <w:bCs/>
              </w:rPr>
              <w:t>South Africa</w:t>
            </w:r>
          </w:p>
        </w:tc>
        <w:tc>
          <w:tcPr>
            <w:tcW w:w="0" w:type="auto"/>
            <w:vAlign w:val="center"/>
            <w:hideMark/>
          </w:tcPr>
          <w:p w14:paraId="6445916D" w14:textId="77777777" w:rsidR="00274B05" w:rsidRPr="00274B05" w:rsidRDefault="00274B05" w:rsidP="00274B05">
            <w:r w:rsidRPr="00274B05">
              <w:t>~$783M</w:t>
            </w:r>
          </w:p>
        </w:tc>
        <w:tc>
          <w:tcPr>
            <w:tcW w:w="0" w:type="auto"/>
            <w:vAlign w:val="center"/>
            <w:hideMark/>
          </w:tcPr>
          <w:p w14:paraId="5BE90160" w14:textId="77777777" w:rsidR="00274B05" w:rsidRPr="00274B05" w:rsidRDefault="00274B05" w:rsidP="00274B05">
            <w:r w:rsidRPr="00274B05">
              <w:t>26.9% CAGR</w:t>
            </w:r>
          </w:p>
        </w:tc>
        <w:tc>
          <w:tcPr>
            <w:tcW w:w="0" w:type="auto"/>
            <w:vAlign w:val="center"/>
            <w:hideMark/>
          </w:tcPr>
          <w:p w14:paraId="14E6A69B" w14:textId="77777777" w:rsidR="00274B05" w:rsidRPr="00274B05" w:rsidRDefault="00274B05" w:rsidP="00274B05">
            <w:r w:rsidRPr="00274B05">
              <w:t>8.3M people</w:t>
            </w:r>
          </w:p>
        </w:tc>
        <w:tc>
          <w:tcPr>
            <w:tcW w:w="0" w:type="auto"/>
            <w:vAlign w:val="center"/>
            <w:hideMark/>
          </w:tcPr>
          <w:p w14:paraId="6F923CE8" w14:textId="77777777" w:rsidR="00274B05" w:rsidRPr="00274B05" w:rsidRDefault="00274B05" w:rsidP="00274B05">
            <w:r w:rsidRPr="00274B05">
              <w:t>Most developed market, load shedding creates urgency</w:t>
            </w:r>
          </w:p>
        </w:tc>
      </w:tr>
      <w:tr w:rsidR="00274B05" w:rsidRPr="00274B05" w14:paraId="653380B8" w14:textId="77777777">
        <w:trPr>
          <w:tblCellSpacing w:w="15" w:type="dxa"/>
        </w:trPr>
        <w:tc>
          <w:tcPr>
            <w:tcW w:w="0" w:type="auto"/>
            <w:vAlign w:val="center"/>
            <w:hideMark/>
          </w:tcPr>
          <w:p w14:paraId="63E01720" w14:textId="77777777" w:rsidR="00274B05" w:rsidRPr="00274B05" w:rsidRDefault="00274B05" w:rsidP="00274B05">
            <w:r w:rsidRPr="00274B05">
              <w:rPr>
                <w:b/>
                <w:bCs/>
              </w:rPr>
              <w:t>Kenya</w:t>
            </w:r>
          </w:p>
        </w:tc>
        <w:tc>
          <w:tcPr>
            <w:tcW w:w="0" w:type="auto"/>
            <w:vAlign w:val="center"/>
            <w:hideMark/>
          </w:tcPr>
          <w:p w14:paraId="26E40171" w14:textId="77777777" w:rsidR="00274B05" w:rsidRPr="00274B05" w:rsidRDefault="00274B05" w:rsidP="00274B05">
            <w:r w:rsidRPr="00274B05">
              <w:t>~$63M</w:t>
            </w:r>
          </w:p>
        </w:tc>
        <w:tc>
          <w:tcPr>
            <w:tcW w:w="0" w:type="auto"/>
            <w:vAlign w:val="center"/>
            <w:hideMark/>
          </w:tcPr>
          <w:p w14:paraId="14180539" w14:textId="77777777" w:rsidR="00274B05" w:rsidRPr="00274B05" w:rsidRDefault="00274B05" w:rsidP="00274B05">
            <w:r w:rsidRPr="00274B05">
              <w:t>Strong growth</w:t>
            </w:r>
          </w:p>
        </w:tc>
        <w:tc>
          <w:tcPr>
            <w:tcW w:w="0" w:type="auto"/>
            <w:vAlign w:val="center"/>
            <w:hideMark/>
          </w:tcPr>
          <w:p w14:paraId="788D25E2" w14:textId="77777777" w:rsidR="00274B05" w:rsidRPr="00274B05" w:rsidRDefault="00274B05" w:rsidP="00274B05">
            <w:r w:rsidRPr="00274B05">
              <w:t>Growing rapidly</w:t>
            </w:r>
          </w:p>
        </w:tc>
        <w:tc>
          <w:tcPr>
            <w:tcW w:w="0" w:type="auto"/>
            <w:vAlign w:val="center"/>
            <w:hideMark/>
          </w:tcPr>
          <w:p w14:paraId="59F3488F" w14:textId="77777777" w:rsidR="00274B05" w:rsidRPr="00274B05" w:rsidRDefault="00274B05" w:rsidP="00274B05">
            <w:r w:rsidRPr="00274B05">
              <w:t>M-Pesa ecosystem, tech-savvy population</w:t>
            </w:r>
          </w:p>
        </w:tc>
      </w:tr>
      <w:tr w:rsidR="00274B05" w:rsidRPr="00274B05" w14:paraId="697D89A9" w14:textId="77777777">
        <w:trPr>
          <w:tblCellSpacing w:w="15" w:type="dxa"/>
        </w:trPr>
        <w:tc>
          <w:tcPr>
            <w:tcW w:w="0" w:type="auto"/>
            <w:vAlign w:val="center"/>
            <w:hideMark/>
          </w:tcPr>
          <w:p w14:paraId="03DE0CD5" w14:textId="77777777" w:rsidR="00274B05" w:rsidRPr="00274B05" w:rsidRDefault="00274B05" w:rsidP="00274B05">
            <w:r w:rsidRPr="00274B05">
              <w:rPr>
                <w:b/>
                <w:bCs/>
              </w:rPr>
              <w:t>Egypt</w:t>
            </w:r>
          </w:p>
        </w:tc>
        <w:tc>
          <w:tcPr>
            <w:tcW w:w="0" w:type="auto"/>
            <w:vAlign w:val="center"/>
            <w:hideMark/>
          </w:tcPr>
          <w:p w14:paraId="789EEFC3" w14:textId="77777777" w:rsidR="00274B05" w:rsidRPr="00274B05" w:rsidRDefault="00274B05" w:rsidP="00274B05">
            <w:r w:rsidRPr="00274B05">
              <w:t>Emerging</w:t>
            </w:r>
          </w:p>
        </w:tc>
        <w:tc>
          <w:tcPr>
            <w:tcW w:w="0" w:type="auto"/>
            <w:vAlign w:val="center"/>
            <w:hideMark/>
          </w:tcPr>
          <w:p w14:paraId="04610860" w14:textId="77777777" w:rsidR="00274B05" w:rsidRPr="00274B05" w:rsidRDefault="00274B05" w:rsidP="00274B05">
            <w:r w:rsidRPr="00274B05">
              <w:t>High potential</w:t>
            </w:r>
          </w:p>
        </w:tc>
        <w:tc>
          <w:tcPr>
            <w:tcW w:w="0" w:type="auto"/>
            <w:vAlign w:val="center"/>
            <w:hideMark/>
          </w:tcPr>
          <w:p w14:paraId="198AFA28" w14:textId="77777777" w:rsidR="00274B05" w:rsidRPr="00274B05" w:rsidRDefault="00274B05" w:rsidP="00274B05">
            <w:r w:rsidRPr="00274B05">
              <w:t>19.5M people</w:t>
            </w:r>
          </w:p>
        </w:tc>
        <w:tc>
          <w:tcPr>
            <w:tcW w:w="0" w:type="auto"/>
            <w:vAlign w:val="center"/>
            <w:hideMark/>
          </w:tcPr>
          <w:p w14:paraId="03AB9B9D" w14:textId="77777777" w:rsidR="00274B05" w:rsidRPr="00274B05" w:rsidRDefault="00274B05" w:rsidP="00274B05">
            <w:r w:rsidRPr="00274B05">
              <w:t>Government infrastructure investment</w:t>
            </w:r>
          </w:p>
        </w:tc>
      </w:tr>
      <w:tr w:rsidR="00274B05" w:rsidRPr="00274B05" w14:paraId="440B4638" w14:textId="77777777">
        <w:trPr>
          <w:tblCellSpacing w:w="15" w:type="dxa"/>
        </w:trPr>
        <w:tc>
          <w:tcPr>
            <w:tcW w:w="0" w:type="auto"/>
            <w:vAlign w:val="center"/>
            <w:hideMark/>
          </w:tcPr>
          <w:p w14:paraId="1016F802" w14:textId="77777777" w:rsidR="00274B05" w:rsidRPr="00274B05" w:rsidRDefault="00274B05" w:rsidP="00274B05">
            <w:r w:rsidRPr="00274B05">
              <w:rPr>
                <w:b/>
                <w:bCs/>
              </w:rPr>
              <w:t>Ghana</w:t>
            </w:r>
          </w:p>
        </w:tc>
        <w:tc>
          <w:tcPr>
            <w:tcW w:w="0" w:type="auto"/>
            <w:vAlign w:val="center"/>
            <w:hideMark/>
          </w:tcPr>
          <w:p w14:paraId="5C350F82" w14:textId="77777777" w:rsidR="00274B05" w:rsidRPr="00274B05" w:rsidRDefault="00274B05" w:rsidP="00274B05">
            <w:r w:rsidRPr="00274B05">
              <w:t>Emerging</w:t>
            </w:r>
          </w:p>
        </w:tc>
        <w:tc>
          <w:tcPr>
            <w:tcW w:w="0" w:type="auto"/>
            <w:vAlign w:val="center"/>
            <w:hideMark/>
          </w:tcPr>
          <w:p w14:paraId="7AA0E390" w14:textId="77777777" w:rsidR="00274B05" w:rsidRPr="00274B05" w:rsidRDefault="00274B05" w:rsidP="00274B05">
            <w:r w:rsidRPr="00274B05">
              <w:t>116% e-commerce growth</w:t>
            </w:r>
          </w:p>
        </w:tc>
        <w:tc>
          <w:tcPr>
            <w:tcW w:w="0" w:type="auto"/>
            <w:vAlign w:val="center"/>
            <w:hideMark/>
          </w:tcPr>
          <w:p w14:paraId="0946F664" w14:textId="77777777" w:rsidR="00274B05" w:rsidRPr="00274B05" w:rsidRDefault="00274B05" w:rsidP="00274B05">
            <w:r w:rsidRPr="00274B05">
              <w:t>Expanding</w:t>
            </w:r>
          </w:p>
        </w:tc>
        <w:tc>
          <w:tcPr>
            <w:tcW w:w="0" w:type="auto"/>
            <w:vAlign w:val="center"/>
            <w:hideMark/>
          </w:tcPr>
          <w:p w14:paraId="0266FD2D" w14:textId="77777777" w:rsidR="00274B05" w:rsidRPr="00274B05" w:rsidRDefault="00274B05" w:rsidP="00274B05">
            <w:r w:rsidRPr="00274B05">
              <w:t>West African expansion hub</w:t>
            </w:r>
          </w:p>
        </w:tc>
      </w:tr>
    </w:tbl>
    <w:p w14:paraId="7F91A5E3" w14:textId="77777777" w:rsidR="00274B05" w:rsidRPr="00274B05" w:rsidRDefault="00274B05" w:rsidP="00274B05">
      <w:r w:rsidRPr="00274B05">
        <w:lastRenderedPageBreak/>
        <w:t xml:space="preserve">The </w:t>
      </w:r>
      <w:r w:rsidRPr="00274B05">
        <w:rPr>
          <w:b/>
          <w:bCs/>
        </w:rPr>
        <w:t>security and access control segment dominates at 29.5% market share</w:t>
      </w:r>
      <w:r w:rsidRPr="00274B05">
        <w:t xml:space="preserve">, driven by genuine safety concerns rather than convenience features. This differs fundamentally from Western markets where convenience drives adoption. Energy management ranks second due to widespread power reliability issues—Nigerian businesses lose over </w:t>
      </w:r>
      <w:r w:rsidRPr="00274B05">
        <w:rPr>
          <w:b/>
          <w:bCs/>
        </w:rPr>
        <w:t>₦5.5 trillion annually</w:t>
      </w:r>
      <w:r w:rsidRPr="00274B05">
        <w:t xml:space="preserve"> to power outages, while South Africa experienced severe load shedding until recently achieving 189+ consecutive days without outages in 2025.</w:t>
      </w:r>
    </w:p>
    <w:p w14:paraId="1195FA9E" w14:textId="77777777" w:rsidR="00274B05" w:rsidRPr="00274B05" w:rsidRDefault="00274B05" w:rsidP="00274B05">
      <w:pPr>
        <w:rPr>
          <w:b/>
          <w:bCs/>
        </w:rPr>
      </w:pPr>
      <w:r w:rsidRPr="00274B05">
        <w:rPr>
          <w:b/>
          <w:bCs/>
        </w:rPr>
        <w:t>Infrastructure realities demand design adaptations</w:t>
      </w:r>
    </w:p>
    <w:p w14:paraId="41BC2A55" w14:textId="77777777" w:rsidR="00274B05" w:rsidRPr="00274B05" w:rsidRDefault="00274B05" w:rsidP="00274B05">
      <w:r w:rsidRPr="00274B05">
        <w:t>African infrastructure presents both challenges and design requirements that distinguish successful products from failures:</w:t>
      </w:r>
    </w:p>
    <w:p w14:paraId="6AB0DBCA" w14:textId="77777777" w:rsidR="00274B05" w:rsidRPr="00274B05" w:rsidRDefault="00274B05" w:rsidP="00274B05">
      <w:r w:rsidRPr="00274B05">
        <w:rPr>
          <w:b/>
          <w:bCs/>
        </w:rPr>
        <w:t>Power reliability statistics:</w:t>
      </w:r>
    </w:p>
    <w:p w14:paraId="1DECB737" w14:textId="77777777" w:rsidR="00274B05" w:rsidRPr="00274B05" w:rsidRDefault="00274B05" w:rsidP="00274B05">
      <w:pPr>
        <w:numPr>
          <w:ilvl w:val="0"/>
          <w:numId w:val="1"/>
        </w:numPr>
      </w:pPr>
      <w:r w:rsidRPr="00274B05">
        <w:t xml:space="preserve">Only </w:t>
      </w:r>
      <w:r w:rsidRPr="00274B05">
        <w:rPr>
          <w:b/>
          <w:bCs/>
        </w:rPr>
        <w:t>43% of Africans</w:t>
      </w:r>
      <w:r w:rsidRPr="00274B05">
        <w:t xml:space="preserve"> have reliable electricity access</w:t>
      </w:r>
    </w:p>
    <w:p w14:paraId="1D3D82DD" w14:textId="77777777" w:rsidR="00274B05" w:rsidRPr="00274B05" w:rsidRDefault="00274B05" w:rsidP="00274B05">
      <w:pPr>
        <w:numPr>
          <w:ilvl w:val="0"/>
          <w:numId w:val="1"/>
        </w:numPr>
      </w:pPr>
      <w:r w:rsidRPr="00274B05">
        <w:rPr>
          <w:b/>
          <w:bCs/>
        </w:rPr>
        <w:t>60% of urban Ethiopian households</w:t>
      </w:r>
      <w:r w:rsidRPr="00274B05">
        <w:t xml:space="preserve"> experience 4-14 power outages weekly</w:t>
      </w:r>
    </w:p>
    <w:p w14:paraId="5BD20F82" w14:textId="77777777" w:rsidR="00274B05" w:rsidRPr="00274B05" w:rsidRDefault="00274B05" w:rsidP="00274B05">
      <w:pPr>
        <w:numPr>
          <w:ilvl w:val="0"/>
          <w:numId w:val="1"/>
        </w:numPr>
      </w:pPr>
      <w:r w:rsidRPr="00274B05">
        <w:t xml:space="preserve">Sub-Saharan African firms average </w:t>
      </w:r>
      <w:r w:rsidRPr="00274B05">
        <w:rPr>
          <w:b/>
          <w:bCs/>
        </w:rPr>
        <w:t>9 power outages monthly</w:t>
      </w:r>
    </w:p>
    <w:p w14:paraId="24A9C30C" w14:textId="77777777" w:rsidR="00274B05" w:rsidRPr="00274B05" w:rsidRDefault="00274B05" w:rsidP="00274B05">
      <w:pPr>
        <w:numPr>
          <w:ilvl w:val="0"/>
          <w:numId w:val="1"/>
        </w:numPr>
      </w:pPr>
      <w:r w:rsidRPr="00274B05">
        <w:t xml:space="preserve">Voltage fluctuations range from </w:t>
      </w:r>
      <w:r w:rsidRPr="00274B05">
        <w:rPr>
          <w:b/>
          <w:bCs/>
        </w:rPr>
        <w:t>160V-280V</w:t>
      </w:r>
      <w:r w:rsidRPr="00274B05">
        <w:t xml:space="preserve"> in some Nigerian areas</w:t>
      </w:r>
    </w:p>
    <w:p w14:paraId="1FAC6E84" w14:textId="77777777" w:rsidR="00274B05" w:rsidRPr="00274B05" w:rsidRDefault="00274B05" w:rsidP="00274B05">
      <w:r w:rsidRPr="00274B05">
        <w:rPr>
          <w:b/>
          <w:bCs/>
        </w:rPr>
        <w:t>Internet penetration gaps:</w:t>
      </w:r>
    </w:p>
    <w:p w14:paraId="3518788C" w14:textId="77777777" w:rsidR="00274B05" w:rsidRPr="00274B05" w:rsidRDefault="00274B05" w:rsidP="00274B05">
      <w:pPr>
        <w:numPr>
          <w:ilvl w:val="0"/>
          <w:numId w:val="2"/>
        </w:numPr>
      </w:pPr>
      <w:r w:rsidRPr="00274B05">
        <w:t xml:space="preserve">Africa average: </w:t>
      </w:r>
      <w:r w:rsidRPr="00274B05">
        <w:rPr>
          <w:b/>
          <w:bCs/>
        </w:rPr>
        <w:t>38%</w:t>
      </w:r>
      <w:r w:rsidRPr="00274B05">
        <w:t xml:space="preserve"> (versus 68% global)</w:t>
      </w:r>
    </w:p>
    <w:p w14:paraId="06D56E5A" w14:textId="77777777" w:rsidR="00274B05" w:rsidRPr="00274B05" w:rsidRDefault="00274B05" w:rsidP="00274B05">
      <w:pPr>
        <w:numPr>
          <w:ilvl w:val="0"/>
          <w:numId w:val="2"/>
        </w:numPr>
      </w:pPr>
      <w:r w:rsidRPr="00274B05">
        <w:t xml:space="preserve">Urban-rural gap: </w:t>
      </w:r>
      <w:r w:rsidRPr="00274B05">
        <w:rPr>
          <w:b/>
          <w:bCs/>
        </w:rPr>
        <w:t>57% versus 23%</w:t>
      </w:r>
      <w:r w:rsidRPr="00274B05">
        <w:t xml:space="preserve"> (34-point difference—widest globally)</w:t>
      </w:r>
    </w:p>
    <w:p w14:paraId="44F71DDB" w14:textId="77777777" w:rsidR="00274B05" w:rsidRPr="00274B05" w:rsidRDefault="00274B05" w:rsidP="00274B05">
      <w:pPr>
        <w:numPr>
          <w:ilvl w:val="0"/>
          <w:numId w:val="2"/>
        </w:numPr>
      </w:pPr>
      <w:r w:rsidRPr="00274B05">
        <w:t xml:space="preserve">Users spend </w:t>
      </w:r>
      <w:r w:rsidRPr="00274B05">
        <w:rPr>
          <w:b/>
          <w:bCs/>
        </w:rPr>
        <w:t>7-37% of time on 2G/3G networks</w:t>
      </w:r>
    </w:p>
    <w:p w14:paraId="57412603" w14:textId="77777777" w:rsidR="00274B05" w:rsidRPr="00274B05" w:rsidRDefault="00274B05" w:rsidP="00274B05">
      <w:pPr>
        <w:numPr>
          <w:ilvl w:val="0"/>
          <w:numId w:val="2"/>
        </w:numPr>
      </w:pPr>
      <w:r w:rsidRPr="00274B05">
        <w:t xml:space="preserve">2GB mobile broadband costs </w:t>
      </w:r>
      <w:r w:rsidRPr="00274B05">
        <w:rPr>
          <w:b/>
          <w:bCs/>
        </w:rPr>
        <w:t>4.2% of GNI</w:t>
      </w:r>
      <w:r w:rsidRPr="00274B05">
        <w:t xml:space="preserve"> (versus 2% UN affordability target)</w:t>
      </w:r>
    </w:p>
    <w:p w14:paraId="795C178E" w14:textId="77777777" w:rsidR="00274B05" w:rsidRPr="00274B05" w:rsidRDefault="00274B05" w:rsidP="00274B05">
      <w:r w:rsidRPr="00274B05">
        <w:t>These statistics translate directly into product requirements: devices must operate independently of cloud connectivity, tolerate extreme voltage fluctuations, and include robust surge protection.</w:t>
      </w:r>
    </w:p>
    <w:p w14:paraId="5D0093F3" w14:textId="77777777" w:rsidR="00274B05" w:rsidRPr="00274B05" w:rsidRDefault="00274B05" w:rsidP="00274B05">
      <w:r w:rsidRPr="00274B05">
        <w:pict w14:anchorId="4F99A4C4">
          <v:rect id="_x0000_i1026" style="width:0;height:1.5pt" o:hralign="center" o:hrstd="t" o:hr="t" fillcolor="#a0a0a0" stroked="f"/>
        </w:pict>
      </w:r>
    </w:p>
    <w:p w14:paraId="7A38CABC" w14:textId="77777777" w:rsidR="00274B05" w:rsidRPr="00274B05" w:rsidRDefault="00274B05" w:rsidP="00274B05">
      <w:pPr>
        <w:rPr>
          <w:b/>
          <w:bCs/>
        </w:rPr>
      </w:pPr>
      <w:r w:rsidRPr="00274B05">
        <w:rPr>
          <w:b/>
          <w:bCs/>
        </w:rPr>
        <w:t>Protocol selection determines market success</w:t>
      </w:r>
    </w:p>
    <w:p w14:paraId="6FC678FE" w14:textId="77777777" w:rsidR="00274B05" w:rsidRPr="00274B05" w:rsidRDefault="00274B05" w:rsidP="00274B05">
      <w:r w:rsidRPr="00274B05">
        <w:t xml:space="preserve">Protocol choice fundamentally impacts whether products will function reliably in African conditions. The critical requirement is </w:t>
      </w:r>
      <w:r w:rsidRPr="00274B05">
        <w:rPr>
          <w:b/>
          <w:bCs/>
        </w:rPr>
        <w:t>local control capability</w:t>
      </w:r>
      <w:r w:rsidRPr="00274B05">
        <w:t>—devices must operate core functions without internet connectivity.</w:t>
      </w:r>
    </w:p>
    <w:p w14:paraId="2C1C9B4A" w14:textId="77777777" w:rsidR="00274B05" w:rsidRPr="00274B05" w:rsidRDefault="00274B05" w:rsidP="00274B05">
      <w:pPr>
        <w:rPr>
          <w:b/>
          <w:bCs/>
        </w:rPr>
      </w:pPr>
      <w:r w:rsidRPr="00274B05">
        <w:rPr>
          <w:b/>
          <w:bCs/>
        </w:rPr>
        <w:t>Matter protocol emerges as future standard with caveats</w:t>
      </w:r>
    </w:p>
    <w:p w14:paraId="607E38D4" w14:textId="77777777" w:rsidR="00274B05" w:rsidRPr="00274B05" w:rsidRDefault="00274B05" w:rsidP="00274B05">
      <w:r w:rsidRPr="00274B05">
        <w:lastRenderedPageBreak/>
        <w:t xml:space="preserve">Matter, launched in October 2022, has reached </w:t>
      </w:r>
      <w:r w:rsidRPr="00274B05">
        <w:rPr>
          <w:b/>
          <w:bCs/>
        </w:rPr>
        <w:t>1,400+ certified devices</w:t>
      </w:r>
      <w:r w:rsidRPr="00274B05">
        <w:t xml:space="preserve"> with backing from Amazon, Apple, Google, Samsung, and IKEA. The protocol runs on Wi-Fi, Thread, and Ethernet, using Bluetooth Low Energy for device commissioning.</w:t>
      </w:r>
    </w:p>
    <w:p w14:paraId="6556F9C6" w14:textId="77777777" w:rsidR="00274B05" w:rsidRPr="00274B05" w:rsidRDefault="00274B05" w:rsidP="00274B05">
      <w:r w:rsidRPr="00274B05">
        <w:rPr>
          <w:b/>
          <w:bCs/>
        </w:rPr>
        <w:t>Matter advantages for Africa:</w:t>
      </w:r>
    </w:p>
    <w:p w14:paraId="54B91C30" w14:textId="77777777" w:rsidR="00274B05" w:rsidRPr="00274B05" w:rsidRDefault="00274B05" w:rsidP="00274B05">
      <w:pPr>
        <w:numPr>
          <w:ilvl w:val="0"/>
          <w:numId w:val="3"/>
        </w:numPr>
      </w:pPr>
      <w:r w:rsidRPr="00274B05">
        <w:rPr>
          <w:b/>
          <w:bCs/>
        </w:rPr>
        <w:t>Designed for local control</w:t>
      </w:r>
      <w:r w:rsidRPr="00274B05">
        <w:t>: Core device functions operate via local network without internet</w:t>
      </w:r>
    </w:p>
    <w:p w14:paraId="5C7B2F8F" w14:textId="77777777" w:rsidR="00274B05" w:rsidRPr="00274B05" w:rsidRDefault="00274B05" w:rsidP="00274B05">
      <w:pPr>
        <w:numPr>
          <w:ilvl w:val="0"/>
          <w:numId w:val="3"/>
        </w:numPr>
      </w:pPr>
      <w:r w:rsidRPr="00274B05">
        <w:rPr>
          <w:b/>
          <w:bCs/>
        </w:rPr>
        <w:t>Ecosystem agnostic</w:t>
      </w:r>
      <w:r w:rsidRPr="00274B05">
        <w:t>: Works with Alexa, Google Home, Apple HomeKit, SmartThings</w:t>
      </w:r>
    </w:p>
    <w:p w14:paraId="7CDC5DC8" w14:textId="77777777" w:rsidR="00274B05" w:rsidRPr="00274B05" w:rsidRDefault="00274B05" w:rsidP="00274B05">
      <w:pPr>
        <w:numPr>
          <w:ilvl w:val="0"/>
          <w:numId w:val="3"/>
        </w:numPr>
      </w:pPr>
      <w:r w:rsidRPr="00274B05">
        <w:rPr>
          <w:b/>
          <w:bCs/>
        </w:rPr>
        <w:t>Bank-grade security</w:t>
      </w:r>
      <w:r w:rsidRPr="00274B05">
        <w:t>: AES-128 encryption, TLS communications</w:t>
      </w:r>
    </w:p>
    <w:p w14:paraId="2D06C3E2" w14:textId="77777777" w:rsidR="00274B05" w:rsidRPr="00274B05" w:rsidRDefault="00274B05" w:rsidP="00274B05">
      <w:pPr>
        <w:numPr>
          <w:ilvl w:val="0"/>
          <w:numId w:val="3"/>
        </w:numPr>
      </w:pPr>
      <w:r w:rsidRPr="00274B05">
        <w:rPr>
          <w:b/>
          <w:bCs/>
        </w:rPr>
        <w:t>Active development</w:t>
      </w:r>
      <w:r w:rsidRPr="00274B05">
        <w:t>: Version 1.4 (November 2024) added solar systems and batteries</w:t>
      </w:r>
    </w:p>
    <w:p w14:paraId="77958340" w14:textId="77777777" w:rsidR="00274B05" w:rsidRPr="00274B05" w:rsidRDefault="00274B05" w:rsidP="00274B05">
      <w:r w:rsidRPr="00274B05">
        <w:rPr>
          <w:b/>
          <w:bCs/>
        </w:rPr>
        <w:t>Matter implementation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3"/>
        <w:gridCol w:w="1274"/>
        <w:gridCol w:w="2772"/>
      </w:tblGrid>
      <w:tr w:rsidR="00274B05" w:rsidRPr="00274B05" w14:paraId="2F1A8EAC" w14:textId="77777777">
        <w:trPr>
          <w:tblHeader/>
          <w:tblCellSpacing w:w="15" w:type="dxa"/>
        </w:trPr>
        <w:tc>
          <w:tcPr>
            <w:tcW w:w="0" w:type="auto"/>
            <w:vAlign w:val="center"/>
            <w:hideMark/>
          </w:tcPr>
          <w:p w14:paraId="3DD91966" w14:textId="77777777" w:rsidR="00274B05" w:rsidRPr="00274B05" w:rsidRDefault="00274B05" w:rsidP="00274B05">
            <w:pPr>
              <w:rPr>
                <w:b/>
                <w:bCs/>
              </w:rPr>
            </w:pPr>
            <w:r w:rsidRPr="00274B05">
              <w:rPr>
                <w:b/>
                <w:bCs/>
              </w:rPr>
              <w:t>Tier</w:t>
            </w:r>
          </w:p>
        </w:tc>
        <w:tc>
          <w:tcPr>
            <w:tcW w:w="0" w:type="auto"/>
            <w:vAlign w:val="center"/>
            <w:hideMark/>
          </w:tcPr>
          <w:p w14:paraId="4CB02E4D" w14:textId="77777777" w:rsidR="00274B05" w:rsidRPr="00274B05" w:rsidRDefault="00274B05" w:rsidP="00274B05">
            <w:pPr>
              <w:rPr>
                <w:b/>
                <w:bCs/>
              </w:rPr>
            </w:pPr>
            <w:r w:rsidRPr="00274B05">
              <w:rPr>
                <w:b/>
                <w:bCs/>
              </w:rPr>
              <w:t>Annual Fee</w:t>
            </w:r>
          </w:p>
        </w:tc>
        <w:tc>
          <w:tcPr>
            <w:tcW w:w="0" w:type="auto"/>
            <w:vAlign w:val="center"/>
            <w:hideMark/>
          </w:tcPr>
          <w:p w14:paraId="1DED2E6B" w14:textId="77777777" w:rsidR="00274B05" w:rsidRPr="00274B05" w:rsidRDefault="00274B05" w:rsidP="00274B05">
            <w:pPr>
              <w:rPr>
                <w:b/>
                <w:bCs/>
              </w:rPr>
            </w:pPr>
            <w:r w:rsidRPr="00274B05">
              <w:rPr>
                <w:b/>
                <w:bCs/>
              </w:rPr>
              <w:t>Certification per Product</w:t>
            </w:r>
          </w:p>
        </w:tc>
      </w:tr>
      <w:tr w:rsidR="00274B05" w:rsidRPr="00274B05" w14:paraId="520B79D6" w14:textId="77777777">
        <w:trPr>
          <w:tblCellSpacing w:w="15" w:type="dxa"/>
        </w:trPr>
        <w:tc>
          <w:tcPr>
            <w:tcW w:w="0" w:type="auto"/>
            <w:vAlign w:val="center"/>
            <w:hideMark/>
          </w:tcPr>
          <w:p w14:paraId="28E0211F" w14:textId="77777777" w:rsidR="00274B05" w:rsidRPr="00274B05" w:rsidRDefault="00274B05" w:rsidP="00274B05">
            <w:r w:rsidRPr="00274B05">
              <w:t>CSA Adopter Membership</w:t>
            </w:r>
          </w:p>
        </w:tc>
        <w:tc>
          <w:tcPr>
            <w:tcW w:w="0" w:type="auto"/>
            <w:vAlign w:val="center"/>
            <w:hideMark/>
          </w:tcPr>
          <w:p w14:paraId="3963646D" w14:textId="77777777" w:rsidR="00274B05" w:rsidRPr="00274B05" w:rsidRDefault="00274B05" w:rsidP="00274B05">
            <w:r w:rsidRPr="00274B05">
              <w:t>$7,000</w:t>
            </w:r>
          </w:p>
        </w:tc>
        <w:tc>
          <w:tcPr>
            <w:tcW w:w="0" w:type="auto"/>
            <w:vAlign w:val="center"/>
            <w:hideMark/>
          </w:tcPr>
          <w:p w14:paraId="35106BFC" w14:textId="77777777" w:rsidR="00274B05" w:rsidRPr="00274B05" w:rsidRDefault="00274B05" w:rsidP="00274B05">
            <w:r w:rsidRPr="00274B05">
              <w:t>—</w:t>
            </w:r>
          </w:p>
        </w:tc>
      </w:tr>
      <w:tr w:rsidR="00274B05" w:rsidRPr="00274B05" w14:paraId="5F4415F9" w14:textId="77777777">
        <w:trPr>
          <w:tblCellSpacing w:w="15" w:type="dxa"/>
        </w:trPr>
        <w:tc>
          <w:tcPr>
            <w:tcW w:w="0" w:type="auto"/>
            <w:vAlign w:val="center"/>
            <w:hideMark/>
          </w:tcPr>
          <w:p w14:paraId="1D4DF809" w14:textId="77777777" w:rsidR="00274B05" w:rsidRPr="00274B05" w:rsidRDefault="00274B05" w:rsidP="00274B05">
            <w:r w:rsidRPr="00274B05">
              <w:t>Full Certification</w:t>
            </w:r>
          </w:p>
        </w:tc>
        <w:tc>
          <w:tcPr>
            <w:tcW w:w="0" w:type="auto"/>
            <w:vAlign w:val="center"/>
            <w:hideMark/>
          </w:tcPr>
          <w:p w14:paraId="53313D52" w14:textId="77777777" w:rsidR="00274B05" w:rsidRPr="00274B05" w:rsidRDefault="00274B05" w:rsidP="00274B05">
            <w:r w:rsidRPr="00274B05">
              <w:t>—</w:t>
            </w:r>
          </w:p>
        </w:tc>
        <w:tc>
          <w:tcPr>
            <w:tcW w:w="0" w:type="auto"/>
            <w:vAlign w:val="center"/>
            <w:hideMark/>
          </w:tcPr>
          <w:p w14:paraId="230A5AA4" w14:textId="77777777" w:rsidR="00274B05" w:rsidRPr="00274B05" w:rsidRDefault="00274B05" w:rsidP="00274B05">
            <w:r w:rsidRPr="00274B05">
              <w:t>$10,000-$17,000</w:t>
            </w:r>
          </w:p>
        </w:tc>
      </w:tr>
      <w:tr w:rsidR="00274B05" w:rsidRPr="00274B05" w14:paraId="374C0190" w14:textId="77777777">
        <w:trPr>
          <w:tblCellSpacing w:w="15" w:type="dxa"/>
        </w:trPr>
        <w:tc>
          <w:tcPr>
            <w:tcW w:w="0" w:type="auto"/>
            <w:vAlign w:val="center"/>
            <w:hideMark/>
          </w:tcPr>
          <w:p w14:paraId="520BEDD6" w14:textId="77777777" w:rsidR="00274B05" w:rsidRPr="00274B05" w:rsidRDefault="00274B05" w:rsidP="00274B05">
            <w:r w:rsidRPr="00274B05">
              <w:t>Certification Transfer Program (via Tuya)</w:t>
            </w:r>
          </w:p>
        </w:tc>
        <w:tc>
          <w:tcPr>
            <w:tcW w:w="0" w:type="auto"/>
            <w:vAlign w:val="center"/>
            <w:hideMark/>
          </w:tcPr>
          <w:p w14:paraId="2EB018AA" w14:textId="77777777" w:rsidR="00274B05" w:rsidRPr="00274B05" w:rsidRDefault="00274B05" w:rsidP="00274B05">
            <w:r w:rsidRPr="00274B05">
              <w:t>—</w:t>
            </w:r>
          </w:p>
        </w:tc>
        <w:tc>
          <w:tcPr>
            <w:tcW w:w="0" w:type="auto"/>
            <w:vAlign w:val="center"/>
            <w:hideMark/>
          </w:tcPr>
          <w:p w14:paraId="34AEF724" w14:textId="77777777" w:rsidR="00274B05" w:rsidRPr="00274B05" w:rsidRDefault="00274B05" w:rsidP="00274B05">
            <w:r w:rsidRPr="00274B05">
              <w:t>~$3,000</w:t>
            </w:r>
          </w:p>
        </w:tc>
      </w:tr>
    </w:tbl>
    <w:p w14:paraId="79E4B0D9" w14:textId="77777777" w:rsidR="00274B05" w:rsidRPr="00274B05" w:rsidRDefault="00274B05" w:rsidP="00274B05">
      <w:r w:rsidRPr="00274B05">
        <w:rPr>
          <w:b/>
          <w:bCs/>
        </w:rPr>
        <w:t>Strategic recommendation</w:t>
      </w:r>
      <w:r w:rsidRPr="00274B05">
        <w:t>: Use Tuya's Certification Transfer Program for initial Matter certification ($2,500 + $500 listing fee) to minimize costs while gaining interoperability, then transition to direct certification as volumes justify the investment.</w:t>
      </w:r>
    </w:p>
    <w:p w14:paraId="5561763B" w14:textId="77777777" w:rsidR="00274B05" w:rsidRPr="00274B05" w:rsidRDefault="00274B05" w:rsidP="00274B05">
      <w:pPr>
        <w:rPr>
          <w:b/>
          <w:bCs/>
        </w:rPr>
      </w:pPr>
      <w:r w:rsidRPr="00274B05">
        <w:rPr>
          <w:b/>
          <w:bCs/>
        </w:rPr>
        <w:t>Zigbee delivers best balance for African conditions</w:t>
      </w:r>
    </w:p>
    <w:p w14:paraId="1701A9F3" w14:textId="77777777" w:rsidR="00274B05" w:rsidRPr="00274B05" w:rsidRDefault="00274B05" w:rsidP="00274B05">
      <w:r w:rsidRPr="00274B05">
        <w:t xml:space="preserve">For battery-powered devices and sensors, </w:t>
      </w:r>
      <w:r w:rsidRPr="00274B05">
        <w:rPr>
          <w:b/>
          <w:bCs/>
        </w:rPr>
        <w:t>Zigbee 3.0 offers the optimal balance</w:t>
      </w:r>
      <w:r w:rsidRPr="00274B05">
        <w:t xml:space="preserve"> of reliability, cost, and offline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317"/>
        <w:gridCol w:w="1915"/>
        <w:gridCol w:w="1518"/>
        <w:gridCol w:w="1197"/>
        <w:gridCol w:w="2408"/>
      </w:tblGrid>
      <w:tr w:rsidR="00274B05" w:rsidRPr="00274B05" w14:paraId="615A6AA9" w14:textId="77777777">
        <w:trPr>
          <w:tblHeader/>
          <w:tblCellSpacing w:w="15" w:type="dxa"/>
        </w:trPr>
        <w:tc>
          <w:tcPr>
            <w:tcW w:w="0" w:type="auto"/>
            <w:vAlign w:val="center"/>
            <w:hideMark/>
          </w:tcPr>
          <w:p w14:paraId="35E19410" w14:textId="77777777" w:rsidR="00274B05" w:rsidRPr="00274B05" w:rsidRDefault="00274B05" w:rsidP="00274B05">
            <w:pPr>
              <w:rPr>
                <w:b/>
                <w:bCs/>
              </w:rPr>
            </w:pPr>
            <w:r w:rsidRPr="00274B05">
              <w:rPr>
                <w:b/>
                <w:bCs/>
              </w:rPr>
              <w:t>Protocol</w:t>
            </w:r>
          </w:p>
        </w:tc>
        <w:tc>
          <w:tcPr>
            <w:tcW w:w="0" w:type="auto"/>
            <w:vAlign w:val="center"/>
            <w:hideMark/>
          </w:tcPr>
          <w:p w14:paraId="29F9F9EA" w14:textId="77777777" w:rsidR="00274B05" w:rsidRPr="00274B05" w:rsidRDefault="00274B05" w:rsidP="00274B05">
            <w:pPr>
              <w:rPr>
                <w:b/>
                <w:bCs/>
              </w:rPr>
            </w:pPr>
            <w:r w:rsidRPr="00274B05">
              <w:rPr>
                <w:b/>
                <w:bCs/>
              </w:rPr>
              <w:t>Frequency</w:t>
            </w:r>
          </w:p>
        </w:tc>
        <w:tc>
          <w:tcPr>
            <w:tcW w:w="0" w:type="auto"/>
            <w:vAlign w:val="center"/>
            <w:hideMark/>
          </w:tcPr>
          <w:p w14:paraId="75F54026" w14:textId="77777777" w:rsidR="00274B05" w:rsidRPr="00274B05" w:rsidRDefault="00274B05" w:rsidP="00274B05">
            <w:pPr>
              <w:rPr>
                <w:b/>
                <w:bCs/>
              </w:rPr>
            </w:pPr>
            <w:r w:rsidRPr="00274B05">
              <w:rPr>
                <w:b/>
                <w:bCs/>
              </w:rPr>
              <w:t>Power Consumption</w:t>
            </w:r>
          </w:p>
        </w:tc>
        <w:tc>
          <w:tcPr>
            <w:tcW w:w="0" w:type="auto"/>
            <w:vAlign w:val="center"/>
            <w:hideMark/>
          </w:tcPr>
          <w:p w14:paraId="5CAAF035" w14:textId="77777777" w:rsidR="00274B05" w:rsidRPr="00274B05" w:rsidRDefault="00274B05" w:rsidP="00274B05">
            <w:pPr>
              <w:rPr>
                <w:b/>
                <w:bCs/>
              </w:rPr>
            </w:pPr>
            <w:r w:rsidRPr="00274B05">
              <w:rPr>
                <w:b/>
                <w:bCs/>
              </w:rPr>
              <w:t>Internet Required</w:t>
            </w:r>
          </w:p>
        </w:tc>
        <w:tc>
          <w:tcPr>
            <w:tcW w:w="0" w:type="auto"/>
            <w:vAlign w:val="center"/>
            <w:hideMark/>
          </w:tcPr>
          <w:p w14:paraId="24CE0B94" w14:textId="77777777" w:rsidR="00274B05" w:rsidRPr="00274B05" w:rsidRDefault="00274B05" w:rsidP="00274B05">
            <w:pPr>
              <w:rPr>
                <w:b/>
                <w:bCs/>
              </w:rPr>
            </w:pPr>
            <w:r w:rsidRPr="00274B05">
              <w:rPr>
                <w:b/>
                <w:bCs/>
              </w:rPr>
              <w:t>Chipset Cost</w:t>
            </w:r>
          </w:p>
        </w:tc>
        <w:tc>
          <w:tcPr>
            <w:tcW w:w="0" w:type="auto"/>
            <w:vAlign w:val="center"/>
            <w:hideMark/>
          </w:tcPr>
          <w:p w14:paraId="0F9EFCF1" w14:textId="77777777" w:rsidR="00274B05" w:rsidRPr="00274B05" w:rsidRDefault="00274B05" w:rsidP="00274B05">
            <w:pPr>
              <w:rPr>
                <w:b/>
                <w:bCs/>
              </w:rPr>
            </w:pPr>
            <w:r w:rsidRPr="00274B05">
              <w:rPr>
                <w:b/>
                <w:bCs/>
              </w:rPr>
              <w:t>African Suitability</w:t>
            </w:r>
          </w:p>
        </w:tc>
      </w:tr>
      <w:tr w:rsidR="00274B05" w:rsidRPr="00274B05" w14:paraId="3F524822" w14:textId="77777777">
        <w:trPr>
          <w:tblCellSpacing w:w="15" w:type="dxa"/>
        </w:trPr>
        <w:tc>
          <w:tcPr>
            <w:tcW w:w="0" w:type="auto"/>
            <w:vAlign w:val="center"/>
            <w:hideMark/>
          </w:tcPr>
          <w:p w14:paraId="64BACFAD" w14:textId="77777777" w:rsidR="00274B05" w:rsidRPr="00274B05" w:rsidRDefault="00274B05" w:rsidP="00274B05">
            <w:r w:rsidRPr="00274B05">
              <w:rPr>
                <w:b/>
                <w:bCs/>
              </w:rPr>
              <w:t>Zigbee</w:t>
            </w:r>
          </w:p>
        </w:tc>
        <w:tc>
          <w:tcPr>
            <w:tcW w:w="0" w:type="auto"/>
            <w:vAlign w:val="center"/>
            <w:hideMark/>
          </w:tcPr>
          <w:p w14:paraId="6DBE0A78" w14:textId="77777777" w:rsidR="00274B05" w:rsidRPr="00274B05" w:rsidRDefault="00274B05" w:rsidP="00274B05">
            <w:r w:rsidRPr="00274B05">
              <w:t>2.4 GHz</w:t>
            </w:r>
          </w:p>
        </w:tc>
        <w:tc>
          <w:tcPr>
            <w:tcW w:w="0" w:type="auto"/>
            <w:vAlign w:val="center"/>
            <w:hideMark/>
          </w:tcPr>
          <w:p w14:paraId="2EA489A4" w14:textId="77777777" w:rsidR="00274B05" w:rsidRPr="00274B05" w:rsidRDefault="00274B05" w:rsidP="00274B05">
            <w:r w:rsidRPr="00274B05">
              <w:t>Very Low</w:t>
            </w:r>
          </w:p>
        </w:tc>
        <w:tc>
          <w:tcPr>
            <w:tcW w:w="0" w:type="auto"/>
            <w:vAlign w:val="center"/>
            <w:hideMark/>
          </w:tcPr>
          <w:p w14:paraId="79412FB7" w14:textId="77777777" w:rsidR="00274B05" w:rsidRPr="00274B05" w:rsidRDefault="00274B05" w:rsidP="00274B05">
            <w:r w:rsidRPr="00274B05">
              <w:t>No (hub required)</w:t>
            </w:r>
          </w:p>
        </w:tc>
        <w:tc>
          <w:tcPr>
            <w:tcW w:w="0" w:type="auto"/>
            <w:vAlign w:val="center"/>
            <w:hideMark/>
          </w:tcPr>
          <w:p w14:paraId="54D08933" w14:textId="77777777" w:rsidR="00274B05" w:rsidRPr="00274B05" w:rsidRDefault="00274B05" w:rsidP="00274B05">
            <w:r w:rsidRPr="00274B05">
              <w:t>$1-2</w:t>
            </w:r>
          </w:p>
        </w:tc>
        <w:tc>
          <w:tcPr>
            <w:tcW w:w="0" w:type="auto"/>
            <w:vAlign w:val="center"/>
            <w:hideMark/>
          </w:tcPr>
          <w:p w14:paraId="5F2C3DF8" w14:textId="77777777" w:rsidR="00274B05" w:rsidRPr="00274B05" w:rsidRDefault="00274B05" w:rsidP="00274B05">
            <w:r w:rsidRPr="00274B05">
              <w:rPr>
                <w:rFonts w:ascii="Segoe UI Emoji" w:hAnsi="Segoe UI Emoji" w:cs="Segoe UI Emoji"/>
              </w:rPr>
              <w:t>✅</w:t>
            </w:r>
            <w:r w:rsidRPr="00274B05">
              <w:t xml:space="preserve"> Excellent</w:t>
            </w:r>
          </w:p>
        </w:tc>
      </w:tr>
      <w:tr w:rsidR="00274B05" w:rsidRPr="00274B05" w14:paraId="1545D11A" w14:textId="77777777">
        <w:trPr>
          <w:tblCellSpacing w:w="15" w:type="dxa"/>
        </w:trPr>
        <w:tc>
          <w:tcPr>
            <w:tcW w:w="0" w:type="auto"/>
            <w:vAlign w:val="center"/>
            <w:hideMark/>
          </w:tcPr>
          <w:p w14:paraId="52A60F8D" w14:textId="77777777" w:rsidR="00274B05" w:rsidRPr="00274B05" w:rsidRDefault="00274B05" w:rsidP="00274B05">
            <w:r w:rsidRPr="00274B05">
              <w:rPr>
                <w:b/>
                <w:bCs/>
              </w:rPr>
              <w:t>Thread</w:t>
            </w:r>
          </w:p>
        </w:tc>
        <w:tc>
          <w:tcPr>
            <w:tcW w:w="0" w:type="auto"/>
            <w:vAlign w:val="center"/>
            <w:hideMark/>
          </w:tcPr>
          <w:p w14:paraId="47AF6DD6" w14:textId="77777777" w:rsidR="00274B05" w:rsidRPr="00274B05" w:rsidRDefault="00274B05" w:rsidP="00274B05">
            <w:r w:rsidRPr="00274B05">
              <w:t>2.4 GHz</w:t>
            </w:r>
          </w:p>
        </w:tc>
        <w:tc>
          <w:tcPr>
            <w:tcW w:w="0" w:type="auto"/>
            <w:vAlign w:val="center"/>
            <w:hideMark/>
          </w:tcPr>
          <w:p w14:paraId="30158DE0" w14:textId="77777777" w:rsidR="00274B05" w:rsidRPr="00274B05" w:rsidRDefault="00274B05" w:rsidP="00274B05">
            <w:r w:rsidRPr="00274B05">
              <w:t>Very Low</w:t>
            </w:r>
          </w:p>
        </w:tc>
        <w:tc>
          <w:tcPr>
            <w:tcW w:w="0" w:type="auto"/>
            <w:vAlign w:val="center"/>
            <w:hideMark/>
          </w:tcPr>
          <w:p w14:paraId="45F089C4" w14:textId="77777777" w:rsidR="00274B05" w:rsidRPr="00274B05" w:rsidRDefault="00274B05" w:rsidP="00274B05">
            <w:r w:rsidRPr="00274B05">
              <w:t>No (border router)</w:t>
            </w:r>
          </w:p>
        </w:tc>
        <w:tc>
          <w:tcPr>
            <w:tcW w:w="0" w:type="auto"/>
            <w:vAlign w:val="center"/>
            <w:hideMark/>
          </w:tcPr>
          <w:p w14:paraId="37E1F14E" w14:textId="77777777" w:rsidR="00274B05" w:rsidRPr="00274B05" w:rsidRDefault="00274B05" w:rsidP="00274B05">
            <w:r w:rsidRPr="00274B05">
              <w:t>$2-3</w:t>
            </w:r>
          </w:p>
        </w:tc>
        <w:tc>
          <w:tcPr>
            <w:tcW w:w="0" w:type="auto"/>
            <w:vAlign w:val="center"/>
            <w:hideMark/>
          </w:tcPr>
          <w:p w14:paraId="71F313A7" w14:textId="77777777" w:rsidR="00274B05" w:rsidRPr="00274B05" w:rsidRDefault="00274B05" w:rsidP="00274B05">
            <w:r w:rsidRPr="00274B05">
              <w:rPr>
                <w:rFonts w:ascii="Segoe UI Emoji" w:hAnsi="Segoe UI Emoji" w:cs="Segoe UI Emoji"/>
              </w:rPr>
              <w:t>✅</w:t>
            </w:r>
            <w:r w:rsidRPr="00274B05">
              <w:t xml:space="preserve"> Good</w:t>
            </w:r>
          </w:p>
        </w:tc>
      </w:tr>
      <w:tr w:rsidR="00274B05" w:rsidRPr="00274B05" w14:paraId="3725DF62" w14:textId="77777777">
        <w:trPr>
          <w:tblCellSpacing w:w="15" w:type="dxa"/>
        </w:trPr>
        <w:tc>
          <w:tcPr>
            <w:tcW w:w="0" w:type="auto"/>
            <w:vAlign w:val="center"/>
            <w:hideMark/>
          </w:tcPr>
          <w:p w14:paraId="3273876C" w14:textId="77777777" w:rsidR="00274B05" w:rsidRPr="00274B05" w:rsidRDefault="00274B05" w:rsidP="00274B05">
            <w:r w:rsidRPr="00274B05">
              <w:rPr>
                <w:b/>
                <w:bCs/>
              </w:rPr>
              <w:lastRenderedPageBreak/>
              <w:t>Z-Wave</w:t>
            </w:r>
          </w:p>
        </w:tc>
        <w:tc>
          <w:tcPr>
            <w:tcW w:w="0" w:type="auto"/>
            <w:vAlign w:val="center"/>
            <w:hideMark/>
          </w:tcPr>
          <w:p w14:paraId="151EFDD3" w14:textId="77777777" w:rsidR="00274B05" w:rsidRPr="00274B05" w:rsidRDefault="00274B05" w:rsidP="00274B05">
            <w:r w:rsidRPr="00274B05">
              <w:t>868/915 MHz</w:t>
            </w:r>
          </w:p>
        </w:tc>
        <w:tc>
          <w:tcPr>
            <w:tcW w:w="0" w:type="auto"/>
            <w:vAlign w:val="center"/>
            <w:hideMark/>
          </w:tcPr>
          <w:p w14:paraId="60FC34FB" w14:textId="77777777" w:rsidR="00274B05" w:rsidRPr="00274B05" w:rsidRDefault="00274B05" w:rsidP="00274B05">
            <w:r w:rsidRPr="00274B05">
              <w:t>Low</w:t>
            </w:r>
          </w:p>
        </w:tc>
        <w:tc>
          <w:tcPr>
            <w:tcW w:w="0" w:type="auto"/>
            <w:vAlign w:val="center"/>
            <w:hideMark/>
          </w:tcPr>
          <w:p w14:paraId="46897D44" w14:textId="77777777" w:rsidR="00274B05" w:rsidRPr="00274B05" w:rsidRDefault="00274B05" w:rsidP="00274B05">
            <w:r w:rsidRPr="00274B05">
              <w:t>No (hub required)</w:t>
            </w:r>
          </w:p>
        </w:tc>
        <w:tc>
          <w:tcPr>
            <w:tcW w:w="0" w:type="auto"/>
            <w:vAlign w:val="center"/>
            <w:hideMark/>
          </w:tcPr>
          <w:p w14:paraId="23976BC0" w14:textId="77777777" w:rsidR="00274B05" w:rsidRPr="00274B05" w:rsidRDefault="00274B05" w:rsidP="00274B05">
            <w:r w:rsidRPr="00274B05">
              <w:t>$3-4</w:t>
            </w:r>
          </w:p>
        </w:tc>
        <w:tc>
          <w:tcPr>
            <w:tcW w:w="0" w:type="auto"/>
            <w:vAlign w:val="center"/>
            <w:hideMark/>
          </w:tcPr>
          <w:p w14:paraId="030D7A9F" w14:textId="77777777" w:rsidR="00274B05" w:rsidRPr="00274B05" w:rsidRDefault="00274B05" w:rsidP="00274B05">
            <w:r w:rsidRPr="00274B05">
              <w:rPr>
                <w:rFonts w:ascii="Segoe UI Emoji" w:hAnsi="Segoe UI Emoji" w:cs="Segoe UI Emoji"/>
              </w:rPr>
              <w:t>⚠️</w:t>
            </w:r>
            <w:r w:rsidRPr="00274B05">
              <w:t xml:space="preserve"> Frequency compliance varies</w:t>
            </w:r>
          </w:p>
        </w:tc>
      </w:tr>
      <w:tr w:rsidR="00274B05" w:rsidRPr="00274B05" w14:paraId="4F3C7262" w14:textId="77777777">
        <w:trPr>
          <w:tblCellSpacing w:w="15" w:type="dxa"/>
        </w:trPr>
        <w:tc>
          <w:tcPr>
            <w:tcW w:w="0" w:type="auto"/>
            <w:vAlign w:val="center"/>
            <w:hideMark/>
          </w:tcPr>
          <w:p w14:paraId="42F7803B" w14:textId="77777777" w:rsidR="00274B05" w:rsidRPr="00274B05" w:rsidRDefault="00274B05" w:rsidP="00274B05">
            <w:r w:rsidRPr="00274B05">
              <w:rPr>
                <w:b/>
                <w:bCs/>
              </w:rPr>
              <w:t>Wi-Fi</w:t>
            </w:r>
          </w:p>
        </w:tc>
        <w:tc>
          <w:tcPr>
            <w:tcW w:w="0" w:type="auto"/>
            <w:vAlign w:val="center"/>
            <w:hideMark/>
          </w:tcPr>
          <w:p w14:paraId="2BFF28CF" w14:textId="77777777" w:rsidR="00274B05" w:rsidRPr="00274B05" w:rsidRDefault="00274B05" w:rsidP="00274B05">
            <w:r w:rsidRPr="00274B05">
              <w:t>2.4/5 GHz</w:t>
            </w:r>
          </w:p>
        </w:tc>
        <w:tc>
          <w:tcPr>
            <w:tcW w:w="0" w:type="auto"/>
            <w:vAlign w:val="center"/>
            <w:hideMark/>
          </w:tcPr>
          <w:p w14:paraId="76CD4AB6" w14:textId="77777777" w:rsidR="00274B05" w:rsidRPr="00274B05" w:rsidRDefault="00274B05" w:rsidP="00274B05">
            <w:r w:rsidRPr="00274B05">
              <w:t>High</w:t>
            </w:r>
          </w:p>
        </w:tc>
        <w:tc>
          <w:tcPr>
            <w:tcW w:w="0" w:type="auto"/>
            <w:vAlign w:val="center"/>
            <w:hideMark/>
          </w:tcPr>
          <w:p w14:paraId="3CB82D31" w14:textId="77777777" w:rsidR="00274B05" w:rsidRPr="00274B05" w:rsidRDefault="00274B05" w:rsidP="00274B05">
            <w:r w:rsidRPr="00274B05">
              <w:t>Typically yes</w:t>
            </w:r>
          </w:p>
        </w:tc>
        <w:tc>
          <w:tcPr>
            <w:tcW w:w="0" w:type="auto"/>
            <w:vAlign w:val="center"/>
            <w:hideMark/>
          </w:tcPr>
          <w:p w14:paraId="00AA7B0F" w14:textId="77777777" w:rsidR="00274B05" w:rsidRPr="00274B05" w:rsidRDefault="00274B05" w:rsidP="00274B05">
            <w:r w:rsidRPr="00274B05">
              <w:t>$1-3</w:t>
            </w:r>
          </w:p>
        </w:tc>
        <w:tc>
          <w:tcPr>
            <w:tcW w:w="0" w:type="auto"/>
            <w:vAlign w:val="center"/>
            <w:hideMark/>
          </w:tcPr>
          <w:p w14:paraId="273FA227" w14:textId="77777777" w:rsidR="00274B05" w:rsidRPr="00274B05" w:rsidRDefault="00274B05" w:rsidP="00274B05">
            <w:r w:rsidRPr="00274B05">
              <w:rPr>
                <w:rFonts w:ascii="Segoe UI Emoji" w:hAnsi="Segoe UI Emoji" w:cs="Segoe UI Emoji"/>
              </w:rPr>
              <w:t>⚠️</w:t>
            </w:r>
            <w:r w:rsidRPr="00274B05">
              <w:t xml:space="preserve"> Only for mains-powered</w:t>
            </w:r>
          </w:p>
        </w:tc>
      </w:tr>
      <w:tr w:rsidR="00274B05" w:rsidRPr="00274B05" w14:paraId="4135AA54" w14:textId="77777777">
        <w:trPr>
          <w:tblCellSpacing w:w="15" w:type="dxa"/>
        </w:trPr>
        <w:tc>
          <w:tcPr>
            <w:tcW w:w="0" w:type="auto"/>
            <w:vAlign w:val="center"/>
            <w:hideMark/>
          </w:tcPr>
          <w:p w14:paraId="5CFCF221" w14:textId="77777777" w:rsidR="00274B05" w:rsidRPr="00274B05" w:rsidRDefault="00274B05" w:rsidP="00274B05">
            <w:r w:rsidRPr="00274B05">
              <w:rPr>
                <w:b/>
                <w:bCs/>
              </w:rPr>
              <w:t>BLE</w:t>
            </w:r>
          </w:p>
        </w:tc>
        <w:tc>
          <w:tcPr>
            <w:tcW w:w="0" w:type="auto"/>
            <w:vAlign w:val="center"/>
            <w:hideMark/>
          </w:tcPr>
          <w:p w14:paraId="6EE1B9F2" w14:textId="77777777" w:rsidR="00274B05" w:rsidRPr="00274B05" w:rsidRDefault="00274B05" w:rsidP="00274B05">
            <w:r w:rsidRPr="00274B05">
              <w:t>2.4 GHz</w:t>
            </w:r>
          </w:p>
        </w:tc>
        <w:tc>
          <w:tcPr>
            <w:tcW w:w="0" w:type="auto"/>
            <w:vAlign w:val="center"/>
            <w:hideMark/>
          </w:tcPr>
          <w:p w14:paraId="64A77093" w14:textId="77777777" w:rsidR="00274B05" w:rsidRPr="00274B05" w:rsidRDefault="00274B05" w:rsidP="00274B05">
            <w:r w:rsidRPr="00274B05">
              <w:t>Very Low</w:t>
            </w:r>
          </w:p>
        </w:tc>
        <w:tc>
          <w:tcPr>
            <w:tcW w:w="0" w:type="auto"/>
            <w:vAlign w:val="center"/>
            <w:hideMark/>
          </w:tcPr>
          <w:p w14:paraId="06969464" w14:textId="77777777" w:rsidR="00274B05" w:rsidRPr="00274B05" w:rsidRDefault="00274B05" w:rsidP="00274B05">
            <w:r w:rsidRPr="00274B05">
              <w:t>No</w:t>
            </w:r>
          </w:p>
        </w:tc>
        <w:tc>
          <w:tcPr>
            <w:tcW w:w="0" w:type="auto"/>
            <w:vAlign w:val="center"/>
            <w:hideMark/>
          </w:tcPr>
          <w:p w14:paraId="59C783C3" w14:textId="77777777" w:rsidR="00274B05" w:rsidRPr="00274B05" w:rsidRDefault="00274B05" w:rsidP="00274B05">
            <w:r w:rsidRPr="00274B05">
              <w:t>$1-2</w:t>
            </w:r>
          </w:p>
        </w:tc>
        <w:tc>
          <w:tcPr>
            <w:tcW w:w="0" w:type="auto"/>
            <w:vAlign w:val="center"/>
            <w:hideMark/>
          </w:tcPr>
          <w:p w14:paraId="5616BBF6" w14:textId="77777777" w:rsidR="00274B05" w:rsidRPr="00274B05" w:rsidRDefault="00274B05" w:rsidP="00274B05">
            <w:r w:rsidRPr="00274B05">
              <w:rPr>
                <w:rFonts w:ascii="Segoe UI Emoji" w:hAnsi="Segoe UI Emoji" w:cs="Segoe UI Emoji"/>
              </w:rPr>
              <w:t>✅</w:t>
            </w:r>
            <w:r w:rsidRPr="00274B05">
              <w:t xml:space="preserve"> Good for phone control</w:t>
            </w:r>
          </w:p>
        </w:tc>
      </w:tr>
    </w:tbl>
    <w:p w14:paraId="42D429D0" w14:textId="77777777" w:rsidR="00274B05" w:rsidRPr="00274B05" w:rsidRDefault="00274B05" w:rsidP="00274B05">
      <w:r w:rsidRPr="00274B05">
        <w:t xml:space="preserve">Zigbee's mesh networking extends coverage through African compounds, supports </w:t>
      </w:r>
      <w:r w:rsidRPr="00274B05">
        <w:rPr>
          <w:b/>
          <w:bCs/>
        </w:rPr>
        <w:t>65,000+ devices per network</w:t>
      </w:r>
      <w:r w:rsidRPr="00274B05">
        <w:t xml:space="preserve">, and proven chipsets (Silicon Labs EFR32MG24, TI CC2530) cost just </w:t>
      </w:r>
      <w:r w:rsidRPr="00274B05">
        <w:rPr>
          <w:b/>
          <w:bCs/>
        </w:rPr>
        <w:t>$1-3 per device</w:t>
      </w:r>
      <w:r w:rsidRPr="00274B05">
        <w:t xml:space="preserve">. Battery-powered Zigbee sensors achieve </w:t>
      </w:r>
      <w:r w:rsidRPr="00274B05">
        <w:rPr>
          <w:b/>
          <w:bCs/>
        </w:rPr>
        <w:t>2-7 year battery life</w:t>
      </w:r>
      <w:r w:rsidRPr="00274B05">
        <w:t xml:space="preserve"> on coin cells.</w:t>
      </w:r>
    </w:p>
    <w:p w14:paraId="6054ED79" w14:textId="77777777" w:rsidR="00274B05" w:rsidRPr="00274B05" w:rsidRDefault="00274B05" w:rsidP="00274B05">
      <w:pPr>
        <w:rPr>
          <w:b/>
          <w:bCs/>
        </w:rPr>
      </w:pPr>
      <w:r w:rsidRPr="00274B05">
        <w:rPr>
          <w:b/>
          <w:bCs/>
        </w:rPr>
        <w:t>Device-to-protocol mapping for product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836"/>
        <w:gridCol w:w="1232"/>
        <w:gridCol w:w="3949"/>
      </w:tblGrid>
      <w:tr w:rsidR="00274B05" w:rsidRPr="00274B05" w14:paraId="797F5185" w14:textId="77777777">
        <w:trPr>
          <w:tblHeader/>
          <w:tblCellSpacing w:w="15" w:type="dxa"/>
        </w:trPr>
        <w:tc>
          <w:tcPr>
            <w:tcW w:w="0" w:type="auto"/>
            <w:vAlign w:val="center"/>
            <w:hideMark/>
          </w:tcPr>
          <w:p w14:paraId="35271DCA" w14:textId="77777777" w:rsidR="00274B05" w:rsidRPr="00274B05" w:rsidRDefault="00274B05" w:rsidP="00274B05">
            <w:pPr>
              <w:rPr>
                <w:b/>
                <w:bCs/>
              </w:rPr>
            </w:pPr>
            <w:r w:rsidRPr="00274B05">
              <w:rPr>
                <w:b/>
                <w:bCs/>
              </w:rPr>
              <w:t>Device Category</w:t>
            </w:r>
          </w:p>
        </w:tc>
        <w:tc>
          <w:tcPr>
            <w:tcW w:w="0" w:type="auto"/>
            <w:vAlign w:val="center"/>
            <w:hideMark/>
          </w:tcPr>
          <w:p w14:paraId="38AE9843" w14:textId="77777777" w:rsidR="00274B05" w:rsidRPr="00274B05" w:rsidRDefault="00274B05" w:rsidP="00274B05">
            <w:pPr>
              <w:rPr>
                <w:b/>
                <w:bCs/>
              </w:rPr>
            </w:pPr>
            <w:r w:rsidRPr="00274B05">
              <w:rPr>
                <w:b/>
                <w:bCs/>
              </w:rPr>
              <w:t>Primary Protocol</w:t>
            </w:r>
          </w:p>
        </w:tc>
        <w:tc>
          <w:tcPr>
            <w:tcW w:w="0" w:type="auto"/>
            <w:vAlign w:val="center"/>
            <w:hideMark/>
          </w:tcPr>
          <w:p w14:paraId="1D141FEE" w14:textId="77777777" w:rsidR="00274B05" w:rsidRPr="00274B05" w:rsidRDefault="00274B05" w:rsidP="00274B05">
            <w:pPr>
              <w:rPr>
                <w:b/>
                <w:bCs/>
              </w:rPr>
            </w:pPr>
            <w:r w:rsidRPr="00274B05">
              <w:rPr>
                <w:b/>
                <w:bCs/>
              </w:rPr>
              <w:t>Secondary</w:t>
            </w:r>
          </w:p>
        </w:tc>
        <w:tc>
          <w:tcPr>
            <w:tcW w:w="0" w:type="auto"/>
            <w:vAlign w:val="center"/>
            <w:hideMark/>
          </w:tcPr>
          <w:p w14:paraId="28199BEB" w14:textId="77777777" w:rsidR="00274B05" w:rsidRPr="00274B05" w:rsidRDefault="00274B05" w:rsidP="00274B05">
            <w:pPr>
              <w:rPr>
                <w:b/>
                <w:bCs/>
              </w:rPr>
            </w:pPr>
            <w:r w:rsidRPr="00274B05">
              <w:rPr>
                <w:b/>
                <w:bCs/>
              </w:rPr>
              <w:t>Rationale</w:t>
            </w:r>
          </w:p>
        </w:tc>
      </w:tr>
      <w:tr w:rsidR="00274B05" w:rsidRPr="00274B05" w14:paraId="15F115BE" w14:textId="77777777">
        <w:trPr>
          <w:tblCellSpacing w:w="15" w:type="dxa"/>
        </w:trPr>
        <w:tc>
          <w:tcPr>
            <w:tcW w:w="0" w:type="auto"/>
            <w:vAlign w:val="center"/>
            <w:hideMark/>
          </w:tcPr>
          <w:p w14:paraId="246762A4" w14:textId="77777777" w:rsidR="00274B05" w:rsidRPr="00274B05" w:rsidRDefault="00274B05" w:rsidP="00274B05">
            <w:r w:rsidRPr="00274B05">
              <w:t>Smart Switches</w:t>
            </w:r>
          </w:p>
        </w:tc>
        <w:tc>
          <w:tcPr>
            <w:tcW w:w="0" w:type="auto"/>
            <w:vAlign w:val="center"/>
            <w:hideMark/>
          </w:tcPr>
          <w:p w14:paraId="2D3FE2DB" w14:textId="77777777" w:rsidR="00274B05" w:rsidRPr="00274B05" w:rsidRDefault="00274B05" w:rsidP="00274B05">
            <w:r w:rsidRPr="00274B05">
              <w:t>Zigbee</w:t>
            </w:r>
          </w:p>
        </w:tc>
        <w:tc>
          <w:tcPr>
            <w:tcW w:w="0" w:type="auto"/>
            <w:vAlign w:val="center"/>
            <w:hideMark/>
          </w:tcPr>
          <w:p w14:paraId="06EEA4A8" w14:textId="77777777" w:rsidR="00274B05" w:rsidRPr="00274B05" w:rsidRDefault="00274B05" w:rsidP="00274B05">
            <w:r w:rsidRPr="00274B05">
              <w:t>Wi-Fi</w:t>
            </w:r>
          </w:p>
        </w:tc>
        <w:tc>
          <w:tcPr>
            <w:tcW w:w="0" w:type="auto"/>
            <w:vAlign w:val="center"/>
            <w:hideMark/>
          </w:tcPr>
          <w:p w14:paraId="0C2F843F" w14:textId="77777777" w:rsidR="00274B05" w:rsidRPr="00274B05" w:rsidRDefault="00274B05" w:rsidP="00274B05">
            <w:r w:rsidRPr="00274B05">
              <w:t>Mains-powered, needs local control</w:t>
            </w:r>
          </w:p>
        </w:tc>
      </w:tr>
      <w:tr w:rsidR="00274B05" w:rsidRPr="00274B05" w14:paraId="01B18940" w14:textId="77777777">
        <w:trPr>
          <w:tblCellSpacing w:w="15" w:type="dxa"/>
        </w:trPr>
        <w:tc>
          <w:tcPr>
            <w:tcW w:w="0" w:type="auto"/>
            <w:vAlign w:val="center"/>
            <w:hideMark/>
          </w:tcPr>
          <w:p w14:paraId="5CDBDDFB" w14:textId="77777777" w:rsidR="00274B05" w:rsidRPr="00274B05" w:rsidRDefault="00274B05" w:rsidP="00274B05">
            <w:r w:rsidRPr="00274B05">
              <w:t>Motion Sensors</w:t>
            </w:r>
          </w:p>
        </w:tc>
        <w:tc>
          <w:tcPr>
            <w:tcW w:w="0" w:type="auto"/>
            <w:vAlign w:val="center"/>
            <w:hideMark/>
          </w:tcPr>
          <w:p w14:paraId="79DFDCB8" w14:textId="77777777" w:rsidR="00274B05" w:rsidRPr="00274B05" w:rsidRDefault="00274B05" w:rsidP="00274B05">
            <w:r w:rsidRPr="00274B05">
              <w:t>Zigbee</w:t>
            </w:r>
          </w:p>
        </w:tc>
        <w:tc>
          <w:tcPr>
            <w:tcW w:w="0" w:type="auto"/>
            <w:vAlign w:val="center"/>
            <w:hideMark/>
          </w:tcPr>
          <w:p w14:paraId="1C236652" w14:textId="77777777" w:rsidR="00274B05" w:rsidRPr="00274B05" w:rsidRDefault="00274B05" w:rsidP="00274B05">
            <w:r w:rsidRPr="00274B05">
              <w:t>Thread</w:t>
            </w:r>
          </w:p>
        </w:tc>
        <w:tc>
          <w:tcPr>
            <w:tcW w:w="0" w:type="auto"/>
            <w:vAlign w:val="center"/>
            <w:hideMark/>
          </w:tcPr>
          <w:p w14:paraId="15192BC9" w14:textId="77777777" w:rsidR="00274B05" w:rsidRPr="00274B05" w:rsidRDefault="00274B05" w:rsidP="00274B05">
            <w:r w:rsidRPr="00274B05">
              <w:t>Battery life critical, mesh extends range</w:t>
            </w:r>
          </w:p>
        </w:tc>
      </w:tr>
      <w:tr w:rsidR="00274B05" w:rsidRPr="00274B05" w14:paraId="065F215C" w14:textId="77777777">
        <w:trPr>
          <w:tblCellSpacing w:w="15" w:type="dxa"/>
        </w:trPr>
        <w:tc>
          <w:tcPr>
            <w:tcW w:w="0" w:type="auto"/>
            <w:vAlign w:val="center"/>
            <w:hideMark/>
          </w:tcPr>
          <w:p w14:paraId="12EB1DD1" w14:textId="77777777" w:rsidR="00274B05" w:rsidRPr="00274B05" w:rsidRDefault="00274B05" w:rsidP="00274B05">
            <w:r w:rsidRPr="00274B05">
              <w:t>Door/Window Sensors</w:t>
            </w:r>
          </w:p>
        </w:tc>
        <w:tc>
          <w:tcPr>
            <w:tcW w:w="0" w:type="auto"/>
            <w:vAlign w:val="center"/>
            <w:hideMark/>
          </w:tcPr>
          <w:p w14:paraId="60E38BEE" w14:textId="77777777" w:rsidR="00274B05" w:rsidRPr="00274B05" w:rsidRDefault="00274B05" w:rsidP="00274B05">
            <w:r w:rsidRPr="00274B05">
              <w:t>Zigbee</w:t>
            </w:r>
          </w:p>
        </w:tc>
        <w:tc>
          <w:tcPr>
            <w:tcW w:w="0" w:type="auto"/>
            <w:vAlign w:val="center"/>
            <w:hideMark/>
          </w:tcPr>
          <w:p w14:paraId="147C125D" w14:textId="77777777" w:rsidR="00274B05" w:rsidRPr="00274B05" w:rsidRDefault="00274B05" w:rsidP="00274B05">
            <w:r w:rsidRPr="00274B05">
              <w:t>BLE</w:t>
            </w:r>
          </w:p>
        </w:tc>
        <w:tc>
          <w:tcPr>
            <w:tcW w:w="0" w:type="auto"/>
            <w:vAlign w:val="center"/>
            <w:hideMark/>
          </w:tcPr>
          <w:p w14:paraId="76D938A6" w14:textId="77777777" w:rsidR="00274B05" w:rsidRPr="00274B05" w:rsidRDefault="00274B05" w:rsidP="00274B05">
            <w:r w:rsidRPr="00274B05">
              <w:t>Years of battery life needed</w:t>
            </w:r>
          </w:p>
        </w:tc>
      </w:tr>
      <w:tr w:rsidR="00274B05" w:rsidRPr="00274B05" w14:paraId="4531AA01" w14:textId="77777777">
        <w:trPr>
          <w:tblCellSpacing w:w="15" w:type="dxa"/>
        </w:trPr>
        <w:tc>
          <w:tcPr>
            <w:tcW w:w="0" w:type="auto"/>
            <w:vAlign w:val="center"/>
            <w:hideMark/>
          </w:tcPr>
          <w:p w14:paraId="0A8F6D03" w14:textId="77777777" w:rsidR="00274B05" w:rsidRPr="00274B05" w:rsidRDefault="00274B05" w:rsidP="00274B05">
            <w:r w:rsidRPr="00274B05">
              <w:t>Smart Locks</w:t>
            </w:r>
          </w:p>
        </w:tc>
        <w:tc>
          <w:tcPr>
            <w:tcW w:w="0" w:type="auto"/>
            <w:vAlign w:val="center"/>
            <w:hideMark/>
          </w:tcPr>
          <w:p w14:paraId="3B55D479" w14:textId="77777777" w:rsidR="00274B05" w:rsidRPr="00274B05" w:rsidRDefault="00274B05" w:rsidP="00274B05">
            <w:r w:rsidRPr="00274B05">
              <w:t>BLE + Zigbee</w:t>
            </w:r>
          </w:p>
        </w:tc>
        <w:tc>
          <w:tcPr>
            <w:tcW w:w="0" w:type="auto"/>
            <w:vAlign w:val="center"/>
            <w:hideMark/>
          </w:tcPr>
          <w:p w14:paraId="66C4EB43" w14:textId="77777777" w:rsidR="00274B05" w:rsidRPr="00274B05" w:rsidRDefault="00274B05" w:rsidP="00274B05">
            <w:r w:rsidRPr="00274B05">
              <w:t>Thread</w:t>
            </w:r>
          </w:p>
        </w:tc>
        <w:tc>
          <w:tcPr>
            <w:tcW w:w="0" w:type="auto"/>
            <w:vAlign w:val="center"/>
            <w:hideMark/>
          </w:tcPr>
          <w:p w14:paraId="2B826A38" w14:textId="77777777" w:rsidR="00274B05" w:rsidRPr="00274B05" w:rsidRDefault="00274B05" w:rsidP="00274B05">
            <w:r w:rsidRPr="00274B05">
              <w:t>Phone proximity + remote control</w:t>
            </w:r>
          </w:p>
        </w:tc>
      </w:tr>
      <w:tr w:rsidR="00274B05" w:rsidRPr="00274B05" w14:paraId="4E420836" w14:textId="77777777">
        <w:trPr>
          <w:tblCellSpacing w:w="15" w:type="dxa"/>
        </w:trPr>
        <w:tc>
          <w:tcPr>
            <w:tcW w:w="0" w:type="auto"/>
            <w:vAlign w:val="center"/>
            <w:hideMark/>
          </w:tcPr>
          <w:p w14:paraId="1D53C307" w14:textId="77777777" w:rsidR="00274B05" w:rsidRPr="00274B05" w:rsidRDefault="00274B05" w:rsidP="00274B05">
            <w:r w:rsidRPr="00274B05">
              <w:t>Cameras</w:t>
            </w:r>
          </w:p>
        </w:tc>
        <w:tc>
          <w:tcPr>
            <w:tcW w:w="0" w:type="auto"/>
            <w:vAlign w:val="center"/>
            <w:hideMark/>
          </w:tcPr>
          <w:p w14:paraId="316DB524" w14:textId="77777777" w:rsidR="00274B05" w:rsidRPr="00274B05" w:rsidRDefault="00274B05" w:rsidP="00274B05">
            <w:r w:rsidRPr="00274B05">
              <w:t>Wi-Fi</w:t>
            </w:r>
          </w:p>
        </w:tc>
        <w:tc>
          <w:tcPr>
            <w:tcW w:w="0" w:type="auto"/>
            <w:vAlign w:val="center"/>
            <w:hideMark/>
          </w:tcPr>
          <w:p w14:paraId="58CAF880" w14:textId="77777777" w:rsidR="00274B05" w:rsidRPr="00274B05" w:rsidRDefault="00274B05" w:rsidP="00274B05">
            <w:r w:rsidRPr="00274B05">
              <w:t>—</w:t>
            </w:r>
          </w:p>
        </w:tc>
        <w:tc>
          <w:tcPr>
            <w:tcW w:w="0" w:type="auto"/>
            <w:vAlign w:val="center"/>
            <w:hideMark/>
          </w:tcPr>
          <w:p w14:paraId="7DAC18D8" w14:textId="77777777" w:rsidR="00274B05" w:rsidRPr="00274B05" w:rsidRDefault="00274B05" w:rsidP="00274B05">
            <w:r w:rsidRPr="00274B05">
              <w:t>High bandwidth required</w:t>
            </w:r>
          </w:p>
        </w:tc>
      </w:tr>
      <w:tr w:rsidR="00274B05" w:rsidRPr="00274B05" w14:paraId="66428008" w14:textId="77777777">
        <w:trPr>
          <w:tblCellSpacing w:w="15" w:type="dxa"/>
        </w:trPr>
        <w:tc>
          <w:tcPr>
            <w:tcW w:w="0" w:type="auto"/>
            <w:vAlign w:val="center"/>
            <w:hideMark/>
          </w:tcPr>
          <w:p w14:paraId="5641CF44" w14:textId="77777777" w:rsidR="00274B05" w:rsidRPr="00274B05" w:rsidRDefault="00274B05" w:rsidP="00274B05">
            <w:r w:rsidRPr="00274B05">
              <w:t>Hub/Gateway</w:t>
            </w:r>
          </w:p>
        </w:tc>
        <w:tc>
          <w:tcPr>
            <w:tcW w:w="0" w:type="auto"/>
            <w:vAlign w:val="center"/>
            <w:hideMark/>
          </w:tcPr>
          <w:p w14:paraId="35B940C4" w14:textId="77777777" w:rsidR="00274B05" w:rsidRPr="00274B05" w:rsidRDefault="00274B05" w:rsidP="00274B05">
            <w:r w:rsidRPr="00274B05">
              <w:t>Multi-protocol</w:t>
            </w:r>
          </w:p>
        </w:tc>
        <w:tc>
          <w:tcPr>
            <w:tcW w:w="0" w:type="auto"/>
            <w:vAlign w:val="center"/>
            <w:hideMark/>
          </w:tcPr>
          <w:p w14:paraId="1EF6699C" w14:textId="77777777" w:rsidR="00274B05" w:rsidRPr="00274B05" w:rsidRDefault="00274B05" w:rsidP="00274B05">
            <w:r w:rsidRPr="00274B05">
              <w:t>—</w:t>
            </w:r>
          </w:p>
        </w:tc>
        <w:tc>
          <w:tcPr>
            <w:tcW w:w="0" w:type="auto"/>
            <w:vAlign w:val="center"/>
            <w:hideMark/>
          </w:tcPr>
          <w:p w14:paraId="6E3E474E" w14:textId="77777777" w:rsidR="00274B05" w:rsidRPr="00274B05" w:rsidRDefault="00274B05" w:rsidP="00274B05">
            <w:r w:rsidRPr="00274B05">
              <w:t>Bridge all device types</w:t>
            </w:r>
          </w:p>
        </w:tc>
      </w:tr>
    </w:tbl>
    <w:p w14:paraId="2036A71F" w14:textId="77777777" w:rsidR="00274B05" w:rsidRPr="00274B05" w:rsidRDefault="00274B05" w:rsidP="00274B05">
      <w:pPr>
        <w:rPr>
          <w:b/>
          <w:bCs/>
        </w:rPr>
      </w:pPr>
      <w:r w:rsidRPr="00274B05">
        <w:rPr>
          <w:b/>
          <w:bCs/>
        </w:rPr>
        <w:t>Tuya offers fast market entry with significant tradeoffs</w:t>
      </w:r>
    </w:p>
    <w:p w14:paraId="6BB61F89" w14:textId="77777777" w:rsidR="00274B05" w:rsidRPr="00274B05" w:rsidRDefault="00274B05" w:rsidP="00274B05">
      <w:r w:rsidRPr="00274B05">
        <w:t xml:space="preserve">Tuya's Platform-as-a-Service powers approximately </w:t>
      </w:r>
      <w:r w:rsidRPr="00274B05">
        <w:rPr>
          <w:b/>
          <w:bCs/>
        </w:rPr>
        <w:t>20% of global Wi-Fi smart home shipments</w:t>
      </w:r>
      <w:r w:rsidRPr="00274B05">
        <w:t>. The platform provides ready-made apps, cloud infrastructure, and hardware modules enabling product launch in weeks rather than months.</w:t>
      </w:r>
    </w:p>
    <w:p w14:paraId="44E4AB5A" w14:textId="77777777" w:rsidR="00274B05" w:rsidRPr="00274B05" w:rsidRDefault="00274B05" w:rsidP="00274B05">
      <w:r w:rsidRPr="00274B05">
        <w:rPr>
          <w:b/>
          <w:bCs/>
        </w:rPr>
        <w:t>Tuya cost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1"/>
        <w:gridCol w:w="4142"/>
      </w:tblGrid>
      <w:tr w:rsidR="00274B05" w:rsidRPr="00274B05" w14:paraId="62ECEEC9" w14:textId="77777777">
        <w:trPr>
          <w:tblHeader/>
          <w:tblCellSpacing w:w="15" w:type="dxa"/>
        </w:trPr>
        <w:tc>
          <w:tcPr>
            <w:tcW w:w="0" w:type="auto"/>
            <w:vAlign w:val="center"/>
            <w:hideMark/>
          </w:tcPr>
          <w:p w14:paraId="138E7AC8" w14:textId="77777777" w:rsidR="00274B05" w:rsidRPr="00274B05" w:rsidRDefault="00274B05" w:rsidP="00274B05">
            <w:pPr>
              <w:rPr>
                <w:b/>
                <w:bCs/>
              </w:rPr>
            </w:pPr>
            <w:r w:rsidRPr="00274B05">
              <w:rPr>
                <w:b/>
                <w:bCs/>
              </w:rPr>
              <w:lastRenderedPageBreak/>
              <w:t>Component</w:t>
            </w:r>
          </w:p>
        </w:tc>
        <w:tc>
          <w:tcPr>
            <w:tcW w:w="0" w:type="auto"/>
            <w:vAlign w:val="center"/>
            <w:hideMark/>
          </w:tcPr>
          <w:p w14:paraId="5C091163" w14:textId="77777777" w:rsidR="00274B05" w:rsidRPr="00274B05" w:rsidRDefault="00274B05" w:rsidP="00274B05">
            <w:pPr>
              <w:rPr>
                <w:b/>
                <w:bCs/>
              </w:rPr>
            </w:pPr>
            <w:r w:rsidRPr="00274B05">
              <w:rPr>
                <w:b/>
                <w:bCs/>
              </w:rPr>
              <w:t>Cost</w:t>
            </w:r>
          </w:p>
        </w:tc>
      </w:tr>
      <w:tr w:rsidR="00274B05" w:rsidRPr="00274B05" w14:paraId="0EA3AC4A" w14:textId="77777777">
        <w:trPr>
          <w:tblCellSpacing w:w="15" w:type="dxa"/>
        </w:trPr>
        <w:tc>
          <w:tcPr>
            <w:tcW w:w="0" w:type="auto"/>
            <w:vAlign w:val="center"/>
            <w:hideMark/>
          </w:tcPr>
          <w:p w14:paraId="36917D78" w14:textId="77777777" w:rsidR="00274B05" w:rsidRPr="00274B05" w:rsidRDefault="00274B05" w:rsidP="00274B05">
            <w:r w:rsidRPr="00274B05">
              <w:t>Wi-Fi module (basic)</w:t>
            </w:r>
          </w:p>
        </w:tc>
        <w:tc>
          <w:tcPr>
            <w:tcW w:w="0" w:type="auto"/>
            <w:vAlign w:val="center"/>
            <w:hideMark/>
          </w:tcPr>
          <w:p w14:paraId="06874661" w14:textId="77777777" w:rsidR="00274B05" w:rsidRPr="00274B05" w:rsidRDefault="00274B05" w:rsidP="00274B05">
            <w:r w:rsidRPr="00274B05">
              <w:t>$1.50-$3.00</w:t>
            </w:r>
          </w:p>
        </w:tc>
      </w:tr>
      <w:tr w:rsidR="00274B05" w:rsidRPr="00274B05" w14:paraId="0AD61D70" w14:textId="77777777">
        <w:trPr>
          <w:tblCellSpacing w:w="15" w:type="dxa"/>
        </w:trPr>
        <w:tc>
          <w:tcPr>
            <w:tcW w:w="0" w:type="auto"/>
            <w:vAlign w:val="center"/>
            <w:hideMark/>
          </w:tcPr>
          <w:p w14:paraId="38155D70" w14:textId="77777777" w:rsidR="00274B05" w:rsidRPr="00274B05" w:rsidRDefault="00274B05" w:rsidP="00274B05">
            <w:r w:rsidRPr="00274B05">
              <w:t>App SDK (commercial)</w:t>
            </w:r>
          </w:p>
        </w:tc>
        <w:tc>
          <w:tcPr>
            <w:tcW w:w="0" w:type="auto"/>
            <w:vAlign w:val="center"/>
            <w:hideMark/>
          </w:tcPr>
          <w:p w14:paraId="26AE6143" w14:textId="77777777" w:rsidR="00274B05" w:rsidRPr="00274B05" w:rsidRDefault="00274B05" w:rsidP="00274B05">
            <w:r w:rsidRPr="00274B05">
              <w:t>$5,000/year initial, $2,000/year renewal</w:t>
            </w:r>
          </w:p>
        </w:tc>
      </w:tr>
      <w:tr w:rsidR="00274B05" w:rsidRPr="00274B05" w14:paraId="324A275D" w14:textId="77777777">
        <w:trPr>
          <w:tblCellSpacing w:w="15" w:type="dxa"/>
        </w:trPr>
        <w:tc>
          <w:tcPr>
            <w:tcW w:w="0" w:type="auto"/>
            <w:vAlign w:val="center"/>
            <w:hideMark/>
          </w:tcPr>
          <w:p w14:paraId="5333F9D9" w14:textId="77777777" w:rsidR="00274B05" w:rsidRPr="00274B05" w:rsidRDefault="00274B05" w:rsidP="00274B05">
            <w:r w:rsidRPr="00274B05">
              <w:t>IoT Core Platform (5,000 devices)</w:t>
            </w:r>
          </w:p>
        </w:tc>
        <w:tc>
          <w:tcPr>
            <w:tcW w:w="0" w:type="auto"/>
            <w:vAlign w:val="center"/>
            <w:hideMark/>
          </w:tcPr>
          <w:p w14:paraId="0C04E176" w14:textId="77777777" w:rsidR="00274B05" w:rsidRPr="00274B05" w:rsidRDefault="00274B05" w:rsidP="00274B05">
            <w:r w:rsidRPr="00274B05">
              <w:t>~$2,400/year</w:t>
            </w:r>
          </w:p>
        </w:tc>
      </w:tr>
      <w:tr w:rsidR="00274B05" w:rsidRPr="00274B05" w14:paraId="108A1E05" w14:textId="77777777">
        <w:trPr>
          <w:tblCellSpacing w:w="15" w:type="dxa"/>
        </w:trPr>
        <w:tc>
          <w:tcPr>
            <w:tcW w:w="0" w:type="auto"/>
            <w:vAlign w:val="center"/>
            <w:hideMark/>
          </w:tcPr>
          <w:p w14:paraId="61D4D6CD" w14:textId="77777777" w:rsidR="00274B05" w:rsidRPr="00274B05" w:rsidRDefault="00274B05" w:rsidP="00274B05">
            <w:r w:rsidRPr="00274B05">
              <w:t>Matter CTP certification</w:t>
            </w:r>
          </w:p>
        </w:tc>
        <w:tc>
          <w:tcPr>
            <w:tcW w:w="0" w:type="auto"/>
            <w:vAlign w:val="center"/>
            <w:hideMark/>
          </w:tcPr>
          <w:p w14:paraId="3D416345" w14:textId="77777777" w:rsidR="00274B05" w:rsidRPr="00274B05" w:rsidRDefault="00274B05" w:rsidP="00274B05">
            <w:r w:rsidRPr="00274B05">
              <w:t>$3,000/product</w:t>
            </w:r>
          </w:p>
        </w:tc>
      </w:tr>
    </w:tbl>
    <w:p w14:paraId="1DAE5207" w14:textId="77777777" w:rsidR="00274B05" w:rsidRPr="00274B05" w:rsidRDefault="00274B05" w:rsidP="00274B05">
      <w:r w:rsidRPr="00274B05">
        <w:rPr>
          <w:b/>
          <w:bCs/>
        </w:rPr>
        <w:t>Critical Tuya limitations for Africa:</w:t>
      </w:r>
    </w:p>
    <w:p w14:paraId="438D9076" w14:textId="77777777" w:rsidR="00274B05" w:rsidRPr="00274B05" w:rsidRDefault="00274B05" w:rsidP="00274B05">
      <w:pPr>
        <w:numPr>
          <w:ilvl w:val="0"/>
          <w:numId w:val="4"/>
        </w:numPr>
      </w:pPr>
      <w:r w:rsidRPr="00274B05">
        <w:rPr>
          <w:b/>
          <w:bCs/>
        </w:rPr>
        <w:t>Cloud dependency</w:t>
      </w:r>
      <w:r w:rsidRPr="00274B05">
        <w:t>: Most operations require Tuya cloud—outages disable devices</w:t>
      </w:r>
    </w:p>
    <w:p w14:paraId="28EBE85E" w14:textId="77777777" w:rsidR="00274B05" w:rsidRPr="00274B05" w:rsidRDefault="00274B05" w:rsidP="00274B05">
      <w:pPr>
        <w:numPr>
          <w:ilvl w:val="0"/>
          <w:numId w:val="4"/>
        </w:numPr>
      </w:pPr>
      <w:r w:rsidRPr="00274B05">
        <w:rPr>
          <w:b/>
          <w:bCs/>
        </w:rPr>
        <w:t>No African data center</w:t>
      </w:r>
      <w:r w:rsidRPr="00274B05">
        <w:t>: Latency issues as traffic routes through Europe</w:t>
      </w:r>
    </w:p>
    <w:p w14:paraId="7D3E2E65" w14:textId="77777777" w:rsidR="00274B05" w:rsidRPr="00274B05" w:rsidRDefault="00274B05" w:rsidP="00274B05">
      <w:pPr>
        <w:numPr>
          <w:ilvl w:val="0"/>
          <w:numId w:val="4"/>
        </w:numPr>
      </w:pPr>
      <w:r w:rsidRPr="00274B05">
        <w:rPr>
          <w:b/>
          <w:bCs/>
        </w:rPr>
        <w:t>Vendor lock-in</w:t>
      </w:r>
      <w:r w:rsidRPr="00274B05">
        <w:t>: Migration is extremely difficult once committed</w:t>
      </w:r>
    </w:p>
    <w:p w14:paraId="5586C722" w14:textId="77777777" w:rsidR="00274B05" w:rsidRPr="00274B05" w:rsidRDefault="00274B05" w:rsidP="00274B05">
      <w:pPr>
        <w:numPr>
          <w:ilvl w:val="0"/>
          <w:numId w:val="4"/>
        </w:numPr>
      </w:pPr>
      <w:r w:rsidRPr="00274B05">
        <w:rPr>
          <w:b/>
          <w:bCs/>
        </w:rPr>
        <w:t>Limited differentiation</w:t>
      </w:r>
      <w:r w:rsidRPr="00274B05">
        <w:t>: Competitors use identical white-label solutions</w:t>
      </w:r>
    </w:p>
    <w:p w14:paraId="2E9259AA" w14:textId="77777777" w:rsidR="00274B05" w:rsidRPr="00274B05" w:rsidRDefault="00274B05" w:rsidP="00274B05">
      <w:r w:rsidRPr="00274B05">
        <w:rPr>
          <w:b/>
          <w:bCs/>
        </w:rPr>
        <w:t>Recommendation</w:t>
      </w:r>
      <w:r w:rsidRPr="00274B05">
        <w:t>: Use Tuya for initial market validation (Year 1) while developing proprietary local-control architecture. Plan exit strategy from day one—keep firmware and app development in-house.</w:t>
      </w:r>
    </w:p>
    <w:p w14:paraId="3F86A154" w14:textId="77777777" w:rsidR="00274B05" w:rsidRPr="00274B05" w:rsidRDefault="00274B05" w:rsidP="00274B05">
      <w:r w:rsidRPr="00274B05">
        <w:pict w14:anchorId="5452CF70">
          <v:rect id="_x0000_i1027" style="width:0;height:1.5pt" o:hralign="center" o:hrstd="t" o:hr="t" fillcolor="#a0a0a0" stroked="f"/>
        </w:pict>
      </w:r>
    </w:p>
    <w:p w14:paraId="2AE7F3CD" w14:textId="77777777" w:rsidR="00274B05" w:rsidRPr="00274B05" w:rsidRDefault="00274B05" w:rsidP="00274B05">
      <w:pPr>
        <w:rPr>
          <w:b/>
          <w:bCs/>
        </w:rPr>
      </w:pPr>
      <w:r w:rsidRPr="00274B05">
        <w:rPr>
          <w:b/>
          <w:bCs/>
        </w:rPr>
        <w:t>Manufacturing strategy balances cost, quality, and control</w:t>
      </w:r>
    </w:p>
    <w:p w14:paraId="1F80C29C" w14:textId="77777777" w:rsidR="00274B05" w:rsidRPr="00274B05" w:rsidRDefault="00274B05" w:rsidP="00274B05">
      <w:r w:rsidRPr="00274B05">
        <w:t>China manufacturing remains optimal for initial production, with a planned transition to African assembly as volumes justify local operations.</w:t>
      </w:r>
    </w:p>
    <w:p w14:paraId="29B6AAEC" w14:textId="77777777" w:rsidR="00274B05" w:rsidRPr="00274B05" w:rsidRDefault="00274B05" w:rsidP="00274B05">
      <w:pPr>
        <w:rPr>
          <w:b/>
          <w:bCs/>
        </w:rPr>
      </w:pPr>
      <w:r w:rsidRPr="00274B05">
        <w:rPr>
          <w:b/>
          <w:bCs/>
        </w:rPr>
        <w:t>China manufacturing hub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4675"/>
        <w:gridCol w:w="2644"/>
      </w:tblGrid>
      <w:tr w:rsidR="00274B05" w:rsidRPr="00274B05" w14:paraId="7A92B36A" w14:textId="77777777">
        <w:trPr>
          <w:tblHeader/>
          <w:tblCellSpacing w:w="15" w:type="dxa"/>
        </w:trPr>
        <w:tc>
          <w:tcPr>
            <w:tcW w:w="0" w:type="auto"/>
            <w:vAlign w:val="center"/>
            <w:hideMark/>
          </w:tcPr>
          <w:p w14:paraId="5FC7E7D0" w14:textId="77777777" w:rsidR="00274B05" w:rsidRPr="00274B05" w:rsidRDefault="00274B05" w:rsidP="00274B05">
            <w:pPr>
              <w:rPr>
                <w:b/>
                <w:bCs/>
              </w:rPr>
            </w:pPr>
            <w:r w:rsidRPr="00274B05">
              <w:rPr>
                <w:b/>
                <w:bCs/>
              </w:rPr>
              <w:t>Region</w:t>
            </w:r>
          </w:p>
        </w:tc>
        <w:tc>
          <w:tcPr>
            <w:tcW w:w="0" w:type="auto"/>
            <w:vAlign w:val="center"/>
            <w:hideMark/>
          </w:tcPr>
          <w:p w14:paraId="13150CBA" w14:textId="77777777" w:rsidR="00274B05" w:rsidRPr="00274B05" w:rsidRDefault="00274B05" w:rsidP="00274B05">
            <w:pPr>
              <w:rPr>
                <w:b/>
                <w:bCs/>
              </w:rPr>
            </w:pPr>
            <w:r w:rsidRPr="00274B05">
              <w:rPr>
                <w:b/>
                <w:bCs/>
              </w:rPr>
              <w:t>Strengths</w:t>
            </w:r>
          </w:p>
        </w:tc>
        <w:tc>
          <w:tcPr>
            <w:tcW w:w="0" w:type="auto"/>
            <w:vAlign w:val="center"/>
            <w:hideMark/>
          </w:tcPr>
          <w:p w14:paraId="29960035" w14:textId="77777777" w:rsidR="00274B05" w:rsidRPr="00274B05" w:rsidRDefault="00274B05" w:rsidP="00274B05">
            <w:pPr>
              <w:rPr>
                <w:b/>
                <w:bCs/>
              </w:rPr>
            </w:pPr>
            <w:r w:rsidRPr="00274B05">
              <w:rPr>
                <w:b/>
                <w:bCs/>
              </w:rPr>
              <w:t>Best For</w:t>
            </w:r>
          </w:p>
        </w:tc>
      </w:tr>
      <w:tr w:rsidR="00274B05" w:rsidRPr="00274B05" w14:paraId="1EE5C079" w14:textId="77777777">
        <w:trPr>
          <w:tblCellSpacing w:w="15" w:type="dxa"/>
        </w:trPr>
        <w:tc>
          <w:tcPr>
            <w:tcW w:w="0" w:type="auto"/>
            <w:vAlign w:val="center"/>
            <w:hideMark/>
          </w:tcPr>
          <w:p w14:paraId="68F9D241" w14:textId="77777777" w:rsidR="00274B05" w:rsidRPr="00274B05" w:rsidRDefault="00274B05" w:rsidP="00274B05">
            <w:r w:rsidRPr="00274B05">
              <w:rPr>
                <w:b/>
                <w:bCs/>
              </w:rPr>
              <w:t>Shenzhen</w:t>
            </w:r>
          </w:p>
        </w:tc>
        <w:tc>
          <w:tcPr>
            <w:tcW w:w="0" w:type="auto"/>
            <w:vAlign w:val="center"/>
            <w:hideMark/>
          </w:tcPr>
          <w:p w14:paraId="5304056B" w14:textId="77777777" w:rsidR="00274B05" w:rsidRPr="00274B05" w:rsidRDefault="00274B05" w:rsidP="00274B05">
            <w:r w:rsidRPr="00274B05">
              <w:t>Electronics epicenter, rapid prototyping, vertical integration</w:t>
            </w:r>
          </w:p>
        </w:tc>
        <w:tc>
          <w:tcPr>
            <w:tcW w:w="0" w:type="auto"/>
            <w:vAlign w:val="center"/>
            <w:hideMark/>
          </w:tcPr>
          <w:p w14:paraId="5C50B2BC" w14:textId="77777777" w:rsidR="00274B05" w:rsidRPr="00274B05" w:rsidRDefault="00274B05" w:rsidP="00274B05">
            <w:r w:rsidRPr="00274B05">
              <w:t>Initial production, IoT expertise</w:t>
            </w:r>
          </w:p>
        </w:tc>
      </w:tr>
      <w:tr w:rsidR="00274B05" w:rsidRPr="00274B05" w14:paraId="46917695" w14:textId="77777777">
        <w:trPr>
          <w:tblCellSpacing w:w="15" w:type="dxa"/>
        </w:trPr>
        <w:tc>
          <w:tcPr>
            <w:tcW w:w="0" w:type="auto"/>
            <w:vAlign w:val="center"/>
            <w:hideMark/>
          </w:tcPr>
          <w:p w14:paraId="6F15A431" w14:textId="77777777" w:rsidR="00274B05" w:rsidRPr="00274B05" w:rsidRDefault="00274B05" w:rsidP="00274B05">
            <w:r w:rsidRPr="00274B05">
              <w:rPr>
                <w:b/>
                <w:bCs/>
              </w:rPr>
              <w:t>Dongguan</w:t>
            </w:r>
          </w:p>
        </w:tc>
        <w:tc>
          <w:tcPr>
            <w:tcW w:w="0" w:type="auto"/>
            <w:vAlign w:val="center"/>
            <w:hideMark/>
          </w:tcPr>
          <w:p w14:paraId="2C48DB85" w14:textId="77777777" w:rsidR="00274B05" w:rsidRPr="00274B05" w:rsidRDefault="00274B05" w:rsidP="00274B05">
            <w:r w:rsidRPr="00274B05">
              <w:t>Large-scale facilities, consistent delivery</w:t>
            </w:r>
          </w:p>
        </w:tc>
        <w:tc>
          <w:tcPr>
            <w:tcW w:w="0" w:type="auto"/>
            <w:vAlign w:val="center"/>
            <w:hideMark/>
          </w:tcPr>
          <w:p w14:paraId="021A5091" w14:textId="77777777" w:rsidR="00274B05" w:rsidRPr="00274B05" w:rsidRDefault="00274B05" w:rsidP="00274B05">
            <w:r w:rsidRPr="00274B05">
              <w:t>Volume scaling</w:t>
            </w:r>
          </w:p>
        </w:tc>
      </w:tr>
      <w:tr w:rsidR="00274B05" w:rsidRPr="00274B05" w14:paraId="683A01B3" w14:textId="77777777">
        <w:trPr>
          <w:tblCellSpacing w:w="15" w:type="dxa"/>
        </w:trPr>
        <w:tc>
          <w:tcPr>
            <w:tcW w:w="0" w:type="auto"/>
            <w:vAlign w:val="center"/>
            <w:hideMark/>
          </w:tcPr>
          <w:p w14:paraId="557F1CE7" w14:textId="77777777" w:rsidR="00274B05" w:rsidRPr="00274B05" w:rsidRDefault="00274B05" w:rsidP="00274B05">
            <w:r w:rsidRPr="00274B05">
              <w:rPr>
                <w:b/>
                <w:bCs/>
              </w:rPr>
              <w:t>Hangzhou/Ningbo</w:t>
            </w:r>
          </w:p>
        </w:tc>
        <w:tc>
          <w:tcPr>
            <w:tcW w:w="0" w:type="auto"/>
            <w:vAlign w:val="center"/>
            <w:hideMark/>
          </w:tcPr>
          <w:p w14:paraId="0884B48B" w14:textId="77777777" w:rsidR="00274B05" w:rsidRPr="00274B05" w:rsidRDefault="00274B05" w:rsidP="00274B05">
            <w:r w:rsidRPr="00274B05">
              <w:t>Cost efficiency, raw material access</w:t>
            </w:r>
          </w:p>
        </w:tc>
        <w:tc>
          <w:tcPr>
            <w:tcW w:w="0" w:type="auto"/>
            <w:vAlign w:val="center"/>
            <w:hideMark/>
          </w:tcPr>
          <w:p w14:paraId="660EFE2D" w14:textId="77777777" w:rsidR="00274B05" w:rsidRPr="00274B05" w:rsidRDefault="00274B05" w:rsidP="00274B05">
            <w:r w:rsidRPr="00274B05">
              <w:t>Mature products</w:t>
            </w:r>
          </w:p>
        </w:tc>
      </w:tr>
    </w:tbl>
    <w:p w14:paraId="14602BD0" w14:textId="77777777" w:rsidR="00274B05" w:rsidRPr="00274B05" w:rsidRDefault="00274B05" w:rsidP="00274B05">
      <w:r w:rsidRPr="00274B05">
        <w:rPr>
          <w:b/>
          <w:bCs/>
        </w:rPr>
        <w:t>Supplier verification process:</w:t>
      </w:r>
    </w:p>
    <w:p w14:paraId="487D80BC" w14:textId="77777777" w:rsidR="00274B05" w:rsidRPr="00274B05" w:rsidRDefault="00274B05" w:rsidP="00274B05">
      <w:pPr>
        <w:numPr>
          <w:ilvl w:val="0"/>
          <w:numId w:val="5"/>
        </w:numPr>
      </w:pPr>
      <w:r w:rsidRPr="00274B05">
        <w:t xml:space="preserve">Search Alibaba/Global Sources for 10+ candidates with </w:t>
      </w:r>
      <w:r w:rsidRPr="00274B05">
        <w:rPr>
          <w:b/>
          <w:bCs/>
        </w:rPr>
        <w:t>15%+ reorder rates</w:t>
      </w:r>
      <w:r w:rsidRPr="00274B05">
        <w:t xml:space="preserve"> (indicates reliability)</w:t>
      </w:r>
    </w:p>
    <w:p w14:paraId="11C092A7" w14:textId="77777777" w:rsidR="00274B05" w:rsidRPr="00274B05" w:rsidRDefault="00274B05" w:rsidP="00274B05">
      <w:pPr>
        <w:numPr>
          <w:ilvl w:val="0"/>
          <w:numId w:val="5"/>
        </w:numPr>
      </w:pPr>
      <w:r w:rsidRPr="00274B05">
        <w:lastRenderedPageBreak/>
        <w:t>Verify ISO 9001, CE, RoHS certifications</w:t>
      </w:r>
    </w:p>
    <w:p w14:paraId="23C6C8CB" w14:textId="77777777" w:rsidR="00274B05" w:rsidRPr="00274B05" w:rsidRDefault="00274B05" w:rsidP="00274B05">
      <w:pPr>
        <w:numPr>
          <w:ilvl w:val="0"/>
          <w:numId w:val="5"/>
        </w:numPr>
      </w:pPr>
      <w:r w:rsidRPr="00274B05">
        <w:t xml:space="preserve">Sign </w:t>
      </w:r>
      <w:r w:rsidRPr="00274B05">
        <w:rPr>
          <w:b/>
          <w:bCs/>
        </w:rPr>
        <w:t>NNN Agreement</w:t>
      </w:r>
      <w:r w:rsidRPr="00274B05">
        <w:t xml:space="preserve"> (Non-Disclosure, Non-Use, Non-Circumvention) before sharing any designs—standard Western NDAs are ineffective in China</w:t>
      </w:r>
    </w:p>
    <w:p w14:paraId="1C11C919" w14:textId="77777777" w:rsidR="00274B05" w:rsidRPr="00274B05" w:rsidRDefault="00274B05" w:rsidP="00274B05">
      <w:pPr>
        <w:numPr>
          <w:ilvl w:val="0"/>
          <w:numId w:val="5"/>
        </w:numPr>
      </w:pPr>
      <w:r w:rsidRPr="00274B05">
        <w:t>Place small trial order (100-500 units) with third-party inspection</w:t>
      </w:r>
    </w:p>
    <w:p w14:paraId="715C8425" w14:textId="77777777" w:rsidR="00274B05" w:rsidRPr="00274B05" w:rsidRDefault="00274B05" w:rsidP="00274B05">
      <w:pPr>
        <w:numPr>
          <w:ilvl w:val="0"/>
          <w:numId w:val="5"/>
        </w:numPr>
      </w:pPr>
      <w:r w:rsidRPr="00274B05">
        <w:t>Establish quality standards with penalty clauses</w:t>
      </w:r>
    </w:p>
    <w:p w14:paraId="054664E6" w14:textId="77777777" w:rsidR="00274B05" w:rsidRPr="00274B05" w:rsidRDefault="00274B05" w:rsidP="00274B05">
      <w:r w:rsidRPr="00274B05">
        <w:rPr>
          <w:b/>
          <w:bCs/>
        </w:rPr>
        <w:t>Minimum order quantities and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30"/>
        <w:gridCol w:w="1511"/>
      </w:tblGrid>
      <w:tr w:rsidR="00274B05" w:rsidRPr="00274B05" w14:paraId="53AFF0D2" w14:textId="77777777">
        <w:trPr>
          <w:tblHeader/>
          <w:tblCellSpacing w:w="15" w:type="dxa"/>
        </w:trPr>
        <w:tc>
          <w:tcPr>
            <w:tcW w:w="0" w:type="auto"/>
            <w:vAlign w:val="center"/>
            <w:hideMark/>
          </w:tcPr>
          <w:p w14:paraId="78997CEE" w14:textId="77777777" w:rsidR="00274B05" w:rsidRPr="00274B05" w:rsidRDefault="00274B05" w:rsidP="00274B05">
            <w:pPr>
              <w:rPr>
                <w:b/>
                <w:bCs/>
              </w:rPr>
            </w:pPr>
            <w:r w:rsidRPr="00274B05">
              <w:rPr>
                <w:b/>
                <w:bCs/>
              </w:rPr>
              <w:t>Product Type</w:t>
            </w:r>
          </w:p>
        </w:tc>
        <w:tc>
          <w:tcPr>
            <w:tcW w:w="0" w:type="auto"/>
            <w:vAlign w:val="center"/>
            <w:hideMark/>
          </w:tcPr>
          <w:p w14:paraId="335AAB33" w14:textId="77777777" w:rsidR="00274B05" w:rsidRPr="00274B05" w:rsidRDefault="00274B05" w:rsidP="00274B05">
            <w:pPr>
              <w:rPr>
                <w:b/>
                <w:bCs/>
              </w:rPr>
            </w:pPr>
            <w:r w:rsidRPr="00274B05">
              <w:rPr>
                <w:b/>
                <w:bCs/>
              </w:rPr>
              <w:t>Typical MOQ</w:t>
            </w:r>
          </w:p>
        </w:tc>
        <w:tc>
          <w:tcPr>
            <w:tcW w:w="0" w:type="auto"/>
            <w:vAlign w:val="center"/>
            <w:hideMark/>
          </w:tcPr>
          <w:p w14:paraId="38669D5E" w14:textId="77777777" w:rsidR="00274B05" w:rsidRPr="00274B05" w:rsidRDefault="00274B05" w:rsidP="00274B05">
            <w:pPr>
              <w:rPr>
                <w:b/>
                <w:bCs/>
              </w:rPr>
            </w:pPr>
            <w:r w:rsidRPr="00274B05">
              <w:rPr>
                <w:b/>
                <w:bCs/>
              </w:rPr>
              <w:t>Sample MOQ</w:t>
            </w:r>
          </w:p>
        </w:tc>
      </w:tr>
      <w:tr w:rsidR="00274B05" w:rsidRPr="00274B05" w14:paraId="43D0AD07" w14:textId="77777777">
        <w:trPr>
          <w:tblCellSpacing w:w="15" w:type="dxa"/>
        </w:trPr>
        <w:tc>
          <w:tcPr>
            <w:tcW w:w="0" w:type="auto"/>
            <w:vAlign w:val="center"/>
            <w:hideMark/>
          </w:tcPr>
          <w:p w14:paraId="1FB681AE" w14:textId="77777777" w:rsidR="00274B05" w:rsidRPr="00274B05" w:rsidRDefault="00274B05" w:rsidP="00274B05">
            <w:r w:rsidRPr="00274B05">
              <w:t>Smart switches</w:t>
            </w:r>
          </w:p>
        </w:tc>
        <w:tc>
          <w:tcPr>
            <w:tcW w:w="0" w:type="auto"/>
            <w:vAlign w:val="center"/>
            <w:hideMark/>
          </w:tcPr>
          <w:p w14:paraId="3799BE70" w14:textId="77777777" w:rsidR="00274B05" w:rsidRPr="00274B05" w:rsidRDefault="00274B05" w:rsidP="00274B05">
            <w:r w:rsidRPr="00274B05">
              <w:t>50-500</w:t>
            </w:r>
          </w:p>
        </w:tc>
        <w:tc>
          <w:tcPr>
            <w:tcW w:w="0" w:type="auto"/>
            <w:vAlign w:val="center"/>
            <w:hideMark/>
          </w:tcPr>
          <w:p w14:paraId="202B9A71" w14:textId="77777777" w:rsidR="00274B05" w:rsidRPr="00274B05" w:rsidRDefault="00274B05" w:rsidP="00274B05">
            <w:r w:rsidRPr="00274B05">
              <w:t>2-5</w:t>
            </w:r>
          </w:p>
        </w:tc>
      </w:tr>
      <w:tr w:rsidR="00274B05" w:rsidRPr="00274B05" w14:paraId="5D32FB93" w14:textId="77777777">
        <w:trPr>
          <w:tblCellSpacing w:w="15" w:type="dxa"/>
        </w:trPr>
        <w:tc>
          <w:tcPr>
            <w:tcW w:w="0" w:type="auto"/>
            <w:vAlign w:val="center"/>
            <w:hideMark/>
          </w:tcPr>
          <w:p w14:paraId="378AC66D" w14:textId="77777777" w:rsidR="00274B05" w:rsidRPr="00274B05" w:rsidRDefault="00274B05" w:rsidP="00274B05">
            <w:r w:rsidRPr="00274B05">
              <w:t>Smart plugs</w:t>
            </w:r>
          </w:p>
        </w:tc>
        <w:tc>
          <w:tcPr>
            <w:tcW w:w="0" w:type="auto"/>
            <w:vAlign w:val="center"/>
            <w:hideMark/>
          </w:tcPr>
          <w:p w14:paraId="61EB181D" w14:textId="77777777" w:rsidR="00274B05" w:rsidRPr="00274B05" w:rsidRDefault="00274B05" w:rsidP="00274B05">
            <w:r w:rsidRPr="00274B05">
              <w:t>100-500</w:t>
            </w:r>
          </w:p>
        </w:tc>
        <w:tc>
          <w:tcPr>
            <w:tcW w:w="0" w:type="auto"/>
            <w:vAlign w:val="center"/>
            <w:hideMark/>
          </w:tcPr>
          <w:p w14:paraId="13090C8B" w14:textId="77777777" w:rsidR="00274B05" w:rsidRPr="00274B05" w:rsidRDefault="00274B05" w:rsidP="00274B05">
            <w:r w:rsidRPr="00274B05">
              <w:t>2-5</w:t>
            </w:r>
          </w:p>
        </w:tc>
      </w:tr>
      <w:tr w:rsidR="00274B05" w:rsidRPr="00274B05" w14:paraId="2C229D38" w14:textId="77777777">
        <w:trPr>
          <w:tblCellSpacing w:w="15" w:type="dxa"/>
        </w:trPr>
        <w:tc>
          <w:tcPr>
            <w:tcW w:w="0" w:type="auto"/>
            <w:vAlign w:val="center"/>
            <w:hideMark/>
          </w:tcPr>
          <w:p w14:paraId="07EA1065" w14:textId="77777777" w:rsidR="00274B05" w:rsidRPr="00274B05" w:rsidRDefault="00274B05" w:rsidP="00274B05">
            <w:r w:rsidRPr="00274B05">
              <w:t>Cameras</w:t>
            </w:r>
          </w:p>
        </w:tc>
        <w:tc>
          <w:tcPr>
            <w:tcW w:w="0" w:type="auto"/>
            <w:vAlign w:val="center"/>
            <w:hideMark/>
          </w:tcPr>
          <w:p w14:paraId="3983ABF0" w14:textId="77777777" w:rsidR="00274B05" w:rsidRPr="00274B05" w:rsidRDefault="00274B05" w:rsidP="00274B05">
            <w:r w:rsidRPr="00274B05">
              <w:t>50-300</w:t>
            </w:r>
          </w:p>
        </w:tc>
        <w:tc>
          <w:tcPr>
            <w:tcW w:w="0" w:type="auto"/>
            <w:vAlign w:val="center"/>
            <w:hideMark/>
          </w:tcPr>
          <w:p w14:paraId="0B67E757" w14:textId="77777777" w:rsidR="00274B05" w:rsidRPr="00274B05" w:rsidRDefault="00274B05" w:rsidP="00274B05">
            <w:r w:rsidRPr="00274B05">
              <w:t>1-5</w:t>
            </w:r>
          </w:p>
        </w:tc>
      </w:tr>
      <w:tr w:rsidR="00274B05" w:rsidRPr="00274B05" w14:paraId="5E45FE69" w14:textId="77777777">
        <w:trPr>
          <w:tblCellSpacing w:w="15" w:type="dxa"/>
        </w:trPr>
        <w:tc>
          <w:tcPr>
            <w:tcW w:w="0" w:type="auto"/>
            <w:vAlign w:val="center"/>
            <w:hideMark/>
          </w:tcPr>
          <w:p w14:paraId="46F6320E" w14:textId="77777777" w:rsidR="00274B05" w:rsidRPr="00274B05" w:rsidRDefault="00274B05" w:rsidP="00274B05">
            <w:r w:rsidRPr="00274B05">
              <w:t>Zigbee gateways</w:t>
            </w:r>
          </w:p>
        </w:tc>
        <w:tc>
          <w:tcPr>
            <w:tcW w:w="0" w:type="auto"/>
            <w:vAlign w:val="center"/>
            <w:hideMark/>
          </w:tcPr>
          <w:p w14:paraId="6DEB0C37" w14:textId="77777777" w:rsidR="00274B05" w:rsidRPr="00274B05" w:rsidRDefault="00274B05" w:rsidP="00274B05">
            <w:r w:rsidRPr="00274B05">
              <w:t>50-200</w:t>
            </w:r>
          </w:p>
        </w:tc>
        <w:tc>
          <w:tcPr>
            <w:tcW w:w="0" w:type="auto"/>
            <w:vAlign w:val="center"/>
            <w:hideMark/>
          </w:tcPr>
          <w:p w14:paraId="6D407E9B" w14:textId="77777777" w:rsidR="00274B05" w:rsidRPr="00274B05" w:rsidRDefault="00274B05" w:rsidP="00274B05">
            <w:r w:rsidRPr="00274B05">
              <w:t>1-5</w:t>
            </w:r>
          </w:p>
        </w:tc>
      </w:tr>
      <w:tr w:rsidR="00274B05" w:rsidRPr="00274B05" w14:paraId="25443085" w14:textId="77777777">
        <w:trPr>
          <w:tblCellSpacing w:w="15" w:type="dxa"/>
        </w:trPr>
        <w:tc>
          <w:tcPr>
            <w:tcW w:w="0" w:type="auto"/>
            <w:vAlign w:val="center"/>
            <w:hideMark/>
          </w:tcPr>
          <w:p w14:paraId="3E3DF6F5" w14:textId="77777777" w:rsidR="00274B05" w:rsidRPr="00274B05" w:rsidRDefault="00274B05" w:rsidP="00274B05">
            <w:r w:rsidRPr="00274B05">
              <w:t>Sensors</w:t>
            </w:r>
          </w:p>
        </w:tc>
        <w:tc>
          <w:tcPr>
            <w:tcW w:w="0" w:type="auto"/>
            <w:vAlign w:val="center"/>
            <w:hideMark/>
          </w:tcPr>
          <w:p w14:paraId="6A37F5A9" w14:textId="77777777" w:rsidR="00274B05" w:rsidRPr="00274B05" w:rsidRDefault="00274B05" w:rsidP="00274B05">
            <w:r w:rsidRPr="00274B05">
              <w:t>100-500</w:t>
            </w:r>
          </w:p>
        </w:tc>
        <w:tc>
          <w:tcPr>
            <w:tcW w:w="0" w:type="auto"/>
            <w:vAlign w:val="center"/>
            <w:hideMark/>
          </w:tcPr>
          <w:p w14:paraId="7FD83A5E" w14:textId="77777777" w:rsidR="00274B05" w:rsidRPr="00274B05" w:rsidRDefault="00274B05" w:rsidP="00274B05">
            <w:r w:rsidRPr="00274B05">
              <w:t>5-10</w:t>
            </w:r>
          </w:p>
        </w:tc>
      </w:tr>
    </w:tbl>
    <w:p w14:paraId="44062845" w14:textId="77777777" w:rsidR="00274B05" w:rsidRPr="00274B05" w:rsidRDefault="00274B05" w:rsidP="00274B05">
      <w:pPr>
        <w:rPr>
          <w:b/>
          <w:bCs/>
        </w:rPr>
      </w:pPr>
      <w:r w:rsidRPr="00274B05">
        <w:rPr>
          <w:b/>
          <w:bCs/>
        </w:rPr>
        <w:t>Shipping and import duties to African markets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622"/>
        <w:gridCol w:w="1394"/>
      </w:tblGrid>
      <w:tr w:rsidR="00274B05" w:rsidRPr="00274B05" w14:paraId="05CDE522" w14:textId="77777777">
        <w:trPr>
          <w:tblHeader/>
          <w:tblCellSpacing w:w="15" w:type="dxa"/>
        </w:trPr>
        <w:tc>
          <w:tcPr>
            <w:tcW w:w="0" w:type="auto"/>
            <w:vAlign w:val="center"/>
            <w:hideMark/>
          </w:tcPr>
          <w:p w14:paraId="3B43C39F" w14:textId="77777777" w:rsidR="00274B05" w:rsidRPr="00274B05" w:rsidRDefault="00274B05" w:rsidP="00274B05">
            <w:pPr>
              <w:rPr>
                <w:b/>
                <w:bCs/>
              </w:rPr>
            </w:pPr>
            <w:r w:rsidRPr="00274B05">
              <w:rPr>
                <w:b/>
                <w:bCs/>
              </w:rPr>
              <w:t>Route</w:t>
            </w:r>
          </w:p>
        </w:tc>
        <w:tc>
          <w:tcPr>
            <w:tcW w:w="0" w:type="auto"/>
            <w:vAlign w:val="center"/>
            <w:hideMark/>
          </w:tcPr>
          <w:p w14:paraId="31B47B76" w14:textId="77777777" w:rsidR="00274B05" w:rsidRPr="00274B05" w:rsidRDefault="00274B05" w:rsidP="00274B05">
            <w:pPr>
              <w:rPr>
                <w:b/>
                <w:bCs/>
              </w:rPr>
            </w:pPr>
            <w:r w:rsidRPr="00274B05">
              <w:rPr>
                <w:b/>
                <w:bCs/>
              </w:rPr>
              <w:t>20ft Container</w:t>
            </w:r>
          </w:p>
        </w:tc>
        <w:tc>
          <w:tcPr>
            <w:tcW w:w="0" w:type="auto"/>
            <w:vAlign w:val="center"/>
            <w:hideMark/>
          </w:tcPr>
          <w:p w14:paraId="73F12964" w14:textId="77777777" w:rsidR="00274B05" w:rsidRPr="00274B05" w:rsidRDefault="00274B05" w:rsidP="00274B05">
            <w:pPr>
              <w:rPr>
                <w:b/>
                <w:bCs/>
              </w:rPr>
            </w:pPr>
            <w:r w:rsidRPr="00274B05">
              <w:rPr>
                <w:b/>
                <w:bCs/>
              </w:rPr>
              <w:t>Transit Time</w:t>
            </w:r>
          </w:p>
        </w:tc>
      </w:tr>
      <w:tr w:rsidR="00274B05" w:rsidRPr="00274B05" w14:paraId="299BD8B8" w14:textId="77777777">
        <w:trPr>
          <w:tblCellSpacing w:w="15" w:type="dxa"/>
        </w:trPr>
        <w:tc>
          <w:tcPr>
            <w:tcW w:w="0" w:type="auto"/>
            <w:vAlign w:val="center"/>
            <w:hideMark/>
          </w:tcPr>
          <w:p w14:paraId="46DBE9F2" w14:textId="77777777" w:rsidR="00274B05" w:rsidRPr="00274B05" w:rsidRDefault="00274B05" w:rsidP="00274B05">
            <w:r w:rsidRPr="00274B05">
              <w:t>China → Durban</w:t>
            </w:r>
          </w:p>
        </w:tc>
        <w:tc>
          <w:tcPr>
            <w:tcW w:w="0" w:type="auto"/>
            <w:vAlign w:val="center"/>
            <w:hideMark/>
          </w:tcPr>
          <w:p w14:paraId="7DAAC346" w14:textId="77777777" w:rsidR="00274B05" w:rsidRPr="00274B05" w:rsidRDefault="00274B05" w:rsidP="00274B05">
            <w:r w:rsidRPr="00274B05">
              <w:t>$1,989-$2,431</w:t>
            </w:r>
          </w:p>
        </w:tc>
        <w:tc>
          <w:tcPr>
            <w:tcW w:w="0" w:type="auto"/>
            <w:vAlign w:val="center"/>
            <w:hideMark/>
          </w:tcPr>
          <w:p w14:paraId="1B1256E2" w14:textId="77777777" w:rsidR="00274B05" w:rsidRPr="00274B05" w:rsidRDefault="00274B05" w:rsidP="00274B05">
            <w:r w:rsidRPr="00274B05">
              <w:t>22-30 days</w:t>
            </w:r>
          </w:p>
        </w:tc>
      </w:tr>
      <w:tr w:rsidR="00274B05" w:rsidRPr="00274B05" w14:paraId="0E33F58C" w14:textId="77777777">
        <w:trPr>
          <w:tblCellSpacing w:w="15" w:type="dxa"/>
        </w:trPr>
        <w:tc>
          <w:tcPr>
            <w:tcW w:w="0" w:type="auto"/>
            <w:vAlign w:val="center"/>
            <w:hideMark/>
          </w:tcPr>
          <w:p w14:paraId="5AD5E2A9" w14:textId="77777777" w:rsidR="00274B05" w:rsidRPr="00274B05" w:rsidRDefault="00274B05" w:rsidP="00274B05">
            <w:r w:rsidRPr="00274B05">
              <w:t>China → Lagos</w:t>
            </w:r>
          </w:p>
        </w:tc>
        <w:tc>
          <w:tcPr>
            <w:tcW w:w="0" w:type="auto"/>
            <w:vAlign w:val="center"/>
            <w:hideMark/>
          </w:tcPr>
          <w:p w14:paraId="5A6542BD" w14:textId="77777777" w:rsidR="00274B05" w:rsidRPr="00274B05" w:rsidRDefault="00274B05" w:rsidP="00274B05">
            <w:r w:rsidRPr="00274B05">
              <w:t>$2,200-$3,500</w:t>
            </w:r>
          </w:p>
        </w:tc>
        <w:tc>
          <w:tcPr>
            <w:tcW w:w="0" w:type="auto"/>
            <w:vAlign w:val="center"/>
            <w:hideMark/>
          </w:tcPr>
          <w:p w14:paraId="79BE223A" w14:textId="77777777" w:rsidR="00274B05" w:rsidRPr="00274B05" w:rsidRDefault="00274B05" w:rsidP="00274B05">
            <w:r w:rsidRPr="00274B05">
              <w:t>30-40 days</w:t>
            </w:r>
          </w:p>
        </w:tc>
      </w:tr>
      <w:tr w:rsidR="00274B05" w:rsidRPr="00274B05" w14:paraId="4633040A" w14:textId="77777777">
        <w:trPr>
          <w:tblCellSpacing w:w="15" w:type="dxa"/>
        </w:trPr>
        <w:tc>
          <w:tcPr>
            <w:tcW w:w="0" w:type="auto"/>
            <w:vAlign w:val="center"/>
            <w:hideMark/>
          </w:tcPr>
          <w:p w14:paraId="7A5FB3AD" w14:textId="77777777" w:rsidR="00274B05" w:rsidRPr="00274B05" w:rsidRDefault="00274B05" w:rsidP="00274B05">
            <w:r w:rsidRPr="00274B05">
              <w:t>China → Mombasa</w:t>
            </w:r>
          </w:p>
        </w:tc>
        <w:tc>
          <w:tcPr>
            <w:tcW w:w="0" w:type="auto"/>
            <w:vAlign w:val="center"/>
            <w:hideMark/>
          </w:tcPr>
          <w:p w14:paraId="447D006A" w14:textId="77777777" w:rsidR="00274B05" w:rsidRPr="00274B05" w:rsidRDefault="00274B05" w:rsidP="00274B05">
            <w:r w:rsidRPr="00274B05">
              <w:t>$2,000-$3,000</w:t>
            </w:r>
          </w:p>
        </w:tc>
        <w:tc>
          <w:tcPr>
            <w:tcW w:w="0" w:type="auto"/>
            <w:vAlign w:val="center"/>
            <w:hideMark/>
          </w:tcPr>
          <w:p w14:paraId="0A85B30F" w14:textId="77777777" w:rsidR="00274B05" w:rsidRPr="00274B05" w:rsidRDefault="00274B05" w:rsidP="00274B05">
            <w:r w:rsidRPr="00274B05">
              <w:t>25-35 days</w:t>
            </w:r>
          </w:p>
        </w:tc>
      </w:tr>
      <w:tr w:rsidR="00274B05" w:rsidRPr="00274B05" w14:paraId="5D724700" w14:textId="77777777">
        <w:trPr>
          <w:tblCellSpacing w:w="15" w:type="dxa"/>
        </w:trPr>
        <w:tc>
          <w:tcPr>
            <w:tcW w:w="0" w:type="auto"/>
            <w:vAlign w:val="center"/>
            <w:hideMark/>
          </w:tcPr>
          <w:p w14:paraId="2E2ED950" w14:textId="77777777" w:rsidR="00274B05" w:rsidRPr="00274B05" w:rsidRDefault="00274B05" w:rsidP="00274B05">
            <w:r w:rsidRPr="00274B05">
              <w:t>China → Tema (Ghana)</w:t>
            </w:r>
          </w:p>
        </w:tc>
        <w:tc>
          <w:tcPr>
            <w:tcW w:w="0" w:type="auto"/>
            <w:vAlign w:val="center"/>
            <w:hideMark/>
          </w:tcPr>
          <w:p w14:paraId="56539832" w14:textId="77777777" w:rsidR="00274B05" w:rsidRPr="00274B05" w:rsidRDefault="00274B05" w:rsidP="00274B05">
            <w:r w:rsidRPr="00274B05">
              <w:t>$2,200-$3,200</w:t>
            </w:r>
          </w:p>
        </w:tc>
        <w:tc>
          <w:tcPr>
            <w:tcW w:w="0" w:type="auto"/>
            <w:vAlign w:val="center"/>
            <w:hideMark/>
          </w:tcPr>
          <w:p w14:paraId="6002909A" w14:textId="77777777" w:rsidR="00274B05" w:rsidRPr="00274B05" w:rsidRDefault="00274B05" w:rsidP="00274B05">
            <w:r w:rsidRPr="00274B05">
              <w:t>30-40 days</w:t>
            </w:r>
          </w:p>
        </w:tc>
      </w:tr>
    </w:tbl>
    <w:p w14:paraId="041AA9CA" w14:textId="77777777" w:rsidR="00274B05" w:rsidRPr="00274B05" w:rsidRDefault="00274B05" w:rsidP="00274B05">
      <w:r w:rsidRPr="00274B05">
        <w:rPr>
          <w:b/>
          <w:bCs/>
        </w:rPr>
        <w:t>Import duties by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1863"/>
        <w:gridCol w:w="712"/>
        <w:gridCol w:w="3927"/>
      </w:tblGrid>
      <w:tr w:rsidR="00274B05" w:rsidRPr="00274B05" w14:paraId="0693B3E0" w14:textId="77777777">
        <w:trPr>
          <w:tblHeader/>
          <w:tblCellSpacing w:w="15" w:type="dxa"/>
        </w:trPr>
        <w:tc>
          <w:tcPr>
            <w:tcW w:w="0" w:type="auto"/>
            <w:vAlign w:val="center"/>
            <w:hideMark/>
          </w:tcPr>
          <w:p w14:paraId="0DF0553F" w14:textId="77777777" w:rsidR="00274B05" w:rsidRPr="00274B05" w:rsidRDefault="00274B05" w:rsidP="00274B05">
            <w:pPr>
              <w:rPr>
                <w:b/>
                <w:bCs/>
              </w:rPr>
            </w:pPr>
            <w:r w:rsidRPr="00274B05">
              <w:rPr>
                <w:b/>
                <w:bCs/>
              </w:rPr>
              <w:t>Country</w:t>
            </w:r>
          </w:p>
        </w:tc>
        <w:tc>
          <w:tcPr>
            <w:tcW w:w="0" w:type="auto"/>
            <w:vAlign w:val="center"/>
            <w:hideMark/>
          </w:tcPr>
          <w:p w14:paraId="58030177" w14:textId="77777777" w:rsidR="00274B05" w:rsidRPr="00274B05" w:rsidRDefault="00274B05" w:rsidP="00274B05">
            <w:pPr>
              <w:rPr>
                <w:b/>
                <w:bCs/>
              </w:rPr>
            </w:pPr>
            <w:r w:rsidRPr="00274B05">
              <w:rPr>
                <w:b/>
                <w:bCs/>
              </w:rPr>
              <w:t>Electronics Duty</w:t>
            </w:r>
          </w:p>
        </w:tc>
        <w:tc>
          <w:tcPr>
            <w:tcW w:w="0" w:type="auto"/>
            <w:vAlign w:val="center"/>
            <w:hideMark/>
          </w:tcPr>
          <w:p w14:paraId="065C1930" w14:textId="77777777" w:rsidR="00274B05" w:rsidRPr="00274B05" w:rsidRDefault="00274B05" w:rsidP="00274B05">
            <w:pPr>
              <w:rPr>
                <w:b/>
                <w:bCs/>
              </w:rPr>
            </w:pPr>
            <w:r w:rsidRPr="00274B05">
              <w:rPr>
                <w:b/>
                <w:bCs/>
              </w:rPr>
              <w:t>VAT</w:t>
            </w:r>
          </w:p>
        </w:tc>
        <w:tc>
          <w:tcPr>
            <w:tcW w:w="0" w:type="auto"/>
            <w:vAlign w:val="center"/>
            <w:hideMark/>
          </w:tcPr>
          <w:p w14:paraId="163EE995" w14:textId="77777777" w:rsidR="00274B05" w:rsidRPr="00274B05" w:rsidRDefault="00274B05" w:rsidP="00274B05">
            <w:pPr>
              <w:rPr>
                <w:b/>
                <w:bCs/>
              </w:rPr>
            </w:pPr>
            <w:r w:rsidRPr="00274B05">
              <w:rPr>
                <w:b/>
                <w:bCs/>
              </w:rPr>
              <w:t>Notes</w:t>
            </w:r>
          </w:p>
        </w:tc>
      </w:tr>
      <w:tr w:rsidR="00274B05" w:rsidRPr="00274B05" w14:paraId="5E7AC235" w14:textId="77777777">
        <w:trPr>
          <w:tblCellSpacing w:w="15" w:type="dxa"/>
        </w:trPr>
        <w:tc>
          <w:tcPr>
            <w:tcW w:w="0" w:type="auto"/>
            <w:vAlign w:val="center"/>
            <w:hideMark/>
          </w:tcPr>
          <w:p w14:paraId="6B685B6F" w14:textId="77777777" w:rsidR="00274B05" w:rsidRPr="00274B05" w:rsidRDefault="00274B05" w:rsidP="00274B05">
            <w:r w:rsidRPr="00274B05">
              <w:t>Nigeria</w:t>
            </w:r>
          </w:p>
        </w:tc>
        <w:tc>
          <w:tcPr>
            <w:tcW w:w="0" w:type="auto"/>
            <w:vAlign w:val="center"/>
            <w:hideMark/>
          </w:tcPr>
          <w:p w14:paraId="1D88A0F8" w14:textId="77777777" w:rsidR="00274B05" w:rsidRPr="00274B05" w:rsidRDefault="00274B05" w:rsidP="00274B05">
            <w:r w:rsidRPr="00274B05">
              <w:t>10-20%</w:t>
            </w:r>
          </w:p>
        </w:tc>
        <w:tc>
          <w:tcPr>
            <w:tcW w:w="0" w:type="auto"/>
            <w:vAlign w:val="center"/>
            <w:hideMark/>
          </w:tcPr>
          <w:p w14:paraId="1D941673" w14:textId="77777777" w:rsidR="00274B05" w:rsidRPr="00274B05" w:rsidRDefault="00274B05" w:rsidP="00274B05">
            <w:r w:rsidRPr="00274B05">
              <w:t>7.5%</w:t>
            </w:r>
          </w:p>
        </w:tc>
        <w:tc>
          <w:tcPr>
            <w:tcW w:w="0" w:type="auto"/>
            <w:vAlign w:val="center"/>
            <w:hideMark/>
          </w:tcPr>
          <w:p w14:paraId="552DF0C6" w14:textId="77777777" w:rsidR="00274B05" w:rsidRPr="00274B05" w:rsidRDefault="00274B05" w:rsidP="00274B05">
            <w:r w:rsidRPr="00274B05">
              <w:t>Complex clearance, ECOWAS CET</w:t>
            </w:r>
          </w:p>
        </w:tc>
      </w:tr>
      <w:tr w:rsidR="00274B05" w:rsidRPr="00274B05" w14:paraId="75A84ADA" w14:textId="77777777">
        <w:trPr>
          <w:tblCellSpacing w:w="15" w:type="dxa"/>
        </w:trPr>
        <w:tc>
          <w:tcPr>
            <w:tcW w:w="0" w:type="auto"/>
            <w:vAlign w:val="center"/>
            <w:hideMark/>
          </w:tcPr>
          <w:p w14:paraId="267942C6" w14:textId="77777777" w:rsidR="00274B05" w:rsidRPr="00274B05" w:rsidRDefault="00274B05" w:rsidP="00274B05">
            <w:r w:rsidRPr="00274B05">
              <w:t>South Africa</w:t>
            </w:r>
          </w:p>
        </w:tc>
        <w:tc>
          <w:tcPr>
            <w:tcW w:w="0" w:type="auto"/>
            <w:vAlign w:val="center"/>
            <w:hideMark/>
          </w:tcPr>
          <w:p w14:paraId="15035F67" w14:textId="77777777" w:rsidR="00274B05" w:rsidRPr="00274B05" w:rsidRDefault="00274B05" w:rsidP="00274B05">
            <w:r w:rsidRPr="00274B05">
              <w:t>0-30% (avg 7.1%)</w:t>
            </w:r>
          </w:p>
        </w:tc>
        <w:tc>
          <w:tcPr>
            <w:tcW w:w="0" w:type="auto"/>
            <w:vAlign w:val="center"/>
            <w:hideMark/>
          </w:tcPr>
          <w:p w14:paraId="3D6FB21C" w14:textId="77777777" w:rsidR="00274B05" w:rsidRPr="00274B05" w:rsidRDefault="00274B05" w:rsidP="00274B05">
            <w:r w:rsidRPr="00274B05">
              <w:t>15%</w:t>
            </w:r>
          </w:p>
        </w:tc>
        <w:tc>
          <w:tcPr>
            <w:tcW w:w="0" w:type="auto"/>
            <w:vAlign w:val="center"/>
            <w:hideMark/>
          </w:tcPr>
          <w:p w14:paraId="01109ECA" w14:textId="77777777" w:rsidR="00274B05" w:rsidRPr="00274B05" w:rsidRDefault="00274B05" w:rsidP="00274B05">
            <w:r w:rsidRPr="00274B05">
              <w:t>SACU member</w:t>
            </w:r>
          </w:p>
        </w:tc>
      </w:tr>
      <w:tr w:rsidR="00274B05" w:rsidRPr="00274B05" w14:paraId="41FA1E16" w14:textId="77777777">
        <w:trPr>
          <w:tblCellSpacing w:w="15" w:type="dxa"/>
        </w:trPr>
        <w:tc>
          <w:tcPr>
            <w:tcW w:w="0" w:type="auto"/>
            <w:vAlign w:val="center"/>
            <w:hideMark/>
          </w:tcPr>
          <w:p w14:paraId="544C7220" w14:textId="77777777" w:rsidR="00274B05" w:rsidRPr="00274B05" w:rsidRDefault="00274B05" w:rsidP="00274B05">
            <w:r w:rsidRPr="00274B05">
              <w:t>Kenya</w:t>
            </w:r>
          </w:p>
        </w:tc>
        <w:tc>
          <w:tcPr>
            <w:tcW w:w="0" w:type="auto"/>
            <w:vAlign w:val="center"/>
            <w:hideMark/>
          </w:tcPr>
          <w:p w14:paraId="13C30E6B" w14:textId="77777777" w:rsidR="00274B05" w:rsidRPr="00274B05" w:rsidRDefault="00274B05" w:rsidP="00274B05">
            <w:r w:rsidRPr="00274B05">
              <w:t>10-25%</w:t>
            </w:r>
          </w:p>
        </w:tc>
        <w:tc>
          <w:tcPr>
            <w:tcW w:w="0" w:type="auto"/>
            <w:vAlign w:val="center"/>
            <w:hideMark/>
          </w:tcPr>
          <w:p w14:paraId="3D0CDBB7" w14:textId="77777777" w:rsidR="00274B05" w:rsidRPr="00274B05" w:rsidRDefault="00274B05" w:rsidP="00274B05">
            <w:r w:rsidRPr="00274B05">
              <w:t>16%</w:t>
            </w:r>
          </w:p>
        </w:tc>
        <w:tc>
          <w:tcPr>
            <w:tcW w:w="0" w:type="auto"/>
            <w:vAlign w:val="center"/>
            <w:hideMark/>
          </w:tcPr>
          <w:p w14:paraId="3155C1D7" w14:textId="77777777" w:rsidR="00274B05" w:rsidRPr="00274B05" w:rsidRDefault="00274B05" w:rsidP="00274B05">
            <w:r w:rsidRPr="00274B05">
              <w:t>EAC CET applies</w:t>
            </w:r>
          </w:p>
        </w:tc>
      </w:tr>
      <w:tr w:rsidR="00274B05" w:rsidRPr="00274B05" w14:paraId="650E5518" w14:textId="77777777">
        <w:trPr>
          <w:tblCellSpacing w:w="15" w:type="dxa"/>
        </w:trPr>
        <w:tc>
          <w:tcPr>
            <w:tcW w:w="0" w:type="auto"/>
            <w:vAlign w:val="center"/>
            <w:hideMark/>
          </w:tcPr>
          <w:p w14:paraId="336108AF" w14:textId="77777777" w:rsidR="00274B05" w:rsidRPr="00274B05" w:rsidRDefault="00274B05" w:rsidP="00274B05">
            <w:r w:rsidRPr="00274B05">
              <w:t>Ghana</w:t>
            </w:r>
          </w:p>
        </w:tc>
        <w:tc>
          <w:tcPr>
            <w:tcW w:w="0" w:type="auto"/>
            <w:vAlign w:val="center"/>
            <w:hideMark/>
          </w:tcPr>
          <w:p w14:paraId="2C97017C" w14:textId="77777777" w:rsidR="00274B05" w:rsidRPr="00274B05" w:rsidRDefault="00274B05" w:rsidP="00274B05">
            <w:r w:rsidRPr="00274B05">
              <w:t>10-20%</w:t>
            </w:r>
          </w:p>
        </w:tc>
        <w:tc>
          <w:tcPr>
            <w:tcW w:w="0" w:type="auto"/>
            <w:vAlign w:val="center"/>
            <w:hideMark/>
          </w:tcPr>
          <w:p w14:paraId="3820B8B4" w14:textId="77777777" w:rsidR="00274B05" w:rsidRPr="00274B05" w:rsidRDefault="00274B05" w:rsidP="00274B05">
            <w:r w:rsidRPr="00274B05">
              <w:t>12.5%</w:t>
            </w:r>
          </w:p>
        </w:tc>
        <w:tc>
          <w:tcPr>
            <w:tcW w:w="0" w:type="auto"/>
            <w:vAlign w:val="center"/>
            <w:hideMark/>
          </w:tcPr>
          <w:p w14:paraId="5A5AB63E" w14:textId="77777777" w:rsidR="00274B05" w:rsidRPr="00274B05" w:rsidRDefault="00274B05" w:rsidP="00274B05">
            <w:r w:rsidRPr="00274B05">
              <w:t>Growing tech hub</w:t>
            </w:r>
          </w:p>
        </w:tc>
      </w:tr>
      <w:tr w:rsidR="00274B05" w:rsidRPr="00274B05" w14:paraId="3EA5719B" w14:textId="77777777">
        <w:trPr>
          <w:tblCellSpacing w:w="15" w:type="dxa"/>
        </w:trPr>
        <w:tc>
          <w:tcPr>
            <w:tcW w:w="0" w:type="auto"/>
            <w:vAlign w:val="center"/>
            <w:hideMark/>
          </w:tcPr>
          <w:p w14:paraId="71E35B1F" w14:textId="77777777" w:rsidR="00274B05" w:rsidRPr="00274B05" w:rsidRDefault="00274B05" w:rsidP="00274B05">
            <w:r w:rsidRPr="00274B05">
              <w:lastRenderedPageBreak/>
              <w:t>Rwanda</w:t>
            </w:r>
          </w:p>
        </w:tc>
        <w:tc>
          <w:tcPr>
            <w:tcW w:w="0" w:type="auto"/>
            <w:vAlign w:val="center"/>
            <w:hideMark/>
          </w:tcPr>
          <w:p w14:paraId="3A2BB98F" w14:textId="77777777" w:rsidR="00274B05" w:rsidRPr="00274B05" w:rsidRDefault="00274B05" w:rsidP="00274B05">
            <w:r w:rsidRPr="00274B05">
              <w:t>0-25%</w:t>
            </w:r>
          </w:p>
        </w:tc>
        <w:tc>
          <w:tcPr>
            <w:tcW w:w="0" w:type="auto"/>
            <w:vAlign w:val="center"/>
            <w:hideMark/>
          </w:tcPr>
          <w:p w14:paraId="3A7A822F" w14:textId="77777777" w:rsidR="00274B05" w:rsidRPr="00274B05" w:rsidRDefault="00274B05" w:rsidP="00274B05">
            <w:r w:rsidRPr="00274B05">
              <w:t>18%</w:t>
            </w:r>
          </w:p>
        </w:tc>
        <w:tc>
          <w:tcPr>
            <w:tcW w:w="0" w:type="auto"/>
            <w:vAlign w:val="center"/>
            <w:hideMark/>
          </w:tcPr>
          <w:p w14:paraId="08E119BF" w14:textId="77777777" w:rsidR="00274B05" w:rsidRPr="00274B05" w:rsidRDefault="00274B05" w:rsidP="00274B05">
            <w:r w:rsidRPr="00274B05">
              <w:t>Best ease of business, SEZ incentives</w:t>
            </w:r>
          </w:p>
        </w:tc>
      </w:tr>
    </w:tbl>
    <w:p w14:paraId="6C040A24" w14:textId="77777777" w:rsidR="00274B05" w:rsidRPr="00274B05" w:rsidRDefault="00274B05" w:rsidP="00274B05">
      <w:r w:rsidRPr="00274B05">
        <w:rPr>
          <w:b/>
          <w:bCs/>
        </w:rPr>
        <w:t>Budget 30-40% above BOM cost</w:t>
      </w:r>
      <w:r w:rsidRPr="00274B05">
        <w:t xml:space="preserve"> for duties, shipping, certification, and contingencies when calculating landed cost.</w:t>
      </w:r>
    </w:p>
    <w:p w14:paraId="7206082D" w14:textId="77777777" w:rsidR="00274B05" w:rsidRPr="00274B05" w:rsidRDefault="00274B05" w:rsidP="00274B05">
      <w:pPr>
        <w:rPr>
          <w:b/>
          <w:bCs/>
        </w:rPr>
      </w:pPr>
      <w:r w:rsidRPr="00274B05">
        <w:rPr>
          <w:b/>
          <w:bCs/>
        </w:rPr>
        <w:t>IP protection requires China-specific strategies</w:t>
      </w:r>
    </w:p>
    <w:p w14:paraId="6C74A559" w14:textId="77777777" w:rsidR="00274B05" w:rsidRPr="00274B05" w:rsidRDefault="00274B05" w:rsidP="00274B05">
      <w:r w:rsidRPr="00274B05">
        <w:t>Standard Western intellectual property approaches fail in China. Critical protections include:</w:t>
      </w:r>
    </w:p>
    <w:p w14:paraId="51F8430A" w14:textId="77777777" w:rsidR="00274B05" w:rsidRPr="00274B05" w:rsidRDefault="00274B05" w:rsidP="00274B05">
      <w:r w:rsidRPr="00274B05">
        <w:rPr>
          <w:b/>
          <w:bCs/>
        </w:rPr>
        <w:t>NNN Agreement essentials:</w:t>
      </w:r>
    </w:p>
    <w:p w14:paraId="3C30AC47" w14:textId="77777777" w:rsidR="00274B05" w:rsidRPr="00274B05" w:rsidRDefault="00274B05" w:rsidP="00274B05">
      <w:pPr>
        <w:numPr>
          <w:ilvl w:val="0"/>
          <w:numId w:val="6"/>
        </w:numPr>
      </w:pPr>
      <w:r w:rsidRPr="00274B05">
        <w:t>Written in Chinese (Chinese version governs)</w:t>
      </w:r>
    </w:p>
    <w:p w14:paraId="324DEADF" w14:textId="77777777" w:rsidR="00274B05" w:rsidRPr="00274B05" w:rsidRDefault="00274B05" w:rsidP="00274B05">
      <w:pPr>
        <w:numPr>
          <w:ilvl w:val="0"/>
          <w:numId w:val="6"/>
        </w:numPr>
      </w:pPr>
      <w:r w:rsidRPr="00274B05">
        <w:t>Governed by Chinese law, enforceable in Chinese courts</w:t>
      </w:r>
    </w:p>
    <w:p w14:paraId="723846FF" w14:textId="77777777" w:rsidR="00274B05" w:rsidRPr="00274B05" w:rsidRDefault="00274B05" w:rsidP="00274B05">
      <w:pPr>
        <w:numPr>
          <w:ilvl w:val="0"/>
          <w:numId w:val="6"/>
        </w:numPr>
      </w:pPr>
      <w:r w:rsidRPr="00274B05">
        <w:t>Includes specific liquidated damages clause ($50,000+ recommended)</w:t>
      </w:r>
    </w:p>
    <w:p w14:paraId="7408AA9B" w14:textId="77777777" w:rsidR="00274B05" w:rsidRPr="00274B05" w:rsidRDefault="00274B05" w:rsidP="00274B05">
      <w:pPr>
        <w:numPr>
          <w:ilvl w:val="0"/>
          <w:numId w:val="6"/>
        </w:numPr>
      </w:pPr>
      <w:r w:rsidRPr="00274B05">
        <w:t>Names the actual Chinese manufacturing company, not trading intermediary</w:t>
      </w:r>
    </w:p>
    <w:p w14:paraId="0B85F3D3" w14:textId="77777777" w:rsidR="00274B05" w:rsidRPr="00274B05" w:rsidRDefault="00274B05" w:rsidP="00274B05">
      <w:r w:rsidRPr="00274B05">
        <w:rPr>
          <w:b/>
          <w:bCs/>
        </w:rPr>
        <w:t>Supply chain compartmentalization:</w:t>
      </w:r>
    </w:p>
    <w:p w14:paraId="2CE78E57" w14:textId="77777777" w:rsidR="00274B05" w:rsidRPr="00274B05" w:rsidRDefault="00274B05" w:rsidP="00274B05">
      <w:pPr>
        <w:numPr>
          <w:ilvl w:val="0"/>
          <w:numId w:val="7"/>
        </w:numPr>
      </w:pPr>
      <w:r w:rsidRPr="00274B05">
        <w:t>Never give one supplier complete design files</w:t>
      </w:r>
    </w:p>
    <w:p w14:paraId="4A4C6B48" w14:textId="77777777" w:rsidR="00274B05" w:rsidRPr="00274B05" w:rsidRDefault="00274B05" w:rsidP="00274B05">
      <w:pPr>
        <w:numPr>
          <w:ilvl w:val="0"/>
          <w:numId w:val="7"/>
        </w:numPr>
      </w:pPr>
      <w:r w:rsidRPr="00274B05">
        <w:t>Separate firmware, PCB design, and enclosure manufacturing across suppliers</w:t>
      </w:r>
    </w:p>
    <w:p w14:paraId="70BC9487" w14:textId="77777777" w:rsidR="00274B05" w:rsidRPr="00274B05" w:rsidRDefault="00274B05" w:rsidP="00274B05">
      <w:pPr>
        <w:numPr>
          <w:ilvl w:val="0"/>
          <w:numId w:val="7"/>
        </w:numPr>
      </w:pPr>
      <w:r w:rsidRPr="00274B05">
        <w:t>Control firmware/software development outside China entirely</w:t>
      </w:r>
    </w:p>
    <w:p w14:paraId="0D9AE40D" w14:textId="77777777" w:rsidR="00274B05" w:rsidRPr="00274B05" w:rsidRDefault="00274B05" w:rsidP="00274B05">
      <w:pPr>
        <w:numPr>
          <w:ilvl w:val="0"/>
          <w:numId w:val="7"/>
        </w:numPr>
      </w:pPr>
      <w:r w:rsidRPr="00274B05">
        <w:t>Retain one critical component sourced from non-China location</w:t>
      </w:r>
    </w:p>
    <w:p w14:paraId="0A2B7482" w14:textId="77777777" w:rsidR="00274B05" w:rsidRPr="00274B05" w:rsidRDefault="00274B05" w:rsidP="00274B05">
      <w:pPr>
        <w:rPr>
          <w:b/>
          <w:bCs/>
        </w:rPr>
      </w:pPr>
      <w:r w:rsidRPr="00274B05">
        <w:rPr>
          <w:b/>
          <w:bCs/>
        </w:rPr>
        <w:t>Manufacturing transition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001"/>
        <w:gridCol w:w="2305"/>
        <w:gridCol w:w="4041"/>
      </w:tblGrid>
      <w:tr w:rsidR="00274B05" w:rsidRPr="00274B05" w14:paraId="38A7AD55" w14:textId="77777777">
        <w:trPr>
          <w:tblHeader/>
          <w:tblCellSpacing w:w="15" w:type="dxa"/>
        </w:trPr>
        <w:tc>
          <w:tcPr>
            <w:tcW w:w="0" w:type="auto"/>
            <w:vAlign w:val="center"/>
            <w:hideMark/>
          </w:tcPr>
          <w:p w14:paraId="40215207" w14:textId="77777777" w:rsidR="00274B05" w:rsidRPr="00274B05" w:rsidRDefault="00274B05" w:rsidP="00274B05">
            <w:pPr>
              <w:rPr>
                <w:b/>
                <w:bCs/>
              </w:rPr>
            </w:pPr>
            <w:r w:rsidRPr="00274B05">
              <w:rPr>
                <w:b/>
                <w:bCs/>
              </w:rPr>
              <w:t>Phase</w:t>
            </w:r>
          </w:p>
        </w:tc>
        <w:tc>
          <w:tcPr>
            <w:tcW w:w="0" w:type="auto"/>
            <w:vAlign w:val="center"/>
            <w:hideMark/>
          </w:tcPr>
          <w:p w14:paraId="5954B63A" w14:textId="77777777" w:rsidR="00274B05" w:rsidRPr="00274B05" w:rsidRDefault="00274B05" w:rsidP="00274B05">
            <w:pPr>
              <w:rPr>
                <w:b/>
                <w:bCs/>
              </w:rPr>
            </w:pPr>
            <w:r w:rsidRPr="00274B05">
              <w:rPr>
                <w:b/>
                <w:bCs/>
              </w:rPr>
              <w:t>Timeline</w:t>
            </w:r>
          </w:p>
        </w:tc>
        <w:tc>
          <w:tcPr>
            <w:tcW w:w="0" w:type="auto"/>
            <w:vAlign w:val="center"/>
            <w:hideMark/>
          </w:tcPr>
          <w:p w14:paraId="21DFA730" w14:textId="77777777" w:rsidR="00274B05" w:rsidRPr="00274B05" w:rsidRDefault="00274B05" w:rsidP="00274B05">
            <w:pPr>
              <w:rPr>
                <w:b/>
                <w:bCs/>
              </w:rPr>
            </w:pPr>
            <w:r w:rsidRPr="00274B05">
              <w:rPr>
                <w:b/>
                <w:bCs/>
              </w:rPr>
              <w:t>Volume</w:t>
            </w:r>
          </w:p>
        </w:tc>
        <w:tc>
          <w:tcPr>
            <w:tcW w:w="0" w:type="auto"/>
            <w:vAlign w:val="center"/>
            <w:hideMark/>
          </w:tcPr>
          <w:p w14:paraId="1C1DA74B" w14:textId="77777777" w:rsidR="00274B05" w:rsidRPr="00274B05" w:rsidRDefault="00274B05" w:rsidP="00274B05">
            <w:pPr>
              <w:rPr>
                <w:b/>
                <w:bCs/>
              </w:rPr>
            </w:pPr>
            <w:r w:rsidRPr="00274B05">
              <w:rPr>
                <w:b/>
                <w:bCs/>
              </w:rPr>
              <w:t>Activity</w:t>
            </w:r>
          </w:p>
        </w:tc>
      </w:tr>
      <w:tr w:rsidR="00274B05" w:rsidRPr="00274B05" w14:paraId="2D806670" w14:textId="77777777">
        <w:trPr>
          <w:tblCellSpacing w:w="15" w:type="dxa"/>
        </w:trPr>
        <w:tc>
          <w:tcPr>
            <w:tcW w:w="0" w:type="auto"/>
            <w:vAlign w:val="center"/>
            <w:hideMark/>
          </w:tcPr>
          <w:p w14:paraId="13B15B7E" w14:textId="77777777" w:rsidR="00274B05" w:rsidRPr="00274B05" w:rsidRDefault="00274B05" w:rsidP="00274B05">
            <w:r w:rsidRPr="00274B05">
              <w:rPr>
                <w:b/>
                <w:bCs/>
              </w:rPr>
              <w:t>1: Full China</w:t>
            </w:r>
          </w:p>
        </w:tc>
        <w:tc>
          <w:tcPr>
            <w:tcW w:w="0" w:type="auto"/>
            <w:vAlign w:val="center"/>
            <w:hideMark/>
          </w:tcPr>
          <w:p w14:paraId="160F9A70" w14:textId="77777777" w:rsidR="00274B05" w:rsidRPr="00274B05" w:rsidRDefault="00274B05" w:rsidP="00274B05">
            <w:r w:rsidRPr="00274B05">
              <w:t>Year 1-2</w:t>
            </w:r>
          </w:p>
        </w:tc>
        <w:tc>
          <w:tcPr>
            <w:tcW w:w="0" w:type="auto"/>
            <w:vAlign w:val="center"/>
            <w:hideMark/>
          </w:tcPr>
          <w:p w14:paraId="6FA46DDC" w14:textId="77777777" w:rsidR="00274B05" w:rsidRPr="00274B05" w:rsidRDefault="00274B05" w:rsidP="00274B05">
            <w:r w:rsidRPr="00274B05">
              <w:t>10,000-50,000/year</w:t>
            </w:r>
          </w:p>
        </w:tc>
        <w:tc>
          <w:tcPr>
            <w:tcW w:w="0" w:type="auto"/>
            <w:vAlign w:val="center"/>
            <w:hideMark/>
          </w:tcPr>
          <w:p w14:paraId="12179373" w14:textId="77777777" w:rsidR="00274B05" w:rsidRPr="00274B05" w:rsidRDefault="00274B05" w:rsidP="00274B05">
            <w:r w:rsidRPr="00274B05">
              <w:t>ODM partnership, market validation</w:t>
            </w:r>
          </w:p>
        </w:tc>
      </w:tr>
      <w:tr w:rsidR="00274B05" w:rsidRPr="00274B05" w14:paraId="73F9FEF8" w14:textId="77777777">
        <w:trPr>
          <w:tblCellSpacing w:w="15" w:type="dxa"/>
        </w:trPr>
        <w:tc>
          <w:tcPr>
            <w:tcW w:w="0" w:type="auto"/>
            <w:vAlign w:val="center"/>
            <w:hideMark/>
          </w:tcPr>
          <w:p w14:paraId="31E6B15A" w14:textId="77777777" w:rsidR="00274B05" w:rsidRPr="00274B05" w:rsidRDefault="00274B05" w:rsidP="00274B05">
            <w:r w:rsidRPr="00274B05">
              <w:rPr>
                <w:b/>
                <w:bCs/>
              </w:rPr>
              <w:t>2: Hybrid</w:t>
            </w:r>
          </w:p>
        </w:tc>
        <w:tc>
          <w:tcPr>
            <w:tcW w:w="0" w:type="auto"/>
            <w:vAlign w:val="center"/>
            <w:hideMark/>
          </w:tcPr>
          <w:p w14:paraId="7A2E9B4A" w14:textId="77777777" w:rsidR="00274B05" w:rsidRPr="00274B05" w:rsidRDefault="00274B05" w:rsidP="00274B05">
            <w:r w:rsidRPr="00274B05">
              <w:t>Year 2-4</w:t>
            </w:r>
          </w:p>
        </w:tc>
        <w:tc>
          <w:tcPr>
            <w:tcW w:w="0" w:type="auto"/>
            <w:vAlign w:val="center"/>
            <w:hideMark/>
          </w:tcPr>
          <w:p w14:paraId="69085EAA" w14:textId="77777777" w:rsidR="00274B05" w:rsidRPr="00274B05" w:rsidRDefault="00274B05" w:rsidP="00274B05">
            <w:r w:rsidRPr="00274B05">
              <w:t>50,000-200,000/year</w:t>
            </w:r>
          </w:p>
        </w:tc>
        <w:tc>
          <w:tcPr>
            <w:tcW w:w="0" w:type="auto"/>
            <w:vAlign w:val="center"/>
            <w:hideMark/>
          </w:tcPr>
          <w:p w14:paraId="01249879" w14:textId="77777777" w:rsidR="00274B05" w:rsidRPr="00274B05" w:rsidRDefault="00274B05" w:rsidP="00274B05">
            <w:r w:rsidRPr="00274B05">
              <w:t>SKD assembly in Africa</w:t>
            </w:r>
          </w:p>
        </w:tc>
      </w:tr>
      <w:tr w:rsidR="00274B05" w:rsidRPr="00274B05" w14:paraId="18460741" w14:textId="77777777">
        <w:trPr>
          <w:tblCellSpacing w:w="15" w:type="dxa"/>
        </w:trPr>
        <w:tc>
          <w:tcPr>
            <w:tcW w:w="0" w:type="auto"/>
            <w:vAlign w:val="center"/>
            <w:hideMark/>
          </w:tcPr>
          <w:p w14:paraId="58B765F5" w14:textId="77777777" w:rsidR="00274B05" w:rsidRPr="00274B05" w:rsidRDefault="00274B05" w:rsidP="00274B05">
            <w:r w:rsidRPr="00274B05">
              <w:rPr>
                <w:b/>
                <w:bCs/>
              </w:rPr>
              <w:t>3: Expanded Local</w:t>
            </w:r>
          </w:p>
        </w:tc>
        <w:tc>
          <w:tcPr>
            <w:tcW w:w="0" w:type="auto"/>
            <w:vAlign w:val="center"/>
            <w:hideMark/>
          </w:tcPr>
          <w:p w14:paraId="0ECF42BF" w14:textId="77777777" w:rsidR="00274B05" w:rsidRPr="00274B05" w:rsidRDefault="00274B05" w:rsidP="00274B05">
            <w:r w:rsidRPr="00274B05">
              <w:t>Year 4-7</w:t>
            </w:r>
          </w:p>
        </w:tc>
        <w:tc>
          <w:tcPr>
            <w:tcW w:w="0" w:type="auto"/>
            <w:vAlign w:val="center"/>
            <w:hideMark/>
          </w:tcPr>
          <w:p w14:paraId="40404B97" w14:textId="77777777" w:rsidR="00274B05" w:rsidRPr="00274B05" w:rsidRDefault="00274B05" w:rsidP="00274B05">
            <w:r w:rsidRPr="00274B05">
              <w:t>200,000-500,000/year</w:t>
            </w:r>
          </w:p>
        </w:tc>
        <w:tc>
          <w:tcPr>
            <w:tcW w:w="0" w:type="auto"/>
            <w:vAlign w:val="center"/>
            <w:hideMark/>
          </w:tcPr>
          <w:p w14:paraId="7DA0AE27" w14:textId="77777777" w:rsidR="00274B05" w:rsidRPr="00274B05" w:rsidRDefault="00274B05" w:rsidP="00274B05">
            <w:r w:rsidRPr="00274B05">
              <w:t>CKD assembly, local QC</w:t>
            </w:r>
          </w:p>
        </w:tc>
      </w:tr>
      <w:tr w:rsidR="00274B05" w:rsidRPr="00274B05" w14:paraId="4E6432D7" w14:textId="77777777">
        <w:trPr>
          <w:tblCellSpacing w:w="15" w:type="dxa"/>
        </w:trPr>
        <w:tc>
          <w:tcPr>
            <w:tcW w:w="0" w:type="auto"/>
            <w:vAlign w:val="center"/>
            <w:hideMark/>
          </w:tcPr>
          <w:p w14:paraId="51911078" w14:textId="77777777" w:rsidR="00274B05" w:rsidRPr="00274B05" w:rsidRDefault="00274B05" w:rsidP="00274B05">
            <w:r w:rsidRPr="00274B05">
              <w:rPr>
                <w:b/>
                <w:bCs/>
              </w:rPr>
              <w:t>4: Regional Hub</w:t>
            </w:r>
          </w:p>
        </w:tc>
        <w:tc>
          <w:tcPr>
            <w:tcW w:w="0" w:type="auto"/>
            <w:vAlign w:val="center"/>
            <w:hideMark/>
          </w:tcPr>
          <w:p w14:paraId="4531ACDA" w14:textId="77777777" w:rsidR="00274B05" w:rsidRPr="00274B05" w:rsidRDefault="00274B05" w:rsidP="00274B05">
            <w:r w:rsidRPr="00274B05">
              <w:t>Year 7+</w:t>
            </w:r>
          </w:p>
        </w:tc>
        <w:tc>
          <w:tcPr>
            <w:tcW w:w="0" w:type="auto"/>
            <w:vAlign w:val="center"/>
            <w:hideMark/>
          </w:tcPr>
          <w:p w14:paraId="1DC0F832" w14:textId="77777777" w:rsidR="00274B05" w:rsidRPr="00274B05" w:rsidRDefault="00274B05" w:rsidP="00274B05">
            <w:r w:rsidRPr="00274B05">
              <w:t>500,000+/year</w:t>
            </w:r>
          </w:p>
        </w:tc>
        <w:tc>
          <w:tcPr>
            <w:tcW w:w="0" w:type="auto"/>
            <w:vAlign w:val="center"/>
            <w:hideMark/>
          </w:tcPr>
          <w:p w14:paraId="0EFE5735" w14:textId="77777777" w:rsidR="00274B05" w:rsidRPr="00274B05" w:rsidRDefault="00274B05" w:rsidP="00274B05">
            <w:r w:rsidRPr="00274B05">
              <w:t>Full manufacturing, technology transfer</w:t>
            </w:r>
          </w:p>
        </w:tc>
      </w:tr>
    </w:tbl>
    <w:p w14:paraId="74FF50D9" w14:textId="77777777" w:rsidR="00274B05" w:rsidRPr="00274B05" w:rsidRDefault="00274B05" w:rsidP="00274B05">
      <w:r w:rsidRPr="00274B05">
        <w:rPr>
          <w:b/>
          <w:bCs/>
        </w:rPr>
        <w:t>Government incentives for local manufacturing:</w:t>
      </w:r>
    </w:p>
    <w:p w14:paraId="01CD8082" w14:textId="77777777" w:rsidR="00274B05" w:rsidRPr="00274B05" w:rsidRDefault="00274B05" w:rsidP="00274B05">
      <w:pPr>
        <w:numPr>
          <w:ilvl w:val="0"/>
          <w:numId w:val="8"/>
        </w:numPr>
      </w:pPr>
      <w:r w:rsidRPr="00274B05">
        <w:rPr>
          <w:b/>
          <w:bCs/>
        </w:rPr>
        <w:lastRenderedPageBreak/>
        <w:t>Rwanda</w:t>
      </w:r>
      <w:r w:rsidRPr="00274B05">
        <w:t>: 0% corporate tax for HQ relocation, 7-year tax holidays for large projects</w:t>
      </w:r>
    </w:p>
    <w:p w14:paraId="43C7AF74" w14:textId="77777777" w:rsidR="00274B05" w:rsidRPr="00274B05" w:rsidRDefault="00274B05" w:rsidP="00274B05">
      <w:pPr>
        <w:numPr>
          <w:ilvl w:val="0"/>
          <w:numId w:val="8"/>
        </w:numPr>
      </w:pPr>
      <w:r w:rsidRPr="00274B05">
        <w:rPr>
          <w:b/>
          <w:bCs/>
        </w:rPr>
        <w:t>Kenya</w:t>
      </w:r>
      <w:r w:rsidRPr="00274B05">
        <w:t>: 10% corporate tax in SEZ (10 years), then 15% (10 years)</w:t>
      </w:r>
    </w:p>
    <w:p w14:paraId="5EA2BFC5" w14:textId="77777777" w:rsidR="00274B05" w:rsidRPr="00274B05" w:rsidRDefault="00274B05" w:rsidP="00274B05">
      <w:pPr>
        <w:numPr>
          <w:ilvl w:val="0"/>
          <w:numId w:val="8"/>
        </w:numPr>
      </w:pPr>
      <w:r w:rsidRPr="00274B05">
        <w:rPr>
          <w:b/>
          <w:bCs/>
        </w:rPr>
        <w:t>South Africa</w:t>
      </w:r>
      <w:r w:rsidRPr="00274B05">
        <w:t>: Cash grants (AIS 20-25%), various manufacturing schemes</w:t>
      </w:r>
    </w:p>
    <w:p w14:paraId="24A3D61D" w14:textId="77777777" w:rsidR="00274B05" w:rsidRPr="00274B05" w:rsidRDefault="00274B05" w:rsidP="00274B05">
      <w:pPr>
        <w:numPr>
          <w:ilvl w:val="0"/>
          <w:numId w:val="8"/>
        </w:numPr>
      </w:pPr>
      <w:r w:rsidRPr="00274B05">
        <w:rPr>
          <w:b/>
          <w:bCs/>
        </w:rPr>
        <w:t>Ethiopia</w:t>
      </w:r>
      <w:r w:rsidRPr="00274B05">
        <w:t>: Tax holidays up to 10 years, duty-free imports for exporters</w:t>
      </w:r>
    </w:p>
    <w:p w14:paraId="3C59DF71" w14:textId="77777777" w:rsidR="00274B05" w:rsidRPr="00274B05" w:rsidRDefault="00274B05" w:rsidP="00274B05">
      <w:r w:rsidRPr="00274B05">
        <w:pict w14:anchorId="07ECEC89">
          <v:rect id="_x0000_i1028" style="width:0;height:1.5pt" o:hralign="center" o:hrstd="t" o:hr="t" fillcolor="#a0a0a0" stroked="f"/>
        </w:pict>
      </w:r>
    </w:p>
    <w:p w14:paraId="5EDDC1C6" w14:textId="77777777" w:rsidR="00274B05" w:rsidRPr="00274B05" w:rsidRDefault="00274B05" w:rsidP="00274B05">
      <w:pPr>
        <w:rPr>
          <w:b/>
          <w:bCs/>
        </w:rPr>
      </w:pPr>
      <w:r w:rsidRPr="00274B05">
        <w:rPr>
          <w:b/>
          <w:bCs/>
        </w:rPr>
        <w:t>Technical specifications optimize for African conditions</w:t>
      </w:r>
    </w:p>
    <w:p w14:paraId="7C5FACF5" w14:textId="77777777" w:rsidR="00274B05" w:rsidRPr="00274B05" w:rsidRDefault="00274B05" w:rsidP="00274B05">
      <w:r w:rsidRPr="00274B05">
        <w:t>Hardware design must account for extreme voltage fluctuations, high temperatures, dust, and unreliable connectivity.</w:t>
      </w:r>
    </w:p>
    <w:p w14:paraId="7D7B1FA6" w14:textId="77777777" w:rsidR="00274B05" w:rsidRPr="00274B05" w:rsidRDefault="00274B05" w:rsidP="00274B05">
      <w:pPr>
        <w:rPr>
          <w:b/>
          <w:bCs/>
        </w:rPr>
      </w:pPr>
      <w:r w:rsidRPr="00274B05">
        <w:rPr>
          <w:b/>
          <w:bCs/>
        </w:rPr>
        <w:t>Power supply design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52"/>
        <w:gridCol w:w="3137"/>
      </w:tblGrid>
      <w:tr w:rsidR="00274B05" w:rsidRPr="00274B05" w14:paraId="4F89C6D3" w14:textId="77777777">
        <w:trPr>
          <w:tblHeader/>
          <w:tblCellSpacing w:w="15" w:type="dxa"/>
        </w:trPr>
        <w:tc>
          <w:tcPr>
            <w:tcW w:w="0" w:type="auto"/>
            <w:vAlign w:val="center"/>
            <w:hideMark/>
          </w:tcPr>
          <w:p w14:paraId="777A0BD4" w14:textId="77777777" w:rsidR="00274B05" w:rsidRPr="00274B05" w:rsidRDefault="00274B05" w:rsidP="00274B05">
            <w:pPr>
              <w:rPr>
                <w:b/>
                <w:bCs/>
              </w:rPr>
            </w:pPr>
            <w:r w:rsidRPr="00274B05">
              <w:rPr>
                <w:b/>
                <w:bCs/>
              </w:rPr>
              <w:t>Parameter</w:t>
            </w:r>
          </w:p>
        </w:tc>
        <w:tc>
          <w:tcPr>
            <w:tcW w:w="0" w:type="auto"/>
            <w:vAlign w:val="center"/>
            <w:hideMark/>
          </w:tcPr>
          <w:p w14:paraId="2024ACD8" w14:textId="77777777" w:rsidR="00274B05" w:rsidRPr="00274B05" w:rsidRDefault="00274B05" w:rsidP="00274B05">
            <w:pPr>
              <w:rPr>
                <w:b/>
                <w:bCs/>
              </w:rPr>
            </w:pPr>
            <w:r w:rsidRPr="00274B05">
              <w:rPr>
                <w:b/>
                <w:bCs/>
              </w:rPr>
              <w:t>Standard Consumer</w:t>
            </w:r>
          </w:p>
        </w:tc>
        <w:tc>
          <w:tcPr>
            <w:tcW w:w="0" w:type="auto"/>
            <w:vAlign w:val="center"/>
            <w:hideMark/>
          </w:tcPr>
          <w:p w14:paraId="3A079271" w14:textId="77777777" w:rsidR="00274B05" w:rsidRPr="00274B05" w:rsidRDefault="00274B05" w:rsidP="00274B05">
            <w:pPr>
              <w:rPr>
                <w:b/>
                <w:bCs/>
              </w:rPr>
            </w:pPr>
            <w:r w:rsidRPr="00274B05">
              <w:rPr>
                <w:b/>
                <w:bCs/>
              </w:rPr>
              <w:t>African Market Requirement</w:t>
            </w:r>
          </w:p>
        </w:tc>
      </w:tr>
      <w:tr w:rsidR="00274B05" w:rsidRPr="00274B05" w14:paraId="070BC482" w14:textId="77777777">
        <w:trPr>
          <w:tblCellSpacing w:w="15" w:type="dxa"/>
        </w:trPr>
        <w:tc>
          <w:tcPr>
            <w:tcW w:w="0" w:type="auto"/>
            <w:vAlign w:val="center"/>
            <w:hideMark/>
          </w:tcPr>
          <w:p w14:paraId="739D7B52" w14:textId="77777777" w:rsidR="00274B05" w:rsidRPr="00274B05" w:rsidRDefault="00274B05" w:rsidP="00274B05">
            <w:r w:rsidRPr="00274B05">
              <w:t>Input voltage</w:t>
            </w:r>
          </w:p>
        </w:tc>
        <w:tc>
          <w:tcPr>
            <w:tcW w:w="0" w:type="auto"/>
            <w:vAlign w:val="center"/>
            <w:hideMark/>
          </w:tcPr>
          <w:p w14:paraId="7B90DD7D" w14:textId="77777777" w:rsidR="00274B05" w:rsidRPr="00274B05" w:rsidRDefault="00274B05" w:rsidP="00274B05">
            <w:r w:rsidRPr="00274B05">
              <w:t>100-240V AC</w:t>
            </w:r>
          </w:p>
        </w:tc>
        <w:tc>
          <w:tcPr>
            <w:tcW w:w="0" w:type="auto"/>
            <w:vAlign w:val="center"/>
            <w:hideMark/>
          </w:tcPr>
          <w:p w14:paraId="7F8E0968" w14:textId="77777777" w:rsidR="00274B05" w:rsidRPr="00274B05" w:rsidRDefault="00274B05" w:rsidP="00274B05">
            <w:r w:rsidRPr="00274B05">
              <w:rPr>
                <w:b/>
                <w:bCs/>
              </w:rPr>
              <w:t>170V-275V AC</w:t>
            </w:r>
          </w:p>
        </w:tc>
      </w:tr>
      <w:tr w:rsidR="00274B05" w:rsidRPr="00274B05" w14:paraId="626D67EF" w14:textId="77777777">
        <w:trPr>
          <w:tblCellSpacing w:w="15" w:type="dxa"/>
        </w:trPr>
        <w:tc>
          <w:tcPr>
            <w:tcW w:w="0" w:type="auto"/>
            <w:vAlign w:val="center"/>
            <w:hideMark/>
          </w:tcPr>
          <w:p w14:paraId="697E6E17" w14:textId="77777777" w:rsidR="00274B05" w:rsidRPr="00274B05" w:rsidRDefault="00274B05" w:rsidP="00274B05">
            <w:r w:rsidRPr="00274B05">
              <w:t>Frequency</w:t>
            </w:r>
          </w:p>
        </w:tc>
        <w:tc>
          <w:tcPr>
            <w:tcW w:w="0" w:type="auto"/>
            <w:vAlign w:val="center"/>
            <w:hideMark/>
          </w:tcPr>
          <w:p w14:paraId="32525168" w14:textId="77777777" w:rsidR="00274B05" w:rsidRPr="00274B05" w:rsidRDefault="00274B05" w:rsidP="00274B05">
            <w:r w:rsidRPr="00274B05">
              <w:t>50/60Hz</w:t>
            </w:r>
          </w:p>
        </w:tc>
        <w:tc>
          <w:tcPr>
            <w:tcW w:w="0" w:type="auto"/>
            <w:vAlign w:val="center"/>
            <w:hideMark/>
          </w:tcPr>
          <w:p w14:paraId="1B09CF96" w14:textId="77777777" w:rsidR="00274B05" w:rsidRPr="00274B05" w:rsidRDefault="00274B05" w:rsidP="00274B05">
            <w:r w:rsidRPr="00274B05">
              <w:t>50/60Hz</w:t>
            </w:r>
          </w:p>
        </w:tc>
      </w:tr>
      <w:tr w:rsidR="00274B05" w:rsidRPr="00274B05" w14:paraId="41127E7C" w14:textId="77777777">
        <w:trPr>
          <w:tblCellSpacing w:w="15" w:type="dxa"/>
        </w:trPr>
        <w:tc>
          <w:tcPr>
            <w:tcW w:w="0" w:type="auto"/>
            <w:vAlign w:val="center"/>
            <w:hideMark/>
          </w:tcPr>
          <w:p w14:paraId="1A392FBE" w14:textId="77777777" w:rsidR="00274B05" w:rsidRPr="00274B05" w:rsidRDefault="00274B05" w:rsidP="00274B05">
            <w:r w:rsidRPr="00274B05">
              <w:t>Surge protection</w:t>
            </w:r>
          </w:p>
        </w:tc>
        <w:tc>
          <w:tcPr>
            <w:tcW w:w="0" w:type="auto"/>
            <w:vAlign w:val="center"/>
            <w:hideMark/>
          </w:tcPr>
          <w:p w14:paraId="1EE93F6D" w14:textId="77777777" w:rsidR="00274B05" w:rsidRPr="00274B05" w:rsidRDefault="00274B05" w:rsidP="00274B05">
            <w:r w:rsidRPr="00274B05">
              <w:t>Basic</w:t>
            </w:r>
          </w:p>
        </w:tc>
        <w:tc>
          <w:tcPr>
            <w:tcW w:w="0" w:type="auto"/>
            <w:vAlign w:val="center"/>
            <w:hideMark/>
          </w:tcPr>
          <w:p w14:paraId="7533034C" w14:textId="77777777" w:rsidR="00274B05" w:rsidRPr="00274B05" w:rsidRDefault="00274B05" w:rsidP="00274B05">
            <w:r w:rsidRPr="00274B05">
              <w:rPr>
                <w:b/>
                <w:bCs/>
              </w:rPr>
              <w:t>IEC 61000-4-5 Level 2-3</w:t>
            </w:r>
          </w:p>
        </w:tc>
      </w:tr>
      <w:tr w:rsidR="00274B05" w:rsidRPr="00274B05" w14:paraId="36A33B55" w14:textId="77777777">
        <w:trPr>
          <w:tblCellSpacing w:w="15" w:type="dxa"/>
        </w:trPr>
        <w:tc>
          <w:tcPr>
            <w:tcW w:w="0" w:type="auto"/>
            <w:vAlign w:val="center"/>
            <w:hideMark/>
          </w:tcPr>
          <w:p w14:paraId="7D8B28E5" w14:textId="77777777" w:rsidR="00274B05" w:rsidRPr="00274B05" w:rsidRDefault="00274B05" w:rsidP="00274B05">
            <w:r w:rsidRPr="00274B05">
              <w:t>ESD protection</w:t>
            </w:r>
          </w:p>
        </w:tc>
        <w:tc>
          <w:tcPr>
            <w:tcW w:w="0" w:type="auto"/>
            <w:vAlign w:val="center"/>
            <w:hideMark/>
          </w:tcPr>
          <w:p w14:paraId="5EACCED4" w14:textId="77777777" w:rsidR="00274B05" w:rsidRPr="00274B05" w:rsidRDefault="00274B05" w:rsidP="00274B05">
            <w:r w:rsidRPr="00274B05">
              <w:t>Level 2</w:t>
            </w:r>
          </w:p>
        </w:tc>
        <w:tc>
          <w:tcPr>
            <w:tcW w:w="0" w:type="auto"/>
            <w:vAlign w:val="center"/>
            <w:hideMark/>
          </w:tcPr>
          <w:p w14:paraId="26877BC0" w14:textId="77777777" w:rsidR="00274B05" w:rsidRPr="00274B05" w:rsidRDefault="00274B05" w:rsidP="00274B05">
            <w:r w:rsidRPr="00274B05">
              <w:rPr>
                <w:b/>
                <w:bCs/>
              </w:rPr>
              <w:t>Level 3+ (±6kV contact)</w:t>
            </w:r>
          </w:p>
        </w:tc>
      </w:tr>
    </w:tbl>
    <w:p w14:paraId="2F2809C4" w14:textId="77777777" w:rsidR="00274B05" w:rsidRPr="00274B05" w:rsidRDefault="00274B05" w:rsidP="00274B05">
      <w:r w:rsidRPr="00274B05">
        <w:t>Every mains-connected device requires:</w:t>
      </w:r>
    </w:p>
    <w:p w14:paraId="2E0B6E89" w14:textId="77777777" w:rsidR="00274B05" w:rsidRPr="00274B05" w:rsidRDefault="00274B05" w:rsidP="00274B05">
      <w:pPr>
        <w:numPr>
          <w:ilvl w:val="0"/>
          <w:numId w:val="9"/>
        </w:numPr>
      </w:pPr>
      <w:r w:rsidRPr="00274B05">
        <w:t>MOV (Metal Oxide Varistor) on AC input</w:t>
      </w:r>
    </w:p>
    <w:p w14:paraId="079C3871" w14:textId="77777777" w:rsidR="00274B05" w:rsidRPr="00274B05" w:rsidRDefault="00274B05" w:rsidP="00274B05">
      <w:pPr>
        <w:numPr>
          <w:ilvl w:val="0"/>
          <w:numId w:val="9"/>
        </w:numPr>
      </w:pPr>
      <w:r w:rsidRPr="00274B05">
        <w:t>TVS diodes on all external interfaces</w:t>
      </w:r>
    </w:p>
    <w:p w14:paraId="0F2E0326" w14:textId="77777777" w:rsidR="00274B05" w:rsidRPr="00274B05" w:rsidRDefault="00274B05" w:rsidP="00274B05">
      <w:pPr>
        <w:numPr>
          <w:ilvl w:val="0"/>
          <w:numId w:val="9"/>
        </w:numPr>
      </w:pPr>
      <w:r w:rsidRPr="00274B05">
        <w:t>Brownout detection with graceful handling</w:t>
      </w:r>
    </w:p>
    <w:p w14:paraId="733B6FD7" w14:textId="77777777" w:rsidR="00274B05" w:rsidRPr="00274B05" w:rsidRDefault="00274B05" w:rsidP="00274B05">
      <w:pPr>
        <w:numPr>
          <w:ilvl w:val="0"/>
          <w:numId w:val="9"/>
        </w:numPr>
      </w:pPr>
      <w:r w:rsidRPr="00274B05">
        <w:t>Voltage monitoring IC to detect out-of-range conditions</w:t>
      </w:r>
    </w:p>
    <w:p w14:paraId="4A3E7D4C" w14:textId="77777777" w:rsidR="00274B05" w:rsidRPr="00274B05" w:rsidRDefault="00274B05" w:rsidP="00274B05">
      <w:pPr>
        <w:rPr>
          <w:b/>
          <w:bCs/>
        </w:rPr>
      </w:pPr>
      <w:r w:rsidRPr="00274B05">
        <w:rPr>
          <w:b/>
          <w:bCs/>
        </w:rPr>
        <w:t>Thermal design for 40°C+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805"/>
        <w:gridCol w:w="3137"/>
      </w:tblGrid>
      <w:tr w:rsidR="00274B05" w:rsidRPr="00274B05" w14:paraId="09538132" w14:textId="77777777">
        <w:trPr>
          <w:tblHeader/>
          <w:tblCellSpacing w:w="15" w:type="dxa"/>
        </w:trPr>
        <w:tc>
          <w:tcPr>
            <w:tcW w:w="0" w:type="auto"/>
            <w:vAlign w:val="center"/>
            <w:hideMark/>
          </w:tcPr>
          <w:p w14:paraId="5A599F8E" w14:textId="77777777" w:rsidR="00274B05" w:rsidRPr="00274B05" w:rsidRDefault="00274B05" w:rsidP="00274B05">
            <w:pPr>
              <w:rPr>
                <w:b/>
                <w:bCs/>
              </w:rPr>
            </w:pPr>
            <w:r w:rsidRPr="00274B05">
              <w:rPr>
                <w:b/>
                <w:bCs/>
              </w:rPr>
              <w:t>Component</w:t>
            </w:r>
          </w:p>
        </w:tc>
        <w:tc>
          <w:tcPr>
            <w:tcW w:w="0" w:type="auto"/>
            <w:vAlign w:val="center"/>
            <w:hideMark/>
          </w:tcPr>
          <w:p w14:paraId="3B4AE759" w14:textId="77777777" w:rsidR="00274B05" w:rsidRPr="00274B05" w:rsidRDefault="00274B05" w:rsidP="00274B05">
            <w:pPr>
              <w:rPr>
                <w:b/>
                <w:bCs/>
              </w:rPr>
            </w:pPr>
            <w:r w:rsidRPr="00274B05">
              <w:rPr>
                <w:b/>
                <w:bCs/>
              </w:rPr>
              <w:t>Standard Rating</w:t>
            </w:r>
          </w:p>
        </w:tc>
        <w:tc>
          <w:tcPr>
            <w:tcW w:w="0" w:type="auto"/>
            <w:vAlign w:val="center"/>
            <w:hideMark/>
          </w:tcPr>
          <w:p w14:paraId="439A163A" w14:textId="77777777" w:rsidR="00274B05" w:rsidRPr="00274B05" w:rsidRDefault="00274B05" w:rsidP="00274B05">
            <w:pPr>
              <w:rPr>
                <w:b/>
                <w:bCs/>
              </w:rPr>
            </w:pPr>
            <w:r w:rsidRPr="00274B05">
              <w:rPr>
                <w:b/>
                <w:bCs/>
              </w:rPr>
              <w:t>African Market Requirement</w:t>
            </w:r>
          </w:p>
        </w:tc>
      </w:tr>
      <w:tr w:rsidR="00274B05" w:rsidRPr="00274B05" w14:paraId="18862CEB" w14:textId="77777777">
        <w:trPr>
          <w:tblCellSpacing w:w="15" w:type="dxa"/>
        </w:trPr>
        <w:tc>
          <w:tcPr>
            <w:tcW w:w="0" w:type="auto"/>
            <w:vAlign w:val="center"/>
            <w:hideMark/>
          </w:tcPr>
          <w:p w14:paraId="639011A3" w14:textId="77777777" w:rsidR="00274B05" w:rsidRPr="00274B05" w:rsidRDefault="00274B05" w:rsidP="00274B05">
            <w:r w:rsidRPr="00274B05">
              <w:t>Operating temperature</w:t>
            </w:r>
          </w:p>
        </w:tc>
        <w:tc>
          <w:tcPr>
            <w:tcW w:w="0" w:type="auto"/>
            <w:vAlign w:val="center"/>
            <w:hideMark/>
          </w:tcPr>
          <w:p w14:paraId="29017614" w14:textId="77777777" w:rsidR="00274B05" w:rsidRPr="00274B05" w:rsidRDefault="00274B05" w:rsidP="00274B05">
            <w:r w:rsidRPr="00274B05">
              <w:t>0°C to +40°C</w:t>
            </w:r>
          </w:p>
        </w:tc>
        <w:tc>
          <w:tcPr>
            <w:tcW w:w="0" w:type="auto"/>
            <w:vAlign w:val="center"/>
            <w:hideMark/>
          </w:tcPr>
          <w:p w14:paraId="381BAB44" w14:textId="77777777" w:rsidR="00274B05" w:rsidRPr="00274B05" w:rsidRDefault="00274B05" w:rsidP="00274B05">
            <w:r w:rsidRPr="00274B05">
              <w:rPr>
                <w:b/>
                <w:bCs/>
              </w:rPr>
              <w:t>-10°C to +50°C</w:t>
            </w:r>
          </w:p>
        </w:tc>
      </w:tr>
      <w:tr w:rsidR="00274B05" w:rsidRPr="00274B05" w14:paraId="49BEC186" w14:textId="77777777">
        <w:trPr>
          <w:tblCellSpacing w:w="15" w:type="dxa"/>
        </w:trPr>
        <w:tc>
          <w:tcPr>
            <w:tcW w:w="0" w:type="auto"/>
            <w:vAlign w:val="center"/>
            <w:hideMark/>
          </w:tcPr>
          <w:p w14:paraId="6E75E559" w14:textId="77777777" w:rsidR="00274B05" w:rsidRPr="00274B05" w:rsidRDefault="00274B05" w:rsidP="00274B05">
            <w:r w:rsidRPr="00274B05">
              <w:t>Storage temperature</w:t>
            </w:r>
          </w:p>
        </w:tc>
        <w:tc>
          <w:tcPr>
            <w:tcW w:w="0" w:type="auto"/>
            <w:vAlign w:val="center"/>
            <w:hideMark/>
          </w:tcPr>
          <w:p w14:paraId="3BEC6717" w14:textId="77777777" w:rsidR="00274B05" w:rsidRPr="00274B05" w:rsidRDefault="00274B05" w:rsidP="00274B05">
            <w:r w:rsidRPr="00274B05">
              <w:t>-20°C to +60°C</w:t>
            </w:r>
          </w:p>
        </w:tc>
        <w:tc>
          <w:tcPr>
            <w:tcW w:w="0" w:type="auto"/>
            <w:vAlign w:val="center"/>
            <w:hideMark/>
          </w:tcPr>
          <w:p w14:paraId="773BBC96" w14:textId="77777777" w:rsidR="00274B05" w:rsidRPr="00274B05" w:rsidRDefault="00274B05" w:rsidP="00274B05">
            <w:r w:rsidRPr="00274B05">
              <w:rPr>
                <w:b/>
                <w:bCs/>
              </w:rPr>
              <w:t>-20°C to +70°C</w:t>
            </w:r>
          </w:p>
        </w:tc>
      </w:tr>
      <w:tr w:rsidR="00274B05" w:rsidRPr="00274B05" w14:paraId="3384B7F7" w14:textId="77777777">
        <w:trPr>
          <w:tblCellSpacing w:w="15" w:type="dxa"/>
        </w:trPr>
        <w:tc>
          <w:tcPr>
            <w:tcW w:w="0" w:type="auto"/>
            <w:vAlign w:val="center"/>
            <w:hideMark/>
          </w:tcPr>
          <w:p w14:paraId="36131569" w14:textId="77777777" w:rsidR="00274B05" w:rsidRPr="00274B05" w:rsidRDefault="00274B05" w:rsidP="00274B05">
            <w:r w:rsidRPr="00274B05">
              <w:t>Electrolytic capacitors</w:t>
            </w:r>
          </w:p>
        </w:tc>
        <w:tc>
          <w:tcPr>
            <w:tcW w:w="0" w:type="auto"/>
            <w:vAlign w:val="center"/>
            <w:hideMark/>
          </w:tcPr>
          <w:p w14:paraId="15292DEC" w14:textId="77777777" w:rsidR="00274B05" w:rsidRPr="00274B05" w:rsidRDefault="00274B05" w:rsidP="00274B05">
            <w:r w:rsidRPr="00274B05">
              <w:t>85°C rated</w:t>
            </w:r>
          </w:p>
        </w:tc>
        <w:tc>
          <w:tcPr>
            <w:tcW w:w="0" w:type="auto"/>
            <w:vAlign w:val="center"/>
            <w:hideMark/>
          </w:tcPr>
          <w:p w14:paraId="67D362DD" w14:textId="77777777" w:rsidR="00274B05" w:rsidRPr="00274B05" w:rsidRDefault="00274B05" w:rsidP="00274B05">
            <w:r w:rsidRPr="00274B05">
              <w:rPr>
                <w:b/>
                <w:bCs/>
              </w:rPr>
              <w:t>105°C rated</w:t>
            </w:r>
          </w:p>
        </w:tc>
      </w:tr>
      <w:tr w:rsidR="00274B05" w:rsidRPr="00274B05" w14:paraId="6DA3542A" w14:textId="77777777">
        <w:trPr>
          <w:tblCellSpacing w:w="15" w:type="dxa"/>
        </w:trPr>
        <w:tc>
          <w:tcPr>
            <w:tcW w:w="0" w:type="auto"/>
            <w:vAlign w:val="center"/>
            <w:hideMark/>
          </w:tcPr>
          <w:p w14:paraId="059245FE" w14:textId="77777777" w:rsidR="00274B05" w:rsidRPr="00274B05" w:rsidRDefault="00274B05" w:rsidP="00274B05">
            <w:r w:rsidRPr="00274B05">
              <w:lastRenderedPageBreak/>
              <w:t>Conformal coating</w:t>
            </w:r>
          </w:p>
        </w:tc>
        <w:tc>
          <w:tcPr>
            <w:tcW w:w="0" w:type="auto"/>
            <w:vAlign w:val="center"/>
            <w:hideMark/>
          </w:tcPr>
          <w:p w14:paraId="5793CAC8" w14:textId="77777777" w:rsidR="00274B05" w:rsidRPr="00274B05" w:rsidRDefault="00274B05" w:rsidP="00274B05">
            <w:r w:rsidRPr="00274B05">
              <w:t>Optional</w:t>
            </w:r>
          </w:p>
        </w:tc>
        <w:tc>
          <w:tcPr>
            <w:tcW w:w="0" w:type="auto"/>
            <w:vAlign w:val="center"/>
            <w:hideMark/>
          </w:tcPr>
          <w:p w14:paraId="5BD74C9F" w14:textId="77777777" w:rsidR="00274B05" w:rsidRPr="00274B05" w:rsidRDefault="00274B05" w:rsidP="00274B05">
            <w:r w:rsidRPr="00274B05">
              <w:rPr>
                <w:b/>
                <w:bCs/>
              </w:rPr>
              <w:t>Silicone-based, 50-210µm</w:t>
            </w:r>
          </w:p>
        </w:tc>
      </w:tr>
    </w:tbl>
    <w:p w14:paraId="2DE0B862" w14:textId="77777777" w:rsidR="00274B05" w:rsidRPr="00274B05" w:rsidRDefault="00274B05" w:rsidP="00274B05">
      <w:r w:rsidRPr="00274B05">
        <w:rPr>
          <w:b/>
          <w:bCs/>
        </w:rPr>
        <w:t>Component derating guidelines:</w:t>
      </w:r>
    </w:p>
    <w:p w14:paraId="210E5B73" w14:textId="77777777" w:rsidR="00274B05" w:rsidRPr="00274B05" w:rsidRDefault="00274B05" w:rsidP="00274B05">
      <w:pPr>
        <w:numPr>
          <w:ilvl w:val="0"/>
          <w:numId w:val="10"/>
        </w:numPr>
      </w:pPr>
      <w:r w:rsidRPr="00274B05">
        <w:t>Semiconductors: Derate to 50-80% of power rating at 40°C+ ambient</w:t>
      </w:r>
    </w:p>
    <w:p w14:paraId="3ED70812" w14:textId="77777777" w:rsidR="00274B05" w:rsidRPr="00274B05" w:rsidRDefault="00274B05" w:rsidP="00274B05">
      <w:pPr>
        <w:numPr>
          <w:ilvl w:val="0"/>
          <w:numId w:val="10"/>
        </w:numPr>
      </w:pPr>
      <w:r w:rsidRPr="00274B05">
        <w:t>Capacitors: Halve expected lifetime for every 10°C above rated temperature</w:t>
      </w:r>
    </w:p>
    <w:p w14:paraId="5A5D6458" w14:textId="77777777" w:rsidR="00274B05" w:rsidRPr="00274B05" w:rsidRDefault="00274B05" w:rsidP="00274B05">
      <w:pPr>
        <w:numPr>
          <w:ilvl w:val="0"/>
          <w:numId w:val="10"/>
        </w:numPr>
      </w:pPr>
      <w:r w:rsidRPr="00274B05">
        <w:t>Resistors: Derate power to 50% at 70°C</w:t>
      </w:r>
    </w:p>
    <w:p w14:paraId="4BDF5A96" w14:textId="77777777" w:rsidR="00274B05" w:rsidRPr="00274B05" w:rsidRDefault="00274B05" w:rsidP="00274B05">
      <w:pPr>
        <w:numPr>
          <w:ilvl w:val="0"/>
          <w:numId w:val="10"/>
        </w:numPr>
      </w:pPr>
      <w:r w:rsidRPr="00274B05">
        <w:t>Use thermal vias and copper pours for heat dissipation</w:t>
      </w:r>
    </w:p>
    <w:p w14:paraId="52A3056E" w14:textId="77777777" w:rsidR="00274B05" w:rsidRPr="00274B05" w:rsidRDefault="00274B05" w:rsidP="00274B05">
      <w:pPr>
        <w:rPr>
          <w:b/>
          <w:bCs/>
        </w:rPr>
      </w:pPr>
      <w:r w:rsidRPr="00274B05">
        <w:rPr>
          <w:b/>
          <w:bCs/>
        </w:rPr>
        <w:t>Environmental protection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356"/>
        <w:gridCol w:w="1729"/>
        <w:gridCol w:w="3612"/>
      </w:tblGrid>
      <w:tr w:rsidR="00274B05" w:rsidRPr="00274B05" w14:paraId="14EA1AD2" w14:textId="77777777">
        <w:trPr>
          <w:tblHeader/>
          <w:tblCellSpacing w:w="15" w:type="dxa"/>
        </w:trPr>
        <w:tc>
          <w:tcPr>
            <w:tcW w:w="0" w:type="auto"/>
            <w:vAlign w:val="center"/>
            <w:hideMark/>
          </w:tcPr>
          <w:p w14:paraId="53143E1A" w14:textId="77777777" w:rsidR="00274B05" w:rsidRPr="00274B05" w:rsidRDefault="00274B05" w:rsidP="00274B05">
            <w:pPr>
              <w:rPr>
                <w:b/>
                <w:bCs/>
              </w:rPr>
            </w:pPr>
            <w:r w:rsidRPr="00274B05">
              <w:rPr>
                <w:b/>
                <w:bCs/>
              </w:rPr>
              <w:t>Product Type</w:t>
            </w:r>
          </w:p>
        </w:tc>
        <w:tc>
          <w:tcPr>
            <w:tcW w:w="0" w:type="auto"/>
            <w:vAlign w:val="center"/>
            <w:hideMark/>
          </w:tcPr>
          <w:p w14:paraId="4A9F4FED" w14:textId="77777777" w:rsidR="00274B05" w:rsidRPr="00274B05" w:rsidRDefault="00274B05" w:rsidP="00274B05">
            <w:pPr>
              <w:rPr>
                <w:b/>
                <w:bCs/>
              </w:rPr>
            </w:pPr>
            <w:r w:rsidRPr="00274B05">
              <w:rPr>
                <w:b/>
                <w:bCs/>
              </w:rPr>
              <w:t>Minimum IP</w:t>
            </w:r>
          </w:p>
        </w:tc>
        <w:tc>
          <w:tcPr>
            <w:tcW w:w="0" w:type="auto"/>
            <w:vAlign w:val="center"/>
            <w:hideMark/>
          </w:tcPr>
          <w:p w14:paraId="5CCA00D3" w14:textId="77777777" w:rsidR="00274B05" w:rsidRPr="00274B05" w:rsidRDefault="00274B05" w:rsidP="00274B05">
            <w:pPr>
              <w:rPr>
                <w:b/>
                <w:bCs/>
              </w:rPr>
            </w:pPr>
            <w:r w:rsidRPr="00274B05">
              <w:rPr>
                <w:b/>
                <w:bCs/>
              </w:rPr>
              <w:t>Recommended</w:t>
            </w:r>
          </w:p>
        </w:tc>
        <w:tc>
          <w:tcPr>
            <w:tcW w:w="0" w:type="auto"/>
            <w:vAlign w:val="center"/>
            <w:hideMark/>
          </w:tcPr>
          <w:p w14:paraId="4C8E94AA" w14:textId="77777777" w:rsidR="00274B05" w:rsidRPr="00274B05" w:rsidRDefault="00274B05" w:rsidP="00274B05">
            <w:pPr>
              <w:rPr>
                <w:b/>
                <w:bCs/>
              </w:rPr>
            </w:pPr>
            <w:r w:rsidRPr="00274B05">
              <w:rPr>
                <w:b/>
                <w:bCs/>
              </w:rPr>
              <w:t>Justification</w:t>
            </w:r>
          </w:p>
        </w:tc>
      </w:tr>
      <w:tr w:rsidR="00274B05" w:rsidRPr="00274B05" w14:paraId="2F9366A1" w14:textId="77777777">
        <w:trPr>
          <w:tblCellSpacing w:w="15" w:type="dxa"/>
        </w:trPr>
        <w:tc>
          <w:tcPr>
            <w:tcW w:w="0" w:type="auto"/>
            <w:vAlign w:val="center"/>
            <w:hideMark/>
          </w:tcPr>
          <w:p w14:paraId="7413B4B1" w14:textId="77777777" w:rsidR="00274B05" w:rsidRPr="00274B05" w:rsidRDefault="00274B05" w:rsidP="00274B05">
            <w:r w:rsidRPr="00274B05">
              <w:t>Indoor switches</w:t>
            </w:r>
          </w:p>
        </w:tc>
        <w:tc>
          <w:tcPr>
            <w:tcW w:w="0" w:type="auto"/>
            <w:vAlign w:val="center"/>
            <w:hideMark/>
          </w:tcPr>
          <w:p w14:paraId="3307D24D" w14:textId="77777777" w:rsidR="00274B05" w:rsidRPr="00274B05" w:rsidRDefault="00274B05" w:rsidP="00274B05">
            <w:r w:rsidRPr="00274B05">
              <w:t>IP20</w:t>
            </w:r>
          </w:p>
        </w:tc>
        <w:tc>
          <w:tcPr>
            <w:tcW w:w="0" w:type="auto"/>
            <w:vAlign w:val="center"/>
            <w:hideMark/>
          </w:tcPr>
          <w:p w14:paraId="4E1BB24F" w14:textId="77777777" w:rsidR="00274B05" w:rsidRPr="00274B05" w:rsidRDefault="00274B05" w:rsidP="00274B05">
            <w:r w:rsidRPr="00274B05">
              <w:t>IP44</w:t>
            </w:r>
          </w:p>
        </w:tc>
        <w:tc>
          <w:tcPr>
            <w:tcW w:w="0" w:type="auto"/>
            <w:vAlign w:val="center"/>
            <w:hideMark/>
          </w:tcPr>
          <w:p w14:paraId="17944E7A" w14:textId="77777777" w:rsidR="00274B05" w:rsidRPr="00274B05" w:rsidRDefault="00274B05" w:rsidP="00274B05">
            <w:r w:rsidRPr="00274B05">
              <w:t>Humidity condensation protection</w:t>
            </w:r>
          </w:p>
        </w:tc>
      </w:tr>
      <w:tr w:rsidR="00274B05" w:rsidRPr="00274B05" w14:paraId="1C8526EF" w14:textId="77777777">
        <w:trPr>
          <w:tblCellSpacing w:w="15" w:type="dxa"/>
        </w:trPr>
        <w:tc>
          <w:tcPr>
            <w:tcW w:w="0" w:type="auto"/>
            <w:vAlign w:val="center"/>
            <w:hideMark/>
          </w:tcPr>
          <w:p w14:paraId="44D4ECD4" w14:textId="77777777" w:rsidR="00274B05" w:rsidRPr="00274B05" w:rsidRDefault="00274B05" w:rsidP="00274B05">
            <w:r w:rsidRPr="00274B05">
              <w:t>Indoor plugs</w:t>
            </w:r>
          </w:p>
        </w:tc>
        <w:tc>
          <w:tcPr>
            <w:tcW w:w="0" w:type="auto"/>
            <w:vAlign w:val="center"/>
            <w:hideMark/>
          </w:tcPr>
          <w:p w14:paraId="378E5FA7" w14:textId="77777777" w:rsidR="00274B05" w:rsidRPr="00274B05" w:rsidRDefault="00274B05" w:rsidP="00274B05">
            <w:r w:rsidRPr="00274B05">
              <w:t>IP44</w:t>
            </w:r>
          </w:p>
        </w:tc>
        <w:tc>
          <w:tcPr>
            <w:tcW w:w="0" w:type="auto"/>
            <w:vAlign w:val="center"/>
            <w:hideMark/>
          </w:tcPr>
          <w:p w14:paraId="6BF84CF4" w14:textId="77777777" w:rsidR="00274B05" w:rsidRPr="00274B05" w:rsidRDefault="00274B05" w:rsidP="00274B05">
            <w:r w:rsidRPr="00274B05">
              <w:t>IP54</w:t>
            </w:r>
          </w:p>
        </w:tc>
        <w:tc>
          <w:tcPr>
            <w:tcW w:w="0" w:type="auto"/>
            <w:vAlign w:val="center"/>
            <w:hideMark/>
          </w:tcPr>
          <w:p w14:paraId="2FAD0AD4" w14:textId="77777777" w:rsidR="00274B05" w:rsidRPr="00274B05" w:rsidRDefault="00274B05" w:rsidP="00274B05">
            <w:r w:rsidRPr="00274B05">
              <w:t>Dust protection critical</w:t>
            </w:r>
          </w:p>
        </w:tc>
      </w:tr>
      <w:tr w:rsidR="00274B05" w:rsidRPr="00274B05" w14:paraId="75FD661F" w14:textId="77777777">
        <w:trPr>
          <w:tblCellSpacing w:w="15" w:type="dxa"/>
        </w:trPr>
        <w:tc>
          <w:tcPr>
            <w:tcW w:w="0" w:type="auto"/>
            <w:vAlign w:val="center"/>
            <w:hideMark/>
          </w:tcPr>
          <w:p w14:paraId="3B334FFA" w14:textId="77777777" w:rsidR="00274B05" w:rsidRPr="00274B05" w:rsidRDefault="00274B05" w:rsidP="00274B05">
            <w:r w:rsidRPr="00274B05">
              <w:t>Outdoor sensors</w:t>
            </w:r>
          </w:p>
        </w:tc>
        <w:tc>
          <w:tcPr>
            <w:tcW w:w="0" w:type="auto"/>
            <w:vAlign w:val="center"/>
            <w:hideMark/>
          </w:tcPr>
          <w:p w14:paraId="3A9009A7" w14:textId="77777777" w:rsidR="00274B05" w:rsidRPr="00274B05" w:rsidRDefault="00274B05" w:rsidP="00274B05">
            <w:r w:rsidRPr="00274B05">
              <w:t>IP65</w:t>
            </w:r>
          </w:p>
        </w:tc>
        <w:tc>
          <w:tcPr>
            <w:tcW w:w="0" w:type="auto"/>
            <w:vAlign w:val="center"/>
            <w:hideMark/>
          </w:tcPr>
          <w:p w14:paraId="42CF31B8" w14:textId="77777777" w:rsidR="00274B05" w:rsidRPr="00274B05" w:rsidRDefault="00274B05" w:rsidP="00274B05">
            <w:r w:rsidRPr="00274B05">
              <w:rPr>
                <w:b/>
                <w:bCs/>
              </w:rPr>
              <w:t>IP66</w:t>
            </w:r>
          </w:p>
        </w:tc>
        <w:tc>
          <w:tcPr>
            <w:tcW w:w="0" w:type="auto"/>
            <w:vAlign w:val="center"/>
            <w:hideMark/>
          </w:tcPr>
          <w:p w14:paraId="21B348D2" w14:textId="77777777" w:rsidR="00274B05" w:rsidRPr="00274B05" w:rsidRDefault="00274B05" w:rsidP="00274B05">
            <w:r w:rsidRPr="00274B05">
              <w:t>Dust-tight, water jet resistant</w:t>
            </w:r>
          </w:p>
        </w:tc>
      </w:tr>
      <w:tr w:rsidR="00274B05" w:rsidRPr="00274B05" w14:paraId="22C8C9D1" w14:textId="77777777">
        <w:trPr>
          <w:tblCellSpacing w:w="15" w:type="dxa"/>
        </w:trPr>
        <w:tc>
          <w:tcPr>
            <w:tcW w:w="0" w:type="auto"/>
            <w:vAlign w:val="center"/>
            <w:hideMark/>
          </w:tcPr>
          <w:p w14:paraId="15439831" w14:textId="77777777" w:rsidR="00274B05" w:rsidRPr="00274B05" w:rsidRDefault="00274B05" w:rsidP="00274B05">
            <w:r w:rsidRPr="00274B05">
              <w:t>Outdoor cameras</w:t>
            </w:r>
          </w:p>
        </w:tc>
        <w:tc>
          <w:tcPr>
            <w:tcW w:w="0" w:type="auto"/>
            <w:vAlign w:val="center"/>
            <w:hideMark/>
          </w:tcPr>
          <w:p w14:paraId="5D325D0D" w14:textId="77777777" w:rsidR="00274B05" w:rsidRPr="00274B05" w:rsidRDefault="00274B05" w:rsidP="00274B05">
            <w:r w:rsidRPr="00274B05">
              <w:t>IP65</w:t>
            </w:r>
          </w:p>
        </w:tc>
        <w:tc>
          <w:tcPr>
            <w:tcW w:w="0" w:type="auto"/>
            <w:vAlign w:val="center"/>
            <w:hideMark/>
          </w:tcPr>
          <w:p w14:paraId="70289FF9" w14:textId="77777777" w:rsidR="00274B05" w:rsidRPr="00274B05" w:rsidRDefault="00274B05" w:rsidP="00274B05">
            <w:r w:rsidRPr="00274B05">
              <w:rPr>
                <w:b/>
                <w:bCs/>
              </w:rPr>
              <w:t>IP67</w:t>
            </w:r>
          </w:p>
        </w:tc>
        <w:tc>
          <w:tcPr>
            <w:tcW w:w="0" w:type="auto"/>
            <w:vAlign w:val="center"/>
            <w:hideMark/>
          </w:tcPr>
          <w:p w14:paraId="618E1502" w14:textId="77777777" w:rsidR="00274B05" w:rsidRPr="00274B05" w:rsidRDefault="00274B05" w:rsidP="00274B05">
            <w:r w:rsidRPr="00274B05">
              <w:t>Immersion protection for rain</w:t>
            </w:r>
          </w:p>
        </w:tc>
      </w:tr>
    </w:tbl>
    <w:p w14:paraId="0BF31379" w14:textId="77777777" w:rsidR="00274B05" w:rsidRPr="00274B05" w:rsidRDefault="00274B05" w:rsidP="00274B05">
      <w:pPr>
        <w:rPr>
          <w:b/>
          <w:bCs/>
        </w:rPr>
      </w:pPr>
      <w:r w:rsidRPr="00274B05">
        <w:rPr>
          <w:b/>
          <w:bCs/>
        </w:rPr>
        <w:t>Wireless design for African building materials</w:t>
      </w:r>
    </w:p>
    <w:p w14:paraId="073EB372" w14:textId="77777777" w:rsidR="00274B05" w:rsidRPr="00274B05" w:rsidRDefault="00274B05" w:rsidP="00274B05">
      <w:r w:rsidRPr="00274B05">
        <w:t>African construction materials create significant RF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231"/>
        <w:gridCol w:w="2618"/>
      </w:tblGrid>
      <w:tr w:rsidR="00274B05" w:rsidRPr="00274B05" w14:paraId="5A57DA0A" w14:textId="77777777">
        <w:trPr>
          <w:tblHeader/>
          <w:tblCellSpacing w:w="15" w:type="dxa"/>
        </w:trPr>
        <w:tc>
          <w:tcPr>
            <w:tcW w:w="0" w:type="auto"/>
            <w:vAlign w:val="center"/>
            <w:hideMark/>
          </w:tcPr>
          <w:p w14:paraId="0B76CF85" w14:textId="77777777" w:rsidR="00274B05" w:rsidRPr="00274B05" w:rsidRDefault="00274B05" w:rsidP="00274B05">
            <w:pPr>
              <w:rPr>
                <w:b/>
                <w:bCs/>
              </w:rPr>
            </w:pPr>
            <w:r w:rsidRPr="00274B05">
              <w:rPr>
                <w:b/>
                <w:bCs/>
              </w:rPr>
              <w:t>Material</w:t>
            </w:r>
          </w:p>
        </w:tc>
        <w:tc>
          <w:tcPr>
            <w:tcW w:w="0" w:type="auto"/>
            <w:vAlign w:val="center"/>
            <w:hideMark/>
          </w:tcPr>
          <w:p w14:paraId="6803D025" w14:textId="77777777" w:rsidR="00274B05" w:rsidRPr="00274B05" w:rsidRDefault="00274B05" w:rsidP="00274B05">
            <w:pPr>
              <w:rPr>
                <w:b/>
                <w:bCs/>
              </w:rPr>
            </w:pPr>
            <w:r w:rsidRPr="00274B05">
              <w:rPr>
                <w:b/>
                <w:bCs/>
              </w:rPr>
              <w:t>2.4 GHz Attenuation</w:t>
            </w:r>
          </w:p>
        </w:tc>
        <w:tc>
          <w:tcPr>
            <w:tcW w:w="0" w:type="auto"/>
            <w:vAlign w:val="center"/>
            <w:hideMark/>
          </w:tcPr>
          <w:p w14:paraId="7555096F" w14:textId="77777777" w:rsidR="00274B05" w:rsidRPr="00274B05" w:rsidRDefault="00274B05" w:rsidP="00274B05">
            <w:pPr>
              <w:rPr>
                <w:b/>
                <w:bCs/>
              </w:rPr>
            </w:pPr>
            <w:r w:rsidRPr="00274B05">
              <w:rPr>
                <w:b/>
                <w:bCs/>
              </w:rPr>
              <w:t>Impact</w:t>
            </w:r>
          </w:p>
        </w:tc>
      </w:tr>
      <w:tr w:rsidR="00274B05" w:rsidRPr="00274B05" w14:paraId="76DA4670" w14:textId="77777777">
        <w:trPr>
          <w:tblCellSpacing w:w="15" w:type="dxa"/>
        </w:trPr>
        <w:tc>
          <w:tcPr>
            <w:tcW w:w="0" w:type="auto"/>
            <w:vAlign w:val="center"/>
            <w:hideMark/>
          </w:tcPr>
          <w:p w14:paraId="77548F11" w14:textId="77777777" w:rsidR="00274B05" w:rsidRPr="00274B05" w:rsidRDefault="00274B05" w:rsidP="00274B05">
            <w:r w:rsidRPr="00274B05">
              <w:t>Reinforced concrete</w:t>
            </w:r>
          </w:p>
        </w:tc>
        <w:tc>
          <w:tcPr>
            <w:tcW w:w="0" w:type="auto"/>
            <w:vAlign w:val="center"/>
            <w:hideMark/>
          </w:tcPr>
          <w:p w14:paraId="02016C6D" w14:textId="77777777" w:rsidR="00274B05" w:rsidRPr="00274B05" w:rsidRDefault="00274B05" w:rsidP="00274B05">
            <w:r w:rsidRPr="00274B05">
              <w:t>12-15 dB per wall</w:t>
            </w:r>
          </w:p>
        </w:tc>
        <w:tc>
          <w:tcPr>
            <w:tcW w:w="0" w:type="auto"/>
            <w:vAlign w:val="center"/>
            <w:hideMark/>
          </w:tcPr>
          <w:p w14:paraId="0BA93EC8" w14:textId="77777777" w:rsidR="00274B05" w:rsidRPr="00274B05" w:rsidRDefault="00274B05" w:rsidP="00274B05">
            <w:r w:rsidRPr="00274B05">
              <w:t>Requires mesh networks</w:t>
            </w:r>
          </w:p>
        </w:tc>
      </w:tr>
      <w:tr w:rsidR="00274B05" w:rsidRPr="00274B05" w14:paraId="5373F7C0" w14:textId="77777777">
        <w:trPr>
          <w:tblCellSpacing w:w="15" w:type="dxa"/>
        </w:trPr>
        <w:tc>
          <w:tcPr>
            <w:tcW w:w="0" w:type="auto"/>
            <w:vAlign w:val="center"/>
            <w:hideMark/>
          </w:tcPr>
          <w:p w14:paraId="2ECD27F9" w14:textId="77777777" w:rsidR="00274B05" w:rsidRPr="00274B05" w:rsidRDefault="00274B05" w:rsidP="00274B05">
            <w:r w:rsidRPr="00274B05">
              <w:t>Cinder block (hollow)</w:t>
            </w:r>
          </w:p>
        </w:tc>
        <w:tc>
          <w:tcPr>
            <w:tcW w:w="0" w:type="auto"/>
            <w:vAlign w:val="center"/>
            <w:hideMark/>
          </w:tcPr>
          <w:p w14:paraId="0F833861" w14:textId="77777777" w:rsidR="00274B05" w:rsidRPr="00274B05" w:rsidRDefault="00274B05" w:rsidP="00274B05">
            <w:r w:rsidRPr="00274B05">
              <w:t>4-8 dB per wall</w:t>
            </w:r>
          </w:p>
        </w:tc>
        <w:tc>
          <w:tcPr>
            <w:tcW w:w="0" w:type="auto"/>
            <w:vAlign w:val="center"/>
            <w:hideMark/>
          </w:tcPr>
          <w:p w14:paraId="38168834" w14:textId="77777777" w:rsidR="00274B05" w:rsidRPr="00274B05" w:rsidRDefault="00274B05" w:rsidP="00274B05">
            <w:r w:rsidRPr="00274B05">
              <w:t>Common construction</w:t>
            </w:r>
          </w:p>
        </w:tc>
      </w:tr>
      <w:tr w:rsidR="00274B05" w:rsidRPr="00274B05" w14:paraId="3026610C" w14:textId="77777777">
        <w:trPr>
          <w:tblCellSpacing w:w="15" w:type="dxa"/>
        </w:trPr>
        <w:tc>
          <w:tcPr>
            <w:tcW w:w="0" w:type="auto"/>
            <w:vAlign w:val="center"/>
            <w:hideMark/>
          </w:tcPr>
          <w:p w14:paraId="22F457D2" w14:textId="77777777" w:rsidR="00274B05" w:rsidRPr="00274B05" w:rsidRDefault="00274B05" w:rsidP="00274B05">
            <w:r w:rsidRPr="00274B05">
              <w:t>Corrugated metal roofing</w:t>
            </w:r>
          </w:p>
        </w:tc>
        <w:tc>
          <w:tcPr>
            <w:tcW w:w="0" w:type="auto"/>
            <w:vAlign w:val="center"/>
            <w:hideMark/>
          </w:tcPr>
          <w:p w14:paraId="12D9C951" w14:textId="77777777" w:rsidR="00274B05" w:rsidRPr="00274B05" w:rsidRDefault="00274B05" w:rsidP="00274B05">
            <w:r w:rsidRPr="00274B05">
              <w:t>10-20 dB</w:t>
            </w:r>
          </w:p>
        </w:tc>
        <w:tc>
          <w:tcPr>
            <w:tcW w:w="0" w:type="auto"/>
            <w:vAlign w:val="center"/>
            <w:hideMark/>
          </w:tcPr>
          <w:p w14:paraId="480CDA7A" w14:textId="77777777" w:rsidR="00274B05" w:rsidRPr="00274B05" w:rsidRDefault="00274B05" w:rsidP="00274B05">
            <w:r w:rsidRPr="00274B05">
              <w:t>Acts as RF shield</w:t>
            </w:r>
          </w:p>
        </w:tc>
      </w:tr>
      <w:tr w:rsidR="00274B05" w:rsidRPr="00274B05" w14:paraId="412C36A3" w14:textId="77777777">
        <w:trPr>
          <w:tblCellSpacing w:w="15" w:type="dxa"/>
        </w:trPr>
        <w:tc>
          <w:tcPr>
            <w:tcW w:w="0" w:type="auto"/>
            <w:vAlign w:val="center"/>
            <w:hideMark/>
          </w:tcPr>
          <w:p w14:paraId="4B65E452" w14:textId="77777777" w:rsidR="00274B05" w:rsidRPr="00274B05" w:rsidRDefault="00274B05" w:rsidP="00274B05">
            <w:r w:rsidRPr="00274B05">
              <w:t>Clay/adobe</w:t>
            </w:r>
          </w:p>
        </w:tc>
        <w:tc>
          <w:tcPr>
            <w:tcW w:w="0" w:type="auto"/>
            <w:vAlign w:val="center"/>
            <w:hideMark/>
          </w:tcPr>
          <w:p w14:paraId="1EF50B43" w14:textId="77777777" w:rsidR="00274B05" w:rsidRPr="00274B05" w:rsidRDefault="00274B05" w:rsidP="00274B05">
            <w:r w:rsidRPr="00274B05">
              <w:t>3-5 dB</w:t>
            </w:r>
          </w:p>
        </w:tc>
        <w:tc>
          <w:tcPr>
            <w:tcW w:w="0" w:type="auto"/>
            <w:vAlign w:val="center"/>
            <w:hideMark/>
          </w:tcPr>
          <w:p w14:paraId="39BDCB47" w14:textId="77777777" w:rsidR="00274B05" w:rsidRPr="00274B05" w:rsidRDefault="00274B05" w:rsidP="00274B05">
            <w:r w:rsidRPr="00274B05">
              <w:t>Lower impact</w:t>
            </w:r>
          </w:p>
        </w:tc>
      </w:tr>
    </w:tbl>
    <w:p w14:paraId="5838EEDE" w14:textId="77777777" w:rsidR="00274B05" w:rsidRPr="00274B05" w:rsidRDefault="00274B05" w:rsidP="00274B05">
      <w:r w:rsidRPr="00274B05">
        <w:rPr>
          <w:b/>
          <w:bCs/>
        </w:rPr>
        <w:t>Design implications:</w:t>
      </w:r>
    </w:p>
    <w:p w14:paraId="1B30AAD2" w14:textId="77777777" w:rsidR="00274B05" w:rsidRPr="00274B05" w:rsidRDefault="00274B05" w:rsidP="00274B05">
      <w:pPr>
        <w:numPr>
          <w:ilvl w:val="0"/>
          <w:numId w:val="11"/>
        </w:numPr>
      </w:pPr>
      <w:r w:rsidRPr="00274B05">
        <w:t xml:space="preserve">Use </w:t>
      </w:r>
      <w:r w:rsidRPr="00274B05">
        <w:rPr>
          <w:b/>
          <w:bCs/>
        </w:rPr>
        <w:t>2.4 GHz protocols</w:t>
      </w:r>
      <w:r w:rsidRPr="00274B05">
        <w:t xml:space="preserve"> (better wall penetration than 5 GHz)</w:t>
      </w:r>
    </w:p>
    <w:p w14:paraId="3515EA8B" w14:textId="77777777" w:rsidR="00274B05" w:rsidRPr="00274B05" w:rsidRDefault="00274B05" w:rsidP="00274B05">
      <w:pPr>
        <w:numPr>
          <w:ilvl w:val="0"/>
          <w:numId w:val="11"/>
        </w:numPr>
      </w:pPr>
      <w:r w:rsidRPr="00274B05">
        <w:t xml:space="preserve">Design for </w:t>
      </w:r>
      <w:r w:rsidRPr="00274B05">
        <w:rPr>
          <w:b/>
          <w:bCs/>
        </w:rPr>
        <w:t>mesh networking</w:t>
      </w:r>
      <w:r w:rsidRPr="00274B05">
        <w:t xml:space="preserve"> with mains-powered devices as routers</w:t>
      </w:r>
    </w:p>
    <w:p w14:paraId="24D3AF70" w14:textId="77777777" w:rsidR="00274B05" w:rsidRPr="00274B05" w:rsidRDefault="00274B05" w:rsidP="00274B05">
      <w:pPr>
        <w:numPr>
          <w:ilvl w:val="0"/>
          <w:numId w:val="11"/>
        </w:numPr>
      </w:pPr>
      <w:r w:rsidRPr="00274B05">
        <w:t>Include antenna diversity for hub devices</w:t>
      </w:r>
    </w:p>
    <w:p w14:paraId="67FE2677" w14:textId="77777777" w:rsidR="00274B05" w:rsidRPr="00274B05" w:rsidRDefault="00274B05" w:rsidP="00274B05">
      <w:pPr>
        <w:numPr>
          <w:ilvl w:val="0"/>
          <w:numId w:val="11"/>
        </w:numPr>
      </w:pPr>
      <w:r w:rsidRPr="00274B05">
        <w:lastRenderedPageBreak/>
        <w:t xml:space="preserve">Target </w:t>
      </w:r>
      <w:r w:rsidRPr="00274B05">
        <w:rPr>
          <w:b/>
          <w:bCs/>
        </w:rPr>
        <w:t>250+ device capacity</w:t>
      </w:r>
      <w:r w:rsidRPr="00274B05">
        <w:t xml:space="preserve"> for African compound coverage</w:t>
      </w:r>
    </w:p>
    <w:p w14:paraId="1C1687B6" w14:textId="77777777" w:rsidR="00274B05" w:rsidRPr="00274B05" w:rsidRDefault="00274B05" w:rsidP="00274B05">
      <w:pPr>
        <w:rPr>
          <w:b/>
          <w:bCs/>
        </w:rPr>
      </w:pPr>
      <w:r w:rsidRPr="00274B05">
        <w:rPr>
          <w:b/>
          <w:bCs/>
        </w:rPr>
        <w:t>Software architecture must enable offline operation</w:t>
      </w:r>
    </w:p>
    <w:p w14:paraId="27611AD9" w14:textId="77777777" w:rsidR="00274B05" w:rsidRPr="00274B05" w:rsidRDefault="00274B05" w:rsidP="00274B05">
      <w:r w:rsidRPr="00274B05">
        <w:t>The hybrid local-cloud architecture ensures core functionality during internet outages:</w:t>
      </w:r>
    </w:p>
    <w:p w14:paraId="534FC67B" w14:textId="77777777" w:rsidR="00274B05" w:rsidRPr="00274B05" w:rsidRDefault="00274B05" w:rsidP="00274B05">
      <w:r w:rsidRPr="00274B05">
        <w:t>User App ←→ Cloud (optional) ←→ Internet ←→ Local Hub ←→ Devices</w:t>
      </w:r>
    </w:p>
    <w:p w14:paraId="367E39BF" w14:textId="77777777" w:rsidR="00274B05" w:rsidRPr="00274B05" w:rsidRDefault="00274B05" w:rsidP="00274B05">
      <w:r w:rsidRPr="00274B05">
        <w:t xml:space="preserve">                                                ↓</w:t>
      </w:r>
    </w:p>
    <w:p w14:paraId="237A1ECB" w14:textId="77777777" w:rsidR="00274B05" w:rsidRPr="00274B05" w:rsidRDefault="00274B05" w:rsidP="00274B05">
      <w:r w:rsidRPr="00274B05">
        <w:t xml:space="preserve">                                        Local Processing</w:t>
      </w:r>
    </w:p>
    <w:p w14:paraId="1EFC1363" w14:textId="77777777" w:rsidR="00274B05" w:rsidRPr="00274B05" w:rsidRDefault="00274B05" w:rsidP="00274B05">
      <w:r w:rsidRPr="00274B05">
        <w:t xml:space="preserve">                                        (Automations, control)</w:t>
      </w:r>
    </w:p>
    <w:p w14:paraId="478074F0" w14:textId="77777777" w:rsidR="00274B05" w:rsidRPr="00274B05" w:rsidRDefault="00274B05" w:rsidP="00274B05">
      <w:r w:rsidRPr="00274B05">
        <w:rPr>
          <w:b/>
          <w:bCs/>
        </w:rPr>
        <w:t>Offline functionality requirements:</w:t>
      </w:r>
    </w:p>
    <w:p w14:paraId="2612E8F7"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Basic on/off control of all devices</w:t>
      </w:r>
    </w:p>
    <w:p w14:paraId="3E801409"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Local automations and schedules</w:t>
      </w:r>
    </w:p>
    <w:p w14:paraId="528D81F9"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Motion-triggered actions</w:t>
      </w:r>
    </w:p>
    <w:p w14:paraId="19C00C18"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Security system arming/disarming</w:t>
      </w:r>
    </w:p>
    <w:p w14:paraId="779CB800"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Voice assistant (requires cloud)</w:t>
      </w:r>
    </w:p>
    <w:p w14:paraId="524BDC8C" w14:textId="77777777" w:rsidR="00274B05" w:rsidRPr="00274B05" w:rsidRDefault="00274B05" w:rsidP="00274B05">
      <w:pPr>
        <w:numPr>
          <w:ilvl w:val="0"/>
          <w:numId w:val="12"/>
        </w:numPr>
      </w:pPr>
      <w:r w:rsidRPr="00274B05">
        <w:rPr>
          <w:rFonts w:ascii="Segoe UI Emoji" w:hAnsi="Segoe UI Emoji" w:cs="Segoe UI Emoji"/>
        </w:rPr>
        <w:t>❌</w:t>
      </w:r>
      <w:r w:rsidRPr="00274B05">
        <w:t xml:space="preserve"> Remote access (requires internet)</w:t>
      </w:r>
    </w:p>
    <w:p w14:paraId="4358CD23" w14:textId="77777777" w:rsidR="00274B05" w:rsidRPr="00274B05" w:rsidRDefault="00274B05" w:rsidP="00274B05">
      <w:r w:rsidRPr="00274B05">
        <w:rPr>
          <w:b/>
          <w:bCs/>
        </w:rPr>
        <w:t>OTA update reliability for poor connectivity:</w:t>
      </w:r>
    </w:p>
    <w:p w14:paraId="40C28F3B" w14:textId="77777777" w:rsidR="00274B05" w:rsidRPr="00274B05" w:rsidRDefault="00274B05" w:rsidP="00274B05">
      <w:pPr>
        <w:numPr>
          <w:ilvl w:val="0"/>
          <w:numId w:val="13"/>
        </w:numPr>
      </w:pPr>
      <w:r w:rsidRPr="00274B05">
        <w:rPr>
          <w:b/>
          <w:bCs/>
        </w:rPr>
        <w:t>Dual-bank partition system</w:t>
      </w:r>
      <w:r w:rsidRPr="00274B05">
        <w:t>: Essential for rollback capability</w:t>
      </w:r>
    </w:p>
    <w:p w14:paraId="02FDAA45" w14:textId="77777777" w:rsidR="00274B05" w:rsidRPr="00274B05" w:rsidRDefault="00274B05" w:rsidP="00274B05">
      <w:pPr>
        <w:numPr>
          <w:ilvl w:val="0"/>
          <w:numId w:val="13"/>
        </w:numPr>
      </w:pPr>
      <w:r w:rsidRPr="00274B05">
        <w:rPr>
          <w:b/>
          <w:bCs/>
        </w:rPr>
        <w:t>Delta updates</w:t>
      </w:r>
      <w:r w:rsidRPr="00274B05">
        <w:t>: Reduce transfer size by 70-90%</w:t>
      </w:r>
    </w:p>
    <w:p w14:paraId="5879D8C1" w14:textId="77777777" w:rsidR="00274B05" w:rsidRPr="00274B05" w:rsidRDefault="00274B05" w:rsidP="00274B05">
      <w:pPr>
        <w:numPr>
          <w:ilvl w:val="0"/>
          <w:numId w:val="13"/>
        </w:numPr>
      </w:pPr>
      <w:r w:rsidRPr="00274B05">
        <w:rPr>
          <w:b/>
          <w:bCs/>
        </w:rPr>
        <w:t>Resume capability</w:t>
      </w:r>
      <w:r w:rsidRPr="00274B05">
        <w:t>: Resume interrupted downloads</w:t>
      </w:r>
    </w:p>
    <w:p w14:paraId="557D4D17" w14:textId="77777777" w:rsidR="00274B05" w:rsidRPr="00274B05" w:rsidRDefault="00274B05" w:rsidP="00274B05">
      <w:pPr>
        <w:numPr>
          <w:ilvl w:val="0"/>
          <w:numId w:val="13"/>
        </w:numPr>
      </w:pPr>
      <w:r w:rsidRPr="00274B05">
        <w:rPr>
          <w:b/>
          <w:bCs/>
        </w:rPr>
        <w:t>Integrity verification</w:t>
      </w:r>
      <w:r w:rsidRPr="00274B05">
        <w:t>: SHA-256 hash + cryptographic signature</w:t>
      </w:r>
    </w:p>
    <w:p w14:paraId="43034831" w14:textId="77777777" w:rsidR="00274B05" w:rsidRPr="00274B05" w:rsidRDefault="00274B05" w:rsidP="00274B05">
      <w:pPr>
        <w:numPr>
          <w:ilvl w:val="0"/>
          <w:numId w:val="13"/>
        </w:numPr>
      </w:pPr>
      <w:r w:rsidRPr="00274B05">
        <w:rPr>
          <w:b/>
          <w:bCs/>
        </w:rPr>
        <w:t>Rollback trigger</w:t>
      </w:r>
      <w:r w:rsidRPr="00274B05">
        <w:t>: Auto-revert after 3 failed boot attempts</w:t>
      </w:r>
    </w:p>
    <w:p w14:paraId="6FF55BA9" w14:textId="77777777" w:rsidR="00274B05" w:rsidRPr="00274B05" w:rsidRDefault="00274B05" w:rsidP="00274B05">
      <w:r w:rsidRPr="00274B05">
        <w:pict w14:anchorId="273AE603">
          <v:rect id="_x0000_i1029" style="width:0;height:1.5pt" o:hralign="center" o:hrstd="t" o:hr="t" fillcolor="#a0a0a0" stroked="f"/>
        </w:pict>
      </w:r>
    </w:p>
    <w:p w14:paraId="32CA56C2" w14:textId="77777777" w:rsidR="00274B05" w:rsidRPr="00274B05" w:rsidRDefault="00274B05" w:rsidP="00274B05">
      <w:pPr>
        <w:rPr>
          <w:b/>
          <w:bCs/>
        </w:rPr>
      </w:pPr>
      <w:r w:rsidRPr="00274B05">
        <w:rPr>
          <w:b/>
          <w:bCs/>
        </w:rPr>
        <w:t>Business strategy leverages solar ecosystem for competitive advantage</w:t>
      </w:r>
    </w:p>
    <w:p w14:paraId="176F2DC4" w14:textId="77777777" w:rsidR="00274B05" w:rsidRPr="00274B05" w:rsidRDefault="00274B05" w:rsidP="00274B05">
      <w:r w:rsidRPr="00274B05">
        <w:t>PECH's existing solar business creates unique cross-selling opportunities and distribution advantages that pure smart home competitors cannot replicate.</w:t>
      </w:r>
    </w:p>
    <w:p w14:paraId="1F3B7127" w14:textId="77777777" w:rsidR="00274B05" w:rsidRPr="00274B05" w:rsidRDefault="00274B05" w:rsidP="00274B05">
      <w:pPr>
        <w:rPr>
          <w:b/>
          <w:bCs/>
        </w:rPr>
      </w:pPr>
      <w:r w:rsidRPr="00274B05">
        <w:rPr>
          <w:b/>
          <w:bCs/>
        </w:rPr>
        <w:t>Value propositions ranked by African priorities</w:t>
      </w:r>
    </w:p>
    <w:p w14:paraId="46709A71" w14:textId="77777777" w:rsidR="00274B05" w:rsidRPr="00274B05" w:rsidRDefault="00274B05" w:rsidP="00274B05">
      <w:pPr>
        <w:numPr>
          <w:ilvl w:val="0"/>
          <w:numId w:val="14"/>
        </w:numPr>
      </w:pPr>
      <w:r w:rsidRPr="00274B05">
        <w:rPr>
          <w:b/>
          <w:bCs/>
        </w:rPr>
        <w:lastRenderedPageBreak/>
        <w:t>Security and access control</w:t>
      </w:r>
      <w:r w:rsidRPr="00274B05">
        <w:t xml:space="preserve"> (29.5% market share): "Never worry about break-ins again"</w:t>
      </w:r>
    </w:p>
    <w:p w14:paraId="68E1C082" w14:textId="77777777" w:rsidR="00274B05" w:rsidRPr="00274B05" w:rsidRDefault="00274B05" w:rsidP="00274B05">
      <w:pPr>
        <w:numPr>
          <w:ilvl w:val="0"/>
          <w:numId w:val="14"/>
        </w:numPr>
      </w:pPr>
      <w:r w:rsidRPr="00274B05">
        <w:rPr>
          <w:b/>
          <w:bCs/>
        </w:rPr>
        <w:t>Energy management</w:t>
      </w:r>
      <w:r w:rsidRPr="00274B05">
        <w:t>: "Control your power costs, survive outages"</w:t>
      </w:r>
    </w:p>
    <w:p w14:paraId="37A324CD" w14:textId="77777777" w:rsidR="00274B05" w:rsidRPr="00274B05" w:rsidRDefault="00274B05" w:rsidP="00274B05">
      <w:pPr>
        <w:numPr>
          <w:ilvl w:val="0"/>
          <w:numId w:val="14"/>
        </w:numPr>
      </w:pPr>
      <w:r w:rsidRPr="00274B05">
        <w:rPr>
          <w:b/>
          <w:bCs/>
        </w:rPr>
        <w:t>Convenience</w:t>
      </w:r>
      <w:r w:rsidRPr="00274B05">
        <w:t>: "Your home, smarter and always connected"</w:t>
      </w:r>
    </w:p>
    <w:p w14:paraId="08C7A3B1" w14:textId="77777777" w:rsidR="00274B05" w:rsidRPr="00274B05" w:rsidRDefault="00274B05" w:rsidP="00274B05">
      <w:pPr>
        <w:numPr>
          <w:ilvl w:val="0"/>
          <w:numId w:val="14"/>
        </w:numPr>
      </w:pPr>
      <w:r w:rsidRPr="00274B05">
        <w:rPr>
          <w:b/>
          <w:bCs/>
        </w:rPr>
        <w:t>Status/modernity</w:t>
      </w:r>
      <w:r w:rsidRPr="00274B05">
        <w:t>: "Modern living, African innovation"</w:t>
      </w:r>
    </w:p>
    <w:p w14:paraId="6DDF8142" w14:textId="77777777" w:rsidR="00274B05" w:rsidRPr="00274B05" w:rsidRDefault="00274B05" w:rsidP="00274B05">
      <w:r w:rsidRPr="00274B05">
        <w:t xml:space="preserve">The primary messaging framework should lead with combined value: </w:t>
      </w:r>
      <w:r w:rsidRPr="00274B05">
        <w:rPr>
          <w:b/>
          <w:bCs/>
        </w:rPr>
        <w:t>"Complete Energy Independence"</w:t>
      </w:r>
      <w:r w:rsidRPr="00274B05">
        <w:t>—solar generation, smart storage, intelligent consumption, plus security and convenience.</w:t>
      </w:r>
    </w:p>
    <w:p w14:paraId="326EB784" w14:textId="77777777" w:rsidR="00274B05" w:rsidRPr="00274B05" w:rsidRDefault="00274B05" w:rsidP="00274B05">
      <w:pPr>
        <w:rPr>
          <w:b/>
          <w:bCs/>
        </w:rPr>
      </w:pPr>
      <w:r w:rsidRPr="00274B05">
        <w:rPr>
          <w:b/>
          <w:bCs/>
        </w:rPr>
        <w:t>Distribution strategy favors B2B2C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4188"/>
        <w:gridCol w:w="2596"/>
      </w:tblGrid>
      <w:tr w:rsidR="00274B05" w:rsidRPr="00274B05" w14:paraId="18C5A10F" w14:textId="77777777">
        <w:trPr>
          <w:tblHeader/>
          <w:tblCellSpacing w:w="15" w:type="dxa"/>
        </w:trPr>
        <w:tc>
          <w:tcPr>
            <w:tcW w:w="0" w:type="auto"/>
            <w:vAlign w:val="center"/>
            <w:hideMark/>
          </w:tcPr>
          <w:p w14:paraId="5C830437" w14:textId="77777777" w:rsidR="00274B05" w:rsidRPr="00274B05" w:rsidRDefault="00274B05" w:rsidP="00274B05">
            <w:pPr>
              <w:rPr>
                <w:b/>
                <w:bCs/>
              </w:rPr>
            </w:pPr>
            <w:r w:rsidRPr="00274B05">
              <w:rPr>
                <w:b/>
                <w:bCs/>
              </w:rPr>
              <w:t>Strategy</w:t>
            </w:r>
          </w:p>
        </w:tc>
        <w:tc>
          <w:tcPr>
            <w:tcW w:w="0" w:type="auto"/>
            <w:vAlign w:val="center"/>
            <w:hideMark/>
          </w:tcPr>
          <w:p w14:paraId="294593D7" w14:textId="77777777" w:rsidR="00274B05" w:rsidRPr="00274B05" w:rsidRDefault="00274B05" w:rsidP="00274B05">
            <w:pPr>
              <w:rPr>
                <w:b/>
                <w:bCs/>
              </w:rPr>
            </w:pPr>
            <w:r w:rsidRPr="00274B05">
              <w:rPr>
                <w:b/>
                <w:bCs/>
              </w:rPr>
              <w:t>Advantages</w:t>
            </w:r>
          </w:p>
        </w:tc>
        <w:tc>
          <w:tcPr>
            <w:tcW w:w="0" w:type="auto"/>
            <w:vAlign w:val="center"/>
            <w:hideMark/>
          </w:tcPr>
          <w:p w14:paraId="6D455B1F" w14:textId="77777777" w:rsidR="00274B05" w:rsidRPr="00274B05" w:rsidRDefault="00274B05" w:rsidP="00274B05">
            <w:pPr>
              <w:rPr>
                <w:b/>
                <w:bCs/>
              </w:rPr>
            </w:pPr>
            <w:r w:rsidRPr="00274B05">
              <w:rPr>
                <w:b/>
                <w:bCs/>
              </w:rPr>
              <w:t>Primary or Secondary</w:t>
            </w:r>
          </w:p>
        </w:tc>
      </w:tr>
      <w:tr w:rsidR="00274B05" w:rsidRPr="00274B05" w14:paraId="23046006" w14:textId="77777777">
        <w:trPr>
          <w:tblCellSpacing w:w="15" w:type="dxa"/>
        </w:trPr>
        <w:tc>
          <w:tcPr>
            <w:tcW w:w="0" w:type="auto"/>
            <w:vAlign w:val="center"/>
            <w:hideMark/>
          </w:tcPr>
          <w:p w14:paraId="70C08C65" w14:textId="77777777" w:rsidR="00274B05" w:rsidRPr="00274B05" w:rsidRDefault="00274B05" w:rsidP="00274B05">
            <w:r w:rsidRPr="00274B05">
              <w:rPr>
                <w:b/>
                <w:bCs/>
              </w:rPr>
              <w:t>B2B2C via installers</w:t>
            </w:r>
          </w:p>
        </w:tc>
        <w:tc>
          <w:tcPr>
            <w:tcW w:w="0" w:type="auto"/>
            <w:vAlign w:val="center"/>
            <w:hideMark/>
          </w:tcPr>
          <w:p w14:paraId="25D6F7A1" w14:textId="77777777" w:rsidR="00274B05" w:rsidRPr="00274B05" w:rsidRDefault="00274B05" w:rsidP="00274B05">
            <w:r w:rsidRPr="00274B05">
              <w:t>Leverages existing solar network, lower CAC</w:t>
            </w:r>
          </w:p>
        </w:tc>
        <w:tc>
          <w:tcPr>
            <w:tcW w:w="0" w:type="auto"/>
            <w:vAlign w:val="center"/>
            <w:hideMark/>
          </w:tcPr>
          <w:p w14:paraId="42E6958F" w14:textId="77777777" w:rsidR="00274B05" w:rsidRPr="00274B05" w:rsidRDefault="00274B05" w:rsidP="00274B05">
            <w:r w:rsidRPr="00274B05">
              <w:rPr>
                <w:b/>
                <w:bCs/>
              </w:rPr>
              <w:t>Primary</w:t>
            </w:r>
          </w:p>
        </w:tc>
      </w:tr>
      <w:tr w:rsidR="00274B05" w:rsidRPr="00274B05" w14:paraId="63D4B370" w14:textId="77777777">
        <w:trPr>
          <w:tblCellSpacing w:w="15" w:type="dxa"/>
        </w:trPr>
        <w:tc>
          <w:tcPr>
            <w:tcW w:w="0" w:type="auto"/>
            <w:vAlign w:val="center"/>
            <w:hideMark/>
          </w:tcPr>
          <w:p w14:paraId="79E48E2F" w14:textId="77777777" w:rsidR="00274B05" w:rsidRPr="00274B05" w:rsidRDefault="00274B05" w:rsidP="00274B05">
            <w:r w:rsidRPr="00274B05">
              <w:rPr>
                <w:b/>
                <w:bCs/>
              </w:rPr>
              <w:t>Real estate partnerships</w:t>
            </w:r>
          </w:p>
        </w:tc>
        <w:tc>
          <w:tcPr>
            <w:tcW w:w="0" w:type="auto"/>
            <w:vAlign w:val="center"/>
            <w:hideMark/>
          </w:tcPr>
          <w:p w14:paraId="502F9044" w14:textId="77777777" w:rsidR="00274B05" w:rsidRPr="00274B05" w:rsidRDefault="00274B05" w:rsidP="00274B05">
            <w:r w:rsidRPr="00274B05">
              <w:t>Pre-installation in new developments</w:t>
            </w:r>
          </w:p>
        </w:tc>
        <w:tc>
          <w:tcPr>
            <w:tcW w:w="0" w:type="auto"/>
            <w:vAlign w:val="center"/>
            <w:hideMark/>
          </w:tcPr>
          <w:p w14:paraId="4BBE6FD2" w14:textId="77777777" w:rsidR="00274B05" w:rsidRPr="00274B05" w:rsidRDefault="00274B05" w:rsidP="00274B05">
            <w:r w:rsidRPr="00274B05">
              <w:rPr>
                <w:b/>
                <w:bCs/>
              </w:rPr>
              <w:t>Primary</w:t>
            </w:r>
          </w:p>
        </w:tc>
      </w:tr>
      <w:tr w:rsidR="00274B05" w:rsidRPr="00274B05" w14:paraId="6E00151D" w14:textId="77777777">
        <w:trPr>
          <w:tblCellSpacing w:w="15" w:type="dxa"/>
        </w:trPr>
        <w:tc>
          <w:tcPr>
            <w:tcW w:w="0" w:type="auto"/>
            <w:vAlign w:val="center"/>
            <w:hideMark/>
          </w:tcPr>
          <w:p w14:paraId="71F4BBF5" w14:textId="77777777" w:rsidR="00274B05" w:rsidRPr="00274B05" w:rsidRDefault="00274B05" w:rsidP="00274B05">
            <w:r w:rsidRPr="00274B05">
              <w:rPr>
                <w:b/>
                <w:bCs/>
              </w:rPr>
              <w:t>B2C direct</w:t>
            </w:r>
          </w:p>
        </w:tc>
        <w:tc>
          <w:tcPr>
            <w:tcW w:w="0" w:type="auto"/>
            <w:vAlign w:val="center"/>
            <w:hideMark/>
          </w:tcPr>
          <w:p w14:paraId="54DB91E6" w14:textId="77777777" w:rsidR="00274B05" w:rsidRPr="00274B05" w:rsidRDefault="00274B05" w:rsidP="00274B05">
            <w:r w:rsidRPr="00274B05">
              <w:t>Higher margins, brand control</w:t>
            </w:r>
          </w:p>
        </w:tc>
        <w:tc>
          <w:tcPr>
            <w:tcW w:w="0" w:type="auto"/>
            <w:vAlign w:val="center"/>
            <w:hideMark/>
          </w:tcPr>
          <w:p w14:paraId="067913FA" w14:textId="77777777" w:rsidR="00274B05" w:rsidRPr="00274B05" w:rsidRDefault="00274B05" w:rsidP="00274B05">
            <w:r w:rsidRPr="00274B05">
              <w:t>Secondary (premium only)</w:t>
            </w:r>
          </w:p>
        </w:tc>
      </w:tr>
    </w:tbl>
    <w:p w14:paraId="1436FBB0" w14:textId="77777777" w:rsidR="00274B05" w:rsidRPr="00274B05" w:rsidRDefault="00274B05" w:rsidP="00274B05">
      <w:r w:rsidRPr="00274B05">
        <w:rPr>
          <w:b/>
          <w:bCs/>
        </w:rPr>
        <w:t>Key partnership targets:</w:t>
      </w:r>
    </w:p>
    <w:p w14:paraId="1C62560C" w14:textId="77777777" w:rsidR="00274B05" w:rsidRPr="00274B05" w:rsidRDefault="00274B05" w:rsidP="00274B05">
      <w:pPr>
        <w:numPr>
          <w:ilvl w:val="0"/>
          <w:numId w:val="15"/>
        </w:numPr>
      </w:pPr>
      <w:r w:rsidRPr="00274B05">
        <w:rPr>
          <w:b/>
          <w:bCs/>
        </w:rPr>
        <w:t>Real estate developers</w:t>
      </w:r>
      <w:r w:rsidRPr="00274B05">
        <w:t>: Cosgrove Africa, Gtext Homes, Mixta Africa (already building smart homes in Nigeria)</w:t>
      </w:r>
    </w:p>
    <w:p w14:paraId="038BCC4D" w14:textId="77777777" w:rsidR="00274B05" w:rsidRPr="00274B05" w:rsidRDefault="00274B05" w:rsidP="00274B05">
      <w:pPr>
        <w:numPr>
          <w:ilvl w:val="0"/>
          <w:numId w:val="15"/>
        </w:numPr>
      </w:pPr>
      <w:r w:rsidRPr="00274B05">
        <w:rPr>
          <w:b/>
          <w:bCs/>
        </w:rPr>
        <w:t>Solar installers</w:t>
      </w:r>
      <w:r w:rsidRPr="00274B05">
        <w:t>: Cross-train existing PECH network</w:t>
      </w:r>
    </w:p>
    <w:p w14:paraId="25295375" w14:textId="77777777" w:rsidR="00274B05" w:rsidRPr="00274B05" w:rsidRDefault="00274B05" w:rsidP="00274B05">
      <w:pPr>
        <w:numPr>
          <w:ilvl w:val="0"/>
          <w:numId w:val="15"/>
        </w:numPr>
      </w:pPr>
      <w:r w:rsidRPr="00274B05">
        <w:rPr>
          <w:b/>
          <w:bCs/>
        </w:rPr>
        <w:t>Telecom operators</w:t>
      </w:r>
      <w:r w:rsidRPr="00274B05">
        <w:t>: Mobile money integration (follow M-KOPA model)</w:t>
      </w:r>
    </w:p>
    <w:p w14:paraId="3D736CCC" w14:textId="77777777" w:rsidR="00274B05" w:rsidRPr="00274B05" w:rsidRDefault="00274B05" w:rsidP="00274B05">
      <w:pPr>
        <w:rPr>
          <w:b/>
          <w:bCs/>
        </w:rPr>
      </w:pPr>
      <w:r w:rsidRPr="00274B05">
        <w:rPr>
          <w:b/>
          <w:bCs/>
        </w:rPr>
        <w:t>Financing models proven in African markets</w:t>
      </w:r>
    </w:p>
    <w:p w14:paraId="102197EB" w14:textId="77777777" w:rsidR="00274B05" w:rsidRPr="00274B05" w:rsidRDefault="00274B05" w:rsidP="00274B05">
      <w:r w:rsidRPr="00274B05">
        <w:t xml:space="preserve">Pay-as-you-go (PAYG) financing has transformed African tech adoption, with </w:t>
      </w:r>
      <w:r w:rsidRPr="00274B05">
        <w:rPr>
          <w:b/>
          <w:bCs/>
        </w:rPr>
        <w:t>M-KOPA serving 700,000+ homes</w:t>
      </w:r>
      <w:r w:rsidRPr="00274B05">
        <w:t xml:space="preserve"> through daily micropayments via mobile money.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234"/>
        <w:gridCol w:w="2927"/>
        <w:gridCol w:w="1515"/>
      </w:tblGrid>
      <w:tr w:rsidR="00274B05" w:rsidRPr="00274B05" w14:paraId="46CF60E2" w14:textId="77777777">
        <w:trPr>
          <w:tblHeader/>
          <w:tblCellSpacing w:w="15" w:type="dxa"/>
        </w:trPr>
        <w:tc>
          <w:tcPr>
            <w:tcW w:w="0" w:type="auto"/>
            <w:vAlign w:val="center"/>
            <w:hideMark/>
          </w:tcPr>
          <w:p w14:paraId="73CDC29F" w14:textId="77777777" w:rsidR="00274B05" w:rsidRPr="00274B05" w:rsidRDefault="00274B05" w:rsidP="00274B05">
            <w:pPr>
              <w:rPr>
                <w:b/>
                <w:bCs/>
              </w:rPr>
            </w:pPr>
            <w:r w:rsidRPr="00274B05">
              <w:rPr>
                <w:b/>
                <w:bCs/>
              </w:rPr>
              <w:t>System Type</w:t>
            </w:r>
          </w:p>
        </w:tc>
        <w:tc>
          <w:tcPr>
            <w:tcW w:w="0" w:type="auto"/>
            <w:vAlign w:val="center"/>
            <w:hideMark/>
          </w:tcPr>
          <w:p w14:paraId="37B04D11" w14:textId="77777777" w:rsidR="00274B05" w:rsidRPr="00274B05" w:rsidRDefault="00274B05" w:rsidP="00274B05">
            <w:pPr>
              <w:rPr>
                <w:b/>
                <w:bCs/>
              </w:rPr>
            </w:pPr>
            <w:r w:rsidRPr="00274B05">
              <w:rPr>
                <w:b/>
                <w:bCs/>
              </w:rPr>
              <w:t>Price Point</w:t>
            </w:r>
          </w:p>
        </w:tc>
        <w:tc>
          <w:tcPr>
            <w:tcW w:w="0" w:type="auto"/>
            <w:vAlign w:val="center"/>
            <w:hideMark/>
          </w:tcPr>
          <w:p w14:paraId="01895009" w14:textId="77777777" w:rsidR="00274B05" w:rsidRPr="00274B05" w:rsidRDefault="00274B05" w:rsidP="00274B05">
            <w:pPr>
              <w:rPr>
                <w:b/>
                <w:bCs/>
              </w:rPr>
            </w:pPr>
            <w:r w:rsidRPr="00274B05">
              <w:rPr>
                <w:b/>
                <w:bCs/>
              </w:rPr>
              <w:t>Financing Model</w:t>
            </w:r>
          </w:p>
        </w:tc>
        <w:tc>
          <w:tcPr>
            <w:tcW w:w="0" w:type="auto"/>
            <w:vAlign w:val="center"/>
            <w:hideMark/>
          </w:tcPr>
          <w:p w14:paraId="0BD007FE" w14:textId="77777777" w:rsidR="00274B05" w:rsidRPr="00274B05" w:rsidRDefault="00274B05" w:rsidP="00274B05">
            <w:pPr>
              <w:rPr>
                <w:b/>
                <w:bCs/>
              </w:rPr>
            </w:pPr>
            <w:r w:rsidRPr="00274B05">
              <w:rPr>
                <w:b/>
                <w:bCs/>
              </w:rPr>
              <w:t>Term</w:t>
            </w:r>
          </w:p>
        </w:tc>
      </w:tr>
      <w:tr w:rsidR="00274B05" w:rsidRPr="00274B05" w14:paraId="18131728" w14:textId="77777777">
        <w:trPr>
          <w:tblCellSpacing w:w="15" w:type="dxa"/>
        </w:trPr>
        <w:tc>
          <w:tcPr>
            <w:tcW w:w="0" w:type="auto"/>
            <w:vAlign w:val="center"/>
            <w:hideMark/>
          </w:tcPr>
          <w:p w14:paraId="1CC499A1" w14:textId="77777777" w:rsidR="00274B05" w:rsidRPr="00274B05" w:rsidRDefault="00274B05" w:rsidP="00274B05">
            <w:r w:rsidRPr="00274B05">
              <w:t>Entry products</w:t>
            </w:r>
          </w:p>
        </w:tc>
        <w:tc>
          <w:tcPr>
            <w:tcW w:w="0" w:type="auto"/>
            <w:vAlign w:val="center"/>
            <w:hideMark/>
          </w:tcPr>
          <w:p w14:paraId="3D467747" w14:textId="77777777" w:rsidR="00274B05" w:rsidRPr="00274B05" w:rsidRDefault="00274B05" w:rsidP="00274B05">
            <w:r w:rsidRPr="00274B05">
              <w:t>$35-100</w:t>
            </w:r>
          </w:p>
        </w:tc>
        <w:tc>
          <w:tcPr>
            <w:tcW w:w="0" w:type="auto"/>
            <w:vAlign w:val="center"/>
            <w:hideMark/>
          </w:tcPr>
          <w:p w14:paraId="535AA4B3" w14:textId="77777777" w:rsidR="00274B05" w:rsidRPr="00274B05" w:rsidRDefault="00274B05" w:rsidP="00274B05">
            <w:r w:rsidRPr="00274B05">
              <w:t>PAYG via mobile money</w:t>
            </w:r>
          </w:p>
        </w:tc>
        <w:tc>
          <w:tcPr>
            <w:tcW w:w="0" w:type="auto"/>
            <w:vAlign w:val="center"/>
            <w:hideMark/>
          </w:tcPr>
          <w:p w14:paraId="576D52EC" w14:textId="77777777" w:rsidR="00274B05" w:rsidRPr="00274B05" w:rsidRDefault="00274B05" w:rsidP="00274B05">
            <w:r w:rsidRPr="00274B05">
              <w:t>12-18 months</w:t>
            </w:r>
          </w:p>
        </w:tc>
      </w:tr>
      <w:tr w:rsidR="00274B05" w:rsidRPr="00274B05" w14:paraId="7411A326" w14:textId="77777777">
        <w:trPr>
          <w:tblCellSpacing w:w="15" w:type="dxa"/>
        </w:trPr>
        <w:tc>
          <w:tcPr>
            <w:tcW w:w="0" w:type="auto"/>
            <w:vAlign w:val="center"/>
            <w:hideMark/>
          </w:tcPr>
          <w:p w14:paraId="2F6C10D4" w14:textId="77777777" w:rsidR="00274B05" w:rsidRPr="00274B05" w:rsidRDefault="00274B05" w:rsidP="00274B05">
            <w:r w:rsidRPr="00274B05">
              <w:t>Mid-range systems</w:t>
            </w:r>
          </w:p>
        </w:tc>
        <w:tc>
          <w:tcPr>
            <w:tcW w:w="0" w:type="auto"/>
            <w:vAlign w:val="center"/>
            <w:hideMark/>
          </w:tcPr>
          <w:p w14:paraId="5FCE70CD" w14:textId="77777777" w:rsidR="00274B05" w:rsidRPr="00274B05" w:rsidRDefault="00274B05" w:rsidP="00274B05">
            <w:r w:rsidRPr="00274B05">
              <w:t>$300-1,000</w:t>
            </w:r>
          </w:p>
        </w:tc>
        <w:tc>
          <w:tcPr>
            <w:tcW w:w="0" w:type="auto"/>
            <w:vAlign w:val="center"/>
            <w:hideMark/>
          </w:tcPr>
          <w:p w14:paraId="0DCA55DF" w14:textId="77777777" w:rsidR="00274B05" w:rsidRPr="00274B05" w:rsidRDefault="00274B05" w:rsidP="00274B05">
            <w:r w:rsidRPr="00274B05">
              <w:t>Rent-to-own</w:t>
            </w:r>
          </w:p>
        </w:tc>
        <w:tc>
          <w:tcPr>
            <w:tcW w:w="0" w:type="auto"/>
            <w:vAlign w:val="center"/>
            <w:hideMark/>
          </w:tcPr>
          <w:p w14:paraId="264D06FB" w14:textId="77777777" w:rsidR="00274B05" w:rsidRPr="00274B05" w:rsidRDefault="00274B05" w:rsidP="00274B05">
            <w:r w:rsidRPr="00274B05">
              <w:t>24-36 months</w:t>
            </w:r>
          </w:p>
        </w:tc>
      </w:tr>
      <w:tr w:rsidR="00274B05" w:rsidRPr="00274B05" w14:paraId="6845EB19" w14:textId="77777777">
        <w:trPr>
          <w:tblCellSpacing w:w="15" w:type="dxa"/>
        </w:trPr>
        <w:tc>
          <w:tcPr>
            <w:tcW w:w="0" w:type="auto"/>
            <w:vAlign w:val="center"/>
            <w:hideMark/>
          </w:tcPr>
          <w:p w14:paraId="63ACCC15" w14:textId="77777777" w:rsidR="00274B05" w:rsidRPr="00274B05" w:rsidRDefault="00274B05" w:rsidP="00274B05">
            <w:r w:rsidRPr="00274B05">
              <w:lastRenderedPageBreak/>
              <w:t>Premium systems</w:t>
            </w:r>
          </w:p>
        </w:tc>
        <w:tc>
          <w:tcPr>
            <w:tcW w:w="0" w:type="auto"/>
            <w:vAlign w:val="center"/>
            <w:hideMark/>
          </w:tcPr>
          <w:p w14:paraId="771E3564" w14:textId="77777777" w:rsidR="00274B05" w:rsidRPr="00274B05" w:rsidRDefault="00274B05" w:rsidP="00274B05">
            <w:r w:rsidRPr="00274B05">
              <w:t>$1,000+</w:t>
            </w:r>
          </w:p>
        </w:tc>
        <w:tc>
          <w:tcPr>
            <w:tcW w:w="0" w:type="auto"/>
            <w:vAlign w:val="center"/>
            <w:hideMark/>
          </w:tcPr>
          <w:p w14:paraId="5CF32F84" w14:textId="77777777" w:rsidR="00274B05" w:rsidRPr="00274B05" w:rsidRDefault="00274B05" w:rsidP="00274B05">
            <w:r w:rsidRPr="00274B05">
              <w:t>Installment via MFI partners</w:t>
            </w:r>
          </w:p>
        </w:tc>
        <w:tc>
          <w:tcPr>
            <w:tcW w:w="0" w:type="auto"/>
            <w:vAlign w:val="center"/>
            <w:hideMark/>
          </w:tcPr>
          <w:p w14:paraId="7872D442" w14:textId="77777777" w:rsidR="00274B05" w:rsidRPr="00274B05" w:rsidRDefault="00274B05" w:rsidP="00274B05">
            <w:r w:rsidRPr="00274B05">
              <w:t>36-48 months</w:t>
            </w:r>
          </w:p>
        </w:tc>
      </w:tr>
    </w:tbl>
    <w:p w14:paraId="5D59197D" w14:textId="77777777" w:rsidR="00274B05" w:rsidRPr="00274B05" w:rsidRDefault="00274B05" w:rsidP="00274B05">
      <w:r w:rsidRPr="00274B05">
        <w:rPr>
          <w:b/>
          <w:bCs/>
        </w:rPr>
        <w:t>Critical success factor</w:t>
      </w:r>
      <w:r w:rsidRPr="00274B05">
        <w:t>: Deep mobile money integration (M-Pesa in East Africa, MTN MoMo in West Africa). Cash on delivery remains important due to trust barriers with new brands.</w:t>
      </w:r>
    </w:p>
    <w:p w14:paraId="3E33B078" w14:textId="77777777" w:rsidR="00274B05" w:rsidRPr="00274B05" w:rsidRDefault="00274B05" w:rsidP="00274B05">
      <w:pPr>
        <w:rPr>
          <w:b/>
          <w:bCs/>
        </w:rPr>
      </w:pPr>
      <w:r w:rsidRPr="00274B05">
        <w:rPr>
          <w:b/>
          <w:bCs/>
        </w:rPr>
        <w:t>Go-to-market launch sequence</w:t>
      </w:r>
    </w:p>
    <w:p w14:paraId="6005C030" w14:textId="77777777" w:rsidR="00274B05" w:rsidRPr="00274B05" w:rsidRDefault="00274B05" w:rsidP="00274B05">
      <w:r w:rsidRPr="00274B05">
        <w:rPr>
          <w:b/>
          <w:bCs/>
        </w:rPr>
        <w:t>Recommended country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258"/>
        <w:gridCol w:w="7236"/>
      </w:tblGrid>
      <w:tr w:rsidR="00274B05" w:rsidRPr="00274B05" w14:paraId="54DF437D" w14:textId="77777777">
        <w:trPr>
          <w:tblHeader/>
          <w:tblCellSpacing w:w="15" w:type="dxa"/>
        </w:trPr>
        <w:tc>
          <w:tcPr>
            <w:tcW w:w="0" w:type="auto"/>
            <w:vAlign w:val="center"/>
            <w:hideMark/>
          </w:tcPr>
          <w:p w14:paraId="57AACE0C" w14:textId="77777777" w:rsidR="00274B05" w:rsidRPr="00274B05" w:rsidRDefault="00274B05" w:rsidP="00274B05">
            <w:pPr>
              <w:rPr>
                <w:b/>
                <w:bCs/>
              </w:rPr>
            </w:pPr>
            <w:r w:rsidRPr="00274B05">
              <w:rPr>
                <w:b/>
                <w:bCs/>
              </w:rPr>
              <w:t>Priority</w:t>
            </w:r>
          </w:p>
        </w:tc>
        <w:tc>
          <w:tcPr>
            <w:tcW w:w="0" w:type="auto"/>
            <w:vAlign w:val="center"/>
            <w:hideMark/>
          </w:tcPr>
          <w:p w14:paraId="4EAF8FAE" w14:textId="77777777" w:rsidR="00274B05" w:rsidRPr="00274B05" w:rsidRDefault="00274B05" w:rsidP="00274B05">
            <w:pPr>
              <w:rPr>
                <w:b/>
                <w:bCs/>
              </w:rPr>
            </w:pPr>
            <w:r w:rsidRPr="00274B05">
              <w:rPr>
                <w:b/>
                <w:bCs/>
              </w:rPr>
              <w:t>Country</w:t>
            </w:r>
          </w:p>
        </w:tc>
        <w:tc>
          <w:tcPr>
            <w:tcW w:w="0" w:type="auto"/>
            <w:vAlign w:val="center"/>
            <w:hideMark/>
          </w:tcPr>
          <w:p w14:paraId="4027E093" w14:textId="77777777" w:rsidR="00274B05" w:rsidRPr="00274B05" w:rsidRDefault="00274B05" w:rsidP="00274B05">
            <w:pPr>
              <w:rPr>
                <w:b/>
                <w:bCs/>
              </w:rPr>
            </w:pPr>
            <w:r w:rsidRPr="00274B05">
              <w:rPr>
                <w:b/>
                <w:bCs/>
              </w:rPr>
              <w:t>Rationale</w:t>
            </w:r>
          </w:p>
        </w:tc>
      </w:tr>
      <w:tr w:rsidR="00274B05" w:rsidRPr="00274B05" w14:paraId="1B71C163" w14:textId="77777777">
        <w:trPr>
          <w:tblCellSpacing w:w="15" w:type="dxa"/>
        </w:trPr>
        <w:tc>
          <w:tcPr>
            <w:tcW w:w="0" w:type="auto"/>
            <w:vAlign w:val="center"/>
            <w:hideMark/>
          </w:tcPr>
          <w:p w14:paraId="142CF552" w14:textId="77777777" w:rsidR="00274B05" w:rsidRPr="00274B05" w:rsidRDefault="00274B05" w:rsidP="00274B05">
            <w:r w:rsidRPr="00274B05">
              <w:rPr>
                <w:b/>
                <w:bCs/>
              </w:rPr>
              <w:t>1</w:t>
            </w:r>
          </w:p>
        </w:tc>
        <w:tc>
          <w:tcPr>
            <w:tcW w:w="0" w:type="auto"/>
            <w:vAlign w:val="center"/>
            <w:hideMark/>
          </w:tcPr>
          <w:p w14:paraId="1BCBF547" w14:textId="77777777" w:rsidR="00274B05" w:rsidRPr="00274B05" w:rsidRDefault="00274B05" w:rsidP="00274B05">
            <w:r w:rsidRPr="00274B05">
              <w:t>Nigeria</w:t>
            </w:r>
          </w:p>
        </w:tc>
        <w:tc>
          <w:tcPr>
            <w:tcW w:w="0" w:type="auto"/>
            <w:vAlign w:val="center"/>
            <w:hideMark/>
          </w:tcPr>
          <w:p w14:paraId="7A8D57E4" w14:textId="77777777" w:rsidR="00274B05" w:rsidRPr="00274B05" w:rsidRDefault="00274B05" w:rsidP="00274B05">
            <w:r w:rsidRPr="00274B05">
              <w:t>Largest economy, highest CAGR, existing PECH presence, 28M unit housing deficit</w:t>
            </w:r>
          </w:p>
        </w:tc>
      </w:tr>
      <w:tr w:rsidR="00274B05" w:rsidRPr="00274B05" w14:paraId="3C3C5A8E" w14:textId="77777777">
        <w:trPr>
          <w:tblCellSpacing w:w="15" w:type="dxa"/>
        </w:trPr>
        <w:tc>
          <w:tcPr>
            <w:tcW w:w="0" w:type="auto"/>
            <w:vAlign w:val="center"/>
            <w:hideMark/>
          </w:tcPr>
          <w:p w14:paraId="7614BAAB" w14:textId="77777777" w:rsidR="00274B05" w:rsidRPr="00274B05" w:rsidRDefault="00274B05" w:rsidP="00274B05">
            <w:r w:rsidRPr="00274B05">
              <w:rPr>
                <w:b/>
                <w:bCs/>
              </w:rPr>
              <w:t>2</w:t>
            </w:r>
          </w:p>
        </w:tc>
        <w:tc>
          <w:tcPr>
            <w:tcW w:w="0" w:type="auto"/>
            <w:vAlign w:val="center"/>
            <w:hideMark/>
          </w:tcPr>
          <w:p w14:paraId="144A2BCF" w14:textId="77777777" w:rsidR="00274B05" w:rsidRPr="00274B05" w:rsidRDefault="00274B05" w:rsidP="00274B05">
            <w:r w:rsidRPr="00274B05">
              <w:t>South Africa</w:t>
            </w:r>
          </w:p>
        </w:tc>
        <w:tc>
          <w:tcPr>
            <w:tcW w:w="0" w:type="auto"/>
            <w:vAlign w:val="center"/>
            <w:hideMark/>
          </w:tcPr>
          <w:p w14:paraId="7C7F5712" w14:textId="77777777" w:rsidR="00274B05" w:rsidRPr="00274B05" w:rsidRDefault="00274B05" w:rsidP="00274B05">
            <w:r w:rsidRPr="00274B05">
              <w:t>Most developed market, 26.9% CAGR, load shedding creates urgent demand</w:t>
            </w:r>
          </w:p>
        </w:tc>
      </w:tr>
      <w:tr w:rsidR="00274B05" w:rsidRPr="00274B05" w14:paraId="6BA5750F" w14:textId="77777777">
        <w:trPr>
          <w:tblCellSpacing w:w="15" w:type="dxa"/>
        </w:trPr>
        <w:tc>
          <w:tcPr>
            <w:tcW w:w="0" w:type="auto"/>
            <w:vAlign w:val="center"/>
            <w:hideMark/>
          </w:tcPr>
          <w:p w14:paraId="726ACDBA" w14:textId="77777777" w:rsidR="00274B05" w:rsidRPr="00274B05" w:rsidRDefault="00274B05" w:rsidP="00274B05">
            <w:r w:rsidRPr="00274B05">
              <w:rPr>
                <w:b/>
                <w:bCs/>
              </w:rPr>
              <w:t>3</w:t>
            </w:r>
          </w:p>
        </w:tc>
        <w:tc>
          <w:tcPr>
            <w:tcW w:w="0" w:type="auto"/>
            <w:vAlign w:val="center"/>
            <w:hideMark/>
          </w:tcPr>
          <w:p w14:paraId="0663581A" w14:textId="77777777" w:rsidR="00274B05" w:rsidRPr="00274B05" w:rsidRDefault="00274B05" w:rsidP="00274B05">
            <w:r w:rsidRPr="00274B05">
              <w:t>Kenya</w:t>
            </w:r>
          </w:p>
        </w:tc>
        <w:tc>
          <w:tcPr>
            <w:tcW w:w="0" w:type="auto"/>
            <w:vAlign w:val="center"/>
            <w:hideMark/>
          </w:tcPr>
          <w:p w14:paraId="2C3796EB" w14:textId="77777777" w:rsidR="00274B05" w:rsidRPr="00274B05" w:rsidRDefault="00274B05" w:rsidP="00274B05">
            <w:r w:rsidRPr="00274B05">
              <w:t>M-Pesa ecosystem, strong tech adoption, East African hub</w:t>
            </w:r>
          </w:p>
        </w:tc>
      </w:tr>
      <w:tr w:rsidR="00274B05" w:rsidRPr="00274B05" w14:paraId="15DDC1E6" w14:textId="77777777">
        <w:trPr>
          <w:tblCellSpacing w:w="15" w:type="dxa"/>
        </w:trPr>
        <w:tc>
          <w:tcPr>
            <w:tcW w:w="0" w:type="auto"/>
            <w:vAlign w:val="center"/>
            <w:hideMark/>
          </w:tcPr>
          <w:p w14:paraId="4588A96C" w14:textId="77777777" w:rsidR="00274B05" w:rsidRPr="00274B05" w:rsidRDefault="00274B05" w:rsidP="00274B05">
            <w:r w:rsidRPr="00274B05">
              <w:rPr>
                <w:b/>
                <w:bCs/>
              </w:rPr>
              <w:t>4</w:t>
            </w:r>
          </w:p>
        </w:tc>
        <w:tc>
          <w:tcPr>
            <w:tcW w:w="0" w:type="auto"/>
            <w:vAlign w:val="center"/>
            <w:hideMark/>
          </w:tcPr>
          <w:p w14:paraId="26D88082" w14:textId="77777777" w:rsidR="00274B05" w:rsidRPr="00274B05" w:rsidRDefault="00274B05" w:rsidP="00274B05">
            <w:r w:rsidRPr="00274B05">
              <w:t>Ghana</w:t>
            </w:r>
          </w:p>
        </w:tc>
        <w:tc>
          <w:tcPr>
            <w:tcW w:w="0" w:type="auto"/>
            <w:vAlign w:val="center"/>
            <w:hideMark/>
          </w:tcPr>
          <w:p w14:paraId="5AC6C0C2" w14:textId="77777777" w:rsidR="00274B05" w:rsidRPr="00274B05" w:rsidRDefault="00274B05" w:rsidP="00274B05">
            <w:r w:rsidRPr="00274B05">
              <w:t>Stable economy, West African expansion hub</w:t>
            </w:r>
          </w:p>
        </w:tc>
      </w:tr>
    </w:tbl>
    <w:p w14:paraId="77644BD9" w14:textId="77777777" w:rsidR="00274B05" w:rsidRPr="00274B05" w:rsidRDefault="00274B05" w:rsidP="00274B05">
      <w:r w:rsidRPr="00274B05">
        <w:rPr>
          <w:b/>
          <w:bCs/>
        </w:rPr>
        <w:t>Nigeria pilot program (Months 1-12):</w:t>
      </w:r>
    </w:p>
    <w:p w14:paraId="5DBEC5FB" w14:textId="77777777" w:rsidR="00274B05" w:rsidRPr="00274B05" w:rsidRDefault="00274B05" w:rsidP="00274B05">
      <w:pPr>
        <w:numPr>
          <w:ilvl w:val="0"/>
          <w:numId w:val="16"/>
        </w:numPr>
      </w:pPr>
      <w:r w:rsidRPr="00274B05">
        <w:rPr>
          <w:b/>
          <w:bCs/>
        </w:rPr>
        <w:t>Phase 1 (Months 1-6)</w:t>
      </w:r>
      <w:r w:rsidRPr="00274B05">
        <w:t>: Launch in Lagos (Lekki, Ikoyi, Victoria Island), 500-1,000 units, 50-100 trained installers</w:t>
      </w:r>
    </w:p>
    <w:p w14:paraId="7ABE1BA7" w14:textId="77777777" w:rsidR="00274B05" w:rsidRPr="00274B05" w:rsidRDefault="00274B05" w:rsidP="00274B05">
      <w:pPr>
        <w:numPr>
          <w:ilvl w:val="0"/>
          <w:numId w:val="16"/>
        </w:numPr>
      </w:pPr>
      <w:r w:rsidRPr="00274B05">
        <w:rPr>
          <w:b/>
          <w:bCs/>
        </w:rPr>
        <w:t>Phase 2 (Months 7-12)</w:t>
      </w:r>
      <w:r w:rsidRPr="00274B05">
        <w:t>: Expand to Abuja and Port Harcourt, 5,000+ units, B2C channel launch, 3-5 hotel pilots</w:t>
      </w:r>
    </w:p>
    <w:p w14:paraId="6A37BDF7" w14:textId="77777777" w:rsidR="00274B05" w:rsidRPr="00274B05" w:rsidRDefault="00274B05" w:rsidP="00274B05">
      <w:pPr>
        <w:rPr>
          <w:b/>
          <w:bCs/>
        </w:rPr>
      </w:pPr>
      <w:r w:rsidRPr="00274B05">
        <w:rPr>
          <w:b/>
          <w:bCs/>
        </w:rPr>
        <w:t>Initial product portfolio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329"/>
        <w:gridCol w:w="851"/>
        <w:gridCol w:w="3172"/>
      </w:tblGrid>
      <w:tr w:rsidR="00274B05" w:rsidRPr="00274B05" w14:paraId="55D10CF3" w14:textId="77777777">
        <w:trPr>
          <w:tblHeader/>
          <w:tblCellSpacing w:w="15" w:type="dxa"/>
        </w:trPr>
        <w:tc>
          <w:tcPr>
            <w:tcW w:w="0" w:type="auto"/>
            <w:vAlign w:val="center"/>
            <w:hideMark/>
          </w:tcPr>
          <w:p w14:paraId="777FA6EF" w14:textId="77777777" w:rsidR="00274B05" w:rsidRPr="00274B05" w:rsidRDefault="00274B05" w:rsidP="00274B05">
            <w:pPr>
              <w:rPr>
                <w:b/>
                <w:bCs/>
              </w:rPr>
            </w:pPr>
            <w:r w:rsidRPr="00274B05">
              <w:rPr>
                <w:b/>
                <w:bCs/>
              </w:rPr>
              <w:t>Product</w:t>
            </w:r>
          </w:p>
        </w:tc>
        <w:tc>
          <w:tcPr>
            <w:tcW w:w="0" w:type="auto"/>
            <w:vAlign w:val="center"/>
            <w:hideMark/>
          </w:tcPr>
          <w:p w14:paraId="773428D7" w14:textId="77777777" w:rsidR="00274B05" w:rsidRPr="00274B05" w:rsidRDefault="00274B05" w:rsidP="00274B05">
            <w:pPr>
              <w:rPr>
                <w:b/>
                <w:bCs/>
              </w:rPr>
            </w:pPr>
            <w:r w:rsidRPr="00274B05">
              <w:rPr>
                <w:b/>
                <w:bCs/>
              </w:rPr>
              <w:t>Price Point</w:t>
            </w:r>
          </w:p>
        </w:tc>
        <w:tc>
          <w:tcPr>
            <w:tcW w:w="0" w:type="auto"/>
            <w:vAlign w:val="center"/>
            <w:hideMark/>
          </w:tcPr>
          <w:p w14:paraId="270FB06D" w14:textId="77777777" w:rsidR="00274B05" w:rsidRPr="00274B05" w:rsidRDefault="00274B05" w:rsidP="00274B05">
            <w:pPr>
              <w:rPr>
                <w:b/>
                <w:bCs/>
              </w:rPr>
            </w:pPr>
            <w:r w:rsidRPr="00274B05">
              <w:rPr>
                <w:b/>
                <w:bCs/>
              </w:rPr>
              <w:t>Priority</w:t>
            </w:r>
          </w:p>
        </w:tc>
        <w:tc>
          <w:tcPr>
            <w:tcW w:w="0" w:type="auto"/>
            <w:vAlign w:val="center"/>
            <w:hideMark/>
          </w:tcPr>
          <w:p w14:paraId="1FF003DE" w14:textId="77777777" w:rsidR="00274B05" w:rsidRPr="00274B05" w:rsidRDefault="00274B05" w:rsidP="00274B05">
            <w:pPr>
              <w:rPr>
                <w:b/>
                <w:bCs/>
              </w:rPr>
            </w:pPr>
            <w:r w:rsidRPr="00274B05">
              <w:rPr>
                <w:b/>
                <w:bCs/>
              </w:rPr>
              <w:t>Rationale</w:t>
            </w:r>
          </w:p>
        </w:tc>
      </w:tr>
      <w:tr w:rsidR="00274B05" w:rsidRPr="00274B05" w14:paraId="0B2FC14B" w14:textId="77777777">
        <w:trPr>
          <w:tblCellSpacing w:w="15" w:type="dxa"/>
        </w:trPr>
        <w:tc>
          <w:tcPr>
            <w:tcW w:w="0" w:type="auto"/>
            <w:vAlign w:val="center"/>
            <w:hideMark/>
          </w:tcPr>
          <w:p w14:paraId="4FEAB40C" w14:textId="77777777" w:rsidR="00274B05" w:rsidRPr="00274B05" w:rsidRDefault="00274B05" w:rsidP="00274B05">
            <w:r w:rsidRPr="00274B05">
              <w:t>Smart Security Cameras</w:t>
            </w:r>
          </w:p>
        </w:tc>
        <w:tc>
          <w:tcPr>
            <w:tcW w:w="0" w:type="auto"/>
            <w:vAlign w:val="center"/>
            <w:hideMark/>
          </w:tcPr>
          <w:p w14:paraId="7A0A0E2B" w14:textId="77777777" w:rsidR="00274B05" w:rsidRPr="00274B05" w:rsidRDefault="00274B05" w:rsidP="00274B05">
            <w:r w:rsidRPr="00274B05">
              <w:t>$50-150</w:t>
            </w:r>
          </w:p>
        </w:tc>
        <w:tc>
          <w:tcPr>
            <w:tcW w:w="0" w:type="auto"/>
            <w:vAlign w:val="center"/>
            <w:hideMark/>
          </w:tcPr>
          <w:p w14:paraId="6ECE7158" w14:textId="77777777" w:rsidR="00274B05" w:rsidRPr="00274B05" w:rsidRDefault="00274B05" w:rsidP="00274B05">
            <w:r w:rsidRPr="00274B05">
              <w:t>1</w:t>
            </w:r>
          </w:p>
        </w:tc>
        <w:tc>
          <w:tcPr>
            <w:tcW w:w="0" w:type="auto"/>
            <w:vAlign w:val="center"/>
            <w:hideMark/>
          </w:tcPr>
          <w:p w14:paraId="00DF2233" w14:textId="77777777" w:rsidR="00274B05" w:rsidRPr="00274B05" w:rsidRDefault="00274B05" w:rsidP="00274B05">
            <w:r w:rsidRPr="00274B05">
              <w:t>Top demand category</w:t>
            </w:r>
          </w:p>
        </w:tc>
      </w:tr>
      <w:tr w:rsidR="00274B05" w:rsidRPr="00274B05" w14:paraId="1FCD18EB" w14:textId="77777777">
        <w:trPr>
          <w:tblCellSpacing w:w="15" w:type="dxa"/>
        </w:trPr>
        <w:tc>
          <w:tcPr>
            <w:tcW w:w="0" w:type="auto"/>
            <w:vAlign w:val="center"/>
            <w:hideMark/>
          </w:tcPr>
          <w:p w14:paraId="421707A7" w14:textId="77777777" w:rsidR="00274B05" w:rsidRPr="00274B05" w:rsidRDefault="00274B05" w:rsidP="00274B05">
            <w:r w:rsidRPr="00274B05">
              <w:t>Smart Locks</w:t>
            </w:r>
          </w:p>
        </w:tc>
        <w:tc>
          <w:tcPr>
            <w:tcW w:w="0" w:type="auto"/>
            <w:vAlign w:val="center"/>
            <w:hideMark/>
          </w:tcPr>
          <w:p w14:paraId="088D79DC" w14:textId="77777777" w:rsidR="00274B05" w:rsidRPr="00274B05" w:rsidRDefault="00274B05" w:rsidP="00274B05">
            <w:r w:rsidRPr="00274B05">
              <w:t>$100-200</w:t>
            </w:r>
          </w:p>
        </w:tc>
        <w:tc>
          <w:tcPr>
            <w:tcW w:w="0" w:type="auto"/>
            <w:vAlign w:val="center"/>
            <w:hideMark/>
          </w:tcPr>
          <w:p w14:paraId="3688A32C" w14:textId="77777777" w:rsidR="00274B05" w:rsidRPr="00274B05" w:rsidRDefault="00274B05" w:rsidP="00274B05">
            <w:r w:rsidRPr="00274B05">
              <w:t>2</w:t>
            </w:r>
          </w:p>
        </w:tc>
        <w:tc>
          <w:tcPr>
            <w:tcW w:w="0" w:type="auto"/>
            <w:vAlign w:val="center"/>
            <w:hideMark/>
          </w:tcPr>
          <w:p w14:paraId="32E895F1" w14:textId="77777777" w:rsidR="00274B05" w:rsidRPr="00274B05" w:rsidRDefault="00274B05" w:rsidP="00274B05">
            <w:r w:rsidRPr="00274B05">
              <w:t>Security + convenience</w:t>
            </w:r>
          </w:p>
        </w:tc>
      </w:tr>
      <w:tr w:rsidR="00274B05" w:rsidRPr="00274B05" w14:paraId="5EE8CDED" w14:textId="77777777">
        <w:trPr>
          <w:tblCellSpacing w:w="15" w:type="dxa"/>
        </w:trPr>
        <w:tc>
          <w:tcPr>
            <w:tcW w:w="0" w:type="auto"/>
            <w:vAlign w:val="center"/>
            <w:hideMark/>
          </w:tcPr>
          <w:p w14:paraId="1A41A519" w14:textId="77777777" w:rsidR="00274B05" w:rsidRPr="00274B05" w:rsidRDefault="00274B05" w:rsidP="00274B05">
            <w:r w:rsidRPr="00274B05">
              <w:t>Smart Plugs</w:t>
            </w:r>
          </w:p>
        </w:tc>
        <w:tc>
          <w:tcPr>
            <w:tcW w:w="0" w:type="auto"/>
            <w:vAlign w:val="center"/>
            <w:hideMark/>
          </w:tcPr>
          <w:p w14:paraId="63676C9F" w14:textId="77777777" w:rsidR="00274B05" w:rsidRPr="00274B05" w:rsidRDefault="00274B05" w:rsidP="00274B05">
            <w:r w:rsidRPr="00274B05">
              <w:t>$15-30</w:t>
            </w:r>
          </w:p>
        </w:tc>
        <w:tc>
          <w:tcPr>
            <w:tcW w:w="0" w:type="auto"/>
            <w:vAlign w:val="center"/>
            <w:hideMark/>
          </w:tcPr>
          <w:p w14:paraId="11BF06FA" w14:textId="77777777" w:rsidR="00274B05" w:rsidRPr="00274B05" w:rsidRDefault="00274B05" w:rsidP="00274B05">
            <w:r w:rsidRPr="00274B05">
              <w:t>3</w:t>
            </w:r>
          </w:p>
        </w:tc>
        <w:tc>
          <w:tcPr>
            <w:tcW w:w="0" w:type="auto"/>
            <w:vAlign w:val="center"/>
            <w:hideMark/>
          </w:tcPr>
          <w:p w14:paraId="687B57EB" w14:textId="77777777" w:rsidR="00274B05" w:rsidRPr="00274B05" w:rsidRDefault="00274B05" w:rsidP="00274B05">
            <w:r w:rsidRPr="00274B05">
              <w:t>Energy monitoring, entry point</w:t>
            </w:r>
          </w:p>
        </w:tc>
      </w:tr>
      <w:tr w:rsidR="00274B05" w:rsidRPr="00274B05" w14:paraId="1FB0A6E6" w14:textId="77777777">
        <w:trPr>
          <w:tblCellSpacing w:w="15" w:type="dxa"/>
        </w:trPr>
        <w:tc>
          <w:tcPr>
            <w:tcW w:w="0" w:type="auto"/>
            <w:vAlign w:val="center"/>
            <w:hideMark/>
          </w:tcPr>
          <w:p w14:paraId="2430EB18" w14:textId="77777777" w:rsidR="00274B05" w:rsidRPr="00274B05" w:rsidRDefault="00274B05" w:rsidP="00274B05">
            <w:r w:rsidRPr="00274B05">
              <w:t>Smart Lighting</w:t>
            </w:r>
          </w:p>
        </w:tc>
        <w:tc>
          <w:tcPr>
            <w:tcW w:w="0" w:type="auto"/>
            <w:vAlign w:val="center"/>
            <w:hideMark/>
          </w:tcPr>
          <w:p w14:paraId="03B7C413" w14:textId="77777777" w:rsidR="00274B05" w:rsidRPr="00274B05" w:rsidRDefault="00274B05" w:rsidP="00274B05">
            <w:r w:rsidRPr="00274B05">
              <w:t>$20-50/bulb</w:t>
            </w:r>
          </w:p>
        </w:tc>
        <w:tc>
          <w:tcPr>
            <w:tcW w:w="0" w:type="auto"/>
            <w:vAlign w:val="center"/>
            <w:hideMark/>
          </w:tcPr>
          <w:p w14:paraId="3BE9C3E6" w14:textId="77777777" w:rsidR="00274B05" w:rsidRPr="00274B05" w:rsidRDefault="00274B05" w:rsidP="00274B05">
            <w:r w:rsidRPr="00274B05">
              <w:t>4</w:t>
            </w:r>
          </w:p>
        </w:tc>
        <w:tc>
          <w:tcPr>
            <w:tcW w:w="0" w:type="auto"/>
            <w:vAlign w:val="center"/>
            <w:hideMark/>
          </w:tcPr>
          <w:p w14:paraId="120D34D6" w14:textId="77777777" w:rsidR="00274B05" w:rsidRPr="00274B05" w:rsidRDefault="00274B05" w:rsidP="00274B05">
            <w:r w:rsidRPr="00274B05">
              <w:t>Energy savings</w:t>
            </w:r>
          </w:p>
        </w:tc>
      </w:tr>
      <w:tr w:rsidR="00274B05" w:rsidRPr="00274B05" w14:paraId="67DBA3BF" w14:textId="77777777">
        <w:trPr>
          <w:tblCellSpacing w:w="15" w:type="dxa"/>
        </w:trPr>
        <w:tc>
          <w:tcPr>
            <w:tcW w:w="0" w:type="auto"/>
            <w:vAlign w:val="center"/>
            <w:hideMark/>
          </w:tcPr>
          <w:p w14:paraId="56FF7F06" w14:textId="77777777" w:rsidR="00274B05" w:rsidRPr="00274B05" w:rsidRDefault="00274B05" w:rsidP="00274B05">
            <w:r w:rsidRPr="00274B05">
              <w:t>Video Doorbell</w:t>
            </w:r>
          </w:p>
        </w:tc>
        <w:tc>
          <w:tcPr>
            <w:tcW w:w="0" w:type="auto"/>
            <w:vAlign w:val="center"/>
            <w:hideMark/>
          </w:tcPr>
          <w:p w14:paraId="22B8EF3C" w14:textId="77777777" w:rsidR="00274B05" w:rsidRPr="00274B05" w:rsidRDefault="00274B05" w:rsidP="00274B05">
            <w:r w:rsidRPr="00274B05">
              <w:t>$80-150</w:t>
            </w:r>
          </w:p>
        </w:tc>
        <w:tc>
          <w:tcPr>
            <w:tcW w:w="0" w:type="auto"/>
            <w:vAlign w:val="center"/>
            <w:hideMark/>
          </w:tcPr>
          <w:p w14:paraId="2BBE9369" w14:textId="77777777" w:rsidR="00274B05" w:rsidRPr="00274B05" w:rsidRDefault="00274B05" w:rsidP="00274B05">
            <w:r w:rsidRPr="00274B05">
              <w:t>5</w:t>
            </w:r>
          </w:p>
        </w:tc>
        <w:tc>
          <w:tcPr>
            <w:tcW w:w="0" w:type="auto"/>
            <w:vAlign w:val="center"/>
            <w:hideMark/>
          </w:tcPr>
          <w:p w14:paraId="4929E8FA" w14:textId="77777777" w:rsidR="00274B05" w:rsidRPr="00274B05" w:rsidRDefault="00274B05" w:rsidP="00274B05">
            <w:r w:rsidRPr="00274B05">
              <w:t>Security, remote monitoring</w:t>
            </w:r>
          </w:p>
        </w:tc>
      </w:tr>
    </w:tbl>
    <w:p w14:paraId="7025C9EC" w14:textId="77777777" w:rsidR="00274B05" w:rsidRPr="00274B05" w:rsidRDefault="00274B05" w:rsidP="00274B05">
      <w:r w:rsidRPr="00274B05">
        <w:lastRenderedPageBreak/>
        <w:pict w14:anchorId="1996DB4E">
          <v:rect id="_x0000_i1030" style="width:0;height:1.5pt" o:hralign="center" o:hrstd="t" o:hr="t" fillcolor="#a0a0a0" stroked="f"/>
        </w:pict>
      </w:r>
    </w:p>
    <w:p w14:paraId="74C06661" w14:textId="77777777" w:rsidR="00274B05" w:rsidRPr="00274B05" w:rsidRDefault="00274B05" w:rsidP="00274B05">
      <w:pPr>
        <w:rPr>
          <w:b/>
          <w:bCs/>
        </w:rPr>
      </w:pPr>
      <w:r w:rsidRPr="00274B05">
        <w:rPr>
          <w:b/>
          <w:bCs/>
        </w:rPr>
        <w:t>Success factors and competitive moats</w:t>
      </w:r>
    </w:p>
    <w:p w14:paraId="14249CFD" w14:textId="77777777" w:rsidR="00274B05" w:rsidRPr="00274B05" w:rsidRDefault="00274B05" w:rsidP="00274B05">
      <w:pPr>
        <w:rPr>
          <w:b/>
          <w:bCs/>
        </w:rPr>
      </w:pPr>
      <w:r w:rsidRPr="00274B05">
        <w:rPr>
          <w:b/>
          <w:bCs/>
        </w:rPr>
        <w:t>Learning from African tech success stories</w:t>
      </w:r>
    </w:p>
    <w:p w14:paraId="5BA7523A" w14:textId="77777777" w:rsidR="00274B05" w:rsidRPr="00274B05" w:rsidRDefault="00274B05" w:rsidP="00274B05">
      <w:r w:rsidRPr="00274B05">
        <w:rPr>
          <w:b/>
          <w:bCs/>
        </w:rPr>
        <w:t>M-Pesa lessons:</w:t>
      </w:r>
    </w:p>
    <w:p w14:paraId="3D0A5D60" w14:textId="77777777" w:rsidR="00274B05" w:rsidRPr="00274B05" w:rsidRDefault="00274B05" w:rsidP="00274B05">
      <w:pPr>
        <w:numPr>
          <w:ilvl w:val="0"/>
          <w:numId w:val="17"/>
        </w:numPr>
      </w:pPr>
      <w:r w:rsidRPr="00274B05">
        <w:t>Succeeded by addressing actual pain points (remittances, not microfinance as originally planned)</w:t>
      </w:r>
    </w:p>
    <w:p w14:paraId="51AD11B4" w14:textId="77777777" w:rsidR="00274B05" w:rsidRPr="00274B05" w:rsidRDefault="00274B05" w:rsidP="00274B05">
      <w:pPr>
        <w:numPr>
          <w:ilvl w:val="0"/>
          <w:numId w:val="17"/>
        </w:numPr>
      </w:pPr>
      <w:r w:rsidRPr="00274B05">
        <w:t xml:space="preserve">Built </w:t>
      </w:r>
      <w:r w:rsidRPr="00274B05">
        <w:rPr>
          <w:b/>
          <w:bCs/>
        </w:rPr>
        <w:t>600,000+ agent network</w:t>
      </w:r>
      <w:r w:rsidRPr="00274B05">
        <w:t xml:space="preserve"> enabling ubiquitous access</w:t>
      </w:r>
    </w:p>
    <w:p w14:paraId="778CFA75" w14:textId="77777777" w:rsidR="00274B05" w:rsidRPr="00274B05" w:rsidRDefault="00274B05" w:rsidP="00274B05">
      <w:pPr>
        <w:numPr>
          <w:ilvl w:val="0"/>
          <w:numId w:val="17"/>
        </w:numPr>
      </w:pPr>
      <w:r w:rsidRPr="00274B05">
        <w:t>Trust built through retail presence and reliability</w:t>
      </w:r>
    </w:p>
    <w:p w14:paraId="7671530F" w14:textId="77777777" w:rsidR="00274B05" w:rsidRPr="00274B05" w:rsidRDefault="00274B05" w:rsidP="00274B05">
      <w:r w:rsidRPr="00274B05">
        <w:rPr>
          <w:b/>
          <w:bCs/>
        </w:rPr>
        <w:t>Flutterwave lessons:</w:t>
      </w:r>
    </w:p>
    <w:p w14:paraId="748C70B0" w14:textId="77777777" w:rsidR="00274B05" w:rsidRPr="00274B05" w:rsidRDefault="00274B05" w:rsidP="00274B05">
      <w:pPr>
        <w:numPr>
          <w:ilvl w:val="0"/>
          <w:numId w:val="18"/>
        </w:numPr>
      </w:pPr>
      <w:r w:rsidRPr="00274B05">
        <w:t>"Our growth has been customer-defined, our expansion is always customer-driven"</w:t>
      </w:r>
    </w:p>
    <w:p w14:paraId="4ACC1516" w14:textId="77777777" w:rsidR="00274B05" w:rsidRPr="00274B05" w:rsidRDefault="00274B05" w:rsidP="00274B05">
      <w:pPr>
        <w:numPr>
          <w:ilvl w:val="0"/>
          <w:numId w:val="18"/>
        </w:numPr>
      </w:pPr>
      <w:r w:rsidRPr="00274B05">
        <w:t>Secured 31 U.S. state licenses + multiple Central Bank approvals</w:t>
      </w:r>
    </w:p>
    <w:p w14:paraId="1251BE4B" w14:textId="77777777" w:rsidR="00274B05" w:rsidRPr="00274B05" w:rsidRDefault="00274B05" w:rsidP="00274B05">
      <w:pPr>
        <w:numPr>
          <w:ilvl w:val="0"/>
          <w:numId w:val="18"/>
        </w:numPr>
      </w:pPr>
      <w:r w:rsidRPr="00274B05">
        <w:t>"Compliance is not merely an obligation but a scaling strategy"</w:t>
      </w:r>
    </w:p>
    <w:p w14:paraId="64FDF9CB" w14:textId="77777777" w:rsidR="00274B05" w:rsidRPr="00274B05" w:rsidRDefault="00274B05" w:rsidP="00274B05">
      <w:r w:rsidRPr="00274B05">
        <w:rPr>
          <w:b/>
          <w:bCs/>
        </w:rPr>
        <w:t>Jumia lessons:</w:t>
      </w:r>
    </w:p>
    <w:p w14:paraId="7E64C393" w14:textId="77777777" w:rsidR="00274B05" w:rsidRPr="00274B05" w:rsidRDefault="00274B05" w:rsidP="00274B05">
      <w:pPr>
        <w:numPr>
          <w:ilvl w:val="0"/>
          <w:numId w:val="19"/>
        </w:numPr>
      </w:pPr>
      <w:r w:rsidRPr="00274B05">
        <w:rPr>
          <w:b/>
          <w:bCs/>
        </w:rPr>
        <w:t>350+ pickup stations</w:t>
      </w:r>
      <w:r w:rsidRPr="00274B05">
        <w:t xml:space="preserve"> in Nigeria overcome last-mile challenges</w:t>
      </w:r>
    </w:p>
    <w:p w14:paraId="7AAFCEA4" w14:textId="77777777" w:rsidR="00274B05" w:rsidRPr="00274B05" w:rsidRDefault="00274B05" w:rsidP="00274B05">
      <w:pPr>
        <w:numPr>
          <w:ilvl w:val="0"/>
          <w:numId w:val="19"/>
        </w:numPr>
      </w:pPr>
      <w:r w:rsidRPr="00274B05">
        <w:t>Cash on delivery remains critical payment option</w:t>
      </w:r>
    </w:p>
    <w:p w14:paraId="45976DAD" w14:textId="77777777" w:rsidR="00274B05" w:rsidRPr="00274B05" w:rsidRDefault="00274B05" w:rsidP="00274B05">
      <w:pPr>
        <w:numPr>
          <w:ilvl w:val="0"/>
          <w:numId w:val="19"/>
        </w:numPr>
      </w:pPr>
      <w:r w:rsidRPr="00274B05">
        <w:t>Local language customer service essential</w:t>
      </w:r>
    </w:p>
    <w:p w14:paraId="5D5768AD" w14:textId="77777777" w:rsidR="00274B05" w:rsidRPr="00274B05" w:rsidRDefault="00274B05" w:rsidP="00274B05">
      <w:pPr>
        <w:rPr>
          <w:b/>
          <w:bCs/>
        </w:rPr>
      </w:pPr>
      <w:r w:rsidRPr="00274B05">
        <w:rPr>
          <w:b/>
          <w:bCs/>
        </w:rPr>
        <w:t>Common failure modes to avoid</w:t>
      </w:r>
    </w:p>
    <w:p w14:paraId="7D57A516" w14:textId="77777777" w:rsidR="00274B05" w:rsidRPr="00274B05" w:rsidRDefault="00274B05" w:rsidP="00274B05">
      <w:pPr>
        <w:numPr>
          <w:ilvl w:val="0"/>
          <w:numId w:val="20"/>
        </w:numPr>
      </w:pPr>
      <w:r w:rsidRPr="00274B05">
        <w:rPr>
          <w:b/>
          <w:bCs/>
        </w:rPr>
        <w:t>Treating Africa as one market</w:t>
      </w:r>
      <w:r w:rsidRPr="00274B05">
        <w:t>: 54 countries with different languages, cultures, regulations, currencies</w:t>
      </w:r>
    </w:p>
    <w:p w14:paraId="266540F1" w14:textId="77777777" w:rsidR="00274B05" w:rsidRPr="00274B05" w:rsidRDefault="00274B05" w:rsidP="00274B05">
      <w:pPr>
        <w:numPr>
          <w:ilvl w:val="0"/>
          <w:numId w:val="20"/>
        </w:numPr>
      </w:pPr>
      <w:r w:rsidRPr="00274B05">
        <w:rPr>
          <w:b/>
          <w:bCs/>
        </w:rPr>
        <w:t>Copy-pasting Western models</w:t>
      </w:r>
      <w:r w:rsidRPr="00274B05">
        <w:t>: Uber had to accept cash payments in Nigeria—major model change</w:t>
      </w:r>
    </w:p>
    <w:p w14:paraId="15793273" w14:textId="77777777" w:rsidR="00274B05" w:rsidRPr="00274B05" w:rsidRDefault="00274B05" w:rsidP="00274B05">
      <w:pPr>
        <w:numPr>
          <w:ilvl w:val="0"/>
          <w:numId w:val="20"/>
        </w:numPr>
      </w:pPr>
      <w:r w:rsidRPr="00274B05">
        <w:rPr>
          <w:b/>
          <w:bCs/>
        </w:rPr>
        <w:t>Assuming app-first</w:t>
      </w:r>
      <w:r w:rsidRPr="00274B05">
        <w:t>: Many consumers lack smartphones or reliable data; consider SMS/USSD backup</w:t>
      </w:r>
    </w:p>
    <w:p w14:paraId="65911189" w14:textId="77777777" w:rsidR="00274B05" w:rsidRPr="00274B05" w:rsidRDefault="00274B05" w:rsidP="00274B05">
      <w:pPr>
        <w:numPr>
          <w:ilvl w:val="0"/>
          <w:numId w:val="20"/>
        </w:numPr>
      </w:pPr>
      <w:r w:rsidRPr="00274B05">
        <w:rPr>
          <w:b/>
          <w:bCs/>
        </w:rPr>
        <w:t>Premium-only focus</w:t>
      </w:r>
      <w:r w:rsidRPr="00274B05">
        <w:t>: 429 million people live on less than $2.15/day—build tiered offerings</w:t>
      </w:r>
    </w:p>
    <w:p w14:paraId="095A919C" w14:textId="77777777" w:rsidR="00274B05" w:rsidRPr="00274B05" w:rsidRDefault="00274B05" w:rsidP="00274B05">
      <w:pPr>
        <w:numPr>
          <w:ilvl w:val="0"/>
          <w:numId w:val="20"/>
        </w:numPr>
      </w:pPr>
      <w:r w:rsidRPr="00274B05">
        <w:rPr>
          <w:b/>
          <w:bCs/>
        </w:rPr>
        <w:t>Ignoring infrastructure realities</w:t>
      </w:r>
      <w:r w:rsidRPr="00274B05">
        <w:t>: Products must work despite unstable power and internet</w:t>
      </w:r>
    </w:p>
    <w:p w14:paraId="7290C32B" w14:textId="77777777" w:rsidR="00274B05" w:rsidRPr="00274B05" w:rsidRDefault="00274B05" w:rsidP="00274B05">
      <w:pPr>
        <w:numPr>
          <w:ilvl w:val="0"/>
          <w:numId w:val="20"/>
        </w:numPr>
      </w:pPr>
      <w:r w:rsidRPr="00274B05">
        <w:rPr>
          <w:b/>
          <w:bCs/>
        </w:rPr>
        <w:t>Neglecting after-sales support</w:t>
      </w:r>
      <w:r w:rsidRPr="00274B05">
        <w:t>: Trust is paramount; local support presence critical</w:t>
      </w:r>
    </w:p>
    <w:p w14:paraId="369C3CFC" w14:textId="77777777" w:rsidR="00274B05" w:rsidRPr="00274B05" w:rsidRDefault="00274B05" w:rsidP="00274B05">
      <w:pPr>
        <w:rPr>
          <w:b/>
          <w:bCs/>
        </w:rPr>
      </w:pPr>
      <w:r w:rsidRPr="00274B05">
        <w:rPr>
          <w:b/>
          <w:bCs/>
        </w:rPr>
        <w:lastRenderedPageBreak/>
        <w:t>Building defensible competitive advantages</w:t>
      </w:r>
    </w:p>
    <w:p w14:paraId="22DC6CD6" w14:textId="77777777" w:rsidR="00274B05" w:rsidRPr="00274B05" w:rsidRDefault="00274B05" w:rsidP="00274B05">
      <w:r w:rsidRPr="00274B05">
        <w:t>PECH's unique moat combines four elements unavailable to pure smart home entrants:</w:t>
      </w:r>
    </w:p>
    <w:p w14:paraId="7D4806AF" w14:textId="77777777" w:rsidR="00274B05" w:rsidRPr="00274B05" w:rsidRDefault="00274B05" w:rsidP="00274B05">
      <w:pPr>
        <w:numPr>
          <w:ilvl w:val="0"/>
          <w:numId w:val="21"/>
        </w:numPr>
      </w:pPr>
      <w:r w:rsidRPr="00274B05">
        <w:rPr>
          <w:b/>
          <w:bCs/>
        </w:rPr>
        <w:t>Solar-smart home integration</w:t>
      </w:r>
      <w:r w:rsidRPr="00274B05">
        <w:t>: Technical integration between solar systems and smart home creates combined value proposition competitors cannot match</w:t>
      </w:r>
    </w:p>
    <w:p w14:paraId="4F356993" w14:textId="77777777" w:rsidR="00274B05" w:rsidRPr="00274B05" w:rsidRDefault="00274B05" w:rsidP="00274B05">
      <w:pPr>
        <w:numPr>
          <w:ilvl w:val="0"/>
          <w:numId w:val="21"/>
        </w:numPr>
      </w:pPr>
      <w:r w:rsidRPr="00274B05">
        <w:rPr>
          <w:b/>
          <w:bCs/>
        </w:rPr>
        <w:t>Existing installer network</w:t>
      </w:r>
      <w:r w:rsidRPr="00274B05">
        <w:t>: Trained solar installers can cross-sell and install smart home products</w:t>
      </w:r>
    </w:p>
    <w:p w14:paraId="4F200BEF" w14:textId="77777777" w:rsidR="00274B05" w:rsidRPr="00274B05" w:rsidRDefault="00274B05" w:rsidP="00274B05">
      <w:pPr>
        <w:numPr>
          <w:ilvl w:val="0"/>
          <w:numId w:val="21"/>
        </w:numPr>
      </w:pPr>
      <w:r w:rsidRPr="00274B05">
        <w:rPr>
          <w:b/>
          <w:bCs/>
        </w:rPr>
        <w:t>Customer credit history</w:t>
      </w:r>
      <w:r w:rsidRPr="00274B05">
        <w:t>: Solar payment records enable lower-risk financing for smart home products</w:t>
      </w:r>
    </w:p>
    <w:p w14:paraId="1B76C05E" w14:textId="77777777" w:rsidR="00274B05" w:rsidRPr="00274B05" w:rsidRDefault="00274B05" w:rsidP="00274B05">
      <w:pPr>
        <w:numPr>
          <w:ilvl w:val="0"/>
          <w:numId w:val="21"/>
        </w:numPr>
      </w:pPr>
      <w:r w:rsidRPr="00274B05">
        <w:rPr>
          <w:b/>
          <w:bCs/>
        </w:rPr>
        <w:t>Brand trust</w:t>
      </w:r>
      <w:r w:rsidRPr="00274B05">
        <w:t>: Established PECH solar reputation transfers to smart home category</w:t>
      </w:r>
    </w:p>
    <w:p w14:paraId="35BEA93F" w14:textId="77777777" w:rsidR="00274B05" w:rsidRPr="00274B05" w:rsidRDefault="00274B05" w:rsidP="00274B05">
      <w:r w:rsidRPr="00274B05">
        <w:rPr>
          <w:b/>
          <w:bCs/>
        </w:rPr>
        <w:t>Ecosystem strategy recommendation</w:t>
      </w:r>
      <w:r w:rsidRPr="00274B05">
        <w:t>: Open core + proprietary value-add</w:t>
      </w:r>
    </w:p>
    <w:p w14:paraId="6E6F9A38" w14:textId="77777777" w:rsidR="00274B05" w:rsidRPr="00274B05" w:rsidRDefault="00274B05" w:rsidP="00274B05">
      <w:pPr>
        <w:numPr>
          <w:ilvl w:val="0"/>
          <w:numId w:val="22"/>
        </w:numPr>
      </w:pPr>
      <w:r w:rsidRPr="00274B05">
        <w:t>Support open standards (Matter protocol for interoperability)</w:t>
      </w:r>
    </w:p>
    <w:p w14:paraId="4A7C495C" w14:textId="77777777" w:rsidR="00274B05" w:rsidRPr="00274B05" w:rsidRDefault="00274B05" w:rsidP="00274B05">
      <w:pPr>
        <w:numPr>
          <w:ilvl w:val="0"/>
          <w:numId w:val="22"/>
        </w:numPr>
      </w:pPr>
      <w:r w:rsidRPr="00274B05">
        <w:t>Proprietary integration layer for PECH solar + smart home devices</w:t>
      </w:r>
    </w:p>
    <w:p w14:paraId="1D17215F" w14:textId="77777777" w:rsidR="00274B05" w:rsidRPr="00274B05" w:rsidRDefault="00274B05" w:rsidP="00274B05">
      <w:pPr>
        <w:numPr>
          <w:ilvl w:val="0"/>
          <w:numId w:val="22"/>
        </w:numPr>
      </w:pPr>
      <w:r w:rsidRPr="00274B05">
        <w:t>Best-in-class PECH app experience</w:t>
      </w:r>
    </w:p>
    <w:p w14:paraId="1B67EFEA" w14:textId="77777777" w:rsidR="00274B05" w:rsidRPr="00274B05" w:rsidRDefault="00274B05" w:rsidP="00274B05">
      <w:pPr>
        <w:numPr>
          <w:ilvl w:val="0"/>
          <w:numId w:val="22"/>
        </w:numPr>
      </w:pPr>
      <w:r w:rsidRPr="00274B05">
        <w:t>Progressive lock-in: entry products work standalone, enhanced features with multiple devices</w:t>
      </w:r>
    </w:p>
    <w:p w14:paraId="7D6B9289" w14:textId="77777777" w:rsidR="00274B05" w:rsidRPr="00274B05" w:rsidRDefault="00274B05" w:rsidP="00274B05">
      <w:r w:rsidRPr="00274B05">
        <w:pict w14:anchorId="4B680D7C">
          <v:rect id="_x0000_i1031" style="width:0;height:1.5pt" o:hralign="center" o:hrstd="t" o:hr="t" fillcolor="#a0a0a0" stroked="f"/>
        </w:pict>
      </w:r>
    </w:p>
    <w:p w14:paraId="22E18A42" w14:textId="77777777" w:rsidR="00274B05" w:rsidRPr="00274B05" w:rsidRDefault="00274B05" w:rsidP="00274B05">
      <w:pPr>
        <w:rPr>
          <w:b/>
          <w:bCs/>
        </w:rPr>
      </w:pPr>
      <w:r w:rsidRPr="00274B05">
        <w:rPr>
          <w:b/>
          <w:bCs/>
        </w:rPr>
        <w:t>Implementation roadmap and investment requirements</w:t>
      </w:r>
    </w:p>
    <w:p w14:paraId="4181BC73" w14:textId="77777777" w:rsidR="00274B05" w:rsidRPr="00274B05" w:rsidRDefault="00274B05" w:rsidP="00274B05">
      <w:pPr>
        <w:rPr>
          <w:b/>
          <w:bCs/>
        </w:rPr>
      </w:pPr>
      <w:r w:rsidRPr="00274B05">
        <w:rPr>
          <w:b/>
          <w:bCs/>
        </w:rPr>
        <w:t>Year 1 investment budget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2096"/>
      </w:tblGrid>
      <w:tr w:rsidR="00274B05" w:rsidRPr="00274B05" w14:paraId="452102FA" w14:textId="77777777">
        <w:trPr>
          <w:tblHeader/>
          <w:tblCellSpacing w:w="15" w:type="dxa"/>
        </w:trPr>
        <w:tc>
          <w:tcPr>
            <w:tcW w:w="0" w:type="auto"/>
            <w:vAlign w:val="center"/>
            <w:hideMark/>
          </w:tcPr>
          <w:p w14:paraId="292763A4" w14:textId="77777777" w:rsidR="00274B05" w:rsidRPr="00274B05" w:rsidRDefault="00274B05" w:rsidP="00274B05">
            <w:pPr>
              <w:rPr>
                <w:b/>
                <w:bCs/>
              </w:rPr>
            </w:pPr>
            <w:r w:rsidRPr="00274B05">
              <w:rPr>
                <w:b/>
                <w:bCs/>
              </w:rPr>
              <w:t>Category</w:t>
            </w:r>
          </w:p>
        </w:tc>
        <w:tc>
          <w:tcPr>
            <w:tcW w:w="0" w:type="auto"/>
            <w:vAlign w:val="center"/>
            <w:hideMark/>
          </w:tcPr>
          <w:p w14:paraId="67265894" w14:textId="77777777" w:rsidR="00274B05" w:rsidRPr="00274B05" w:rsidRDefault="00274B05" w:rsidP="00274B05">
            <w:pPr>
              <w:rPr>
                <w:b/>
                <w:bCs/>
              </w:rPr>
            </w:pPr>
            <w:r w:rsidRPr="00274B05">
              <w:rPr>
                <w:b/>
                <w:bCs/>
              </w:rPr>
              <w:t>Investment Range</w:t>
            </w:r>
          </w:p>
        </w:tc>
      </w:tr>
      <w:tr w:rsidR="00274B05" w:rsidRPr="00274B05" w14:paraId="7CAE6AC0" w14:textId="77777777">
        <w:trPr>
          <w:tblCellSpacing w:w="15" w:type="dxa"/>
        </w:trPr>
        <w:tc>
          <w:tcPr>
            <w:tcW w:w="0" w:type="auto"/>
            <w:vAlign w:val="center"/>
            <w:hideMark/>
          </w:tcPr>
          <w:p w14:paraId="1E7C092A" w14:textId="77777777" w:rsidR="00274B05" w:rsidRPr="00274B05" w:rsidRDefault="00274B05" w:rsidP="00274B05">
            <w:r w:rsidRPr="00274B05">
              <w:t>CSA Adopter membership</w:t>
            </w:r>
          </w:p>
        </w:tc>
        <w:tc>
          <w:tcPr>
            <w:tcW w:w="0" w:type="auto"/>
            <w:vAlign w:val="center"/>
            <w:hideMark/>
          </w:tcPr>
          <w:p w14:paraId="177849A8" w14:textId="77777777" w:rsidR="00274B05" w:rsidRPr="00274B05" w:rsidRDefault="00274B05" w:rsidP="00274B05">
            <w:r w:rsidRPr="00274B05">
              <w:t>$7,000</w:t>
            </w:r>
          </w:p>
        </w:tc>
      </w:tr>
      <w:tr w:rsidR="00274B05" w:rsidRPr="00274B05" w14:paraId="2DE6B556" w14:textId="77777777">
        <w:trPr>
          <w:tblCellSpacing w:w="15" w:type="dxa"/>
        </w:trPr>
        <w:tc>
          <w:tcPr>
            <w:tcW w:w="0" w:type="auto"/>
            <w:vAlign w:val="center"/>
            <w:hideMark/>
          </w:tcPr>
          <w:p w14:paraId="4A4234D8" w14:textId="77777777" w:rsidR="00274B05" w:rsidRPr="00274B05" w:rsidRDefault="00274B05" w:rsidP="00274B05">
            <w:r w:rsidRPr="00274B05">
              <w:t>Matter certification (3 products via CTP)</w:t>
            </w:r>
          </w:p>
        </w:tc>
        <w:tc>
          <w:tcPr>
            <w:tcW w:w="0" w:type="auto"/>
            <w:vAlign w:val="center"/>
            <w:hideMark/>
          </w:tcPr>
          <w:p w14:paraId="68F22E4A" w14:textId="77777777" w:rsidR="00274B05" w:rsidRPr="00274B05" w:rsidRDefault="00274B05" w:rsidP="00274B05">
            <w:r w:rsidRPr="00274B05">
              <w:t>$15,000</w:t>
            </w:r>
          </w:p>
        </w:tc>
      </w:tr>
      <w:tr w:rsidR="00274B05" w:rsidRPr="00274B05" w14:paraId="078B1CC2" w14:textId="77777777">
        <w:trPr>
          <w:tblCellSpacing w:w="15" w:type="dxa"/>
        </w:trPr>
        <w:tc>
          <w:tcPr>
            <w:tcW w:w="0" w:type="auto"/>
            <w:vAlign w:val="center"/>
            <w:hideMark/>
          </w:tcPr>
          <w:p w14:paraId="06C75FAA" w14:textId="77777777" w:rsidR="00274B05" w:rsidRPr="00274B05" w:rsidRDefault="00274B05" w:rsidP="00274B05">
            <w:r w:rsidRPr="00274B05">
              <w:t>Hardware development (hub + 5 devices)</w:t>
            </w:r>
          </w:p>
        </w:tc>
        <w:tc>
          <w:tcPr>
            <w:tcW w:w="0" w:type="auto"/>
            <w:vAlign w:val="center"/>
            <w:hideMark/>
          </w:tcPr>
          <w:p w14:paraId="29ADB1CF" w14:textId="77777777" w:rsidR="00274B05" w:rsidRPr="00274B05" w:rsidRDefault="00274B05" w:rsidP="00274B05">
            <w:r w:rsidRPr="00274B05">
              <w:t>$50,000-$100,000</w:t>
            </w:r>
          </w:p>
        </w:tc>
      </w:tr>
      <w:tr w:rsidR="00274B05" w:rsidRPr="00274B05" w14:paraId="59BAFE81" w14:textId="77777777">
        <w:trPr>
          <w:tblCellSpacing w:w="15" w:type="dxa"/>
        </w:trPr>
        <w:tc>
          <w:tcPr>
            <w:tcW w:w="0" w:type="auto"/>
            <w:vAlign w:val="center"/>
            <w:hideMark/>
          </w:tcPr>
          <w:p w14:paraId="7EDAE7AF" w14:textId="77777777" w:rsidR="00274B05" w:rsidRPr="00274B05" w:rsidRDefault="00274B05" w:rsidP="00274B05">
            <w:r w:rsidRPr="00274B05">
              <w:t>App development (Flutter)</w:t>
            </w:r>
          </w:p>
        </w:tc>
        <w:tc>
          <w:tcPr>
            <w:tcW w:w="0" w:type="auto"/>
            <w:vAlign w:val="center"/>
            <w:hideMark/>
          </w:tcPr>
          <w:p w14:paraId="2EF72108" w14:textId="77777777" w:rsidR="00274B05" w:rsidRPr="00274B05" w:rsidRDefault="00274B05" w:rsidP="00274B05">
            <w:r w:rsidRPr="00274B05">
              <w:t>$30,000-$50,000</w:t>
            </w:r>
          </w:p>
        </w:tc>
      </w:tr>
      <w:tr w:rsidR="00274B05" w:rsidRPr="00274B05" w14:paraId="4427A5FE" w14:textId="77777777">
        <w:trPr>
          <w:tblCellSpacing w:w="15" w:type="dxa"/>
        </w:trPr>
        <w:tc>
          <w:tcPr>
            <w:tcW w:w="0" w:type="auto"/>
            <w:vAlign w:val="center"/>
            <w:hideMark/>
          </w:tcPr>
          <w:p w14:paraId="75C28974" w14:textId="77777777" w:rsidR="00274B05" w:rsidRPr="00274B05" w:rsidRDefault="00274B05" w:rsidP="00274B05">
            <w:r w:rsidRPr="00274B05">
              <w:t>Initial inventory (5,000 units)</w:t>
            </w:r>
          </w:p>
        </w:tc>
        <w:tc>
          <w:tcPr>
            <w:tcW w:w="0" w:type="auto"/>
            <w:vAlign w:val="center"/>
            <w:hideMark/>
          </w:tcPr>
          <w:p w14:paraId="43202B3D" w14:textId="77777777" w:rsidR="00274B05" w:rsidRPr="00274B05" w:rsidRDefault="00274B05" w:rsidP="00274B05">
            <w:r w:rsidRPr="00274B05">
              <w:t>$75,000-$150,000</w:t>
            </w:r>
          </w:p>
        </w:tc>
      </w:tr>
      <w:tr w:rsidR="00274B05" w:rsidRPr="00274B05" w14:paraId="1060E4EF" w14:textId="77777777">
        <w:trPr>
          <w:tblCellSpacing w:w="15" w:type="dxa"/>
        </w:trPr>
        <w:tc>
          <w:tcPr>
            <w:tcW w:w="0" w:type="auto"/>
            <w:vAlign w:val="center"/>
            <w:hideMark/>
          </w:tcPr>
          <w:p w14:paraId="4017CB27" w14:textId="77777777" w:rsidR="00274B05" w:rsidRPr="00274B05" w:rsidRDefault="00274B05" w:rsidP="00274B05">
            <w:r w:rsidRPr="00274B05">
              <w:t>Marketing and launch</w:t>
            </w:r>
          </w:p>
        </w:tc>
        <w:tc>
          <w:tcPr>
            <w:tcW w:w="0" w:type="auto"/>
            <w:vAlign w:val="center"/>
            <w:hideMark/>
          </w:tcPr>
          <w:p w14:paraId="6BD974C0" w14:textId="77777777" w:rsidR="00274B05" w:rsidRPr="00274B05" w:rsidRDefault="00274B05" w:rsidP="00274B05">
            <w:r w:rsidRPr="00274B05">
              <w:t>$50,000-$100,000</w:t>
            </w:r>
          </w:p>
        </w:tc>
      </w:tr>
      <w:tr w:rsidR="00274B05" w:rsidRPr="00274B05" w14:paraId="45FB6FEE" w14:textId="77777777">
        <w:trPr>
          <w:tblCellSpacing w:w="15" w:type="dxa"/>
        </w:trPr>
        <w:tc>
          <w:tcPr>
            <w:tcW w:w="0" w:type="auto"/>
            <w:vAlign w:val="center"/>
            <w:hideMark/>
          </w:tcPr>
          <w:p w14:paraId="703B6FFA" w14:textId="77777777" w:rsidR="00274B05" w:rsidRPr="00274B05" w:rsidRDefault="00274B05" w:rsidP="00274B05">
            <w:r w:rsidRPr="00274B05">
              <w:rPr>
                <w:b/>
                <w:bCs/>
              </w:rPr>
              <w:t>Total Year 1</w:t>
            </w:r>
          </w:p>
        </w:tc>
        <w:tc>
          <w:tcPr>
            <w:tcW w:w="0" w:type="auto"/>
            <w:vAlign w:val="center"/>
            <w:hideMark/>
          </w:tcPr>
          <w:p w14:paraId="3343AAC7" w14:textId="77777777" w:rsidR="00274B05" w:rsidRPr="00274B05" w:rsidRDefault="00274B05" w:rsidP="00274B05">
            <w:r w:rsidRPr="00274B05">
              <w:rPr>
                <w:b/>
                <w:bCs/>
              </w:rPr>
              <w:t>$227,000-$422,000</w:t>
            </w:r>
          </w:p>
        </w:tc>
      </w:tr>
    </w:tbl>
    <w:p w14:paraId="5A01DCEB" w14:textId="77777777" w:rsidR="00274B05" w:rsidRPr="00274B05" w:rsidRDefault="00274B05" w:rsidP="00274B05">
      <w:pPr>
        <w:rPr>
          <w:b/>
          <w:bCs/>
        </w:rPr>
      </w:pPr>
      <w:r w:rsidRPr="00274B05">
        <w:rPr>
          <w:b/>
          <w:bCs/>
        </w:rPr>
        <w:lastRenderedPageBreak/>
        <w:t>Success metrics for launch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341"/>
        <w:gridCol w:w="1430"/>
      </w:tblGrid>
      <w:tr w:rsidR="00274B05" w:rsidRPr="00274B05" w14:paraId="12B4283D" w14:textId="77777777">
        <w:trPr>
          <w:tblHeader/>
          <w:tblCellSpacing w:w="15" w:type="dxa"/>
        </w:trPr>
        <w:tc>
          <w:tcPr>
            <w:tcW w:w="0" w:type="auto"/>
            <w:vAlign w:val="center"/>
            <w:hideMark/>
          </w:tcPr>
          <w:p w14:paraId="14850CF3" w14:textId="77777777" w:rsidR="00274B05" w:rsidRPr="00274B05" w:rsidRDefault="00274B05" w:rsidP="00274B05">
            <w:pPr>
              <w:rPr>
                <w:b/>
                <w:bCs/>
              </w:rPr>
            </w:pPr>
            <w:r w:rsidRPr="00274B05">
              <w:rPr>
                <w:b/>
                <w:bCs/>
              </w:rPr>
              <w:t>Category</w:t>
            </w:r>
          </w:p>
        </w:tc>
        <w:tc>
          <w:tcPr>
            <w:tcW w:w="0" w:type="auto"/>
            <w:vAlign w:val="center"/>
            <w:hideMark/>
          </w:tcPr>
          <w:p w14:paraId="4F4E7721" w14:textId="77777777" w:rsidR="00274B05" w:rsidRPr="00274B05" w:rsidRDefault="00274B05" w:rsidP="00274B05">
            <w:pPr>
              <w:rPr>
                <w:b/>
                <w:bCs/>
              </w:rPr>
            </w:pPr>
            <w:r w:rsidRPr="00274B05">
              <w:rPr>
                <w:b/>
                <w:bCs/>
              </w:rPr>
              <w:t>Metric</w:t>
            </w:r>
          </w:p>
        </w:tc>
        <w:tc>
          <w:tcPr>
            <w:tcW w:w="0" w:type="auto"/>
            <w:vAlign w:val="center"/>
            <w:hideMark/>
          </w:tcPr>
          <w:p w14:paraId="103D1751" w14:textId="77777777" w:rsidR="00274B05" w:rsidRPr="00274B05" w:rsidRDefault="00274B05" w:rsidP="00274B05">
            <w:pPr>
              <w:rPr>
                <w:b/>
                <w:bCs/>
              </w:rPr>
            </w:pPr>
            <w:r w:rsidRPr="00274B05">
              <w:rPr>
                <w:b/>
                <w:bCs/>
              </w:rPr>
              <w:t>Target</w:t>
            </w:r>
          </w:p>
        </w:tc>
      </w:tr>
      <w:tr w:rsidR="00274B05" w:rsidRPr="00274B05" w14:paraId="66D876AF" w14:textId="77777777">
        <w:trPr>
          <w:tblCellSpacing w:w="15" w:type="dxa"/>
        </w:trPr>
        <w:tc>
          <w:tcPr>
            <w:tcW w:w="0" w:type="auto"/>
            <w:vAlign w:val="center"/>
            <w:hideMark/>
          </w:tcPr>
          <w:p w14:paraId="24786D46" w14:textId="77777777" w:rsidR="00274B05" w:rsidRPr="00274B05" w:rsidRDefault="00274B05" w:rsidP="00274B05">
            <w:r w:rsidRPr="00274B05">
              <w:t>Acquisition</w:t>
            </w:r>
          </w:p>
        </w:tc>
        <w:tc>
          <w:tcPr>
            <w:tcW w:w="0" w:type="auto"/>
            <w:vAlign w:val="center"/>
            <w:hideMark/>
          </w:tcPr>
          <w:p w14:paraId="3B04EA5A" w14:textId="77777777" w:rsidR="00274B05" w:rsidRPr="00274B05" w:rsidRDefault="00274B05" w:rsidP="00274B05">
            <w:r w:rsidRPr="00274B05">
              <w:t>Units sold</w:t>
            </w:r>
          </w:p>
        </w:tc>
        <w:tc>
          <w:tcPr>
            <w:tcW w:w="0" w:type="auto"/>
            <w:vAlign w:val="center"/>
            <w:hideMark/>
          </w:tcPr>
          <w:p w14:paraId="469F42F4" w14:textId="77777777" w:rsidR="00274B05" w:rsidRPr="00274B05" w:rsidRDefault="00274B05" w:rsidP="00274B05">
            <w:r w:rsidRPr="00274B05">
              <w:t>5,000-10,000</w:t>
            </w:r>
          </w:p>
        </w:tc>
      </w:tr>
      <w:tr w:rsidR="00274B05" w:rsidRPr="00274B05" w14:paraId="46F842C8" w14:textId="77777777">
        <w:trPr>
          <w:tblCellSpacing w:w="15" w:type="dxa"/>
        </w:trPr>
        <w:tc>
          <w:tcPr>
            <w:tcW w:w="0" w:type="auto"/>
            <w:vAlign w:val="center"/>
            <w:hideMark/>
          </w:tcPr>
          <w:p w14:paraId="194E14EF" w14:textId="77777777" w:rsidR="00274B05" w:rsidRPr="00274B05" w:rsidRDefault="00274B05" w:rsidP="00274B05">
            <w:r w:rsidRPr="00274B05">
              <w:t>Acquisition</w:t>
            </w:r>
          </w:p>
        </w:tc>
        <w:tc>
          <w:tcPr>
            <w:tcW w:w="0" w:type="auto"/>
            <w:vAlign w:val="center"/>
            <w:hideMark/>
          </w:tcPr>
          <w:p w14:paraId="6385C3E1" w14:textId="77777777" w:rsidR="00274B05" w:rsidRPr="00274B05" w:rsidRDefault="00274B05" w:rsidP="00274B05">
            <w:r w:rsidRPr="00274B05">
              <w:t>Customer acquisition cost</w:t>
            </w:r>
          </w:p>
        </w:tc>
        <w:tc>
          <w:tcPr>
            <w:tcW w:w="0" w:type="auto"/>
            <w:vAlign w:val="center"/>
            <w:hideMark/>
          </w:tcPr>
          <w:p w14:paraId="1DB86B47" w14:textId="77777777" w:rsidR="00274B05" w:rsidRPr="00274B05" w:rsidRDefault="00274B05" w:rsidP="00274B05">
            <w:r w:rsidRPr="00274B05">
              <w:t>&lt;$50</w:t>
            </w:r>
          </w:p>
        </w:tc>
      </w:tr>
      <w:tr w:rsidR="00274B05" w:rsidRPr="00274B05" w14:paraId="24DADEA7" w14:textId="77777777">
        <w:trPr>
          <w:tblCellSpacing w:w="15" w:type="dxa"/>
        </w:trPr>
        <w:tc>
          <w:tcPr>
            <w:tcW w:w="0" w:type="auto"/>
            <w:vAlign w:val="center"/>
            <w:hideMark/>
          </w:tcPr>
          <w:p w14:paraId="3D26D124" w14:textId="77777777" w:rsidR="00274B05" w:rsidRPr="00274B05" w:rsidRDefault="00274B05" w:rsidP="00274B05">
            <w:r w:rsidRPr="00274B05">
              <w:t>Financial</w:t>
            </w:r>
          </w:p>
        </w:tc>
        <w:tc>
          <w:tcPr>
            <w:tcW w:w="0" w:type="auto"/>
            <w:vAlign w:val="center"/>
            <w:hideMark/>
          </w:tcPr>
          <w:p w14:paraId="15322DCB" w14:textId="77777777" w:rsidR="00274B05" w:rsidRPr="00274B05" w:rsidRDefault="00274B05" w:rsidP="00274B05">
            <w:r w:rsidRPr="00274B05">
              <w:t>Default rate (PAYG)</w:t>
            </w:r>
          </w:p>
        </w:tc>
        <w:tc>
          <w:tcPr>
            <w:tcW w:w="0" w:type="auto"/>
            <w:vAlign w:val="center"/>
            <w:hideMark/>
          </w:tcPr>
          <w:p w14:paraId="411384CF" w14:textId="77777777" w:rsidR="00274B05" w:rsidRPr="00274B05" w:rsidRDefault="00274B05" w:rsidP="00274B05">
            <w:r w:rsidRPr="00274B05">
              <w:t>&lt;15%</w:t>
            </w:r>
          </w:p>
        </w:tc>
      </w:tr>
      <w:tr w:rsidR="00274B05" w:rsidRPr="00274B05" w14:paraId="1B86060F" w14:textId="77777777">
        <w:trPr>
          <w:tblCellSpacing w:w="15" w:type="dxa"/>
        </w:trPr>
        <w:tc>
          <w:tcPr>
            <w:tcW w:w="0" w:type="auto"/>
            <w:vAlign w:val="center"/>
            <w:hideMark/>
          </w:tcPr>
          <w:p w14:paraId="7B9C8441" w14:textId="77777777" w:rsidR="00274B05" w:rsidRPr="00274B05" w:rsidRDefault="00274B05" w:rsidP="00274B05">
            <w:r w:rsidRPr="00274B05">
              <w:t>Financial</w:t>
            </w:r>
          </w:p>
        </w:tc>
        <w:tc>
          <w:tcPr>
            <w:tcW w:w="0" w:type="auto"/>
            <w:vAlign w:val="center"/>
            <w:hideMark/>
          </w:tcPr>
          <w:p w14:paraId="3E8ABEC7" w14:textId="77777777" w:rsidR="00274B05" w:rsidRPr="00274B05" w:rsidRDefault="00274B05" w:rsidP="00274B05">
            <w:r w:rsidRPr="00274B05">
              <w:t>Gross margin</w:t>
            </w:r>
          </w:p>
        </w:tc>
        <w:tc>
          <w:tcPr>
            <w:tcW w:w="0" w:type="auto"/>
            <w:vAlign w:val="center"/>
            <w:hideMark/>
          </w:tcPr>
          <w:p w14:paraId="6BC5BA39" w14:textId="77777777" w:rsidR="00274B05" w:rsidRPr="00274B05" w:rsidRDefault="00274B05" w:rsidP="00274B05">
            <w:r w:rsidRPr="00274B05">
              <w:t>&gt;35%</w:t>
            </w:r>
          </w:p>
        </w:tc>
      </w:tr>
      <w:tr w:rsidR="00274B05" w:rsidRPr="00274B05" w14:paraId="19117087" w14:textId="77777777">
        <w:trPr>
          <w:tblCellSpacing w:w="15" w:type="dxa"/>
        </w:trPr>
        <w:tc>
          <w:tcPr>
            <w:tcW w:w="0" w:type="auto"/>
            <w:vAlign w:val="center"/>
            <w:hideMark/>
          </w:tcPr>
          <w:p w14:paraId="7FA32FE8" w14:textId="77777777" w:rsidR="00274B05" w:rsidRPr="00274B05" w:rsidRDefault="00274B05" w:rsidP="00274B05">
            <w:r w:rsidRPr="00274B05">
              <w:t>Satisfaction</w:t>
            </w:r>
          </w:p>
        </w:tc>
        <w:tc>
          <w:tcPr>
            <w:tcW w:w="0" w:type="auto"/>
            <w:vAlign w:val="center"/>
            <w:hideMark/>
          </w:tcPr>
          <w:p w14:paraId="3271DBE8" w14:textId="77777777" w:rsidR="00274B05" w:rsidRPr="00274B05" w:rsidRDefault="00274B05" w:rsidP="00274B05">
            <w:r w:rsidRPr="00274B05">
              <w:t>Net Promoter Score</w:t>
            </w:r>
          </w:p>
        </w:tc>
        <w:tc>
          <w:tcPr>
            <w:tcW w:w="0" w:type="auto"/>
            <w:vAlign w:val="center"/>
            <w:hideMark/>
          </w:tcPr>
          <w:p w14:paraId="550E1A3D" w14:textId="77777777" w:rsidR="00274B05" w:rsidRPr="00274B05" w:rsidRDefault="00274B05" w:rsidP="00274B05">
            <w:r w:rsidRPr="00274B05">
              <w:t>&gt;40</w:t>
            </w:r>
          </w:p>
        </w:tc>
      </w:tr>
      <w:tr w:rsidR="00274B05" w:rsidRPr="00274B05" w14:paraId="4A06A25B" w14:textId="77777777">
        <w:trPr>
          <w:tblCellSpacing w:w="15" w:type="dxa"/>
        </w:trPr>
        <w:tc>
          <w:tcPr>
            <w:tcW w:w="0" w:type="auto"/>
            <w:vAlign w:val="center"/>
            <w:hideMark/>
          </w:tcPr>
          <w:p w14:paraId="4D16A0C4" w14:textId="77777777" w:rsidR="00274B05" w:rsidRPr="00274B05" w:rsidRDefault="00274B05" w:rsidP="00274B05">
            <w:r w:rsidRPr="00274B05">
              <w:t>Network</w:t>
            </w:r>
          </w:p>
        </w:tc>
        <w:tc>
          <w:tcPr>
            <w:tcW w:w="0" w:type="auto"/>
            <w:vAlign w:val="center"/>
            <w:hideMark/>
          </w:tcPr>
          <w:p w14:paraId="7822621B" w14:textId="77777777" w:rsidR="00274B05" w:rsidRPr="00274B05" w:rsidRDefault="00274B05" w:rsidP="00274B05">
            <w:r w:rsidRPr="00274B05">
              <w:t>Trained installers</w:t>
            </w:r>
          </w:p>
        </w:tc>
        <w:tc>
          <w:tcPr>
            <w:tcW w:w="0" w:type="auto"/>
            <w:vAlign w:val="center"/>
            <w:hideMark/>
          </w:tcPr>
          <w:p w14:paraId="5A1A9D05" w14:textId="77777777" w:rsidR="00274B05" w:rsidRPr="00274B05" w:rsidRDefault="00274B05" w:rsidP="00274B05">
            <w:r w:rsidRPr="00274B05">
              <w:t>&gt;200</w:t>
            </w:r>
          </w:p>
        </w:tc>
      </w:tr>
      <w:tr w:rsidR="00274B05" w:rsidRPr="00274B05" w14:paraId="09B03441" w14:textId="77777777">
        <w:trPr>
          <w:tblCellSpacing w:w="15" w:type="dxa"/>
        </w:trPr>
        <w:tc>
          <w:tcPr>
            <w:tcW w:w="0" w:type="auto"/>
            <w:vAlign w:val="center"/>
            <w:hideMark/>
          </w:tcPr>
          <w:p w14:paraId="7B8F5938" w14:textId="77777777" w:rsidR="00274B05" w:rsidRPr="00274B05" w:rsidRDefault="00274B05" w:rsidP="00274B05">
            <w:r w:rsidRPr="00274B05">
              <w:t>Partnership</w:t>
            </w:r>
          </w:p>
        </w:tc>
        <w:tc>
          <w:tcPr>
            <w:tcW w:w="0" w:type="auto"/>
            <w:vAlign w:val="center"/>
            <w:hideMark/>
          </w:tcPr>
          <w:p w14:paraId="455EA338" w14:textId="77777777" w:rsidR="00274B05" w:rsidRPr="00274B05" w:rsidRDefault="00274B05" w:rsidP="00274B05">
            <w:r w:rsidRPr="00274B05">
              <w:t>Developer partnerships</w:t>
            </w:r>
          </w:p>
        </w:tc>
        <w:tc>
          <w:tcPr>
            <w:tcW w:w="0" w:type="auto"/>
            <w:vAlign w:val="center"/>
            <w:hideMark/>
          </w:tcPr>
          <w:p w14:paraId="5AA86825" w14:textId="77777777" w:rsidR="00274B05" w:rsidRPr="00274B05" w:rsidRDefault="00274B05" w:rsidP="00274B05">
            <w:r w:rsidRPr="00274B05">
              <w:t>5-10</w:t>
            </w:r>
          </w:p>
        </w:tc>
      </w:tr>
      <w:tr w:rsidR="00274B05" w:rsidRPr="00274B05" w14:paraId="60CF7BCB" w14:textId="77777777">
        <w:trPr>
          <w:tblCellSpacing w:w="15" w:type="dxa"/>
        </w:trPr>
        <w:tc>
          <w:tcPr>
            <w:tcW w:w="0" w:type="auto"/>
            <w:vAlign w:val="center"/>
            <w:hideMark/>
          </w:tcPr>
          <w:p w14:paraId="47D148CD" w14:textId="77777777" w:rsidR="00274B05" w:rsidRPr="00274B05" w:rsidRDefault="00274B05" w:rsidP="00274B05">
            <w:r w:rsidRPr="00274B05">
              <w:t>Cross-sell</w:t>
            </w:r>
          </w:p>
        </w:tc>
        <w:tc>
          <w:tcPr>
            <w:tcW w:w="0" w:type="auto"/>
            <w:vAlign w:val="center"/>
            <w:hideMark/>
          </w:tcPr>
          <w:p w14:paraId="42E2BA3D" w14:textId="77777777" w:rsidR="00274B05" w:rsidRPr="00274B05" w:rsidRDefault="00274B05" w:rsidP="00274B05">
            <w:r w:rsidRPr="00274B05">
              <w:t>Solar → Smart Home conversion</w:t>
            </w:r>
          </w:p>
        </w:tc>
        <w:tc>
          <w:tcPr>
            <w:tcW w:w="0" w:type="auto"/>
            <w:vAlign w:val="center"/>
            <w:hideMark/>
          </w:tcPr>
          <w:p w14:paraId="0F0F80DE" w14:textId="77777777" w:rsidR="00274B05" w:rsidRPr="00274B05" w:rsidRDefault="00274B05" w:rsidP="00274B05">
            <w:r w:rsidRPr="00274B05">
              <w:t>&gt;10%</w:t>
            </w:r>
          </w:p>
        </w:tc>
      </w:tr>
    </w:tbl>
    <w:p w14:paraId="12CD0EF7" w14:textId="77777777" w:rsidR="00274B05" w:rsidRPr="00274B05" w:rsidRDefault="00274B05" w:rsidP="00274B05">
      <w:pPr>
        <w:rPr>
          <w:b/>
          <w:bCs/>
        </w:rPr>
      </w:pPr>
      <w:r w:rsidRPr="00274B05">
        <w:rPr>
          <w:b/>
          <w:bCs/>
        </w:rPr>
        <w:t>Strategic priorities summary</w:t>
      </w:r>
    </w:p>
    <w:p w14:paraId="5FC3C2A4" w14:textId="77777777" w:rsidR="00274B05" w:rsidRPr="00274B05" w:rsidRDefault="00274B05" w:rsidP="00274B05">
      <w:r w:rsidRPr="00274B05">
        <w:rPr>
          <w:b/>
          <w:bCs/>
        </w:rPr>
        <w:t>Immediate actions (Months 1-6):</w:t>
      </w:r>
    </w:p>
    <w:p w14:paraId="740EEE28" w14:textId="77777777" w:rsidR="00274B05" w:rsidRPr="00274B05" w:rsidRDefault="00274B05" w:rsidP="00274B05">
      <w:pPr>
        <w:numPr>
          <w:ilvl w:val="0"/>
          <w:numId w:val="23"/>
        </w:numPr>
      </w:pPr>
      <w:r w:rsidRPr="00274B05">
        <w:t>Formalize solar-smart home technical integration roadmap</w:t>
      </w:r>
    </w:p>
    <w:p w14:paraId="7BD379E6" w14:textId="77777777" w:rsidR="00274B05" w:rsidRPr="00274B05" w:rsidRDefault="00274B05" w:rsidP="00274B05">
      <w:pPr>
        <w:numPr>
          <w:ilvl w:val="0"/>
          <w:numId w:val="23"/>
        </w:numPr>
      </w:pPr>
      <w:r w:rsidRPr="00274B05">
        <w:t>Launch Lagos pilot with 500-1,000 units via PAYG model</w:t>
      </w:r>
    </w:p>
    <w:p w14:paraId="7AF8790B" w14:textId="77777777" w:rsidR="00274B05" w:rsidRPr="00274B05" w:rsidRDefault="00274B05" w:rsidP="00274B05">
      <w:pPr>
        <w:numPr>
          <w:ilvl w:val="0"/>
          <w:numId w:val="23"/>
        </w:numPr>
      </w:pPr>
      <w:r w:rsidRPr="00274B05">
        <w:t>Train 50+ existing solar installers on smart home products</w:t>
      </w:r>
    </w:p>
    <w:p w14:paraId="29488B04" w14:textId="77777777" w:rsidR="00274B05" w:rsidRPr="00274B05" w:rsidRDefault="00274B05" w:rsidP="00274B05">
      <w:pPr>
        <w:numPr>
          <w:ilvl w:val="0"/>
          <w:numId w:val="23"/>
        </w:numPr>
      </w:pPr>
      <w:r w:rsidRPr="00274B05">
        <w:t>Secure 2-3 real estate developer partnerships</w:t>
      </w:r>
    </w:p>
    <w:p w14:paraId="5F09E135" w14:textId="77777777" w:rsidR="00274B05" w:rsidRPr="00274B05" w:rsidRDefault="00274B05" w:rsidP="00274B05">
      <w:pPr>
        <w:numPr>
          <w:ilvl w:val="0"/>
          <w:numId w:val="23"/>
        </w:numPr>
      </w:pPr>
      <w:r w:rsidRPr="00274B05">
        <w:t>Implement mobile money payment integration</w:t>
      </w:r>
    </w:p>
    <w:p w14:paraId="19119668" w14:textId="77777777" w:rsidR="00274B05" w:rsidRPr="00274B05" w:rsidRDefault="00274B05" w:rsidP="00274B05">
      <w:pPr>
        <w:numPr>
          <w:ilvl w:val="0"/>
          <w:numId w:val="23"/>
        </w:numPr>
      </w:pPr>
      <w:r w:rsidRPr="00274B05">
        <w:t>Launch educational content program (YouTube, TikTok, WhatsApp)</w:t>
      </w:r>
    </w:p>
    <w:p w14:paraId="52C3D9B0" w14:textId="77777777" w:rsidR="00274B05" w:rsidRPr="00274B05" w:rsidRDefault="00274B05" w:rsidP="00274B05">
      <w:r w:rsidRPr="00274B05">
        <w:rPr>
          <w:b/>
          <w:bCs/>
        </w:rPr>
        <w:t>Medium-term (Months 6-18):</w:t>
      </w:r>
    </w:p>
    <w:p w14:paraId="3E8320D6" w14:textId="77777777" w:rsidR="00274B05" w:rsidRPr="00274B05" w:rsidRDefault="00274B05" w:rsidP="00274B05">
      <w:pPr>
        <w:numPr>
          <w:ilvl w:val="0"/>
          <w:numId w:val="24"/>
        </w:numPr>
      </w:pPr>
      <w:r w:rsidRPr="00274B05">
        <w:t>National Nigeria rollout</w:t>
      </w:r>
    </w:p>
    <w:p w14:paraId="478F7ACC" w14:textId="77777777" w:rsidR="00274B05" w:rsidRPr="00274B05" w:rsidRDefault="00274B05" w:rsidP="00274B05">
      <w:pPr>
        <w:numPr>
          <w:ilvl w:val="0"/>
          <w:numId w:val="24"/>
        </w:numPr>
      </w:pPr>
      <w:r w:rsidRPr="00274B05">
        <w:t>Begin South Africa market entry</w:t>
      </w:r>
    </w:p>
    <w:p w14:paraId="6666C1C5" w14:textId="77777777" w:rsidR="00274B05" w:rsidRPr="00274B05" w:rsidRDefault="00274B05" w:rsidP="00274B05">
      <w:pPr>
        <w:numPr>
          <w:ilvl w:val="0"/>
          <w:numId w:val="24"/>
        </w:numPr>
      </w:pPr>
      <w:r w:rsidRPr="00274B05">
        <w:t>Launch commercial/hospitality segment</w:t>
      </w:r>
    </w:p>
    <w:p w14:paraId="0F247E5B" w14:textId="77777777" w:rsidR="00274B05" w:rsidRPr="00274B05" w:rsidRDefault="00274B05" w:rsidP="00274B05">
      <w:pPr>
        <w:numPr>
          <w:ilvl w:val="0"/>
          <w:numId w:val="24"/>
        </w:numPr>
      </w:pPr>
      <w:r w:rsidRPr="00274B05">
        <w:t>Scale installer network to 300+</w:t>
      </w:r>
    </w:p>
    <w:p w14:paraId="06103018" w14:textId="77777777" w:rsidR="00274B05" w:rsidRPr="00274B05" w:rsidRDefault="00274B05" w:rsidP="00274B05">
      <w:pPr>
        <w:numPr>
          <w:ilvl w:val="0"/>
          <w:numId w:val="24"/>
        </w:numPr>
      </w:pPr>
      <w:r w:rsidRPr="00274B05">
        <w:t>Develop proprietary PECH app ecosystem</w:t>
      </w:r>
    </w:p>
    <w:p w14:paraId="3611C3B0" w14:textId="77777777" w:rsidR="00274B05" w:rsidRPr="00274B05" w:rsidRDefault="00274B05" w:rsidP="00274B05">
      <w:pPr>
        <w:numPr>
          <w:ilvl w:val="0"/>
          <w:numId w:val="24"/>
        </w:numPr>
      </w:pPr>
      <w:r w:rsidRPr="00274B05">
        <w:t>Establish local assembly operations feasibility study</w:t>
      </w:r>
    </w:p>
    <w:p w14:paraId="628D0EE7" w14:textId="77777777" w:rsidR="00274B05" w:rsidRPr="00274B05" w:rsidRDefault="00274B05" w:rsidP="00274B05">
      <w:r w:rsidRPr="00274B05">
        <w:rPr>
          <w:b/>
          <w:bCs/>
        </w:rPr>
        <w:lastRenderedPageBreak/>
        <w:t>Long-term (Months 18-36):</w:t>
      </w:r>
    </w:p>
    <w:p w14:paraId="58819732" w14:textId="77777777" w:rsidR="00274B05" w:rsidRPr="00274B05" w:rsidRDefault="00274B05" w:rsidP="00274B05">
      <w:pPr>
        <w:numPr>
          <w:ilvl w:val="0"/>
          <w:numId w:val="25"/>
        </w:numPr>
      </w:pPr>
      <w:r w:rsidRPr="00274B05">
        <w:t>Expand to Kenya and Ghana</w:t>
      </w:r>
    </w:p>
    <w:p w14:paraId="7E924CDA" w14:textId="77777777" w:rsidR="00274B05" w:rsidRPr="00274B05" w:rsidRDefault="00274B05" w:rsidP="00274B05">
      <w:pPr>
        <w:numPr>
          <w:ilvl w:val="0"/>
          <w:numId w:val="25"/>
        </w:numPr>
      </w:pPr>
      <w:r w:rsidRPr="00274B05">
        <w:t>Full solar-smart home integration suite</w:t>
      </w:r>
    </w:p>
    <w:p w14:paraId="4D9B326B" w14:textId="77777777" w:rsidR="00274B05" w:rsidRPr="00274B05" w:rsidRDefault="00274B05" w:rsidP="00274B05">
      <w:pPr>
        <w:numPr>
          <w:ilvl w:val="0"/>
          <w:numId w:val="25"/>
        </w:numPr>
      </w:pPr>
      <w:r w:rsidRPr="00274B05">
        <w:t>AI-powered energy management features</w:t>
      </w:r>
    </w:p>
    <w:p w14:paraId="55EA0A03" w14:textId="77777777" w:rsidR="00274B05" w:rsidRPr="00274B05" w:rsidRDefault="00274B05" w:rsidP="00274B05">
      <w:pPr>
        <w:numPr>
          <w:ilvl w:val="0"/>
          <w:numId w:val="25"/>
        </w:numPr>
      </w:pPr>
      <w:r w:rsidRPr="00274B05">
        <w:t>Market leadership position in Nigeria</w:t>
      </w:r>
    </w:p>
    <w:p w14:paraId="0E8EF873" w14:textId="77777777" w:rsidR="00274B05" w:rsidRPr="00274B05" w:rsidRDefault="00274B05" w:rsidP="00274B05">
      <w:pPr>
        <w:numPr>
          <w:ilvl w:val="0"/>
          <w:numId w:val="25"/>
        </w:numPr>
      </w:pPr>
      <w:r w:rsidRPr="00274B05">
        <w:t>100,000+ unit installed base</w:t>
      </w:r>
    </w:p>
    <w:p w14:paraId="1DDE01B6" w14:textId="77777777" w:rsidR="00274B05" w:rsidRPr="00274B05" w:rsidRDefault="00274B05" w:rsidP="00274B05">
      <w:pPr>
        <w:numPr>
          <w:ilvl w:val="0"/>
          <w:numId w:val="25"/>
        </w:numPr>
      </w:pPr>
      <w:r w:rsidRPr="00274B05">
        <w:t>Data-driven services and utility partnerships</w:t>
      </w:r>
    </w:p>
    <w:p w14:paraId="68F463DA" w14:textId="77777777" w:rsidR="00274B05" w:rsidRPr="00274B05" w:rsidRDefault="00274B05" w:rsidP="00274B05">
      <w:r w:rsidRPr="00274B05">
        <w:pict w14:anchorId="71DA3931">
          <v:rect id="_x0000_i1032" style="width:0;height:1.5pt" o:hralign="center" o:hrstd="t" o:hr="t" fillcolor="#a0a0a0" stroked="f"/>
        </w:pict>
      </w:r>
    </w:p>
    <w:p w14:paraId="02A7A001" w14:textId="77777777" w:rsidR="00274B05" w:rsidRPr="00274B05" w:rsidRDefault="00274B05" w:rsidP="00274B05">
      <w:pPr>
        <w:rPr>
          <w:b/>
          <w:bCs/>
        </w:rPr>
      </w:pPr>
      <w:r w:rsidRPr="00274B05">
        <w:rPr>
          <w:b/>
          <w:bCs/>
        </w:rPr>
        <w:t>Conclusion: A differentiated path to market leadership</w:t>
      </w:r>
    </w:p>
    <w:p w14:paraId="73B1F8DD" w14:textId="77777777" w:rsidR="00274B05" w:rsidRPr="00274B05" w:rsidRDefault="00274B05" w:rsidP="00274B05">
      <w:r w:rsidRPr="00274B05">
        <w:t>PECH's opportunity to dominate African smart home markets rests on three strategic pillars that differentiate it from both international entrants and local competitors.</w:t>
      </w:r>
    </w:p>
    <w:p w14:paraId="0DA52077" w14:textId="77777777" w:rsidR="00274B05" w:rsidRPr="00274B05" w:rsidRDefault="00274B05" w:rsidP="00274B05">
      <w:r w:rsidRPr="00274B05">
        <w:t xml:space="preserve">First, </w:t>
      </w:r>
      <w:r w:rsidRPr="00274B05">
        <w:rPr>
          <w:b/>
          <w:bCs/>
        </w:rPr>
        <w:t>technical design for African realities</w:t>
      </w:r>
      <w:r w:rsidRPr="00274B05">
        <w:t>—not adapted Western products—positions PECH devices to actually work reliably in environments with 160-280V power fluctuations, frequent outages, and intermittent internet. The Zigbee-first, local-control architecture ensures core functionality regardless of infrastructure limitations.</w:t>
      </w:r>
    </w:p>
    <w:p w14:paraId="12DB281C" w14:textId="77777777" w:rsidR="00274B05" w:rsidRPr="00274B05" w:rsidRDefault="00274B05" w:rsidP="00274B05">
      <w:r w:rsidRPr="00274B05">
        <w:t xml:space="preserve">Second, </w:t>
      </w:r>
      <w:r w:rsidRPr="00274B05">
        <w:rPr>
          <w:b/>
          <w:bCs/>
        </w:rPr>
        <w:t>solar-smart home integration creates an unassailable competitive moat</w:t>
      </w:r>
      <w:r w:rsidRPr="00274B05">
        <w:t>. No pure smart home company can offer complete energy independence; no solar company has smart home expertise. PECH can deliver the combined value proposition—"your home powered and protected, intelligently"—that addresses Africa's most pressing consumer pain points.</w:t>
      </w:r>
    </w:p>
    <w:p w14:paraId="7C9E7A75" w14:textId="77777777" w:rsidR="00274B05" w:rsidRPr="00274B05" w:rsidRDefault="00274B05" w:rsidP="00274B05">
      <w:r w:rsidRPr="00274B05">
        <w:t xml:space="preserve">Third, </w:t>
      </w:r>
      <w:r w:rsidRPr="00274B05">
        <w:rPr>
          <w:b/>
          <w:bCs/>
        </w:rPr>
        <w:t>proven African go-to-market models</w:t>
      </w:r>
      <w:r w:rsidRPr="00274B05">
        <w:t xml:space="preserve"> (PAYG financing, installer networks, mobile money integration) dramatically lower adoption barriers. The path is well-established by M-KOPA, Flutterwave, and Jumia—PECH simply needs to execute the playbook with smart home products.</w:t>
      </w:r>
    </w:p>
    <w:p w14:paraId="66CCD4DC" w14:textId="77777777" w:rsidR="00274B05" w:rsidRPr="00274B05" w:rsidRDefault="00274B05" w:rsidP="00274B05">
      <w:r w:rsidRPr="00274B05">
        <w:t>The market window is open. At 5.2% household penetration with 20.7% growth projected, early movers will establish the distribution networks, installer relationships, and brand trust that create durable competitive advantages. PECH's existing solar infrastructure provides a launching pad that competitors would need years to replicate.</w:t>
      </w:r>
    </w:p>
    <w:p w14:paraId="02080DA3" w14:textId="77777777" w:rsidR="00F81DC7" w:rsidRDefault="00F81DC7"/>
    <w:sectPr w:rsidR="00F8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CF4"/>
    <w:multiLevelType w:val="multilevel"/>
    <w:tmpl w:val="F8A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0C83"/>
    <w:multiLevelType w:val="multilevel"/>
    <w:tmpl w:val="49A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D7B"/>
    <w:multiLevelType w:val="multilevel"/>
    <w:tmpl w:val="CAF8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2334"/>
    <w:multiLevelType w:val="multilevel"/>
    <w:tmpl w:val="813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3311B"/>
    <w:multiLevelType w:val="multilevel"/>
    <w:tmpl w:val="378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4346E"/>
    <w:multiLevelType w:val="multilevel"/>
    <w:tmpl w:val="589C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B506D"/>
    <w:multiLevelType w:val="multilevel"/>
    <w:tmpl w:val="3E8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028A6"/>
    <w:multiLevelType w:val="multilevel"/>
    <w:tmpl w:val="218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3EFB"/>
    <w:multiLevelType w:val="multilevel"/>
    <w:tmpl w:val="B60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B5ADF"/>
    <w:multiLevelType w:val="multilevel"/>
    <w:tmpl w:val="B660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87A43"/>
    <w:multiLevelType w:val="multilevel"/>
    <w:tmpl w:val="72B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F53C7"/>
    <w:multiLevelType w:val="multilevel"/>
    <w:tmpl w:val="8E9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F3808"/>
    <w:multiLevelType w:val="multilevel"/>
    <w:tmpl w:val="94A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93711"/>
    <w:multiLevelType w:val="multilevel"/>
    <w:tmpl w:val="664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41A3D"/>
    <w:multiLevelType w:val="multilevel"/>
    <w:tmpl w:val="943E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CF6E8F"/>
    <w:multiLevelType w:val="multilevel"/>
    <w:tmpl w:val="50C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40D38"/>
    <w:multiLevelType w:val="multilevel"/>
    <w:tmpl w:val="BC7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63AE4"/>
    <w:multiLevelType w:val="multilevel"/>
    <w:tmpl w:val="028E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4B1380"/>
    <w:multiLevelType w:val="multilevel"/>
    <w:tmpl w:val="B612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16C3A"/>
    <w:multiLevelType w:val="multilevel"/>
    <w:tmpl w:val="527A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B46038"/>
    <w:multiLevelType w:val="multilevel"/>
    <w:tmpl w:val="1C4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3547D"/>
    <w:multiLevelType w:val="multilevel"/>
    <w:tmpl w:val="233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712A1"/>
    <w:multiLevelType w:val="multilevel"/>
    <w:tmpl w:val="D76C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540DD"/>
    <w:multiLevelType w:val="multilevel"/>
    <w:tmpl w:val="603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A06E2"/>
    <w:multiLevelType w:val="multilevel"/>
    <w:tmpl w:val="535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66746">
    <w:abstractNumId w:val="18"/>
  </w:num>
  <w:num w:numId="2" w16cid:durableId="1695419485">
    <w:abstractNumId w:val="15"/>
  </w:num>
  <w:num w:numId="3" w16cid:durableId="1136486800">
    <w:abstractNumId w:val="23"/>
  </w:num>
  <w:num w:numId="4" w16cid:durableId="1625192227">
    <w:abstractNumId w:val="2"/>
  </w:num>
  <w:num w:numId="5" w16cid:durableId="1248805388">
    <w:abstractNumId w:val="22"/>
  </w:num>
  <w:num w:numId="6" w16cid:durableId="884221110">
    <w:abstractNumId w:val="1"/>
  </w:num>
  <w:num w:numId="7" w16cid:durableId="1546022568">
    <w:abstractNumId w:val="3"/>
  </w:num>
  <w:num w:numId="8" w16cid:durableId="1791126854">
    <w:abstractNumId w:val="7"/>
  </w:num>
  <w:num w:numId="9" w16cid:durableId="707223091">
    <w:abstractNumId w:val="0"/>
  </w:num>
  <w:num w:numId="10" w16cid:durableId="495995432">
    <w:abstractNumId w:val="16"/>
  </w:num>
  <w:num w:numId="11" w16cid:durableId="557516704">
    <w:abstractNumId w:val="4"/>
  </w:num>
  <w:num w:numId="12" w16cid:durableId="150603600">
    <w:abstractNumId w:val="8"/>
  </w:num>
  <w:num w:numId="13" w16cid:durableId="1746605825">
    <w:abstractNumId w:val="12"/>
  </w:num>
  <w:num w:numId="14" w16cid:durableId="2083722012">
    <w:abstractNumId w:val="10"/>
  </w:num>
  <w:num w:numId="15" w16cid:durableId="1538859872">
    <w:abstractNumId w:val="24"/>
  </w:num>
  <w:num w:numId="16" w16cid:durableId="918638817">
    <w:abstractNumId w:val="21"/>
  </w:num>
  <w:num w:numId="17" w16cid:durableId="97213284">
    <w:abstractNumId w:val="11"/>
  </w:num>
  <w:num w:numId="18" w16cid:durableId="1817641683">
    <w:abstractNumId w:val="13"/>
  </w:num>
  <w:num w:numId="19" w16cid:durableId="239876784">
    <w:abstractNumId w:val="20"/>
  </w:num>
  <w:num w:numId="20" w16cid:durableId="451437907">
    <w:abstractNumId w:val="5"/>
  </w:num>
  <w:num w:numId="21" w16cid:durableId="1760173528">
    <w:abstractNumId w:val="17"/>
  </w:num>
  <w:num w:numId="22" w16cid:durableId="161943393">
    <w:abstractNumId w:val="6"/>
  </w:num>
  <w:num w:numId="23" w16cid:durableId="1201895124">
    <w:abstractNumId w:val="14"/>
  </w:num>
  <w:num w:numId="24" w16cid:durableId="1092363277">
    <w:abstractNumId w:val="19"/>
  </w:num>
  <w:num w:numId="25" w16cid:durableId="565379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0"/>
    <w:rsid w:val="00235577"/>
    <w:rsid w:val="00274B05"/>
    <w:rsid w:val="00724C01"/>
    <w:rsid w:val="00E7577C"/>
    <w:rsid w:val="00F81DC7"/>
    <w:rsid w:val="00FF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6BA5F8-74DE-4F01-B09C-0149F8B5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40"/>
    <w:rPr>
      <w:rFonts w:eastAsiaTheme="majorEastAsia" w:cstheme="majorBidi"/>
      <w:color w:val="272727" w:themeColor="text1" w:themeTint="D8"/>
    </w:rPr>
  </w:style>
  <w:style w:type="paragraph" w:styleId="Title">
    <w:name w:val="Title"/>
    <w:basedOn w:val="Normal"/>
    <w:next w:val="Normal"/>
    <w:link w:val="TitleChar"/>
    <w:uiPriority w:val="10"/>
    <w:qFormat/>
    <w:rsid w:val="00FF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540"/>
    <w:pPr>
      <w:spacing w:before="160"/>
      <w:jc w:val="center"/>
    </w:pPr>
    <w:rPr>
      <w:i/>
      <w:iCs/>
      <w:color w:val="404040" w:themeColor="text1" w:themeTint="BF"/>
    </w:rPr>
  </w:style>
  <w:style w:type="character" w:customStyle="1" w:styleId="QuoteChar">
    <w:name w:val="Quote Char"/>
    <w:basedOn w:val="DefaultParagraphFont"/>
    <w:link w:val="Quote"/>
    <w:uiPriority w:val="29"/>
    <w:rsid w:val="00FF3540"/>
    <w:rPr>
      <w:i/>
      <w:iCs/>
      <w:color w:val="404040" w:themeColor="text1" w:themeTint="BF"/>
    </w:rPr>
  </w:style>
  <w:style w:type="paragraph" w:styleId="ListParagraph">
    <w:name w:val="List Paragraph"/>
    <w:basedOn w:val="Normal"/>
    <w:uiPriority w:val="34"/>
    <w:qFormat/>
    <w:rsid w:val="00FF3540"/>
    <w:pPr>
      <w:ind w:left="720"/>
      <w:contextualSpacing/>
    </w:pPr>
  </w:style>
  <w:style w:type="character" w:styleId="IntenseEmphasis">
    <w:name w:val="Intense Emphasis"/>
    <w:basedOn w:val="DefaultParagraphFont"/>
    <w:uiPriority w:val="21"/>
    <w:qFormat/>
    <w:rsid w:val="00FF3540"/>
    <w:rPr>
      <w:i/>
      <w:iCs/>
      <w:color w:val="0F4761" w:themeColor="accent1" w:themeShade="BF"/>
    </w:rPr>
  </w:style>
  <w:style w:type="paragraph" w:styleId="IntenseQuote">
    <w:name w:val="Intense Quote"/>
    <w:basedOn w:val="Normal"/>
    <w:next w:val="Normal"/>
    <w:link w:val="IntenseQuoteChar"/>
    <w:uiPriority w:val="30"/>
    <w:qFormat/>
    <w:rsid w:val="00FF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540"/>
    <w:rPr>
      <w:i/>
      <w:iCs/>
      <w:color w:val="0F4761" w:themeColor="accent1" w:themeShade="BF"/>
    </w:rPr>
  </w:style>
  <w:style w:type="character" w:styleId="IntenseReference">
    <w:name w:val="Intense Reference"/>
    <w:basedOn w:val="DefaultParagraphFont"/>
    <w:uiPriority w:val="32"/>
    <w:qFormat/>
    <w:rsid w:val="00FF3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3167</Words>
  <Characters>18058</Characters>
  <Application>Microsoft Office Word</Application>
  <DocSecurity>0</DocSecurity>
  <Lines>150</Lines>
  <Paragraphs>42</Paragraphs>
  <ScaleCrop>false</ScaleCrop>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CHUKWUNWIKE PETER NDIBE</dc:creator>
  <cp:keywords/>
  <dc:description/>
  <cp:lastModifiedBy>CHUKWUNWIKE PETER NDIBE</cp:lastModifiedBy>
  <cp:revision>2</cp:revision>
  <dcterms:created xsi:type="dcterms:W3CDTF">2025-12-10T22:32:00Z</dcterms:created>
  <dcterms:modified xsi:type="dcterms:W3CDTF">2025-12-10T22:32:00Z</dcterms:modified>
</cp:coreProperties>
</file>