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bookmarkStart w:id="34" w:name="pech-group-holdings-ltd"/>
    <w:p>
      <w:pPr>
        <w:pStyle w:val="Heading1"/>
        <w:rPr>
          <w:color w:val="0099CC"/>
        </w:rPr>
        <w:pBdr>
          <w:bottom w:val="single" w:sz="18" w:space="2" w:color="F5A623"/>
        </w:pBdr>
      </w:pPr>
      <w:r>
        <w:rPr>
          <w:b/>
          <w:color w:val="0099CC"/>
          <w:sz w:val="44"/>
        </w:rPr>
        <w:t xml:space="preserve">PECH GROUP HOLDINGS LTD</w:t>
      </w:r>
    </w:p>
    <w:bookmarkStart w:id="22" w:name="work-ord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WORK ORDER</w:t>
      </w:r>
    </w:p>
    <w:bookmarkStart w:id="21" w:name="confidential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CONFIDENTIAL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Lagos, Nigeria</w:t>
      </w:r>
      <w:r>
        <w:t xml:space="preserve"> </w:t>
      </w:r>
      <w:r>
        <w:t xml:space="preserve">Website:</w:t>
      </w:r>
      <w:r>
        <w:t xml:space="preserve"> </w:t>
      </w:r>
      <w:hyperlink r:id="rId20">
        <w:r>
          <w:rPr>
            <w:rStyle w:val="Hyperlink"/>
          </w:rPr>
          <w:t xml:space="preserve">pechgroupholdings.tech</w:t>
        </w:r>
      </w:hyperlink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work-order-detai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WORK ORDER DETAILS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Work Order Number: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WO-________-________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Date Issued: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Priority: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Urgent [ ] High [ ] Medium [ ] Low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Work Type: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Installation [ ] Maintenance [ ] Repair [ ] Inspection [ ] Other: 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Project/Job Reference: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requester-inform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REQUESTER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Requested By: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Phone: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Email: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client-site-inform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CLIENT / SITE INFORMATION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Client Name: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Site Address: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City / State: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Site Contact Person: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Site Contact Phone: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safety-requirement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SAFETY REQUIREMENTS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Work Permit Required: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Yes — Permit No.: __________________ [ ] No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Safety Clearance Obtained: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Yes [ ] No [ ] N/A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Environmental Impact Assessment: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Required [ ] Not Required [ ] Completed</w:t>
            </w:r>
          </w:p>
        </w:tc>
      </w:tr>
    </w:tbl>
    <w:p>
      <w:pPr>
        <w:pStyle w:val="BodyText"/>
      </w:pPr>
      <w:r>
        <w:rPr>
          <w:bCs/>
          <w:b/>
        </w:rPr>
        <w:t xml:space="preserve">Personal Protective Equipment (PPE) Required:</w:t>
      </w:r>
    </w:p>
    <w:p>
      <w:pPr>
        <w:numPr>
          <w:ilvl w:val="0"/>
          <w:numId w:val="1001"/>
        </w:numPr>
        <w:pStyle w:val="Compact"/>
      </w:pPr>
      <w:r>
        <w:t xml:space="preserve">☐ Safety Helmet</w:t>
      </w:r>
    </w:p>
    <w:p>
      <w:pPr>
        <w:numPr>
          <w:ilvl w:val="0"/>
          <w:numId w:val="1001"/>
        </w:numPr>
        <w:pStyle w:val="Compact"/>
      </w:pPr>
      <w:r>
        <w:t xml:space="preserve">☐ Safety Boots</w:t>
      </w:r>
    </w:p>
    <w:p>
      <w:pPr>
        <w:numPr>
          <w:ilvl w:val="0"/>
          <w:numId w:val="1001"/>
        </w:numPr>
        <w:pStyle w:val="Compact"/>
      </w:pPr>
      <w:r>
        <w:t xml:space="preserve">☐ High-Visibility Vest</w:t>
      </w:r>
    </w:p>
    <w:p>
      <w:pPr>
        <w:numPr>
          <w:ilvl w:val="0"/>
          <w:numId w:val="1001"/>
        </w:numPr>
        <w:pStyle w:val="Compact"/>
      </w:pPr>
      <w:r>
        <w:t xml:space="preserve">☐ Safety Goggles / Eye Protection</w:t>
      </w:r>
    </w:p>
    <w:p>
      <w:pPr>
        <w:numPr>
          <w:ilvl w:val="0"/>
          <w:numId w:val="1001"/>
        </w:numPr>
        <w:pStyle w:val="Compact"/>
      </w:pPr>
      <w:r>
        <w:t xml:space="preserve">☐ Gloves (Type: __________________)</w:t>
      </w:r>
    </w:p>
    <w:p>
      <w:pPr>
        <w:numPr>
          <w:ilvl w:val="0"/>
          <w:numId w:val="1001"/>
        </w:numPr>
        <w:pStyle w:val="Compact"/>
      </w:pPr>
      <w:r>
        <w:t xml:space="preserve">☐ Ear Protection</w:t>
      </w:r>
    </w:p>
    <w:p>
      <w:pPr>
        <w:numPr>
          <w:ilvl w:val="0"/>
          <w:numId w:val="1001"/>
        </w:numPr>
        <w:pStyle w:val="Compact"/>
      </w:pPr>
      <w:r>
        <w:t xml:space="preserve">☐ Fall Protection / Harness</w:t>
      </w:r>
    </w:p>
    <w:p>
      <w:pPr>
        <w:numPr>
          <w:ilvl w:val="0"/>
          <w:numId w:val="1001"/>
        </w:numPr>
        <w:pStyle w:val="Compact"/>
      </w:pPr>
      <w:r>
        <w:t xml:space="preserve">☐ Other: __________________________________________</w:t>
      </w:r>
    </w:p>
    <w:p>
      <w:pPr>
        <w:pStyle w:val="FirstParagraph"/>
      </w:pPr>
      <w:r>
        <w:rPr>
          <w:bCs/>
          <w:b/>
        </w:rPr>
        <w:t xml:space="preserve">Site-Specific Restrictions: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Operating Hours Allowed: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Noise Restrictions: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Yes — Max dB: ________ [ ] No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Access Requirements: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work-descrip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WORK DESCRIPTION</w:t>
      </w:r>
    </w:p>
    <w:p>
      <w:pPr>
        <w:pStyle w:val="FirstParagraph"/>
      </w:pPr>
      <w:r>
        <w:rPr>
          <w:bCs/>
          <w:b/>
        </w:rPr>
        <w:t xml:space="preserve">Scope of Work: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Special Requirements / Instructions: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Start w:id="28" w:name="materials-equipment-required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MATERIALS / EQUIPMENT REQUIRED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S/N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Item Description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Qty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Estimated Cost (₦)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Available in Stock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Remarks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Yes [ ] No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Yes [ ] No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Yes [ ] No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Yes [ ] No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Yes [ ] No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  <w:sz w:val="20"/>
              </w:rPr>
              <w:t xml:space="preserve">Estimated Materials Cost (₦):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labor-personnel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LABOR / PERSONNEL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Assigned To (Team/Individual):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Team Lead: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Estimated Labor (Hours/Days):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Estimated Labor Cost (₦):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Start Date: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Expected Completion Date: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cost-estimate-summary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COST ESTIMATE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Item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Amount (₦)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Materials: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Labor: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Transport: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Other Costs: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ESTIMATED TOTAL: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authoriz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AUTHORIZATION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Role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Name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Signature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Date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Requested By: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Approved By (Department Head):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Authorized By (MD/CEO):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Assigned Technician/Team Lead: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completion-report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COMPLETION REPORT</w:t>
      </w:r>
    </w:p>
    <w:p>
      <w:pPr>
        <w:pStyle w:val="FirstParagraph"/>
      </w:pPr>
      <w:r>
        <w:rPr>
          <w:iCs/>
          <w:i/>
        </w:rPr>
        <w:t xml:space="preserve">(To be completed after work is finished)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Actual Start Date: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Actual Completion Date: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 Hours/Days Worked: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Work Performed (Summary):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Materials Actually Used: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S/N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Item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Qty Used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Actual Cost (₦)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Actual Total Cost (₦):</w:t>
      </w:r>
      <w:r>
        <w:t xml:space="preserve"> </w:t>
      </w:r>
      <w:r>
        <w:t xml:space="preserve">__________________________________________</w:t>
      </w:r>
    </w:p>
    <w:p>
      <w:pPr>
        <w:pStyle w:val="BodyText"/>
      </w:pPr>
      <w:r>
        <w:rPr>
          <w:bCs/>
          <w:b/>
        </w:rPr>
        <w:t xml:space="preserve">Warranty on Work Performed: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Warranty Period: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 months from completion date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Warranty Covers: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Warranty Exclusions: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pPr>
        <w:pStyle w:val="BodyText"/>
      </w:pPr>
      <w:r>
        <w:rPr>
          <w:bCs/>
          <w:b/>
        </w:rPr>
        <w:t xml:space="preserve">Issues Encountered: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Recommendations: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2"/>
    <w:bookmarkStart w:id="33" w:name="completion-verific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COMPLETION VERIFICATION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Role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Name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Signature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Date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Technician/Team Lead: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Supervisor/Project Manager: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Client Representative: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Quality Verified By: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is the property of PECH Group Holdings Ltd. Unauthorized reproduction is prohibited.</w:t>
      </w:r>
    </w:p>
    <w:p>
      <w:pPr>
        <w:pStyle w:val="BodyText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bookmarkEnd w:id="33"/>
    <w:bookmarkEnd w:id="34"/>
    <w:sectPr>
      <w:pgBorders w:offsetFrom="page">
        <w:top w:val="single" w:sz="18" w:space="24" w:color="00BFFF"/>
        <w:left w:val="single" w:sz="18" w:space="24" w:color="0099CC"/>
        <w:bottom w:val="single" w:sz="18" w:space="24" w:color="F5A623"/>
        <w:right w:val="single" w:sz="18" w:space="24" w:color="E08A00"/>
      </w:pgBorders>
    </w:sectPr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hyperlink" Target="https://pechgroupholdings.tech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pechgroupholdings.te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2026-03-10T12:17:41Z</dcterms:created>
  <dcterms:modified xsi:type="dcterms:W3CDTF">2026-03-10T12:17:41Z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