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Title"/>
      </w:pPr>
      <w:r>
        <w:t xml:space="preserve">HACKATHON</w:t>
      </w:r>
      <w:r>
        <w:t xml:space="preserve"> </w:t>
      </w:r>
      <w:r>
        <w:t xml:space="preserve">RULES</w:t>
      </w:r>
      <w:r>
        <w:t xml:space="preserve"> </w:t>
      </w:r>
      <w:r>
        <w:t xml:space="preserve">AND</w:t>
      </w:r>
      <w:r>
        <w:t xml:space="preserve"> </w:t>
      </w:r>
      <w:r>
        <w:t xml:space="preserve">GUIDELINES</w:t>
      </w:r>
    </w:p>
    <w:p>
      <w:pPr>
        <w:pStyle w:val="Subtitle"/>
      </w:pPr>
      <w:r>
        <w:t xml:space="preserve">PECH</w:t>
      </w:r>
      <w:r>
        <w:t xml:space="preserve"> </w:t>
      </w:r>
      <w:r>
        <w:t xml:space="preserve">Group</w:t>
      </w:r>
      <w:r>
        <w:t xml:space="preserve"> </w:t>
      </w:r>
      <w:r>
        <w:t xml:space="preserve">Holdings</w:t>
      </w:r>
      <w:r>
        <w:t xml:space="preserve"> </w:t>
      </w:r>
      <w:r>
        <w:t xml:space="preserve">Ltd</w:t>
      </w:r>
    </w:p>
    <w:bookmarkStart w:id="20" w:name="pech-group-holdings-ltd"/>
    <w:p>
      <w:pPr>
        <w:pStyle w:val="Heading1"/>
        <w:rPr>
          <w:color w:val="0099CC"/>
        </w:rPr>
        <w:pBdr>
          <w:bottom w:val="single" w:sz="18" w:space="2" w:color="F5A623"/>
        </w:pBdr>
      </w:pPr>
      <w:r>
        <w:rPr>
          <w:b/>
          <w:color w:val="0099CC"/>
          <w:sz w:val="44"/>
        </w:rPr>
        <w:t xml:space="preserve">PECH GROUP HOLDINGS LTD</w:t>
      </w:r>
    </w:p>
    <w:p>
      <w:pPr>
        <w:pStyle w:val="FirstParagraph"/>
      </w:pPr>
      <w:r>
        <w:rPr>
          <w:bCs/>
          <w:b/>
        </w:rPr>
        <w:t xml:space="preserve">Hackathon Rules and Guidelines</w:t>
      </w:r>
    </w:p>
    <w:p>
      <w:pPr>
        <w:pStyle w:val="BodyText"/>
      </w:pPr>
      <w:r>
        <w:rPr>
          <w:bCs/>
          <w:b/>
        </w:rPr>
        <w:t xml:space="preserve">Build on Africa’s Commerce Operating System</w:t>
      </w:r>
    </w:p>
    <w:p>
      <w:r>
        <w:pict>
          <v:rect style="width:0;height:1.5pt" o:hralign="center" o:hrstd="t" o:hr="t"/>
        </w:pict>
      </w:r>
    </w:p>
    <w:bookmarkEnd w:id="20"/>
    <w:p>
      <w:r>
        <w:pict>
          <v:rect style="width:0;height:1.5pt" o:hralign="center" o:hrstd="t" o:hr="t"/>
        </w:pict>
      </w:r>
    </w:p>
    <w:bookmarkStart w:id="21" w:name="welcome-to-the-pech-hackath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WELCOME TO THE PECH HACKATHON</w:t>
      </w:r>
    </w:p>
    <w:p>
      <w:pPr>
        <w:pStyle w:val="FirstParagraph"/>
      </w:pPr>
      <w:r>
        <w:t xml:space="preserve">PECH Group Holdings Ltd invites developers, installers, creators, startups, and businesses to build innovative solutions on the PECH open APIs. Our hackathons are designed to accelerate the ecosystem of applications and integrations that power Africa’s commerce and infrastructure.</w:t>
      </w:r>
    </w:p>
    <w:p>
      <w:pPr>
        <w:pStyle w:val="BodyText"/>
      </w:pPr>
      <w:r>
        <w:rPr>
          <w:bCs/>
          <w:b/>
        </w:rPr>
        <w:t xml:space="preserve">Mission:</w:t>
      </w:r>
      <w:r>
        <w:t xml:space="preserve"> </w:t>
      </w:r>
      <w:r>
        <w:t xml:space="preserve">Attract talented developers, certified installers, and innovative businesses to build on PECH’s open APIs for IoT, Marketplace, Logistics, and Creator platforms — creating real solutions for real African businesses and consumers.</w:t>
      </w:r>
    </w:p>
    <w:p>
      <w:r>
        <w:pict>
          <v:rect style="width:0;height:1.5pt" o:hralign="center" o:hrstd="t" o:hr="t"/>
        </w:pict>
      </w:r>
    </w:p>
    <w:bookmarkEnd w:id="21"/>
    <w:bookmarkStart w:id="22" w:name="eligibili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ELIGIBILITY</w:t>
      </w:r>
    </w:p>
    <w:p>
      <w:pPr>
        <w:pStyle w:val="FirstParagraph"/>
      </w:pPr>
      <w:r>
        <w:t xml:space="preserve">1.1. The PECH Hackathon is open to:</w:t>
      </w:r>
    </w:p>
    <w:p>
      <w:pPr>
        <w:numPr>
          <w:ilvl w:val="0"/>
          <w:numId w:val="1001"/>
        </w:numPr>
      </w:pPr>
      <w:r>
        <w:rPr>
          <w:bCs/>
          <w:b/>
        </w:rPr>
        <w:t xml:space="preserve">Individuals</w:t>
      </w:r>
      <w:r>
        <w:t xml:space="preserve"> </w:t>
      </w:r>
      <w:r>
        <w:t xml:space="preserve">— Software developers, hardware engineers, designers, data scientists;</w:t>
      </w:r>
    </w:p>
    <w:p>
      <w:pPr>
        <w:numPr>
          <w:ilvl w:val="0"/>
          <w:numId w:val="1001"/>
        </w:numPr>
      </w:pPr>
      <w:r>
        <w:rPr>
          <w:bCs/>
          <w:b/>
        </w:rPr>
        <w:t xml:space="preserve">Teams</w:t>
      </w:r>
      <w:r>
        <w:t xml:space="preserve"> </w:t>
      </w:r>
      <w:r>
        <w:t xml:space="preserve">— Two (2) to five (5) members per team;</w:t>
      </w:r>
    </w:p>
    <w:p>
      <w:pPr>
        <w:numPr>
          <w:ilvl w:val="0"/>
          <w:numId w:val="1001"/>
        </w:numPr>
      </w:pPr>
      <w:r>
        <w:rPr>
          <w:bCs/>
          <w:b/>
        </w:rPr>
        <w:t xml:space="preserve">Startups</w:t>
      </w:r>
      <w:r>
        <w:t xml:space="preserve"> </w:t>
      </w:r>
      <w:r>
        <w:t xml:space="preserve">— Early-stage companies building on PECH APIs;</w:t>
      </w:r>
    </w:p>
    <w:p>
      <w:pPr>
        <w:numPr>
          <w:ilvl w:val="0"/>
          <w:numId w:val="1001"/>
        </w:numPr>
      </w:pPr>
      <w:r>
        <w:rPr>
          <w:bCs/>
          <w:b/>
        </w:rPr>
        <w:t xml:space="preserve">Businesses</w:t>
      </w:r>
      <w:r>
        <w:t xml:space="preserve"> </w:t>
      </w:r>
      <w:r>
        <w:t xml:space="preserve">— Established companies seeking to integrate with PECH;</w:t>
      </w:r>
    </w:p>
    <w:p>
      <w:pPr>
        <w:numPr>
          <w:ilvl w:val="0"/>
          <w:numId w:val="1001"/>
        </w:numPr>
      </w:pPr>
      <w:r>
        <w:rPr>
          <w:bCs/>
          <w:b/>
        </w:rPr>
        <w:t xml:space="preserve">Students</w:t>
      </w:r>
      <w:r>
        <w:t xml:space="preserve"> </w:t>
      </w:r>
      <w:r>
        <w:t xml:space="preserve">— University and polytechnic students with valid student ID.</w:t>
      </w:r>
    </w:p>
    <w:p>
      <w:pPr>
        <w:pStyle w:val="FirstParagraph"/>
      </w:pPr>
      <w:r>
        <w:t xml:space="preserve">1.2.</w:t>
      </w:r>
      <w:r>
        <w:t xml:space="preserve"> </w:t>
      </w:r>
      <w:r>
        <w:rPr>
          <w:bCs/>
          <w:b/>
        </w:rPr>
        <w:t xml:space="preserve">Age Requirement:</w:t>
      </w:r>
      <w:r>
        <w:t xml:space="preserve"> </w:t>
      </w:r>
      <w:r>
        <w:t xml:space="preserve">All participants must be at least eighteen (18) years of age.</w:t>
      </w:r>
    </w:p>
    <w:p>
      <w:pPr>
        <w:pStyle w:val="BodyText"/>
      </w:pPr>
      <w:r>
        <w:t xml:space="preserve">1.3.</w:t>
      </w:r>
      <w:r>
        <w:t xml:space="preserve"> </w:t>
      </w:r>
      <w:r>
        <w:rPr>
          <w:bCs/>
          <w:b/>
        </w:rPr>
        <w:t xml:space="preserve">Geography:</w:t>
      </w:r>
      <w:r>
        <w:t xml:space="preserve"> </w:t>
      </w:r>
      <w:r>
        <w:t xml:space="preserve">Open to Nigerian residents and international participants. Remote participation is permitted for virtual hackathons.</w:t>
      </w:r>
    </w:p>
    <w:p>
      <w:pPr>
        <w:pStyle w:val="BodyText"/>
      </w:pPr>
      <w:r>
        <w:t xml:space="preserve">1.4.</w:t>
      </w:r>
      <w:r>
        <w:t xml:space="preserve"> </w:t>
      </w:r>
      <w:r>
        <w:rPr>
          <w:bCs/>
          <w:b/>
        </w:rPr>
        <w:t xml:space="preserve">PECH Employees:</w:t>
      </w:r>
      <w:r>
        <w:t xml:space="preserve"> </w:t>
      </w:r>
      <w:r>
        <w:t xml:space="preserve">Employees of PECH Group Holdings Ltd and their immediate family members may participate but are not eligible for monetary prizes.</w:t>
      </w:r>
    </w:p>
    <w:p>
      <w:pPr>
        <w:pStyle w:val="BodyText"/>
      </w:pPr>
      <w:r>
        <w:t xml:space="preserve">1.5.</w:t>
      </w:r>
      <w:r>
        <w:t xml:space="preserve"> </w:t>
      </w:r>
      <w:r>
        <w:rPr>
          <w:bCs/>
          <w:b/>
        </w:rPr>
        <w:t xml:space="preserve">Disqualification:</w:t>
      </w:r>
      <w:r>
        <w:t xml:space="preserve"> </w:t>
      </w:r>
      <w:r>
        <w:t xml:space="preserve">Participants who have been banned from previous PECH events or who are under legal dispute with PECH are not eligible.</w:t>
      </w:r>
    </w:p>
    <w:p>
      <w:r>
        <w:pict>
          <v:rect style="width:0;height:1.5pt" o:hralign="center" o:hrstd="t" o:hr="t"/>
        </w:pict>
      </w:r>
    </w:p>
    <w:bookmarkEnd w:id="22"/>
    <w:bookmarkStart w:id="28" w:name="hackathon-tracks-and-categori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HACKATHON TRACKS AND CATEGORIES</w:t>
      </w:r>
    </w:p>
    <w:p>
      <w:pPr>
        <w:pStyle w:val="FirstParagraph"/>
      </w:pPr>
      <w:r>
        <w:t xml:space="preserve">Participants must choose one primary track. Projects may span multiple tracks but will be judged in their primary category.</w:t>
      </w:r>
    </w:p>
    <w:bookmarkStart w:id="23" w:name="track-1-iot-and-smart-devices"/>
    <w:p>
      <w:pPr>
        <w:pStyle w:val="Heading3"/>
        <w:rPr>
          <w:color w:val="E08A00"/>
        </w:rPr>
      </w:pPr>
      <w:r>
        <w:rPr>
          <w:b/>
          <w:color w:val="E08A00"/>
          <w:sz w:val="26"/>
        </w:rPr>
        <w:t xml:space="preserve">Track 1: IoT and Smart Devices</w:t>
      </w:r>
    </w:p>
    <w:p>
      <w:pPr>
        <w:pStyle w:val="FirstParagraph"/>
      </w:pPr>
      <w:r>
        <w:t xml:space="preserve">Build with PECH IoT APIs to create sensor integrations, smart home/business solutions, environmental monitoring, asset tracking, predictive maintenance, and energy management systems.</w:t>
      </w:r>
    </w:p>
    <w:bookmarkEnd w:id="23"/>
    <w:bookmarkStart w:id="24" w:name="track-2-marketplace-and-commerce"/>
    <w:p>
      <w:pPr>
        <w:pStyle w:val="Heading3"/>
        <w:rPr>
          <w:color w:val="E08A00"/>
        </w:rPr>
      </w:pPr>
      <w:r>
        <w:rPr>
          <w:b/>
          <w:color w:val="E08A00"/>
          <w:sz w:val="26"/>
        </w:rPr>
        <w:t xml:space="preserve">Track 2: Marketplace and Commerce</w:t>
      </w:r>
    </w:p>
    <w:p>
      <w:pPr>
        <w:pStyle w:val="FirstParagraph"/>
      </w:pPr>
      <w:r>
        <w:t xml:space="preserve">Build e-commerce plugins, vendor management tools, payment integrations, inventory solutions, dynamic pricing engines, and customer engagement tools using PECH Marketplace APIs.</w:t>
      </w:r>
    </w:p>
    <w:bookmarkEnd w:id="24"/>
    <w:bookmarkStart w:id="25" w:name="track-3-logistics-and-delivery"/>
    <w:p>
      <w:pPr>
        <w:pStyle w:val="Heading3"/>
        <w:rPr>
          <w:color w:val="E08A00"/>
        </w:rPr>
      </w:pPr>
      <w:r>
        <w:rPr>
          <w:b/>
          <w:color w:val="E08A00"/>
          <w:sz w:val="26"/>
        </w:rPr>
        <w:t xml:space="preserve">Track 3: Logistics and Delivery</w:t>
      </w:r>
    </w:p>
    <w:p>
      <w:pPr>
        <w:pStyle w:val="FirstParagraph"/>
      </w:pPr>
      <w:r>
        <w:t xml:space="preserve">Create route optimization algorithms, real-time tracking solutions, last-mile delivery innovations, warehouse management tools, and fleet management systems using PECH Logistics APIs.</w:t>
      </w:r>
    </w:p>
    <w:bookmarkEnd w:id="25"/>
    <w:bookmarkStart w:id="26" w:name="track-4-creator-and-content"/>
    <w:p>
      <w:pPr>
        <w:pStyle w:val="Heading3"/>
        <w:rPr>
          <w:color w:val="E08A00"/>
        </w:rPr>
      </w:pPr>
      <w:r>
        <w:rPr>
          <w:b/>
          <w:color w:val="E08A00"/>
          <w:sz w:val="26"/>
        </w:rPr>
        <w:t xml:space="preserve">Track 4: Creator and Content</w:t>
      </w:r>
    </w:p>
    <w:p>
      <w:pPr>
        <w:pStyle w:val="FirstParagraph"/>
      </w:pPr>
      <w:r>
        <w:t xml:space="preserve">Build solutions for creators deploying content, products, and services on PECH devices and platforms — including digital signage, content management, subscription tools, and audience engagement.</w:t>
      </w:r>
    </w:p>
    <w:bookmarkEnd w:id="26"/>
    <w:bookmarkStart w:id="27" w:name="track-5-open-innovation"/>
    <w:p>
      <w:pPr>
        <w:pStyle w:val="Heading3"/>
        <w:rPr>
          <w:color w:val="E08A00"/>
        </w:rPr>
      </w:pPr>
      <w:r>
        <w:rPr>
          <w:b/>
          <w:color w:val="E08A00"/>
          <w:sz w:val="26"/>
        </w:rPr>
        <w:t xml:space="preserve">Track 5: Open Innovation</w:t>
      </w:r>
    </w:p>
    <w:p>
      <w:pPr>
        <w:pStyle w:val="FirstParagraph"/>
      </w:pPr>
      <w:r>
        <w:t xml:space="preserve">Any creative and innovative use of PECH APIs that doesn’t fit neatly into the above categories. Surprise us.</w:t>
      </w:r>
    </w:p>
    <w:p>
      <w:r>
        <w:pict>
          <v:rect style="width:0;height:1.5pt" o:hralign="center" o:hrstd="t" o:hr="t"/>
        </w:pict>
      </w:r>
    </w:p>
    <w:bookmarkEnd w:id="27"/>
    <w:bookmarkEnd w:id="28"/>
    <w:bookmarkStart w:id="32" w:name="prizes-and-benefi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PRIZES AND BENEFITS</w:t>
      </w:r>
    </w:p>
    <w:bookmarkStart w:id="29" w:name="monetary-rewards-when-applicable"/>
    <w:p>
      <w:pPr>
        <w:pStyle w:val="Heading3"/>
        <w:rPr>
          <w:color w:val="E08A00"/>
        </w:rPr>
      </w:pPr>
      <w:r>
        <w:rPr>
          <w:b/>
          <w:color w:val="E08A00"/>
          <w:sz w:val="26"/>
        </w:rPr>
        <w:t xml:space="preserve">Monetary Rewards (When Applicable)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23"/>
        <w:gridCol w:w="1675"/>
        <w:gridCol w:w="1827"/>
        <w:gridCol w:w="2893"/>
      </w:tblGrid>
      <w:tr>
        <w:trPr>
          <w:tblHeader w:val="true"/>
        </w:trPr>
        <w:tc>
          <w:tcPr>
            <w:shd w:fill="0099CC" w:val="clear"/>
          </w:tcPr>
          <w:p>
            <w:pPr>
              <w:pStyle w:val="Compact"/>
              <w:jc w:val="left"/>
            </w:pPr>
            <w:r>
              <w:rPr>
                <w:b/>
                <w:color w:val="FFFFFF"/>
                <w:sz w:val="20"/>
              </w:rPr>
              <w:t xml:space="preserve">Position</w:t>
            </w:r>
          </w:p>
        </w:tc>
        <w:tc>
          <w:tcPr>
            <w:shd w:fill="0099CC" w:val="clear"/>
          </w:tcPr>
          <w:p>
            <w:pPr>
              <w:pStyle w:val="Compact"/>
              <w:jc w:val="left"/>
            </w:pPr>
            <w:r>
              <w:rPr>
                <w:b/>
                <w:color w:val="FFFFFF"/>
                <w:sz w:val="20"/>
              </w:rPr>
              <w:t xml:space="preserve">Cash Prize</w:t>
            </w:r>
          </w:p>
        </w:tc>
        <w:tc>
          <w:tcPr>
            <w:shd w:fill="0099CC" w:val="clear"/>
          </w:tcPr>
          <w:p>
            <w:pPr>
              <w:pStyle w:val="Compact"/>
              <w:jc w:val="left"/>
            </w:pPr>
            <w:r>
              <w:rPr>
                <w:b/>
                <w:color w:val="FFFFFF"/>
                <w:sz w:val="20"/>
              </w:rPr>
              <w:t xml:space="preserve">API Access</w:t>
            </w:r>
          </w:p>
        </w:tc>
        <w:tc>
          <w:tcPr>
            <w:shd w:fill="0099CC" w:val="clear"/>
          </w:tcPr>
          <w:p>
            <w:pPr>
              <w:pStyle w:val="Compact"/>
              <w:jc w:val="left"/>
            </w:pPr>
            <w:r>
              <w:rPr>
                <w:b/>
                <w:color w:val="FFFFFF"/>
                <w:sz w:val="20"/>
              </w:rPr>
              <w:t xml:space="preserve">Additional Benefits</w:t>
            </w:r>
          </w:p>
        </w:tc>
      </w:tr>
      <w:tr>
        <w:tc>
          <w:tcPr>
            <w:shd w:fill="FFFFFF" w:val="clear"/>
          </w:tcPr>
          <w:p>
            <w:pPr>
              <w:pStyle w:val="Compact"/>
              <w:jc w:val="left"/>
            </w:pPr>
            <w:r>
              <w:rPr>
                <w:bCs/>
                <w:b/>
                <w:color w:val="1A1A1A"/>
                <w:sz w:val="19"/>
              </w:rPr>
              <w:t xml:space="preserve">1st Place (Grand Prize)</w:t>
            </w:r>
          </w:p>
        </w:tc>
        <w:tc>
          <w:tcPr>
            <w:shd w:fill="FFFFFF" w:val="clear"/>
          </w:tcPr>
          <w:p>
            <w:pPr>
              <w:pStyle w:val="Compact"/>
              <w:jc w:val="left"/>
            </w:pPr>
            <w:r>
              <w:rPr>
                <w:color w:val="1A1A1A"/>
                <w:sz w:val="19"/>
              </w:rPr>
              <w:t xml:space="preserve">[Amount TBD per hackathon budget]</w:t>
            </w:r>
          </w:p>
        </w:tc>
        <w:tc>
          <w:tcPr>
            <w:shd w:fill="FFFFFF" w:val="clear"/>
          </w:tcPr>
          <w:p>
            <w:pPr>
              <w:pStyle w:val="Compact"/>
              <w:jc w:val="left"/>
            </w:pPr>
            <w:r>
              <w:rPr>
                <w:color w:val="1A1A1A"/>
                <w:sz w:val="19"/>
              </w:rPr>
              <w:t xml:space="preserve">12-month free premium API access</w:t>
            </w:r>
          </w:p>
        </w:tc>
        <w:tc>
          <w:tcPr>
            <w:shd w:fill="FFFFFF" w:val="clear"/>
          </w:tcPr>
          <w:p>
            <w:pPr>
              <w:pStyle w:val="Compact"/>
              <w:jc w:val="left"/>
            </w:pPr>
            <w:r>
              <w:rPr>
                <w:color w:val="1A1A1A"/>
                <w:sz w:val="19"/>
              </w:rPr>
              <w:t xml:space="preserve">Featured app listing on PECH platform + PECH incubation opportunity + trophy/plaque</w:t>
            </w:r>
          </w:p>
        </w:tc>
      </w:tr>
      <w:tr>
        <w:tc>
          <w:tcPr>
            <w:shd w:fill="E8F8FF" w:val="clear"/>
          </w:tcPr>
          <w:p>
            <w:pPr>
              <w:pStyle w:val="Compact"/>
              <w:jc w:val="left"/>
            </w:pPr>
            <w:r>
              <w:rPr>
                <w:bCs/>
                <w:b/>
                <w:color w:val="1A1A1A"/>
                <w:sz w:val="19"/>
              </w:rPr>
              <w:t xml:space="preserve">2nd Place (First Runner-Up)</w:t>
            </w:r>
          </w:p>
        </w:tc>
        <w:tc>
          <w:tcPr>
            <w:shd w:fill="E8F8FF" w:val="clear"/>
          </w:tcPr>
          <w:p>
            <w:pPr>
              <w:pStyle w:val="Compact"/>
              <w:jc w:val="left"/>
            </w:pPr>
            <w:r>
              <w:rPr>
                <w:color w:val="1A1A1A"/>
                <w:sz w:val="19"/>
              </w:rPr>
              <w:t xml:space="preserve">[Amount TBD]</w:t>
            </w:r>
          </w:p>
        </w:tc>
        <w:tc>
          <w:tcPr>
            <w:shd w:fill="E8F8FF" w:val="clear"/>
          </w:tcPr>
          <w:p>
            <w:pPr>
              <w:pStyle w:val="Compact"/>
              <w:jc w:val="left"/>
            </w:pPr>
            <w:r>
              <w:rPr>
                <w:color w:val="1A1A1A"/>
                <w:sz w:val="19"/>
              </w:rPr>
              <w:t xml:space="preserve">9-month free premium API access</w:t>
            </w:r>
          </w:p>
        </w:tc>
        <w:tc>
          <w:tcPr>
            <w:shd w:fill="E8F8FF" w:val="clear"/>
          </w:tcPr>
          <w:p>
            <w:pPr>
              <w:pStyle w:val="Compact"/>
              <w:jc w:val="left"/>
            </w:pPr>
            <w:r>
              <w:rPr>
                <w:color w:val="1A1A1A"/>
                <w:sz w:val="19"/>
              </w:rPr>
              <w:t xml:space="preserve">Mentorship sessions with PECH leadership + featured developer spotlight</w:t>
            </w:r>
          </w:p>
        </w:tc>
      </w:tr>
      <w:tr>
        <w:tc>
          <w:tcPr>
            <w:shd w:fill="FFFFFF" w:val="clear"/>
          </w:tcPr>
          <w:p>
            <w:pPr>
              <w:pStyle w:val="Compact"/>
              <w:jc w:val="left"/>
            </w:pPr>
            <w:r>
              <w:rPr>
                <w:bCs/>
                <w:b/>
                <w:color w:val="1A1A1A"/>
                <w:sz w:val="19"/>
              </w:rPr>
              <w:t xml:space="preserve">3rd Place (Second Runner-Up)</w:t>
            </w:r>
          </w:p>
        </w:tc>
        <w:tc>
          <w:tcPr>
            <w:shd w:fill="FFFFFF" w:val="clear"/>
          </w:tcPr>
          <w:p>
            <w:pPr>
              <w:pStyle w:val="Compact"/>
              <w:jc w:val="left"/>
            </w:pPr>
            <w:r>
              <w:rPr>
                <w:color w:val="1A1A1A"/>
                <w:sz w:val="19"/>
              </w:rPr>
              <w:t xml:space="preserve">[Amount TBD]</w:t>
            </w:r>
          </w:p>
        </w:tc>
        <w:tc>
          <w:tcPr>
            <w:shd w:fill="FFFFFF" w:val="clear"/>
          </w:tcPr>
          <w:p>
            <w:pPr>
              <w:pStyle w:val="Compact"/>
              <w:jc w:val="left"/>
            </w:pPr>
            <w:r>
              <w:rPr>
                <w:color w:val="1A1A1A"/>
                <w:sz w:val="19"/>
              </w:rPr>
              <w:t xml:space="preserve">6-month free premium API access</w:t>
            </w:r>
          </w:p>
        </w:tc>
        <w:tc>
          <w:tcPr>
            <w:shd w:fill="FFFFFF" w:val="clear"/>
          </w:tcPr>
          <w:p>
            <w:pPr>
              <w:pStyle w:val="Compact"/>
              <w:jc w:val="left"/>
            </w:pPr>
            <w:r>
              <w:rPr>
                <w:color w:val="1A1A1A"/>
                <w:sz w:val="19"/>
              </w:rPr>
              <w:t xml:space="preserve">Mentorship sessions + PECH developer program fast-track</w:t>
            </w:r>
          </w:p>
        </w:tc>
      </w:tr>
      <w:tr>
        <w:tc>
          <w:tcPr>
            <w:shd w:fill="E8F8FF" w:val="clear"/>
          </w:tcPr>
          <w:p>
            <w:pPr>
              <w:pStyle w:val="Compact"/>
              <w:jc w:val="left"/>
            </w:pPr>
            <w:r>
              <w:rPr>
                <w:bCs/>
                <w:b/>
                <w:color w:val="1A1A1A"/>
                <w:sz w:val="19"/>
              </w:rPr>
              <w:t xml:space="preserve">Track Winners (per category)</w:t>
            </w:r>
          </w:p>
        </w:tc>
        <w:tc>
          <w:tcPr>
            <w:shd w:fill="E8F8FF" w:val="clear"/>
          </w:tcPr>
          <w:p>
            <w:pPr>
              <w:pStyle w:val="Compact"/>
              <w:jc w:val="left"/>
            </w:pPr>
            <w:r>
              <w:rPr>
                <w:color w:val="1A1A1A"/>
                <w:sz w:val="19"/>
              </w:rPr>
              <w:t xml:space="preserve">[Amount TBD]</w:t>
            </w:r>
          </w:p>
        </w:tc>
        <w:tc>
          <w:tcPr>
            <w:shd w:fill="E8F8FF" w:val="clear"/>
          </w:tcPr>
          <w:p>
            <w:pPr>
              <w:pStyle w:val="Compact"/>
              <w:jc w:val="left"/>
            </w:pPr>
            <w:r>
              <w:rPr>
                <w:color w:val="1A1A1A"/>
                <w:sz w:val="19"/>
              </w:rPr>
              <w:t xml:space="preserve">6-month free API access</w:t>
            </w:r>
          </w:p>
        </w:tc>
        <w:tc>
          <w:tcPr>
            <w:shd w:fill="E8F8FF" w:val="clear"/>
          </w:tcPr>
          <w:p>
            <w:pPr>
              <w:pStyle w:val="Compact"/>
              <w:jc w:val="left"/>
            </w:pPr>
            <w:r>
              <w:rPr>
                <w:color w:val="1A1A1A"/>
                <w:sz w:val="19"/>
              </w:rPr>
              <w:t xml:space="preserve">Certificates + PECH community recognition</w:t>
            </w:r>
          </w:p>
        </w:tc>
      </w:tr>
    </w:tbl>
    <w:bookmarkEnd w:id="29"/>
    <w:bookmarkStart w:id="30" w:name="X53ea971491201ba0d787368dbd2426bf2fbc37c"/>
    <w:p>
      <w:pPr>
        <w:pStyle w:val="Heading3"/>
        <w:rPr>
          <w:color w:val="E08A00"/>
        </w:rPr>
      </w:pPr>
      <w:r>
        <w:rPr>
          <w:b/>
          <w:color w:val="E08A00"/>
          <w:sz w:val="26"/>
        </w:rPr>
        <w:t xml:space="preserve">Special Awards (With Monetary Bonus When Applicable)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465"/>
        <w:gridCol w:w="4455"/>
      </w:tblGrid>
      <w:tr>
        <w:trPr>
          <w:tblHeader w:val="true"/>
        </w:trPr>
        <w:tc>
          <w:tcPr>
            <w:shd w:fill="0099CC" w:val="clear"/>
          </w:tcPr>
          <w:p>
            <w:pPr>
              <w:pStyle w:val="Compact"/>
              <w:jc w:val="left"/>
            </w:pPr>
            <w:r>
              <w:rPr>
                <w:b/>
                <w:color w:val="FFFFFF"/>
                <w:sz w:val="20"/>
              </w:rPr>
              <w:t xml:space="preserve">Award</w:t>
            </w:r>
          </w:p>
        </w:tc>
        <w:tc>
          <w:tcPr>
            <w:shd w:fill="0099CC" w:val="clear"/>
          </w:tcPr>
          <w:p>
            <w:pPr>
              <w:pStyle w:val="Compact"/>
              <w:jc w:val="left"/>
            </w:pPr>
            <w:r>
              <w:rPr>
                <w:b/>
                <w:color w:val="FFFFFF"/>
                <w:sz w:val="20"/>
              </w:rPr>
              <w:t xml:space="preserve">Criteria</w:t>
            </w:r>
          </w:p>
        </w:tc>
      </w:tr>
      <w:tr>
        <w:tc>
          <w:tcPr>
            <w:shd w:fill="FFFFFF" w:val="clear"/>
          </w:tcPr>
          <w:p>
            <w:pPr>
              <w:pStyle w:val="Compact"/>
              <w:jc w:val="left"/>
            </w:pPr>
            <w:r>
              <w:rPr>
                <w:bCs/>
                <w:b/>
                <w:color w:val="1A1A1A"/>
                <w:sz w:val="19"/>
              </w:rPr>
              <w:t xml:space="preserve">Best UI/UX</w:t>
            </w:r>
          </w:p>
        </w:tc>
        <w:tc>
          <w:tcPr>
            <w:shd w:fill="FFFFFF" w:val="clear"/>
          </w:tcPr>
          <w:p>
            <w:pPr>
              <w:pStyle w:val="Compact"/>
              <w:jc w:val="left"/>
            </w:pPr>
            <w:r>
              <w:rPr>
                <w:color w:val="1A1A1A"/>
                <w:sz w:val="19"/>
              </w:rPr>
              <w:t xml:space="preserve">Most intuitive and well-designed user interface</w:t>
            </w:r>
          </w:p>
        </w:tc>
      </w:tr>
      <w:tr>
        <w:tc>
          <w:tcPr>
            <w:shd w:fill="E8F8FF" w:val="clear"/>
          </w:tcPr>
          <w:p>
            <w:pPr>
              <w:pStyle w:val="Compact"/>
              <w:jc w:val="left"/>
            </w:pPr>
            <w:r>
              <w:rPr>
                <w:bCs/>
                <w:b/>
                <w:color w:val="1A1A1A"/>
                <w:sz w:val="19"/>
              </w:rPr>
              <w:t xml:space="preserve">Most Innovative</w:t>
            </w:r>
          </w:p>
        </w:tc>
        <w:tc>
          <w:tcPr>
            <w:shd w:fill="E8F8FF" w:val="clear"/>
          </w:tcPr>
          <w:p>
            <w:pPr>
              <w:pStyle w:val="Compact"/>
              <w:jc w:val="left"/>
            </w:pPr>
            <w:r>
              <w:rPr>
                <w:color w:val="1A1A1A"/>
                <w:sz w:val="19"/>
              </w:rPr>
              <w:t xml:space="preserve">Most creative and novel approach to solving a problem</w:t>
            </w:r>
          </w:p>
        </w:tc>
      </w:tr>
      <w:tr>
        <w:tc>
          <w:tcPr>
            <w:shd w:fill="FFFFFF" w:val="clear"/>
          </w:tcPr>
          <w:p>
            <w:pPr>
              <w:pStyle w:val="Compact"/>
              <w:jc w:val="left"/>
            </w:pPr>
            <w:r>
              <w:rPr>
                <w:bCs/>
                <w:b/>
                <w:color w:val="1A1A1A"/>
                <w:sz w:val="19"/>
              </w:rPr>
              <w:t xml:space="preserve">Best Hardware Integration</w:t>
            </w:r>
          </w:p>
        </w:tc>
        <w:tc>
          <w:tcPr>
            <w:shd w:fill="FFFFFF" w:val="clear"/>
          </w:tcPr>
          <w:p>
            <w:pPr>
              <w:pStyle w:val="Compact"/>
              <w:jc w:val="left"/>
            </w:pPr>
            <w:r>
              <w:rPr>
                <w:color w:val="1A1A1A"/>
                <w:sz w:val="19"/>
              </w:rPr>
              <w:t xml:space="preserve">Best use of physical devices with PECH IoT APIs</w:t>
            </w:r>
          </w:p>
        </w:tc>
      </w:tr>
      <w:tr>
        <w:tc>
          <w:tcPr>
            <w:shd w:fill="E8F8FF" w:val="clear"/>
          </w:tcPr>
          <w:p>
            <w:pPr>
              <w:pStyle w:val="Compact"/>
              <w:jc w:val="left"/>
            </w:pPr>
            <w:r>
              <w:rPr>
                <w:bCs/>
                <w:b/>
                <w:color w:val="1A1A1A"/>
                <w:sz w:val="19"/>
              </w:rPr>
              <w:t xml:space="preserve">Community Impact</w:t>
            </w:r>
          </w:p>
        </w:tc>
        <w:tc>
          <w:tcPr>
            <w:shd w:fill="E8F8FF" w:val="clear"/>
          </w:tcPr>
          <w:p>
            <w:pPr>
              <w:pStyle w:val="Compact"/>
              <w:jc w:val="left"/>
            </w:pPr>
            <w:r>
              <w:rPr>
                <w:color w:val="1A1A1A"/>
                <w:sz w:val="19"/>
              </w:rPr>
              <w:t xml:space="preserve">Solution with the greatest potential positive impact on African communities</w:t>
            </w:r>
          </w:p>
        </w:tc>
      </w:tr>
    </w:tbl>
    <w:bookmarkEnd w:id="30"/>
    <w:bookmarkStart w:id="31" w:name="all-participants-receive"/>
    <w:p>
      <w:pPr>
        <w:pStyle w:val="Heading3"/>
        <w:rPr>
          <w:color w:val="E08A00"/>
        </w:rPr>
      </w:pPr>
      <w:r>
        <w:rPr>
          <w:b/>
          <w:color w:val="E08A00"/>
          <w:sz w:val="26"/>
        </w:rPr>
        <w:t xml:space="preserve">All Participants Receive:</w:t>
      </w:r>
    </w:p>
    <w:p>
      <w:pPr>
        <w:numPr>
          <w:ilvl w:val="0"/>
          <w:numId w:val="1002"/>
        </w:numPr>
        <w:pStyle w:val="Compact"/>
      </w:pPr>
      <w:r>
        <w:t xml:space="preserve">Free API sandbox access (3 months)</w:t>
      </w:r>
    </w:p>
    <w:p>
      <w:pPr>
        <w:numPr>
          <w:ilvl w:val="0"/>
          <w:numId w:val="1002"/>
        </w:numPr>
        <w:pStyle w:val="Compact"/>
      </w:pPr>
      <w:r>
        <w:t xml:space="preserve">PECH Developer Community membership</w:t>
      </w:r>
    </w:p>
    <w:p>
      <w:pPr>
        <w:numPr>
          <w:ilvl w:val="0"/>
          <w:numId w:val="1002"/>
        </w:numPr>
        <w:pStyle w:val="Compact"/>
      </w:pPr>
      <w:r>
        <w:t xml:space="preserve">Certificate of Participation</w:t>
      </w:r>
    </w:p>
    <w:p>
      <w:pPr>
        <w:numPr>
          <w:ilvl w:val="0"/>
          <w:numId w:val="1002"/>
        </w:numPr>
        <w:pStyle w:val="Compact"/>
      </w:pPr>
      <w:r>
        <w:t xml:space="preserve">Networking with PECH leadership and ecosystem partners</w:t>
      </w:r>
    </w:p>
    <w:p>
      <w:pPr>
        <w:numPr>
          <w:ilvl w:val="0"/>
          <w:numId w:val="1002"/>
        </w:numPr>
        <w:pStyle w:val="Compact"/>
      </w:pPr>
      <w:r>
        <w:t xml:space="preserve">PECH swag and merchandise</w:t>
      </w:r>
    </w:p>
    <w:p>
      <w:pPr>
        <w:numPr>
          <w:ilvl w:val="0"/>
          <w:numId w:val="1002"/>
        </w:numPr>
        <w:pStyle w:val="Compact"/>
      </w:pPr>
      <w:r>
        <w:t xml:space="preserve">Access to hackathon recordings and resources</w:t>
      </w:r>
    </w:p>
    <w:p>
      <w:r>
        <w:pict>
          <v:rect style="width:0;height:1.5pt" o:hralign="center" o:hrstd="t" o:hr="t"/>
        </w:pict>
      </w:r>
    </w:p>
    <w:bookmarkEnd w:id="31"/>
    <w:bookmarkEnd w:id="32"/>
    <w:bookmarkStart w:id="33" w:name="timeline-and-schedul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TIMELINE AND SCHEDULE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132"/>
        <w:gridCol w:w="3046"/>
        <w:gridCol w:w="2741"/>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Duration</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Registration</w:t>
            </w:r>
          </w:p>
        </w:tc>
        <w:tc>
          <w:tcPr>
            <w:shd w:fill="FFFFFF" w:val="clear"/>
          </w:tcPr>
          <w:p>
            <w:pPr>
              <w:pStyle w:val="Compact"/>
              <w:jc w:val="left"/>
            </w:pPr>
            <w:r>
              <w:rPr>
                <w:color w:val="1A1A1A"/>
                <w:sz w:val="19"/>
              </w:rPr>
              <w:t xml:space="preserve">____ to ____</w:t>
            </w:r>
          </w:p>
        </w:tc>
        <w:tc>
          <w:tcPr>
            <w:shd w:fill="FFFFFF" w:val="clear"/>
          </w:tcPr>
          <w:p>
            <w:pPr>
              <w:pStyle w:val="Compact"/>
              <w:jc w:val="left"/>
            </w:pPr>
            <w:r>
              <w:rPr>
                <w:color w:val="1A1A1A"/>
                <w:sz w:val="19"/>
              </w:rPr>
              <w:t xml:space="preserve">Online registration via pechgroupholdings.tech/hackathon</w:t>
            </w:r>
          </w:p>
        </w:tc>
      </w:tr>
      <w:tr>
        <w:tc>
          <w:tcPr>
            <w:shd w:fill="E8F8FF" w:val="clear"/>
          </w:tcPr>
          <w:p>
            <w:pPr>
              <w:pStyle w:val="Compact"/>
              <w:jc w:val="left"/>
            </w:pPr>
            <w:r>
              <w:rPr>
                <w:bCs/>
                <w:b/>
                <w:color w:val="1A1A1A"/>
                <w:sz w:val="19"/>
              </w:rPr>
              <w:t xml:space="preserve">Opening Ceremony</w:t>
            </w:r>
          </w:p>
        </w:tc>
        <w:tc>
          <w:tcPr>
            <w:shd w:fill="E8F8FF" w:val="clear"/>
          </w:tcPr>
          <w:p>
            <w:pPr>
              <w:pStyle w:val="Compact"/>
              <w:jc w:val="left"/>
            </w:pPr>
            <w:r>
              <w:rPr>
                <w:color w:val="1A1A1A"/>
                <w:sz w:val="19"/>
              </w:rPr>
              <w:t xml:space="preserve">Day 1</w:t>
            </w:r>
          </w:p>
        </w:tc>
        <w:tc>
          <w:tcPr>
            <w:shd w:fill="E8F8FF" w:val="clear"/>
          </w:tcPr>
          <w:p>
            <w:pPr>
              <w:pStyle w:val="Compact"/>
              <w:jc w:val="left"/>
            </w:pPr>
            <w:r>
              <w:rPr>
                <w:color w:val="1A1A1A"/>
                <w:sz w:val="19"/>
              </w:rPr>
              <w:t xml:space="preserve">Welcome, API overview, team formation, track briefings</w:t>
            </w:r>
          </w:p>
        </w:tc>
      </w:tr>
      <w:tr>
        <w:tc>
          <w:tcPr>
            <w:shd w:fill="FFFFFF" w:val="clear"/>
          </w:tcPr>
          <w:p>
            <w:pPr>
              <w:pStyle w:val="Compact"/>
              <w:jc w:val="left"/>
            </w:pPr>
            <w:r>
              <w:rPr>
                <w:bCs/>
                <w:b/>
                <w:color w:val="1A1A1A"/>
                <w:sz w:val="19"/>
              </w:rPr>
              <w:t xml:space="preserve">Hacking Period</w:t>
            </w:r>
          </w:p>
        </w:tc>
        <w:tc>
          <w:tcPr>
            <w:shd w:fill="FFFFFF" w:val="clear"/>
          </w:tcPr>
          <w:p>
            <w:pPr>
              <w:pStyle w:val="Compact"/>
              <w:jc w:val="left"/>
            </w:pPr>
            <w:r>
              <w:rPr>
                <w:color w:val="1A1A1A"/>
                <w:sz w:val="19"/>
              </w:rPr>
              <w:t xml:space="preserve">48-72 hours</w:t>
            </w:r>
          </w:p>
        </w:tc>
        <w:tc>
          <w:tcPr>
            <w:shd w:fill="FFFFFF" w:val="clear"/>
          </w:tcPr>
          <w:p>
            <w:pPr>
              <w:pStyle w:val="Compact"/>
              <w:jc w:val="left"/>
            </w:pPr>
            <w:r>
              <w:rPr>
                <w:color w:val="1A1A1A"/>
                <w:sz w:val="19"/>
              </w:rPr>
              <w:t xml:space="preserve">Build, code, test, iterate</w:t>
            </w:r>
          </w:p>
        </w:tc>
      </w:tr>
      <w:tr>
        <w:tc>
          <w:tcPr>
            <w:shd w:fill="E8F8FF" w:val="clear"/>
          </w:tcPr>
          <w:p>
            <w:pPr>
              <w:pStyle w:val="Compact"/>
              <w:jc w:val="left"/>
            </w:pPr>
            <w:r>
              <w:rPr>
                <w:bCs/>
                <w:b/>
                <w:color w:val="1A1A1A"/>
                <w:sz w:val="19"/>
              </w:rPr>
              <w:t xml:space="preserve">Mentor Sessions</w:t>
            </w:r>
          </w:p>
        </w:tc>
        <w:tc>
          <w:tcPr>
            <w:shd w:fill="E8F8FF" w:val="clear"/>
          </w:tcPr>
          <w:p>
            <w:pPr>
              <w:pStyle w:val="Compact"/>
              <w:jc w:val="left"/>
            </w:pPr>
            <w:r>
              <w:rPr>
                <w:color w:val="1A1A1A"/>
                <w:sz w:val="19"/>
              </w:rPr>
              <w:t xml:space="preserve">Throughout</w:t>
            </w:r>
          </w:p>
        </w:tc>
        <w:tc>
          <w:tcPr>
            <w:shd w:fill="E8F8FF" w:val="clear"/>
          </w:tcPr>
          <w:p>
            <w:pPr>
              <w:pStyle w:val="Compact"/>
              <w:jc w:val="left"/>
            </w:pPr>
            <w:r>
              <w:rPr>
                <w:color w:val="1A1A1A"/>
                <w:sz w:val="19"/>
              </w:rPr>
              <w:t xml:space="preserve">Scheduled mentorship with PECH engineers and business leaders</w:t>
            </w:r>
          </w:p>
        </w:tc>
      </w:tr>
      <w:tr>
        <w:tc>
          <w:tcPr>
            <w:shd w:fill="FFFFFF" w:val="clear"/>
          </w:tcPr>
          <w:p>
            <w:pPr>
              <w:pStyle w:val="Compact"/>
              <w:jc w:val="left"/>
            </w:pPr>
            <w:r>
              <w:rPr>
                <w:bCs/>
                <w:b/>
                <w:color w:val="1A1A1A"/>
                <w:sz w:val="19"/>
              </w:rPr>
              <w:t xml:space="preserve">Submission Deadline</w:t>
            </w:r>
          </w:p>
        </w:tc>
        <w:tc>
          <w:tcPr>
            <w:shd w:fill="FFFFFF" w:val="clear"/>
          </w:tcPr>
          <w:p>
            <w:pPr>
              <w:pStyle w:val="Compact"/>
              <w:jc w:val="left"/>
            </w:pPr>
            <w:r>
              <w:rPr>
                <w:color w:val="1A1A1A"/>
                <w:sz w:val="19"/>
              </w:rPr>
              <w:t xml:space="preserve">Day 3, ___:___ WAT</w:t>
            </w:r>
          </w:p>
        </w:tc>
        <w:tc>
          <w:tcPr>
            <w:shd w:fill="FFFFFF" w:val="clear"/>
          </w:tcPr>
          <w:p>
            <w:pPr>
              <w:pStyle w:val="Compact"/>
              <w:jc w:val="left"/>
            </w:pPr>
            <w:r>
              <w:rPr>
                <w:color w:val="1A1A1A"/>
                <w:sz w:val="19"/>
              </w:rPr>
              <w:t xml:space="preserve">Source code + demo video + documentation</w:t>
            </w:r>
          </w:p>
        </w:tc>
      </w:tr>
      <w:tr>
        <w:tc>
          <w:tcPr>
            <w:shd w:fill="E8F8FF" w:val="clear"/>
          </w:tcPr>
          <w:p>
            <w:pPr>
              <w:pStyle w:val="Compact"/>
              <w:jc w:val="left"/>
            </w:pPr>
            <w:r>
              <w:rPr>
                <w:bCs/>
                <w:b/>
                <w:color w:val="1A1A1A"/>
                <w:sz w:val="19"/>
              </w:rPr>
              <w:t xml:space="preserve">Demo Day</w:t>
            </w:r>
          </w:p>
        </w:tc>
        <w:tc>
          <w:tcPr>
            <w:shd w:fill="E8F8FF" w:val="clear"/>
          </w:tcPr>
          <w:p>
            <w:pPr>
              <w:pStyle w:val="Compact"/>
              <w:jc w:val="left"/>
            </w:pPr>
            <w:r>
              <w:rPr>
                <w:color w:val="1A1A1A"/>
                <w:sz w:val="19"/>
              </w:rPr>
              <w:t xml:space="preserve">Day 3/4</w:t>
            </w:r>
          </w:p>
        </w:tc>
        <w:tc>
          <w:tcPr>
            <w:shd w:fill="E8F8FF" w:val="clear"/>
          </w:tcPr>
          <w:p>
            <w:pPr>
              <w:pStyle w:val="Compact"/>
              <w:jc w:val="left"/>
            </w:pPr>
            <w:r>
              <w:rPr>
                <w:color w:val="1A1A1A"/>
                <w:sz w:val="19"/>
              </w:rPr>
              <w:t xml:space="preserve">5-minute presentations per team</w:t>
            </w:r>
          </w:p>
        </w:tc>
      </w:tr>
      <w:tr>
        <w:tc>
          <w:tcPr>
            <w:shd w:fill="FFFFFF" w:val="clear"/>
          </w:tcPr>
          <w:p>
            <w:pPr>
              <w:pStyle w:val="Compact"/>
              <w:jc w:val="left"/>
            </w:pPr>
            <w:r>
              <w:rPr>
                <w:bCs/>
                <w:b/>
                <w:color w:val="1A1A1A"/>
                <w:sz w:val="19"/>
              </w:rPr>
              <w:t xml:space="preserve">Judging</w:t>
            </w:r>
          </w:p>
        </w:tc>
        <w:tc>
          <w:tcPr>
            <w:shd w:fill="FFFFFF" w:val="clear"/>
          </w:tcPr>
          <w:p>
            <w:pPr>
              <w:pStyle w:val="Compact"/>
              <w:jc w:val="left"/>
            </w:pPr>
            <w:r>
              <w:rPr>
                <w:color w:val="1A1A1A"/>
                <w:sz w:val="19"/>
              </w:rPr>
              <w:t xml:space="preserve">After demos</w:t>
            </w:r>
          </w:p>
        </w:tc>
        <w:tc>
          <w:tcPr>
            <w:shd w:fill="FFFFFF" w:val="clear"/>
          </w:tcPr>
          <w:p>
            <w:pPr>
              <w:pStyle w:val="Compact"/>
              <w:jc w:val="left"/>
            </w:pPr>
            <w:r>
              <w:rPr>
                <w:color w:val="1A1A1A"/>
                <w:sz w:val="19"/>
              </w:rPr>
              <w:t xml:space="preserve">Panel evaluation</w:t>
            </w:r>
          </w:p>
        </w:tc>
      </w:tr>
      <w:tr>
        <w:tc>
          <w:tcPr>
            <w:shd w:fill="E8F8FF" w:val="clear"/>
          </w:tcPr>
          <w:p>
            <w:pPr>
              <w:pStyle w:val="Compact"/>
              <w:jc w:val="left"/>
            </w:pPr>
            <w:r>
              <w:rPr>
                <w:bCs/>
                <w:b/>
                <w:color w:val="1A1A1A"/>
                <w:sz w:val="19"/>
              </w:rPr>
              <w:t xml:space="preserve">Awards Ceremony</w:t>
            </w:r>
          </w:p>
        </w:tc>
        <w:tc>
          <w:tcPr>
            <w:shd w:fill="E8F8FF" w:val="clear"/>
          </w:tcPr>
          <w:p>
            <w:pPr>
              <w:pStyle w:val="Compact"/>
              <w:jc w:val="left"/>
            </w:pPr>
            <w:r>
              <w:rPr>
                <w:color w:val="1A1A1A"/>
                <w:sz w:val="19"/>
              </w:rPr>
              <w:t xml:space="preserve">Final session</w:t>
            </w:r>
          </w:p>
        </w:tc>
        <w:tc>
          <w:tcPr>
            <w:shd w:fill="E8F8FF" w:val="clear"/>
          </w:tcPr>
          <w:p>
            <w:pPr>
              <w:pStyle w:val="Compact"/>
              <w:jc w:val="left"/>
            </w:pPr>
            <w:r>
              <w:rPr>
                <w:color w:val="1A1A1A"/>
                <w:sz w:val="19"/>
              </w:rPr>
              <w:t xml:space="preserve">Prize distribution, closing remarks</w:t>
            </w:r>
          </w:p>
        </w:tc>
      </w:tr>
    </w:tbl>
    <w:p>
      <w:r>
        <w:pict>
          <v:rect style="width:0;height:1.5pt" o:hralign="center" o:hrstd="t" o:hr="t"/>
        </w:pict>
      </w:r>
    </w:p>
    <w:bookmarkEnd w:id="33"/>
    <w:bookmarkStart w:id="35" w:name="judging-criteria"/>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JUDGING CRITERIA</w:t>
      </w:r>
    </w:p>
    <w:p>
      <w:pPr>
        <w:pStyle w:val="FirstParagraph"/>
      </w:pPr>
      <w:r>
        <w:t xml:space="preserve">All projects will be evaluated by a panel of judges from PECH, the tech industry, and the investment community.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722"/>
        <w:gridCol w:w="1980"/>
        <w:gridCol w:w="3217"/>
      </w:tblGrid>
      <w:tr>
        <w:trPr>
          <w:tblHeader w:val="true"/>
        </w:trPr>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Description</w:t>
            </w:r>
          </w:p>
        </w:tc>
      </w:tr>
      <w:tr>
        <w:tc>
          <w:tcPr>
            <w:shd w:fill="FFFFFF" w:val="clear"/>
          </w:tcPr>
          <w:p>
            <w:pPr>
              <w:pStyle w:val="Compact"/>
              <w:jc w:val="left"/>
            </w:pPr>
            <w:r>
              <w:rPr>
                <w:bCs/>
                <w:b/>
                <w:color w:val="1A1A1A"/>
                <w:sz w:val="19"/>
              </w:rPr>
              <w:t xml:space="preserve">Use of PECH APIs/Platform</w:t>
            </w:r>
          </w:p>
        </w:tc>
        <w:tc>
          <w:tcPr>
            <w:shd w:fill="FFFFFF" w:val="clear"/>
          </w:tcPr>
          <w:p>
            <w:pPr>
              <w:pStyle w:val="Compact"/>
              <w:jc w:val="left"/>
            </w:pPr>
            <w:r>
              <w:rPr>
                <w:bCs/>
                <w:b/>
                <w:color w:val="1A1A1A"/>
                <w:sz w:val="19"/>
              </w:rPr>
              <w:t xml:space="preserve">30%</w:t>
            </w:r>
          </w:p>
        </w:tc>
        <w:tc>
          <w:tcPr>
            <w:shd w:fill="FFFFFF" w:val="clear"/>
          </w:tcPr>
          <w:p>
            <w:pPr>
              <w:pStyle w:val="Compact"/>
              <w:jc w:val="left"/>
            </w:pPr>
            <w:r>
              <w:rPr>
                <w:color w:val="1A1A1A"/>
                <w:sz w:val="19"/>
              </w:rPr>
              <w:t xml:space="preserve">Depth and quality of PECH API integration. Creative use of multiple APIs earns bonus points.</w:t>
            </w:r>
          </w:p>
        </w:tc>
      </w:tr>
      <w:tr>
        <w:tc>
          <w:tcPr>
            <w:shd w:fill="E8F8FF" w:val="clear"/>
          </w:tcPr>
          <w:p>
            <w:pPr>
              <w:pStyle w:val="Compact"/>
              <w:jc w:val="left"/>
            </w:pPr>
            <w:r>
              <w:rPr>
                <w:bCs/>
                <w:b/>
                <w:color w:val="1A1A1A"/>
                <w:sz w:val="19"/>
              </w:rPr>
              <w:t xml:space="preserve">Innovation &amp; Creativity</w:t>
            </w:r>
          </w:p>
        </w:tc>
        <w:tc>
          <w:tcPr>
            <w:shd w:fill="E8F8FF" w:val="clear"/>
          </w:tcPr>
          <w:p>
            <w:pPr>
              <w:pStyle w:val="Compact"/>
              <w:jc w:val="left"/>
            </w:pPr>
            <w:r>
              <w:rPr>
                <w:bCs/>
                <w:b/>
                <w:color w:val="1A1A1A"/>
                <w:sz w:val="19"/>
              </w:rPr>
              <w:t xml:space="preserve">20%</w:t>
            </w:r>
          </w:p>
        </w:tc>
        <w:tc>
          <w:tcPr>
            <w:shd w:fill="E8F8FF" w:val="clear"/>
          </w:tcPr>
          <w:p>
            <w:pPr>
              <w:pStyle w:val="Compact"/>
              <w:jc w:val="left"/>
            </w:pPr>
            <w:r>
              <w:rPr>
                <w:color w:val="1A1A1A"/>
                <w:sz w:val="19"/>
              </w:rPr>
              <w:t xml:space="preserve">Originality of the solution. Novel approaches to real problems.</w:t>
            </w:r>
          </w:p>
        </w:tc>
      </w:tr>
      <w:tr>
        <w:tc>
          <w:tcPr>
            <w:shd w:fill="FFFFFF" w:val="clear"/>
          </w:tcPr>
          <w:p>
            <w:pPr>
              <w:pStyle w:val="Compact"/>
              <w:jc w:val="left"/>
            </w:pPr>
            <w:r>
              <w:rPr>
                <w:bCs/>
                <w:b/>
                <w:color w:val="1A1A1A"/>
                <w:sz w:val="19"/>
              </w:rPr>
              <w:t xml:space="preserve">Technical Implementation</w:t>
            </w:r>
          </w:p>
        </w:tc>
        <w:tc>
          <w:tcPr>
            <w:shd w:fill="FFFFFF" w:val="clear"/>
          </w:tcPr>
          <w:p>
            <w:pPr>
              <w:pStyle w:val="Compact"/>
              <w:jc w:val="left"/>
            </w:pPr>
            <w:r>
              <w:rPr>
                <w:bCs/>
                <w:b/>
                <w:color w:val="1A1A1A"/>
                <w:sz w:val="19"/>
              </w:rPr>
              <w:t xml:space="preserve">20%</w:t>
            </w:r>
          </w:p>
        </w:tc>
        <w:tc>
          <w:tcPr>
            <w:shd w:fill="FFFFFF" w:val="clear"/>
          </w:tcPr>
          <w:p>
            <w:pPr>
              <w:pStyle w:val="Compact"/>
              <w:jc w:val="left"/>
            </w:pPr>
            <w:r>
              <w:rPr>
                <w:color w:val="1A1A1A"/>
                <w:sz w:val="19"/>
              </w:rPr>
              <w:t xml:space="preserve">Code quality, architecture, completeness, and reliability.</w:t>
            </w:r>
          </w:p>
        </w:tc>
      </w:tr>
      <w:tr>
        <w:tc>
          <w:tcPr>
            <w:shd w:fill="E8F8FF" w:val="clear"/>
          </w:tcPr>
          <w:p>
            <w:pPr>
              <w:pStyle w:val="Compact"/>
              <w:jc w:val="left"/>
            </w:pPr>
            <w:r>
              <w:rPr>
                <w:bCs/>
                <w:b/>
                <w:color w:val="1A1A1A"/>
                <w:sz w:val="19"/>
              </w:rPr>
              <w:t xml:space="preserve">Business Viability &amp; Market Potential</w:t>
            </w:r>
          </w:p>
        </w:tc>
        <w:tc>
          <w:tcPr>
            <w:shd w:fill="E8F8FF" w:val="clear"/>
          </w:tcPr>
          <w:p>
            <w:pPr>
              <w:pStyle w:val="Compact"/>
              <w:jc w:val="left"/>
            </w:pPr>
            <w:r>
              <w:rPr>
                <w:bCs/>
                <w:b/>
                <w:color w:val="1A1A1A"/>
                <w:sz w:val="19"/>
              </w:rPr>
              <w:t xml:space="preserve">20%</w:t>
            </w:r>
          </w:p>
        </w:tc>
        <w:tc>
          <w:tcPr>
            <w:shd w:fill="E8F8FF" w:val="clear"/>
          </w:tcPr>
          <w:p>
            <w:pPr>
              <w:pStyle w:val="Compact"/>
              <w:jc w:val="left"/>
            </w:pPr>
            <w:r>
              <w:rPr>
                <w:color w:val="1A1A1A"/>
                <w:sz w:val="19"/>
              </w:rPr>
              <w:t xml:space="preserve">Is this a real product people would use and pay for? Market size and go-to-market feasibility.</w:t>
            </w:r>
          </w:p>
        </w:tc>
      </w:tr>
      <w:tr>
        <w:tc>
          <w:tcPr>
            <w:shd w:fill="FFFFFF" w:val="clear"/>
          </w:tcPr>
          <w:p>
            <w:pPr>
              <w:pStyle w:val="Compact"/>
              <w:jc w:val="left"/>
            </w:pPr>
            <w:r>
              <w:rPr>
                <w:bCs/>
                <w:b/>
                <w:color w:val="1A1A1A"/>
                <w:sz w:val="19"/>
              </w:rPr>
              <w:t xml:space="preserve">Presentation &amp; Demo Quality</w:t>
            </w:r>
          </w:p>
        </w:tc>
        <w:tc>
          <w:tcPr>
            <w:shd w:fill="FFFFFF" w:val="clear"/>
          </w:tcPr>
          <w:p>
            <w:pPr>
              <w:pStyle w:val="Compact"/>
              <w:jc w:val="left"/>
            </w:pPr>
            <w:r>
              <w:rPr>
                <w:bCs/>
                <w:b/>
                <w:color w:val="1A1A1A"/>
                <w:sz w:val="19"/>
              </w:rPr>
              <w:t xml:space="preserve">10%</w:t>
            </w:r>
          </w:p>
        </w:tc>
        <w:tc>
          <w:tcPr>
            <w:shd w:fill="FFFFFF" w:val="clear"/>
          </w:tcPr>
          <w:p>
            <w:pPr>
              <w:pStyle w:val="Compact"/>
              <w:jc w:val="left"/>
            </w:pPr>
            <w:r>
              <w:rPr>
                <w:color w:val="1A1A1A"/>
                <w:sz w:val="19"/>
              </w:rPr>
              <w:t xml:space="preserve">Clarity of pitch, quality of demo, team communication skills.</w:t>
            </w:r>
          </w:p>
        </w:tc>
      </w:tr>
    </w:tbl>
    <w:bookmarkStart w:id="34" w:name="bonus-points"/>
    <w:p>
      <w:pPr>
        <w:pStyle w:val="Heading3"/>
        <w:rPr>
          <w:color w:val="E08A00"/>
        </w:rPr>
      </w:pPr>
      <w:r>
        <w:rPr>
          <w:b/>
          <w:color w:val="E08A00"/>
          <w:sz w:val="26"/>
        </w:rPr>
        <w:t xml:space="preserve">Bonus Points:</w:t>
      </w:r>
    </w:p>
    <w:p>
      <w:pPr>
        <w:numPr>
          <w:ilvl w:val="0"/>
          <w:numId w:val="1003"/>
        </w:numPr>
        <w:pStyle w:val="Compact"/>
      </w:pPr>
      <w:r>
        <w:t xml:space="preserve">Using 3+ PECH APIs: +5 bonus points</w:t>
      </w:r>
    </w:p>
    <w:p>
      <w:pPr>
        <w:numPr>
          <w:ilvl w:val="0"/>
          <w:numId w:val="1003"/>
        </w:numPr>
        <w:pStyle w:val="Compact"/>
      </w:pPr>
      <w:r>
        <w:t xml:space="preserve">Working prototype (not just mockup): +5 bonus points</w:t>
      </w:r>
    </w:p>
    <w:p>
      <w:pPr>
        <w:numPr>
          <w:ilvl w:val="0"/>
          <w:numId w:val="1003"/>
        </w:numPr>
        <w:pStyle w:val="Compact"/>
      </w:pPr>
      <w:r>
        <w:t xml:space="preserve">Live deployment on PECH Platform: +5 bonus points</w:t>
      </w:r>
    </w:p>
    <w:p>
      <w:r>
        <w:pict>
          <v:rect style="width:0;height:1.5pt" o:hralign="center" o:hrstd="t" o:hr="t"/>
        </w:pict>
      </w:r>
    </w:p>
    <w:bookmarkEnd w:id="34"/>
    <w:bookmarkEnd w:id="35"/>
    <w:bookmarkStart w:id="36" w:name="rules-do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RULES — DOS</w:t>
      </w:r>
    </w:p>
    <w:p>
      <w:pPr>
        <w:pStyle w:val="FirstParagraph"/>
      </w:pPr>
      <w:r>
        <w:t xml:space="preserve">6.1.</w:t>
      </w:r>
      <w:r>
        <w:t xml:space="preserve"> </w:t>
      </w:r>
      <w:r>
        <w:rPr>
          <w:bCs/>
          <w:b/>
        </w:rPr>
        <w:t xml:space="preserve">Build Original Work:</w:t>
      </w:r>
      <w:r>
        <w:t xml:space="preserve"> </w:t>
      </w:r>
      <w:r>
        <w:t xml:space="preserve">All core functionality must be developed during the hackathon period. You may use existing frameworks, libraries, and open-source tools as a foundation.</w:t>
      </w:r>
    </w:p>
    <w:p>
      <w:pPr>
        <w:pStyle w:val="BodyText"/>
      </w:pPr>
      <w:r>
        <w:t xml:space="preserve">6.2.</w:t>
      </w:r>
      <w:r>
        <w:t xml:space="preserve"> </w:t>
      </w:r>
      <w:r>
        <w:rPr>
          <w:bCs/>
          <w:b/>
        </w:rPr>
        <w:t xml:space="preserve">Use PECH APIs:</w:t>
      </w:r>
      <w:r>
        <w:t xml:space="preserve"> </w:t>
      </w:r>
      <w:r>
        <w:t xml:space="preserve">Every project must integrate at least one PECH API. Projects without PECH API integration will not be judged.</w:t>
      </w:r>
    </w:p>
    <w:p>
      <w:pPr>
        <w:pStyle w:val="BodyText"/>
      </w:pPr>
      <w:r>
        <w:t xml:space="preserve">6.3.</w:t>
      </w:r>
      <w:r>
        <w:t xml:space="preserve"> </w:t>
      </w:r>
      <w:r>
        <w:rPr>
          <w:bCs/>
          <w:b/>
        </w:rPr>
        <w:t xml:space="preserve">Collaborate:</w:t>
      </w:r>
      <w:r>
        <w:t xml:space="preserve"> </w:t>
      </w:r>
      <w:r>
        <w:t xml:space="preserve">Share knowledge, help other teams, and foster a positive community atmosphere. Cross-team collaboration is encouraged.</w:t>
      </w:r>
    </w:p>
    <w:p>
      <w:pPr>
        <w:pStyle w:val="BodyText"/>
      </w:pPr>
      <w:r>
        <w:t xml:space="preserve">6.4.</w:t>
      </w:r>
      <w:r>
        <w:t xml:space="preserve"> </w:t>
      </w:r>
      <w:r>
        <w:rPr>
          <w:bCs/>
          <w:b/>
        </w:rPr>
        <w:t xml:space="preserve">Attend Key Events:</w:t>
      </w:r>
      <w:r>
        <w:t xml:space="preserve"> </w:t>
      </w:r>
      <w:r>
        <w:t xml:space="preserve">All team members must attend the Opening Ceremony and Demo Day.</w:t>
      </w:r>
    </w:p>
    <w:p>
      <w:pPr>
        <w:pStyle w:val="BodyText"/>
      </w:pPr>
      <w:r>
        <w:t xml:space="preserve">6.5.</w:t>
      </w:r>
      <w:r>
        <w:t xml:space="preserve"> </w:t>
      </w:r>
      <w:r>
        <w:rPr>
          <w:bCs/>
          <w:b/>
        </w:rPr>
        <w:t xml:space="preserve">Submit on Time:</w:t>
      </w:r>
      <w:r>
        <w:t xml:space="preserve"> </w:t>
      </w:r>
      <w:r>
        <w:t xml:space="preserve">Submit your source code repository, demo video (max 3 minutes), and project documentation by the deadline.</w:t>
      </w:r>
    </w:p>
    <w:p>
      <w:pPr>
        <w:pStyle w:val="BodyText"/>
      </w:pPr>
      <w:r>
        <w:t xml:space="preserve">6.6.</w:t>
      </w:r>
      <w:r>
        <w:t xml:space="preserve"> </w:t>
      </w:r>
      <w:r>
        <w:rPr>
          <w:bCs/>
          <w:b/>
        </w:rPr>
        <w:t xml:space="preserve">Respect Everyone:</w:t>
      </w:r>
      <w:r>
        <w:t xml:space="preserve"> </w:t>
      </w:r>
      <w:r>
        <w:t xml:space="preserve">Treat all participants, mentors, judges, and PECH staff with respect and professionalism.</w:t>
      </w:r>
    </w:p>
    <w:p>
      <w:pPr>
        <w:pStyle w:val="BodyText"/>
      </w:pPr>
      <w:r>
        <w:t xml:space="preserve">6.7.</w:t>
      </w:r>
      <w:r>
        <w:t xml:space="preserve"> </w:t>
      </w:r>
      <w:r>
        <w:rPr>
          <w:bCs/>
          <w:b/>
        </w:rPr>
        <w:t xml:space="preserve">Document Your Work:</w:t>
      </w:r>
      <w:r>
        <w:t xml:space="preserve"> </w:t>
      </w:r>
      <w:r>
        <w:t xml:space="preserve">Maintain a README with setup instructions, API usage documentation, and team member contributions.</w:t>
      </w:r>
    </w:p>
    <w:p>
      <w:pPr>
        <w:pStyle w:val="BodyText"/>
      </w:pPr>
      <w:r>
        <w:t xml:space="preserve">6.8.</w:t>
      </w:r>
      <w:r>
        <w:t xml:space="preserve"> </w:t>
      </w:r>
      <w:r>
        <w:rPr>
          <w:bCs/>
          <w:b/>
        </w:rPr>
        <w:t xml:space="preserve">Ask for Help:</w:t>
      </w:r>
      <w:r>
        <w:t xml:space="preserve"> </w:t>
      </w:r>
      <w:r>
        <w:t xml:space="preserve">Use the designated support channels (Discord/Slack) to get help with PECH APIs, technical issues, or any questions.</w:t>
      </w:r>
    </w:p>
    <w:p>
      <w:r>
        <w:pict>
          <v:rect style="width:0;height:1.5pt" o:hralign="center" o:hrstd="t" o:hr="t"/>
        </w:pict>
      </w:r>
    </w:p>
    <w:bookmarkEnd w:id="36"/>
    <w:bookmarkStart w:id="37" w:name="rules-do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RULES — DON’TS</w:t>
      </w:r>
    </w:p>
    <w:p>
      <w:pPr>
        <w:pStyle w:val="FirstParagraph"/>
      </w:pPr>
      <w:r>
        <w:t xml:space="preserve">7.1.</w:t>
      </w:r>
      <w:r>
        <w:t xml:space="preserve"> </w:t>
      </w:r>
      <w:r>
        <w:rPr>
          <w:bCs/>
          <w:b/>
        </w:rPr>
        <w:t xml:space="preserve">No Pre-Built Solutions:</w:t>
      </w:r>
      <w:r>
        <w:t xml:space="preserve"> </w:t>
      </w:r>
      <w:r>
        <w:t xml:space="preserve">The core of your project must be built during the hackathon. You may NOT submit a project that existed before the hackathon start time. Using existing open-source frameworks as a foundation is acceptable.</w:t>
      </w:r>
    </w:p>
    <w:p>
      <w:pPr>
        <w:pStyle w:val="BodyText"/>
      </w:pPr>
      <w:r>
        <w:t xml:space="preserve">7.2.</w:t>
      </w:r>
      <w:r>
        <w:t xml:space="preserve"> </w:t>
      </w:r>
      <w:r>
        <w:rPr>
          <w:bCs/>
          <w:b/>
        </w:rPr>
        <w:t xml:space="preserve">No Plagiarism:</w:t>
      </w:r>
      <w:r>
        <w:t xml:space="preserve"> </w:t>
      </w:r>
      <w:r>
        <w:t xml:space="preserve">Copying or substantially replicating another team’s work, code, or ideas is strictly prohibited.</w:t>
      </w:r>
    </w:p>
    <w:p>
      <w:pPr>
        <w:pStyle w:val="BodyText"/>
      </w:pPr>
      <w:r>
        <w:t xml:space="preserve">7.3.</w:t>
      </w:r>
      <w:r>
        <w:t xml:space="preserve"> </w:t>
      </w:r>
      <w:r>
        <w:rPr>
          <w:bCs/>
          <w:b/>
        </w:rPr>
        <w:t xml:space="preserve">No Harassment:</w:t>
      </w:r>
      <w:r>
        <w:t xml:space="preserve"> </w:t>
      </w:r>
      <w:r>
        <w:t xml:space="preserve">Zero tolerance for harassment, discrimination, intimidation, bullying, or any behavior that makes another participant feel unwelcome. This includes but is not limited to harassment based on gender, race, ethnicity, religion, disability, age, sexual orientation, or any other protected characteristic.</w:t>
      </w:r>
    </w:p>
    <w:p>
      <w:pPr>
        <w:pStyle w:val="BodyText"/>
      </w:pPr>
      <w:r>
        <w:t xml:space="preserve">7.4.</w:t>
      </w:r>
      <w:r>
        <w:t xml:space="preserve"> </w:t>
      </w:r>
      <w:r>
        <w:rPr>
          <w:bCs/>
          <w:b/>
        </w:rPr>
        <w:t xml:space="preserve">No Destructive Testing:</w:t>
      </w:r>
      <w:r>
        <w:t xml:space="preserve"> </w:t>
      </w:r>
      <w:r>
        <w:t xml:space="preserve">Do not attempt to breach, overload, or damage PECH systems, APIs, or infrastructure. This includes DDoS attacks, SQL injection attempts, brute-force attacks, or any form of security testing not explicitly authorized.</w:t>
      </w:r>
    </w:p>
    <w:p>
      <w:pPr>
        <w:pStyle w:val="BodyText"/>
      </w:pPr>
      <w:r>
        <w:t xml:space="preserve">7.5.</w:t>
      </w:r>
      <w:r>
        <w:t xml:space="preserve"> </w:t>
      </w:r>
      <w:r>
        <w:rPr>
          <w:bCs/>
          <w:b/>
        </w:rPr>
        <w:t xml:space="preserve">No API Key Misuse:</w:t>
      </w:r>
      <w:r>
        <w:t xml:space="preserve"> </w:t>
      </w:r>
      <w:r>
        <w:t xml:space="preserve">Do not share, sell, or misuse API keys. Do not attempt to circumvent rate limits or access controls.</w:t>
      </w:r>
    </w:p>
    <w:p>
      <w:pPr>
        <w:pStyle w:val="BodyText"/>
      </w:pPr>
      <w:r>
        <w:t xml:space="preserve">7.6.</w:t>
      </w:r>
      <w:r>
        <w:t xml:space="preserve"> </w:t>
      </w:r>
      <w:r>
        <w:rPr>
          <w:bCs/>
          <w:b/>
        </w:rPr>
        <w:t xml:space="preserve">No Sharing Others’ Ideas:</w:t>
      </w:r>
      <w:r>
        <w:t xml:space="preserve"> </w:t>
      </w:r>
      <w:r>
        <w:t xml:space="preserve">Do not share, publish, or discuss proprietary ideas from other teams without their explicit permission.</w:t>
      </w:r>
    </w:p>
    <w:p>
      <w:pPr>
        <w:pStyle w:val="BodyText"/>
      </w:pPr>
      <w:r>
        <w:t xml:space="preserve">7.7.</w:t>
      </w:r>
      <w:r>
        <w:t xml:space="preserve"> </w:t>
      </w:r>
      <w:r>
        <w:rPr>
          <w:bCs/>
          <w:b/>
        </w:rPr>
        <w:t xml:space="preserve">No Impersonation:</w:t>
      </w:r>
      <w:r>
        <w:t xml:space="preserve"> </w:t>
      </w:r>
      <w:r>
        <w:t xml:space="preserve">Do not impersonate PECH staff, judges, or other participants.</w:t>
      </w:r>
    </w:p>
    <w:p>
      <w:pPr>
        <w:pStyle w:val="BodyText"/>
      </w:pPr>
      <w:r>
        <w:t xml:space="preserve">7.8.</w:t>
      </w:r>
      <w:r>
        <w:t xml:space="preserve"> </w:t>
      </w:r>
      <w:r>
        <w:rPr>
          <w:bCs/>
          <w:b/>
        </w:rPr>
        <w:t xml:space="preserve">No Illegal Activity:</w:t>
      </w:r>
      <w:r>
        <w:t xml:space="preserve"> </w:t>
      </w:r>
      <w:r>
        <w:t xml:space="preserve">Do not use PECH APIs for any illegal purpose during or after the hackathon.</w:t>
      </w:r>
    </w:p>
    <w:p>
      <w:r>
        <w:pict>
          <v:rect style="width:0;height:1.5pt" o:hralign="center" o:hrstd="t" o:hr="t"/>
        </w:pict>
      </w:r>
    </w:p>
    <w:bookmarkEnd w:id="37"/>
    <w:bookmarkStart w:id="38" w:name="intellectual-proper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INTELLECTUAL PROPERTY</w:t>
      </w:r>
    </w:p>
    <w:p>
      <w:pPr>
        <w:pStyle w:val="FirstParagraph"/>
      </w:pPr>
      <w:r>
        <w:t xml:space="preserve">8.1.</w:t>
      </w:r>
      <w:r>
        <w:t xml:space="preserve"> </w:t>
      </w:r>
      <w:r>
        <w:rPr>
          <w:bCs/>
          <w:b/>
        </w:rPr>
        <w:t xml:space="preserve">Participant Ownership:</w:t>
      </w:r>
      <w:r>
        <w:t xml:space="preserve"> </w:t>
      </w:r>
      <w:r>
        <w:t xml:space="preserve">Participants</w:t>
      </w:r>
      <w:r>
        <w:t xml:space="preserve"> </w:t>
      </w:r>
      <w:r>
        <w:rPr>
          <w:bCs/>
          <w:b/>
        </w:rPr>
        <w:t xml:space="preserve">RETAIN full ownership</w:t>
      </w:r>
      <w:r>
        <w:t xml:space="preserve"> </w:t>
      </w:r>
      <w:r>
        <w:t xml:space="preserve">of their hackathon projects, including all source code, designs, and documentation created during the event.</w:t>
      </w:r>
    </w:p>
    <w:p>
      <w:pPr>
        <w:pStyle w:val="BodyText"/>
      </w:pPr>
      <w:r>
        <w:t xml:space="preserve">8.2.</w:t>
      </w:r>
      <w:r>
        <w:t xml:space="preserve"> </w:t>
      </w:r>
      <w:r>
        <w:rPr>
          <w:bCs/>
          <w:b/>
        </w:rPr>
        <w:t xml:space="preserve">PECH Showcase License:</w:t>
      </w:r>
      <w:r>
        <w:t xml:space="preserve"> </w:t>
      </w:r>
      <w:r>
        <w:t xml:space="preserve">By participating, each team grants PECH a</w:t>
      </w:r>
      <w:r>
        <w:t xml:space="preserve"> </w:t>
      </w:r>
      <w:r>
        <w:rPr>
          <w:bCs/>
          <w:b/>
        </w:rPr>
        <w:t xml:space="preserve">non-exclusive, royalty-free, worldwide license</w:t>
      </w:r>
      <w:r>
        <w:t xml:space="preserve"> </w:t>
      </w:r>
      <w:r>
        <w:t xml:space="preserve">to showcase, promote, and demo the project (including screenshots, videos, and descriptions) in PECH’s marketing materials, website, social media, and events for a period of twenty-four (24) months.</w:t>
      </w:r>
    </w:p>
    <w:p>
      <w:pPr>
        <w:pStyle w:val="BodyText"/>
      </w:pPr>
      <w:r>
        <w:t xml:space="preserve">8.3.</w:t>
      </w:r>
      <w:r>
        <w:t xml:space="preserve"> </w:t>
      </w:r>
      <w:r>
        <w:rPr>
          <w:bCs/>
          <w:b/>
        </w:rPr>
        <w:t xml:space="preserve">Right of First Refusal:</w:t>
      </w:r>
      <w:r>
        <w:t xml:space="preserve"> </w:t>
      </w:r>
      <w:r>
        <w:t xml:space="preserve">Winning teams grant PECH a</w:t>
      </w:r>
      <w:r>
        <w:t xml:space="preserve"> </w:t>
      </w:r>
      <w:r>
        <w:rPr>
          <w:bCs/>
          <w:b/>
        </w:rPr>
        <w:t xml:space="preserve">right of first refusal</w:t>
      </w:r>
      <w:r>
        <w:t xml:space="preserve"> </w:t>
      </w:r>
      <w:r>
        <w:t xml:space="preserve">to invest in, partner with, or acquire the winning solution on commercially reasonable terms. This right of first refusal shall be exercisable within sixty (60) days of the hackathon conclusion.</w:t>
      </w:r>
    </w:p>
    <w:p>
      <w:pPr>
        <w:pStyle w:val="BodyText"/>
      </w:pPr>
      <w:r>
        <w:t xml:space="preserve">8.4.</w:t>
      </w:r>
      <w:r>
        <w:t xml:space="preserve"> </w:t>
      </w:r>
      <w:r>
        <w:rPr>
          <w:bCs/>
          <w:b/>
        </w:rPr>
        <w:t xml:space="preserve">Responsible Disclosure:</w:t>
      </w:r>
      <w:r>
        <w:t xml:space="preserve"> </w:t>
      </w:r>
      <w:r>
        <w:t xml:space="preserve">Any bugs, vulnerabilities, or security issues discovered in PECH APIs during the hackathon must be responsibly disclosed to PECH and shall NOT be exploited, published, or shared publicly. Responsible disclosure earns recognition and may qualify for PECH’s bug bounty program (if applicable).</w:t>
      </w:r>
    </w:p>
    <w:p>
      <w:pPr>
        <w:pStyle w:val="BodyText"/>
      </w:pPr>
      <w:r>
        <w:t xml:space="preserve">8.5.</w:t>
      </w:r>
      <w:r>
        <w:t xml:space="preserve"> </w:t>
      </w:r>
      <w:r>
        <w:rPr>
          <w:bCs/>
          <w:b/>
        </w:rPr>
        <w:t xml:space="preserve">Open Source:</w:t>
      </w:r>
      <w:r>
        <w:t xml:space="preserve"> </w:t>
      </w:r>
      <w:r>
        <w:t xml:space="preserve">Participants are encouraged (but not required) to open-source their hackathon projects. PECH may highlight open-source projects in its developer community.</w:t>
      </w:r>
    </w:p>
    <w:p>
      <w:r>
        <w:pict>
          <v:rect style="width:0;height:1.5pt" o:hralign="center" o:hrstd="t" o:hr="t"/>
        </w:pict>
      </w:r>
    </w:p>
    <w:bookmarkEnd w:id="38"/>
    <w:bookmarkStart w:id="39" w:name="code-of-conduc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CODE OF CONDUCT</w:t>
      </w:r>
    </w:p>
    <w:p>
      <w:pPr>
        <w:pStyle w:val="FirstParagraph"/>
      </w:pPr>
      <w:r>
        <w:t xml:space="preserve">9.1. The PECH Hackathon is committed to providing a welcoming, inclusive, and safe environment for everyone.</w:t>
      </w:r>
    </w:p>
    <w:p>
      <w:pPr>
        <w:pStyle w:val="BodyText"/>
      </w:pPr>
      <w:r>
        <w:t xml:space="preserve">9.2. All participants, mentors, judges, sponsors, and PECH staff must adhere to this Code of Conduct.</w:t>
      </w:r>
    </w:p>
    <w:p>
      <w:pPr>
        <w:pStyle w:val="BodyText"/>
      </w:pPr>
      <w:r>
        <w:t xml:space="preserve">9.3.</w:t>
      </w:r>
      <w:r>
        <w:t xml:space="preserve"> </w:t>
      </w:r>
      <w:r>
        <w:rPr>
          <w:bCs/>
          <w:b/>
        </w:rPr>
        <w:t xml:space="preserve">Expected Behavior:</w:t>
      </w:r>
      <w:r>
        <w:t xml:space="preserve"> </w:t>
      </w:r>
      <w:r>
        <w:t xml:space="preserve">- Be respectful and constructive in all interactions</w:t>
      </w:r>
      <w:r>
        <w:t xml:space="preserve"> </w:t>
      </w:r>
      <w:r>
        <w:t xml:space="preserve">- Welcome diverse perspectives and ideas</w:t>
      </w:r>
      <w:r>
        <w:t xml:space="preserve"> </w:t>
      </w:r>
      <w:r>
        <w:t xml:space="preserve">- Give credit where credit is due</w:t>
      </w:r>
      <w:r>
        <w:t xml:space="preserve"> </w:t>
      </w:r>
      <w:r>
        <w:t xml:space="preserve">- Help maintain a clean and organized workspace</w:t>
      </w:r>
    </w:p>
    <w:p>
      <w:pPr>
        <w:pStyle w:val="BodyText"/>
      </w:pPr>
      <w:r>
        <w:t xml:space="preserve">9.4.</w:t>
      </w:r>
      <w:r>
        <w:t xml:space="preserve"> </w:t>
      </w:r>
      <w:r>
        <w:rPr>
          <w:bCs/>
          <w:b/>
        </w:rPr>
        <w:t xml:space="preserve">Unacceptable Behavior:</w:t>
      </w:r>
      <w:r>
        <w:t xml:space="preserve"> </w:t>
      </w:r>
      <w:r>
        <w:t xml:space="preserve">- Harassment or intimidation in any form</w:t>
      </w:r>
      <w:r>
        <w:t xml:space="preserve"> </w:t>
      </w:r>
      <w:r>
        <w:t xml:space="preserve">- Discriminatory jokes, comments, or behavior</w:t>
      </w:r>
      <w:r>
        <w:t xml:space="preserve"> </w:t>
      </w:r>
      <w:r>
        <w:t xml:space="preserve">- Unwelcome physical contact or attention</w:t>
      </w:r>
      <w:r>
        <w:t xml:space="preserve"> </w:t>
      </w:r>
      <w:r>
        <w:t xml:space="preserve">- Sharing explicit or offensive content</w:t>
      </w:r>
      <w:r>
        <w:t xml:space="preserve"> </w:t>
      </w:r>
      <w:r>
        <w:t xml:space="preserve">- Disrupting presentations or workshops</w:t>
      </w:r>
      <w:r>
        <w:t xml:space="preserve"> </w:t>
      </w:r>
      <w:r>
        <w:t xml:space="preserve">- Photography/recording without consent</w:t>
      </w:r>
    </w:p>
    <w:p>
      <w:pPr>
        <w:pStyle w:val="BodyText"/>
      </w:pPr>
      <w:r>
        <w:t xml:space="preserve">9.5.</w:t>
      </w:r>
      <w:r>
        <w:t xml:space="preserve"> </w:t>
      </w:r>
      <w:r>
        <w:rPr>
          <w:bCs/>
          <w:b/>
        </w:rPr>
        <w:t xml:space="preserve">Reporting:</w:t>
      </w:r>
      <w:r>
        <w:t xml:space="preserve"> </w:t>
      </w:r>
      <w:r>
        <w:t xml:space="preserve">Report any violations to the PECH Hackathon organizing team immediately via the designated reporting channel or in person to any PECH staff member.</w:t>
      </w:r>
    </w:p>
    <w:p>
      <w:pPr>
        <w:pStyle w:val="BodyText"/>
      </w:pPr>
      <w:r>
        <w:t xml:space="preserve">9.6.</w:t>
      </w:r>
      <w:r>
        <w:t xml:space="preserve"> </w:t>
      </w:r>
      <w:r>
        <w:rPr>
          <w:bCs/>
          <w:b/>
        </w:rPr>
        <w:t xml:space="preserve">Consequences:</w:t>
      </w:r>
      <w:r>
        <w:t xml:space="preserve"> </w:t>
      </w:r>
      <w:r>
        <w:t xml:space="preserve">Violations may result in:</w:t>
      </w:r>
      <w:r>
        <w:t xml:space="preserve"> </w:t>
      </w:r>
      <w:r>
        <w:t xml:space="preserve">- Warning</w:t>
      </w:r>
      <w:r>
        <w:t xml:space="preserve"> </w:t>
      </w:r>
      <w:r>
        <w:t xml:space="preserve">- Removal from the hackathon without refund (if applicable)</w:t>
      </w:r>
      <w:r>
        <w:t xml:space="preserve"> </w:t>
      </w:r>
      <w:r>
        <w:t xml:space="preserve">- Disqualification from prizes</w:t>
      </w:r>
      <w:r>
        <w:t xml:space="preserve"> </w:t>
      </w:r>
      <w:r>
        <w:t xml:space="preserve">- Ban from future PECH events</w:t>
      </w:r>
      <w:r>
        <w:t xml:space="preserve"> </w:t>
      </w:r>
      <w:r>
        <w:t xml:space="preserve">- Legal action where warranted</w:t>
      </w:r>
    </w:p>
    <w:p>
      <w:r>
        <w:pict>
          <v:rect style="width:0;height:1.5pt" o:hralign="center" o:hrstd="t" o:hr="t"/>
        </w:pict>
      </w:r>
    </w:p>
    <w:bookmarkEnd w:id="39"/>
    <w:bookmarkStart w:id="40" w:name="data-and-privac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DATA AND PRIVACY</w:t>
      </w:r>
    </w:p>
    <w:p>
      <w:pPr>
        <w:pStyle w:val="FirstParagraph"/>
      </w:pPr>
      <w:r>
        <w:t xml:space="preserve">10.1.</w:t>
      </w:r>
      <w:r>
        <w:t xml:space="preserve"> </w:t>
      </w:r>
      <w:r>
        <w:rPr>
          <w:bCs/>
          <w:b/>
        </w:rPr>
        <w:t xml:space="preserve">Participant Data:</w:t>
      </w:r>
      <w:r>
        <w:t xml:space="preserve"> </w:t>
      </w:r>
      <w:r>
        <w:t xml:space="preserve">Personal data collected during registration is used solely for hackathon administration and communication. Data processing is in accordance with the Nigeria Data Protection Act 2023 (NDPA).</w:t>
      </w:r>
    </w:p>
    <w:p>
      <w:pPr>
        <w:pStyle w:val="BodyText"/>
      </w:pPr>
      <w:r>
        <w:t xml:space="preserve">10.2.</w:t>
      </w:r>
      <w:r>
        <w:t xml:space="preserve"> </w:t>
      </w:r>
      <w:r>
        <w:rPr>
          <w:bCs/>
          <w:b/>
        </w:rPr>
        <w:t xml:space="preserve">Photos and Videos:</w:t>
      </w:r>
      <w:r>
        <w:t xml:space="preserve"> </w:t>
      </w:r>
      <w:r>
        <w:t xml:space="preserve">PECH may photograph and record the hackathon for marketing and promotional purposes. By registering, participants consent to their likeness being used in PECH promotional materials. Participants who do not wish to be photographed should notify the organizing team.</w:t>
      </w:r>
    </w:p>
    <w:p>
      <w:pPr>
        <w:pStyle w:val="BodyText"/>
      </w:pPr>
      <w:r>
        <w:t xml:space="preserve">10.3.</w:t>
      </w:r>
      <w:r>
        <w:t xml:space="preserve"> </w:t>
      </w:r>
      <w:r>
        <w:rPr>
          <w:bCs/>
          <w:b/>
        </w:rPr>
        <w:t xml:space="preserve">Sandbox Data:</w:t>
      </w:r>
      <w:r>
        <w:t xml:space="preserve"> </w:t>
      </w:r>
      <w:r>
        <w:t xml:space="preserve">All data provided in the PECH API Sandbox is</w:t>
      </w:r>
      <w:r>
        <w:t xml:space="preserve"> </w:t>
      </w:r>
      <w:r>
        <w:rPr>
          <w:bCs/>
          <w:b/>
        </w:rPr>
        <w:t xml:space="preserve">synthetic</w:t>
      </w:r>
      <w:r>
        <w:t xml:space="preserve"> </w:t>
      </w:r>
      <w:r>
        <w:t xml:space="preserve">— it is not real customer, transaction, or personal data. Do not treat sandbox data as real or attempt to extract it for use outside the hackathon.</w:t>
      </w:r>
    </w:p>
    <w:p>
      <w:pPr>
        <w:pStyle w:val="BodyText"/>
      </w:pPr>
      <w:r>
        <w:t xml:space="preserve">10.4.</w:t>
      </w:r>
      <w:r>
        <w:t xml:space="preserve"> </w:t>
      </w:r>
      <w:r>
        <w:rPr>
          <w:bCs/>
          <w:b/>
        </w:rPr>
        <w:t xml:space="preserve">Data Retention:</w:t>
      </w:r>
      <w:r>
        <w:t xml:space="preserve"> </w:t>
      </w:r>
      <w:r>
        <w:t xml:space="preserve">Participant registration data will be retained for twelve (12) months after the hackathon for follow-up communications, then deleted unless the participant opts into the PECH Developer Community.</w:t>
      </w:r>
    </w:p>
    <w:p>
      <w:r>
        <w:pict>
          <v:rect style="width:0;height:1.5pt" o:hralign="center" o:hrstd="t" o:hr="t"/>
        </w:pict>
      </w:r>
    </w:p>
    <w:bookmarkEnd w:id="40"/>
    <w:bookmarkStart w:id="41" w:name="liability-and-disclaimer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LIABILITY AND DISCLAIMERS</w:t>
      </w:r>
    </w:p>
    <w:p>
      <w:pPr>
        <w:pStyle w:val="FirstParagraph"/>
      </w:pPr>
      <w:r>
        <w:t xml:space="preserve">11.1. PECH is</w:t>
      </w:r>
      <w:r>
        <w:t xml:space="preserve"> </w:t>
      </w:r>
      <w:r>
        <w:rPr>
          <w:bCs/>
          <w:b/>
        </w:rPr>
        <w:t xml:space="preserve">not liable</w:t>
      </w:r>
      <w:r>
        <w:t xml:space="preserve"> </w:t>
      </w:r>
      <w:r>
        <w:t xml:space="preserve">for any losses, damages, or injuries sustained by participants during the hackathon, including but not limited to loss of data, equipment damage, or personal injury.</w:t>
      </w:r>
    </w:p>
    <w:p>
      <w:pPr>
        <w:pStyle w:val="BodyText"/>
      </w:pPr>
      <w:r>
        <w:t xml:space="preserve">11.2. The PECH API is provided</w:t>
      </w:r>
      <w:r>
        <w:t xml:space="preserve"> </w:t>
      </w:r>
      <w:r>
        <w:rPr>
          <w:bCs/>
          <w:b/>
        </w:rPr>
        <w:t xml:space="preserve">“</w:t>
      </w:r>
      <w:r>
        <w:rPr>
          <w:bCs/>
          <w:b/>
        </w:rPr>
        <w:t xml:space="preserve">as-is</w:t>
      </w:r>
      <w:r>
        <w:rPr>
          <w:bCs/>
          <w:b/>
        </w:rPr>
        <w:t xml:space="preserve">”</w:t>
      </w:r>
      <w:r>
        <w:t xml:space="preserve"> </w:t>
      </w:r>
      <w:r>
        <w:t xml:space="preserve">during the hackathon. PECH does not guarantee uninterrupted API availability during the event.</w:t>
      </w:r>
    </w:p>
    <w:p>
      <w:pPr>
        <w:pStyle w:val="BodyText"/>
      </w:pPr>
      <w:r>
        <w:t xml:space="preserve">11.3. Participants are responsible for their own equipment, belongings, and internet connectivity.</w:t>
      </w:r>
    </w:p>
    <w:p>
      <w:pPr>
        <w:pStyle w:val="BodyText"/>
      </w:pPr>
      <w:r>
        <w:t xml:space="preserve">11.4. PECH’s total liability in connection with the hackathon shall not exceed the value of the prize won by the participant (if any).</w:t>
      </w:r>
    </w:p>
    <w:p>
      <w:pPr>
        <w:pStyle w:val="BodyText"/>
      </w:pPr>
      <w:r>
        <w:t xml:space="preserve">11.5. Participants are responsible for ensuring their projects comply with all applicable laws and regulations.</w:t>
      </w:r>
    </w:p>
    <w:p>
      <w:r>
        <w:pict>
          <v:rect style="width:0;height:1.5pt" o:hralign="center" o:hrstd="t" o:hr="t"/>
        </w:pict>
      </w:r>
    </w:p>
    <w:bookmarkEnd w:id="41"/>
    <w:bookmarkStart w:id="42" w:name="post-hackathon-opportuniti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POST-HACKATHON OPPORTUNITIES</w:t>
      </w:r>
    </w:p>
    <w:p>
      <w:pPr>
        <w:pStyle w:val="FirstParagraph"/>
      </w:pPr>
      <w:r>
        <w:t xml:space="preserve">12.1.</w:t>
      </w:r>
      <w:r>
        <w:t xml:space="preserve"> </w:t>
      </w:r>
      <w:r>
        <w:rPr>
          <w:bCs/>
          <w:b/>
        </w:rPr>
        <w:t xml:space="preserve">Partnership Deals:</w:t>
      </w:r>
      <w:r>
        <w:t xml:space="preserve"> </w:t>
      </w:r>
      <w:r>
        <w:t xml:space="preserve">Winning solutions may be offered PECH partnership and integration deals, including featured listing on the PECH Platform and co-marketing opportunities.</w:t>
      </w:r>
    </w:p>
    <w:p>
      <w:pPr>
        <w:pStyle w:val="BodyText"/>
      </w:pPr>
      <w:r>
        <w:t xml:space="preserve">12.2.</w:t>
      </w:r>
      <w:r>
        <w:t xml:space="preserve"> </w:t>
      </w:r>
      <w:r>
        <w:rPr>
          <w:bCs/>
          <w:b/>
        </w:rPr>
        <w:t xml:space="preserve">Developer Program:</w:t>
      </w:r>
      <w:r>
        <w:t xml:space="preserve"> </w:t>
      </w:r>
      <w:r>
        <w:t xml:space="preserve">Top developers will be invited to the</w:t>
      </w:r>
      <w:r>
        <w:t xml:space="preserve"> </w:t>
      </w:r>
      <w:r>
        <w:rPr>
          <w:bCs/>
          <w:b/>
        </w:rPr>
        <w:t xml:space="preserve">PECH Developer Program</w:t>
      </w:r>
      <w:r>
        <w:t xml:space="preserve">, offering early access to new APIs, dedicated support, and revenue sharing opportunities.</w:t>
      </w:r>
    </w:p>
    <w:p>
      <w:pPr>
        <w:pStyle w:val="BodyText"/>
      </w:pPr>
      <w:r>
        <w:t xml:space="preserve">12.3.</w:t>
      </w:r>
      <w:r>
        <w:t xml:space="preserve"> </w:t>
      </w:r>
      <w:r>
        <w:rPr>
          <w:bCs/>
          <w:b/>
        </w:rPr>
        <w:t xml:space="preserve">Installer Fast-Track:</w:t>
      </w:r>
      <w:r>
        <w:t xml:space="preserve"> </w:t>
      </w:r>
      <w:r>
        <w:t xml:space="preserve">Winners of hardware/IoT tracks may receive fast-track entry into the</w:t>
      </w:r>
      <w:r>
        <w:t xml:space="preserve"> </w:t>
      </w:r>
      <w:r>
        <w:rPr>
          <w:bCs/>
          <w:b/>
        </w:rPr>
        <w:t xml:space="preserve">PECH Certified Installer Program</w:t>
      </w:r>
      <w:r>
        <w:t xml:space="preserve">.</w:t>
      </w:r>
    </w:p>
    <w:p>
      <w:pPr>
        <w:pStyle w:val="BodyText"/>
      </w:pPr>
      <w:r>
        <w:t xml:space="preserve">12.4.</w:t>
      </w:r>
      <w:r>
        <w:t xml:space="preserve"> </w:t>
      </w:r>
      <w:r>
        <w:rPr>
          <w:bCs/>
          <w:b/>
        </w:rPr>
        <w:t xml:space="preserve">Incubation:</w:t>
      </w:r>
      <w:r>
        <w:t xml:space="preserve"> </w:t>
      </w:r>
      <w:r>
        <w:t xml:space="preserve">Grand Prize winners may be offered a place in the</w:t>
      </w:r>
      <w:r>
        <w:t xml:space="preserve"> </w:t>
      </w:r>
      <w:r>
        <w:rPr>
          <w:bCs/>
          <w:b/>
        </w:rPr>
        <w:t xml:space="preserve">PECH Incubation Program</w:t>
      </w:r>
      <w:r>
        <w:t xml:space="preserve">, providing mentorship, workspace, API credits, and potential investment.</w:t>
      </w:r>
    </w:p>
    <w:p>
      <w:pPr>
        <w:pStyle w:val="BodyText"/>
      </w:pPr>
      <w:r>
        <w:t xml:space="preserve">12.5.</w:t>
      </w:r>
      <w:r>
        <w:t xml:space="preserve"> </w:t>
      </w:r>
      <w:r>
        <w:rPr>
          <w:bCs/>
          <w:b/>
        </w:rPr>
        <w:t xml:space="preserve">Employment:</w:t>
      </w:r>
      <w:r>
        <w:t xml:space="preserve"> </w:t>
      </w:r>
      <w:r>
        <w:t xml:space="preserve">Exceptional individual participants may be considered for employment or contract opportunities with PECH.</w:t>
      </w:r>
    </w:p>
    <w:p>
      <w:r>
        <w:pict>
          <v:rect style="width:0;height:1.5pt" o:hralign="center" o:hrstd="t" o:hr="t"/>
        </w:pict>
      </w:r>
    </w:p>
    <w:bookmarkEnd w:id="42"/>
    <w:bookmarkStart w:id="43" w:name="registration-and-participation-agree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REGISTRATION AND PARTICIPATION AGREEMENT</w:t>
      </w:r>
    </w:p>
    <w:p>
      <w:pPr>
        <w:pStyle w:val="FirstParagraph"/>
      </w:pPr>
      <w:r>
        <w:t xml:space="preserve">By registering for the PECH Hackathon, I confirm that:</w:t>
      </w:r>
    </w:p>
    <w:p>
      <w:pPr>
        <w:numPr>
          <w:ilvl w:val="0"/>
          <w:numId w:val="1004"/>
        </w:numPr>
        <w:pStyle w:val="Compact"/>
      </w:pPr>
      <w:r>
        <w:t xml:space="preserve">☐ I have read and understood these Rules and Guidelines</w:t>
      </w:r>
    </w:p>
    <w:p>
      <w:pPr>
        <w:numPr>
          <w:ilvl w:val="0"/>
          <w:numId w:val="1004"/>
        </w:numPr>
        <w:pStyle w:val="Compact"/>
      </w:pPr>
      <w:r>
        <w:t xml:space="preserve">☐ I agree to abide by the Code of Conduct</w:t>
      </w:r>
    </w:p>
    <w:p>
      <w:pPr>
        <w:numPr>
          <w:ilvl w:val="0"/>
          <w:numId w:val="1004"/>
        </w:numPr>
        <w:pStyle w:val="Compact"/>
      </w:pPr>
      <w:r>
        <w:t xml:space="preserve">☐ I understand the Intellectual Property provisions (Clause 8)</w:t>
      </w:r>
    </w:p>
    <w:p>
      <w:pPr>
        <w:numPr>
          <w:ilvl w:val="0"/>
          <w:numId w:val="1004"/>
        </w:numPr>
        <w:pStyle w:val="Compact"/>
      </w:pPr>
      <w:r>
        <w:t xml:space="preserve">☐ I consent to the data processing described in Clause 10</w:t>
      </w:r>
    </w:p>
    <w:p>
      <w:pPr>
        <w:numPr>
          <w:ilvl w:val="0"/>
          <w:numId w:val="1004"/>
        </w:numPr>
        <w:pStyle w:val="Compact"/>
      </w:pPr>
      <w:r>
        <w:t xml:space="preserve">☐ I acknowledge the liability disclaimers in Clause 11</w:t>
      </w:r>
    </w:p>
    <w:p>
      <w:pPr>
        <w:numPr>
          <w:ilvl w:val="0"/>
          <w:numId w:val="1004"/>
        </w:numPr>
        <w:pStyle w:val="Compact"/>
      </w:pPr>
      <w:r>
        <w:t xml:space="preserve">☐ I am at least 18 years of age</w:t>
      </w:r>
    </w:p>
    <w:p>
      <w:pPr>
        <w:numPr>
          <w:ilvl w:val="0"/>
          <w:numId w:val="1004"/>
        </w:numPr>
        <w:pStyle w:val="Compact"/>
      </w:pPr>
      <w:r>
        <w:t xml:space="preserve">☐ All information I have provided is accurate</w:t>
      </w:r>
    </w:p>
    <w:p>
      <w:pPr>
        <w:pStyle w:val="FirstParagraph"/>
      </w:pPr>
      <w:r>
        <w:rPr>
          <w:bCs/>
          <w:b/>
        </w:rPr>
        <w:t xml:space="preserve">Participant Name:</w:t>
      </w:r>
      <w:r>
        <w:t xml:space="preserve"> </w:t>
      </w:r>
      <w:r>
        <w:t xml:space="preserve">____________________________________</w:t>
      </w:r>
    </w:p>
    <w:p>
      <w:pPr>
        <w:pStyle w:val="BodyText"/>
      </w:pPr>
      <w:r>
        <w:rPr>
          <w:bCs/>
          <w:b/>
        </w:rPr>
        <w:t xml:space="preserve">Team Name (if applicable):</w:t>
      </w:r>
      <w:r>
        <w:t xml:space="preserve"> </w:t>
      </w:r>
      <w:r>
        <w:t xml:space="preserve">____________________________________</w:t>
      </w:r>
    </w:p>
    <w:p>
      <w:pPr>
        <w:pStyle w:val="BodyText"/>
      </w:pPr>
      <w:r>
        <w:rPr>
          <w:bCs/>
          <w:b/>
        </w:rPr>
        <w:t xml:space="preserve">Email:</w:t>
      </w:r>
      <w:r>
        <w:t xml:space="preserve"> </w:t>
      </w:r>
      <w:r>
        <w:t xml:space="preserve">____________________________________</w:t>
      </w:r>
    </w:p>
    <w:p>
      <w:pPr>
        <w:pStyle w:val="BodyText"/>
      </w:pPr>
      <w:r>
        <w:rPr>
          <w:bCs/>
          <w:b/>
        </w:rPr>
        <w:t xml:space="preserve">Phone:</w:t>
      </w:r>
      <w:r>
        <w:t xml:space="preserve"> </w:t>
      </w:r>
      <w:r>
        <w:t xml:space="preserve">____________________________________</w:t>
      </w:r>
    </w:p>
    <w:p>
      <w:pPr>
        <w:pStyle w:val="BodyText"/>
      </w:pPr>
      <w:r>
        <w:rPr>
          <w:bCs/>
          <w:b/>
        </w:rPr>
        <w:t xml:space="preserve">Primary Track:</w:t>
      </w:r>
      <w:r>
        <w:t xml:space="preserve"> </w:t>
      </w:r>
      <w:r>
        <w:t xml:space="preserve">____________________________________</w:t>
      </w:r>
    </w:p>
    <w:p>
      <w:pPr>
        <w:pStyle w:val="BodyText"/>
      </w:pPr>
      <w:r>
        <w:rPr>
          <w:bCs/>
          <w:b/>
        </w:rPr>
        <w:t xml:space="preserve">Signature:</w:t>
      </w:r>
      <w:r>
        <w:t xml:space="preserve"> </w:t>
      </w:r>
      <w:r>
        <w:t xml:space="preserve">__________________________</w:t>
      </w:r>
      <w:r>
        <w:t xml:space="preserve"> </w:t>
      </w:r>
      <w:r>
        <w:rPr>
          <w:bCs/>
          <w:b/>
        </w:rPr>
        <w:t xml:space="preserve">Date:</w:t>
      </w:r>
      <w:r>
        <w:t xml:space="preserve"> </w:t>
      </w:r>
      <w:r>
        <w:t xml:space="preserve">________________</w:t>
      </w:r>
    </w:p>
    <w:p>
      <w:r>
        <w:pict>
          <v:rect style="width:0;height:1.5pt" o:hralign="center" o:hrstd="t" o:hr="t"/>
        </w:pict>
      </w:r>
    </w:p>
    <w:bookmarkEnd w:id="43"/>
    <w:bookmarkStart w:id="44" w:name="contact-and-suppor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CONTACT AND SUPPORT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Channel</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Website</w:t>
            </w:r>
          </w:p>
        </w:tc>
        <w:tc>
          <w:tcPr>
            <w:shd w:fill="FFFFFF" w:val="clear"/>
          </w:tcPr>
          <w:p>
            <w:pPr>
              <w:pStyle w:val="Compact"/>
              <w:jc w:val="left"/>
            </w:pPr>
            <w:r>
              <w:rPr>
                <w:color w:val="1A1A1A"/>
                <w:sz w:val="19"/>
              </w:rPr>
              <w:t xml:space="preserve">pechgroupholdings.tech/hackathon</w:t>
            </w:r>
          </w:p>
        </w:tc>
      </w:tr>
      <w:tr>
        <w:tc>
          <w:tcPr>
            <w:shd w:fill="E8F8FF" w:val="clear"/>
          </w:tcPr>
          <w:p>
            <w:pPr>
              <w:pStyle w:val="Compact"/>
              <w:jc w:val="left"/>
            </w:pPr>
            <w:r>
              <w:rPr>
                <w:bCs/>
                <w:b/>
                <w:color w:val="1A1A1A"/>
                <w:sz w:val="19"/>
              </w:rPr>
              <w:t xml:space="preserve">Email</w:t>
            </w:r>
          </w:p>
        </w:tc>
        <w:tc>
          <w:tcPr>
            <w:shd w:fill="E8F8FF" w:val="clear"/>
          </w:tcPr>
          <w:p>
            <w:pPr>
              <w:pStyle w:val="Compact"/>
              <w:jc w:val="left"/>
            </w:pPr>
            <w:r>
              <w:rPr>
                <w:color w:val="1A1A1A"/>
                <w:sz w:val="19"/>
              </w:rPr>
              <w:t xml:space="preserve">hackathon@pechgroupholdings.tech</w:t>
            </w:r>
          </w:p>
        </w:tc>
      </w:tr>
      <w:tr>
        <w:tc>
          <w:tcPr>
            <w:shd w:fill="FFFFFF" w:val="clear"/>
          </w:tcPr>
          <w:p>
            <w:pPr>
              <w:pStyle w:val="Compact"/>
              <w:jc w:val="left"/>
            </w:pPr>
            <w:r>
              <w:rPr>
                <w:bCs/>
                <w:b/>
                <w:color w:val="1A1A1A"/>
                <w:sz w:val="19"/>
              </w:rPr>
              <w:t xml:space="preserve">API Documentation</w:t>
            </w:r>
          </w:p>
        </w:tc>
        <w:tc>
          <w:tcPr>
            <w:shd w:fill="FFFFFF" w:val="clear"/>
          </w:tcPr>
          <w:p>
            <w:pPr>
              <w:pStyle w:val="Compact"/>
              <w:jc w:val="left"/>
            </w:pPr>
            <w:r>
              <w:rPr>
                <w:color w:val="1A1A1A"/>
                <w:sz w:val="19"/>
              </w:rPr>
              <w:t xml:space="preserve">docs.pechgroupholdings.tech</w:t>
            </w:r>
          </w:p>
        </w:tc>
      </w:tr>
      <w:tr>
        <w:tc>
          <w:tcPr>
            <w:shd w:fill="E8F8FF" w:val="clear"/>
          </w:tcPr>
          <w:p>
            <w:pPr>
              <w:pStyle w:val="Compact"/>
              <w:jc w:val="left"/>
            </w:pPr>
            <w:r>
              <w:rPr>
                <w:bCs/>
                <w:b/>
                <w:color w:val="1A1A1A"/>
                <w:sz w:val="19"/>
              </w:rPr>
              <w:t xml:space="preserve">Developer Community</w:t>
            </w:r>
          </w:p>
        </w:tc>
        <w:tc>
          <w:tcPr>
            <w:shd w:fill="E8F8FF" w:val="clear"/>
          </w:tcPr>
          <w:p>
            <w:pPr>
              <w:pStyle w:val="Compact"/>
              <w:jc w:val="left"/>
            </w:pPr>
            <w:r>
              <w:rPr>
                <w:color w:val="1A1A1A"/>
                <w:sz w:val="19"/>
              </w:rPr>
              <w:t xml:space="preserve">Discord / Slack (link provided upon registration)</w:t>
            </w:r>
          </w:p>
        </w:tc>
      </w:tr>
      <w:tr>
        <w:tc>
          <w:tcPr>
            <w:shd w:fill="FFFFFF" w:val="clear"/>
          </w:tcPr>
          <w:p>
            <w:pPr>
              <w:pStyle w:val="Compact"/>
              <w:jc w:val="left"/>
            </w:pPr>
            <w:r>
              <w:rPr>
                <w:bCs/>
                <w:b/>
                <w:color w:val="1A1A1A"/>
                <w:sz w:val="19"/>
              </w:rPr>
              <w:t xml:space="preserve">Support During Event</w:t>
            </w:r>
          </w:p>
        </w:tc>
        <w:tc>
          <w:tcPr>
            <w:shd w:fill="FFFFFF" w:val="clear"/>
          </w:tcPr>
          <w:p>
            <w:pPr>
              <w:pStyle w:val="Compact"/>
              <w:jc w:val="left"/>
            </w:pPr>
            <w:r>
              <w:rPr>
                <w:color w:val="1A1A1A"/>
                <w:sz w:val="19"/>
              </w:rPr>
              <w:t xml:space="preserve">On-site help desk + dedicated Slack/Discord channel</w:t>
            </w:r>
          </w:p>
        </w:tc>
      </w:tr>
      <w:tr>
        <w:tc>
          <w:tcPr>
            <w:shd w:fill="E8F8FF" w:val="clear"/>
          </w:tcPr>
          <w:p>
            <w:pPr>
              <w:pStyle w:val="Compact"/>
              <w:jc w:val="left"/>
            </w:pPr>
            <w:r>
              <w:rPr>
                <w:bCs/>
                <w:b/>
                <w:color w:val="1A1A1A"/>
                <w:sz w:val="19"/>
              </w:rPr>
              <w:t xml:space="preserve">Emergency Contact</w:t>
            </w:r>
          </w:p>
        </w:tc>
        <w:tc>
          <w:tcPr>
            <w:shd w:fill="E8F8FF" w:val="clear"/>
          </w:tcPr>
          <w:p>
            <w:pPr>
              <w:pStyle w:val="Compact"/>
              <w:jc w:val="left"/>
            </w:pPr>
            <w:r>
              <w:rPr>
                <w:color w:val="1A1A1A"/>
                <w:sz w:val="19"/>
              </w:rPr>
              <w:t xml:space="preserve">________________________</w:t>
            </w:r>
          </w:p>
        </w:tc>
      </w:tr>
    </w:tbl>
    <w:p>
      <w:r>
        <w:pict>
          <v:rect style="width:0;height:1.5pt" o:hralign="center" o:hrstd="t" o:hr="t"/>
        </w:pict>
      </w:r>
    </w:p>
    <w:p>
      <w:pPr>
        <w:pStyle w:val="FirstParagraph"/>
      </w:pPr>
      <w:r>
        <w:rPr>
          <w:bCs/>
          <w:b/>
        </w:rPr>
        <w:t xml:space="preserve">PECH Group Holdings Ltd</w:t>
      </w:r>
      <w:r>
        <w:t xml:space="preserve"> </w:t>
      </w:r>
      <w:r>
        <w:rPr>
          <w:iCs/>
          <w:i/>
        </w:rPr>
        <w:t xml:space="preserve">Technology &amp; Infrastructure Enablers for Africa</w:t>
      </w:r>
      <w:r>
        <w:t xml:space="preserve"> </w:t>
      </w:r>
      <w:r>
        <w:rPr>
          <w:iCs/>
          <w:i/>
        </w:rPr>
        <w:t xml:space="preserve">Build on Africa’s Commerce OS</w:t>
      </w:r>
    </w:p>
    <w:p>
      <w:r>
        <w:pict>
          <v:rect style="width:0;height:1.5pt" o:hralign="center" o:hrstd="t" o:hr="t"/>
        </w:pict>
      </w:r>
    </w:p>
    <w:p>
      <w:pPr>
        <w:pStyle w:val="FirstParagraph"/>
      </w:pPr>
      <w:r>
        <w:rPr>
          <w:iCs/>
          <w:i/>
        </w:rPr>
        <w:t xml:space="preserve">PECH Group Holdings Ltd | pechgroupholdings.tech</w:t>
      </w:r>
    </w:p>
    <w:bookmarkEnd w:id="44"/>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RULES AND GUIDELINES</dc:title>
  <dc:creator/>
  <cp:keywords/>
  <dcterms:created xsi:type="dcterms:W3CDTF">2026-03-10T12:17:43Z</dcterms:created>
  <dcterms:modified xsi:type="dcterms:W3CDTF">2026-03-10T12:17:43Z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PECH Group Holdings Ltd</vt:lpwstr>
  </property>
</Properties>
</file>