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MERCHANDISE &amp; BRANDED ITEMS GUIDELINES</w:t>
      </w:r>
    </w:p>
    <w:p>
      <w:pPr>
        <w:jc w:val="center"/>
      </w:pPr>
      <w:r>
        <w:rPr>
          <w:color w:val="F5A623"/>
          <w:sz w:val="22"/>
        </w:rPr>
        <w:t>Specifications for Branded Merchandise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1. T-SHIRTS</w:t>
      </w:r>
    </w:p>
    <w:p>
      <w:pPr>
        <w:pStyle w:val="Heading3"/>
      </w:pPr>
      <w:r>
        <w:rPr>
          <w:color w:val="F5A623"/>
        </w:rPr>
        <w:t>Polo Shirt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**Colors Available:**  |  Navy (#1B2838), White (#FFFFFF), Sky Blue (#00BFFF)</w:t>
      </w:r>
    </w:p>
    <w:p>
      <w:pPr>
        <w:spacing w:after="40"/>
      </w:pPr>
      <w:r>
        <w:rPr>
          <w:sz w:val="18"/>
        </w:rPr>
        <w:t>**Material:**  |  100% cotton pique, 220gsm</w:t>
      </w:r>
    </w:p>
    <w:p>
      <w:pPr>
        <w:spacing w:after="40"/>
      </w:pPr>
      <w:r>
        <w:rPr>
          <w:sz w:val="18"/>
        </w:rPr>
        <w:t>**Logo Placement (Front):**  |  Left chest, 80mm wide, embroidered</w:t>
      </w:r>
    </w:p>
    <w:p>
      <w:pPr>
        <w:spacing w:after="40"/>
      </w:pPr>
      <w:r>
        <w:rPr>
          <w:sz w:val="18"/>
        </w:rPr>
        <w:t>**Logo Placement (Back):**  |  Center back, 200mm wide, screen print (optional)</w:t>
      </w:r>
    </w:p>
    <w:p>
      <w:pPr>
        <w:spacing w:after="40"/>
      </w:pPr>
      <w:r>
        <w:rPr>
          <w:sz w:val="18"/>
        </w:rPr>
        <w:t>**Text Under Logo:**  |  "PECH Group Holdings" — Montserrat, 8pt</w:t>
      </w:r>
    </w:p>
    <w:p>
      <w:pPr>
        <w:spacing w:after="40"/>
      </w:pPr>
      <w:r>
        <w:rPr>
          <w:sz w:val="18"/>
        </w:rPr>
        <w:t>**Collar Accent:**  |  Orange (#F5A623) inner collar strip</w:t>
      </w:r>
    </w:p>
    <w:p>
      <w:pPr>
        <w:pStyle w:val="Heading3"/>
      </w:pPr>
      <w:r>
        <w:rPr>
          <w:color w:val="F5A623"/>
        </w:rPr>
        <w:t>Round Neck T-Shirt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**Colors Available:**  |  Navy (#1B2838), White, Sky Blue, Black</w:t>
      </w:r>
    </w:p>
    <w:p>
      <w:pPr>
        <w:spacing w:after="40"/>
      </w:pPr>
      <w:r>
        <w:rPr>
          <w:sz w:val="18"/>
        </w:rPr>
        <w:t>**Material:**  |  100% combed cotton, 180gsm</w:t>
      </w:r>
    </w:p>
    <w:p>
      <w:pPr>
        <w:spacing w:after="40"/>
      </w:pPr>
      <w:r>
        <w:rPr>
          <w:sz w:val="18"/>
        </w:rPr>
        <w:t>**Logo Placement (Front):**  |  Left chest, 80mm wide, screen print or embroidered</w:t>
      </w:r>
    </w:p>
    <w:p>
      <w:pPr>
        <w:spacing w:after="40"/>
      </w:pPr>
      <w:r>
        <w:rPr>
          <w:sz w:val="18"/>
        </w:rPr>
        <w:t>**Logo Placement (Back):**  |  Center, 250mm wide, full-color screen print</w:t>
      </w:r>
    </w:p>
    <w:p>
      <w:pPr>
        <w:spacing w:after="40"/>
      </w:pPr>
      <w:r>
        <w:rPr>
          <w:sz w:val="18"/>
        </w:rPr>
        <w:t>**Tagline (Back):**  |  "Technology &amp; Infrastructure Enablers for People"</w:t>
      </w:r>
    </w:p>
    <w:p>
      <w:pPr>
        <w:spacing w:after="40"/>
      </w:pPr>
      <w:r>
        <w:rPr>
          <w:sz w:val="18"/>
        </w:rPr>
        <w:t>**Sleeve Detail:**  |  Optional small logo on right sleeve, 40mm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2. CAPS / HATS</w:t>
      </w:r>
    </w:p>
    <w:p>
      <w:pPr>
        <w:pStyle w:val="Heading3"/>
      </w:pPr>
      <w:r>
        <w:rPr>
          <w:color w:val="F5A623"/>
        </w:rPr>
        <w:t>Baseball Cap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**Colors:**  |  Navy (#1B2838) with Sky Blue brim, or all Navy</w:t>
      </w:r>
    </w:p>
    <w:p>
      <w:pPr>
        <w:spacing w:after="40"/>
      </w:pPr>
      <w:r>
        <w:rPr>
          <w:sz w:val="18"/>
        </w:rPr>
        <w:t>**Material:**  |  Cotton twill, structured</w:t>
      </w:r>
    </w:p>
    <w:p>
      <w:pPr>
        <w:spacing w:after="40"/>
      </w:pPr>
      <w:r>
        <w:rPr>
          <w:sz w:val="18"/>
        </w:rPr>
        <w:t>**Front Logo:**  |  Center front, embroidered, 60mm wide</w:t>
      </w:r>
    </w:p>
    <w:p>
      <w:pPr>
        <w:spacing w:after="40"/>
      </w:pPr>
      <w:r>
        <w:rPr>
          <w:sz w:val="18"/>
        </w:rPr>
        <w:t>**Logo Colors:**  |  Full-color gradient (Sky Blue to Orange)</w:t>
      </w:r>
    </w:p>
    <w:p>
      <w:pPr>
        <w:spacing w:after="40"/>
      </w:pPr>
      <w:r>
        <w:rPr>
          <w:sz w:val="18"/>
        </w:rPr>
        <w:t>**Back Closure:**  |  Adjustable metal buckle with PECH engraving</w:t>
      </w:r>
    </w:p>
    <w:p>
      <w:pPr>
        <w:spacing w:after="40"/>
      </w:pPr>
      <w:r>
        <w:rPr>
          <w:sz w:val="18"/>
        </w:rPr>
        <w:t>**Side Detail:**  |  "PECH" text on left side, Orange embroidery</w:t>
      </w:r>
    </w:p>
    <w:p>
      <w:pPr>
        <w:spacing w:after="40"/>
      </w:pPr>
      <w:r>
        <w:rPr>
          <w:sz w:val="18"/>
        </w:rPr>
        <w:t>**Underbrim:**  |  Orange (#F5A623) contrasting color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3. NOTEBOOKS / NOTEPADS</w:t>
      </w:r>
    </w:p>
    <w:p>
      <w:pPr>
        <w:pStyle w:val="Heading3"/>
      </w:pPr>
      <w:r>
        <w:rPr>
          <w:color w:val="F5A623"/>
        </w:rPr>
        <w:t>A5 Hardcover Notebook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**Cover Color:**  |  Navy (#1B2838) or Sky Blue (#00BFFF)</w:t>
      </w:r>
    </w:p>
    <w:p>
      <w:pPr>
        <w:spacing w:after="40"/>
      </w:pPr>
      <w:r>
        <w:rPr>
          <w:sz w:val="18"/>
        </w:rPr>
        <w:t>**Cover Material:**  |  PU leather or soft-touch matte</w:t>
      </w:r>
    </w:p>
    <w:p>
      <w:pPr>
        <w:spacing w:after="40"/>
      </w:pPr>
      <w:r>
        <w:rPr>
          <w:sz w:val="18"/>
        </w:rPr>
        <w:t>**Front Cover:**  |  PECH logo, debossed or foil stamped, center</w:t>
      </w:r>
    </w:p>
    <w:p>
      <w:pPr>
        <w:spacing w:after="40"/>
      </w:pPr>
      <w:r>
        <w:rPr>
          <w:sz w:val="18"/>
        </w:rPr>
        <w:t>**Logo Size:**  |  50mm wide</w:t>
      </w:r>
    </w:p>
    <w:p>
      <w:pPr>
        <w:spacing w:after="40"/>
      </w:pPr>
      <w:r>
        <w:rPr>
          <w:sz w:val="18"/>
        </w:rPr>
        <w:t>**Tagline:**  |  Bottom of front cover, foil stamped, 8pt</w:t>
      </w:r>
    </w:p>
    <w:p>
      <w:pPr>
        <w:spacing w:after="40"/>
      </w:pPr>
      <w:r>
        <w:rPr>
          <w:sz w:val="18"/>
        </w:rPr>
        <w:t>**Spine:**  |  "PECH Group Holdings Ltd" — vertical text</w:t>
      </w:r>
    </w:p>
    <w:p>
      <w:pPr>
        <w:spacing w:after="40"/>
      </w:pPr>
      <w:r>
        <w:rPr>
          <w:sz w:val="18"/>
        </w:rPr>
        <w:t>**Back Cover:**  |  Website URL, small logo (bottom-right)</w:t>
      </w:r>
    </w:p>
    <w:p>
      <w:pPr>
        <w:spacing w:after="40"/>
      </w:pPr>
      <w:r>
        <w:rPr>
          <w:sz w:val="18"/>
        </w:rPr>
        <w:t>**Interior Header:**  |  Each page: light watermark of logo (5% opacity)</w:t>
      </w:r>
    </w:p>
    <w:p>
      <w:pPr>
        <w:spacing w:after="40"/>
      </w:pPr>
      <w:r>
        <w:rPr>
          <w:sz w:val="18"/>
        </w:rPr>
        <w:t>**Pages:**  |  160 pages, 80gsm ivory, lined or dot-grid</w:t>
      </w:r>
    </w:p>
    <w:p>
      <w:pPr>
        <w:spacing w:after="40"/>
      </w:pPr>
      <w:r>
        <w:rPr>
          <w:sz w:val="18"/>
        </w:rPr>
        <w:t>**Elastic Band:**  |  Orange (#F5A623)</w:t>
      </w:r>
    </w:p>
    <w:p>
      <w:pPr>
        <w:spacing w:after="40"/>
      </w:pPr>
      <w:r>
        <w:rPr>
          <w:sz w:val="18"/>
        </w:rPr>
        <w:t>**Ribbon Bookmark:**  |  Sky Blue (#00BFFF)</w:t>
      </w:r>
    </w:p>
    <w:p>
      <w:pPr>
        <w:pStyle w:val="Heading3"/>
      </w:pPr>
      <w:r>
        <w:rPr>
          <w:color w:val="F5A623"/>
        </w:rPr>
        <w:t>A4 Notepad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**Header:**  |  20mm branded strip — Sky Blue background, white logo + text</w:t>
      </w:r>
    </w:p>
    <w:p>
      <w:pPr>
        <w:spacing w:after="40"/>
      </w:pPr>
      <w:r>
        <w:rPr>
          <w:sz w:val="18"/>
        </w:rPr>
        <w:t>**Footer:**  |  10mm strip — "PECH Group Holdings Ltd  |  pechgroupholdings.tech"</w:t>
      </w:r>
    </w:p>
    <w:p>
      <w:pPr>
        <w:spacing w:after="40"/>
      </w:pPr>
      <w:r>
        <w:rPr>
          <w:sz w:val="18"/>
        </w:rPr>
        <w:t>**Pages:**  |  50 sheets, 80gsm, lined with left margin</w:t>
      </w:r>
    </w:p>
    <w:p>
      <w:pPr>
        <w:spacing w:after="40"/>
      </w:pPr>
      <w:r>
        <w:rPr>
          <w:sz w:val="18"/>
        </w:rPr>
        <w:t>**Binding:**  |  Top-bound, perforated tear-off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4. USB DRIVES / POWER BANKS</w:t>
      </w:r>
    </w:p>
    <w:p>
      <w:pPr>
        <w:pStyle w:val="Heading3"/>
      </w:pPr>
      <w:r>
        <w:rPr>
          <w:color w:val="F5A623"/>
        </w:rPr>
        <w:t>USB Flash Drive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**Capacity:**  |  16GB / 32GB / 64GB</w:t>
      </w:r>
    </w:p>
    <w:p>
      <w:pPr>
        <w:spacing w:after="40"/>
      </w:pPr>
      <w:r>
        <w:rPr>
          <w:sz w:val="18"/>
        </w:rPr>
        <w:t>**Shape:**  |  Custom hexagonal shape (matching logo) or standard rectangular</w:t>
      </w:r>
    </w:p>
    <w:p>
      <w:pPr>
        <w:spacing w:after="40"/>
      </w:pPr>
      <w:r>
        <w:rPr>
          <w:sz w:val="18"/>
        </w:rPr>
        <w:t>**Body Color:**  |  Navy (#1B2838)</w:t>
      </w:r>
    </w:p>
    <w:p>
      <w:pPr>
        <w:spacing w:after="40"/>
      </w:pPr>
      <w:r>
        <w:rPr>
          <w:sz w:val="18"/>
        </w:rPr>
        <w:t>**Logo Print:**  |  Full-color UV print on front face</w:t>
      </w:r>
    </w:p>
    <w:p>
      <w:pPr>
        <w:spacing w:after="40"/>
      </w:pPr>
      <w:r>
        <w:rPr>
          <w:sz w:val="18"/>
        </w:rPr>
        <w:t>**Logo Size:**  |  Maximum area available</w:t>
      </w:r>
    </w:p>
    <w:p>
      <w:pPr>
        <w:spacing w:after="40"/>
      </w:pPr>
      <w:r>
        <w:rPr>
          <w:sz w:val="18"/>
        </w:rPr>
        <w:t>**Text:**  |  "PECH Group Holdings" on reverse side</w:t>
      </w:r>
    </w:p>
    <w:p>
      <w:pPr>
        <w:spacing w:after="40"/>
      </w:pPr>
      <w:r>
        <w:rPr>
          <w:sz w:val="18"/>
        </w:rPr>
        <w:t>**Packaging:**  |  Branded box with Sky Blue interior</w:t>
      </w:r>
    </w:p>
    <w:p>
      <w:pPr>
        <w:pStyle w:val="Heading3"/>
      </w:pPr>
      <w:r>
        <w:rPr>
          <w:color w:val="F5A623"/>
        </w:rPr>
        <w:t>Power Bank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**Capacity:**  |  10,000mAh / 20,000mAh</w:t>
      </w:r>
    </w:p>
    <w:p>
      <w:pPr>
        <w:spacing w:after="40"/>
      </w:pPr>
      <w:r>
        <w:rPr>
          <w:sz w:val="18"/>
        </w:rPr>
        <w:t>**Body Color:**  |  White with Sky Blue accent or Navy (#1B2838)</w:t>
      </w:r>
    </w:p>
    <w:p>
      <w:pPr>
        <w:spacing w:after="40"/>
      </w:pPr>
      <w:r>
        <w:rPr>
          <w:sz w:val="18"/>
        </w:rPr>
        <w:t>**Logo Placement:**  |  Center face, full-color print, 60mm wide</w:t>
      </w:r>
    </w:p>
    <w:p>
      <w:pPr>
        <w:spacing w:after="40"/>
      </w:pPr>
      <w:r>
        <w:rPr>
          <w:sz w:val="18"/>
        </w:rPr>
        <w:t>**Text:**  |  "PECH" wordmark below logo</w:t>
      </w:r>
    </w:p>
    <w:p>
      <w:pPr>
        <w:spacing w:after="40"/>
      </w:pPr>
      <w:r>
        <w:rPr>
          <w:sz w:val="18"/>
        </w:rPr>
        <w:t>**Accent Detail:**  |  Orange (#F5A623) LED indicator ring</w:t>
      </w:r>
    </w:p>
    <w:p>
      <w:pPr>
        <w:spacing w:after="40"/>
      </w:pPr>
      <w:r>
        <w:rPr>
          <w:sz w:val="18"/>
        </w:rPr>
        <w:t>**Packaging:**  |  Custom branded box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5. ID LANYARDS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**Width:**  |  20mm</w:t>
      </w:r>
    </w:p>
    <w:p>
      <w:pPr>
        <w:spacing w:after="40"/>
      </w:pPr>
      <w:r>
        <w:rPr>
          <w:sz w:val="18"/>
        </w:rPr>
        <w:t>**Color:**  |  Sky Blue (#00BFFF) base</w:t>
      </w:r>
    </w:p>
    <w:p>
      <w:pPr>
        <w:spacing w:after="40"/>
      </w:pPr>
      <w:r>
        <w:rPr>
          <w:sz w:val="18"/>
        </w:rPr>
        <w:t>**Pattern:**  |  Repeating PECH logo + "PECH GROUP HOLDINGS" text</w:t>
      </w:r>
    </w:p>
    <w:p>
      <w:pPr>
        <w:spacing w:after="40"/>
      </w:pPr>
      <w:r>
        <w:rPr>
          <w:sz w:val="18"/>
        </w:rPr>
        <w:t>**Logo Repeat:**  |  Every 100mm</w:t>
      </w:r>
    </w:p>
    <w:p>
      <w:pPr>
        <w:spacing w:after="40"/>
      </w:pPr>
      <w:r>
        <w:rPr>
          <w:sz w:val="18"/>
        </w:rPr>
        <w:t>**Text Color:**  |  White (#FFFFFF)</w:t>
      </w:r>
    </w:p>
    <w:p>
      <w:pPr>
        <w:spacing w:after="40"/>
      </w:pPr>
      <w:r>
        <w:rPr>
          <w:sz w:val="18"/>
        </w:rPr>
        <w:t>**Accent:**  |  Orange (#F5A623) safety breakaway clip</w:t>
      </w:r>
    </w:p>
    <w:p>
      <w:pPr>
        <w:spacing w:after="40"/>
      </w:pPr>
      <w:r>
        <w:rPr>
          <w:sz w:val="18"/>
        </w:rPr>
        <w:t>**Card Holder:**  |  Clear vinyl, vertical orientation</w:t>
      </w:r>
    </w:p>
    <w:p>
      <w:pPr>
        <w:spacing w:after="40"/>
      </w:pPr>
      <w:r>
        <w:rPr>
          <w:sz w:val="18"/>
        </w:rPr>
        <w:t>**Attachment:**  |  Metal swivel hook, silver finish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6. BRANDED STICKERS / LABELS</w:t>
      </w:r>
    </w:p>
    <w:p>
      <w:pPr>
        <w:pStyle w:val="Heading3"/>
      </w:pPr>
      <w:r>
        <w:rPr>
          <w:color w:val="F5A623"/>
        </w:rPr>
        <w:t>Logo Sticker (Large)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**Size:**  |  80mm x 80mm</w:t>
      </w:r>
    </w:p>
    <w:p>
      <w:pPr>
        <w:spacing w:after="40"/>
      </w:pPr>
      <w:r>
        <w:rPr>
          <w:sz w:val="18"/>
        </w:rPr>
        <w:t>**Shape:**  |  Hexagonal (die-cut to match logo shape)</w:t>
      </w:r>
    </w:p>
    <w:p>
      <w:pPr>
        <w:spacing w:after="40"/>
      </w:pPr>
      <w:r>
        <w:rPr>
          <w:sz w:val="18"/>
        </w:rPr>
        <w:t>**Print:**  |  Full-color, high-gloss or matte finish</w:t>
      </w:r>
    </w:p>
    <w:p>
      <w:pPr>
        <w:spacing w:after="40"/>
      </w:pPr>
      <w:r>
        <w:rPr>
          <w:sz w:val="18"/>
        </w:rPr>
        <w:t>**Material:**  |  Vinyl, weatherproof</w:t>
      </w:r>
    </w:p>
    <w:p>
      <w:pPr>
        <w:pStyle w:val="Heading3"/>
      </w:pPr>
      <w:r>
        <w:rPr>
          <w:color w:val="F5A623"/>
        </w:rPr>
        <w:t>Name/Asset Label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**Size:**  |  50mm x 20mm</w:t>
      </w:r>
    </w:p>
    <w:p>
      <w:pPr>
        <w:spacing w:after="40"/>
      </w:pPr>
      <w:r>
        <w:rPr>
          <w:sz w:val="18"/>
        </w:rPr>
        <w:t>**Layout:**  |  PECH logo (left, 15mm) + "Property of PECH Group Holdings Ltd"</w:t>
      </w:r>
    </w:p>
    <w:p>
      <w:pPr>
        <w:spacing w:after="40"/>
      </w:pPr>
      <w:r>
        <w:rPr>
          <w:sz w:val="18"/>
        </w:rPr>
        <w:t>**Material:**  |  Polyester, tamper-evident</w:t>
      </w:r>
    </w:p>
    <w:p>
      <w:pPr>
        <w:spacing w:after="40"/>
      </w:pPr>
      <w:r>
        <w:rPr>
          <w:sz w:val="18"/>
        </w:rPr>
        <w:t>**Barcode/QR:**  |  Space for asset tag barcode (right side)</w:t>
      </w:r>
    </w:p>
    <w:p>
      <w:pPr>
        <w:pStyle w:val="Heading3"/>
      </w:pPr>
      <w:r>
        <w:rPr>
          <w:color w:val="F5A623"/>
        </w:rPr>
        <w:t>Seal Sticker</w:t>
      </w:r>
    </w:p>
    <w:p>
      <w:pPr>
        <w:spacing w:after="40"/>
      </w:pPr>
      <w:r>
        <w:rPr>
          <w:sz w:val="18"/>
        </w:rPr>
        <w:t>Property  |  Specification</w:t>
      </w:r>
    </w:p>
    <w:p>
      <w:pPr>
        <w:spacing w:after="40"/>
      </w:pPr>
      <w:r>
        <w:rPr>
          <w:sz w:val="18"/>
        </w:rPr>
        <w:t>**Size:**  |  40mm diameter, circular</w:t>
      </w:r>
    </w:p>
    <w:p>
      <w:pPr>
        <w:spacing w:after="40"/>
      </w:pPr>
      <w:r>
        <w:rPr>
          <w:sz w:val="18"/>
        </w:rPr>
        <w:t>**Design:**  |  PECH logo center, "PECH GROUP HOLDINGS LTD" around circumference</w:t>
      </w:r>
    </w:p>
    <w:p>
      <w:pPr>
        <w:spacing w:after="40"/>
      </w:pPr>
      <w:r>
        <w:rPr>
          <w:sz w:val="18"/>
        </w:rPr>
        <w:t>**Finish:**  |  Gold foil on navy background</w:t>
      </w:r>
    </w:p>
    <w:p>
      <w:pPr>
        <w:spacing w:after="40"/>
      </w:pPr>
      <w:r>
        <w:rPr>
          <w:sz w:val="18"/>
        </w:rPr>
        <w:t>**Use:**  |  Document sealing, packaging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7. VEHICLE BRANDING</w:t>
      </w:r>
    </w:p>
    <w:p>
      <w:pPr>
        <w:pStyle w:val="Heading3"/>
      </w:pPr>
      <w:r>
        <w:rPr>
          <w:color w:val="F5A623"/>
        </w:rPr>
        <w:t>Company Vehicle (Car/SUV)</w:t>
      </w:r>
    </w:p>
    <w:p>
      <w:pPr>
        <w:spacing w:after="40"/>
      </w:pPr>
      <w:r>
        <w:rPr>
          <w:sz w:val="18"/>
        </w:rPr>
        <w:t>Placement  |  Specification</w:t>
      </w:r>
    </w:p>
    <w:p>
      <w:pPr>
        <w:spacing w:after="40"/>
      </w:pPr>
      <w:r>
        <w:rPr>
          <w:sz w:val="18"/>
        </w:rPr>
        <w:t>**Front Doors (both sides):**  |  PECH logo (200mm) + Company name + website</w:t>
      </w:r>
    </w:p>
    <w:p>
      <w:pPr>
        <w:spacing w:after="40"/>
      </w:pPr>
      <w:r>
        <w:rPr>
          <w:sz w:val="18"/>
        </w:rPr>
        <w:t>**Rear:**  |  Full-width banner — Logo + "PECH Group Holdings Ltd" + phone + website</w:t>
      </w:r>
    </w:p>
    <w:p>
      <w:pPr>
        <w:spacing w:after="40"/>
      </w:pPr>
      <w:r>
        <w:rPr>
          <w:sz w:val="18"/>
        </w:rPr>
        <w:t>**Bonnet/Hood:**  |  Small logo, 150mm, center (optional)</w:t>
      </w:r>
    </w:p>
    <w:p>
      <w:pPr>
        <w:spacing w:after="40"/>
      </w:pPr>
      <w:r>
        <w:rPr>
          <w:sz w:val="18"/>
        </w:rPr>
        <w:t>**Material:**  |  High-quality vinyl wrap, 3-5 year outdoor rated</w:t>
      </w:r>
    </w:p>
    <w:p>
      <w:pPr>
        <w:spacing w:after="40"/>
      </w:pPr>
      <w:r>
        <w:rPr>
          <w:sz w:val="18"/>
        </w:rPr>
        <w:t>**Background:**  |  Transparent/vehicle color showing through, or white base</w:t>
      </w:r>
    </w:p>
    <w:p>
      <w:pPr>
        <w:spacing w:after="40"/>
      </w:pPr>
      <w:r>
        <w:rPr>
          <w:sz w:val="18"/>
        </w:rPr>
        <w:t>**Primary Colors Used:**  |  Logo in full color, text in Navy (#1B2838) or White</w:t>
      </w:r>
    </w:p>
    <w:p>
      <w:pPr>
        <w:pStyle w:val="Heading3"/>
      </w:pPr>
      <w:r>
        <w:rPr>
          <w:color w:val="F5A623"/>
        </w:rPr>
        <w:t>Delivery Van / Truck</w:t>
      </w:r>
    </w:p>
    <w:p>
      <w:pPr>
        <w:spacing w:after="40"/>
      </w:pPr>
      <w:r>
        <w:rPr>
          <w:sz w:val="18"/>
        </w:rPr>
        <w:t>Placement  |  Specification</w:t>
      </w:r>
    </w:p>
    <w:p>
      <w:pPr>
        <w:spacing w:after="40"/>
      </w:pPr>
      <w:r>
        <w:rPr>
          <w:sz w:val="18"/>
        </w:rPr>
        <w:t>**Both Sides:**  |  Large logo (400mm) + Company name + "IoT  |  Solar  |  Smart Systems"</w:t>
      </w:r>
    </w:p>
    <w:p>
      <w:pPr>
        <w:spacing w:after="40"/>
      </w:pPr>
      <w:r>
        <w:rPr>
          <w:sz w:val="18"/>
        </w:rPr>
        <w:t>**Rear Panel:**  |  Full coverage — Sky Blue background + White logo + contact details</w:t>
      </w:r>
    </w:p>
    <w:p>
      <w:pPr>
        <w:spacing w:after="40"/>
      </w:pPr>
      <w:r>
        <w:rPr>
          <w:sz w:val="18"/>
        </w:rPr>
        <w:t>**Top/Roof:**  |  PECH logo visible from above (for aerial/drone visibility)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8. GENERAL SPECIFICATIONS</w:t>
      </w:r>
    </w:p>
    <w:p>
      <w:pPr>
        <w:pStyle w:val="Heading3"/>
      </w:pPr>
      <w:r>
        <w:rPr>
          <w:color w:val="F5A623"/>
        </w:rPr>
        <w:t>Approved Branding Methods</w:t>
      </w:r>
    </w:p>
    <w:p>
      <w:pPr>
        <w:spacing w:after="40"/>
      </w:pPr>
      <w:r>
        <w:rPr>
          <w:sz w:val="18"/>
        </w:rPr>
        <w:t>Method  |  Best For</w:t>
      </w:r>
    </w:p>
    <w:p>
      <w:pPr>
        <w:spacing w:after="40"/>
      </w:pPr>
      <w:r>
        <w:rPr>
          <w:sz w:val="18"/>
        </w:rPr>
        <w:t>**Screen Print**  |  T-shirts, bags, large flat surfaces</w:t>
      </w:r>
    </w:p>
    <w:p>
      <w:pPr>
        <w:spacing w:after="40"/>
      </w:pPr>
      <w:r>
        <w:rPr>
          <w:sz w:val="18"/>
        </w:rPr>
        <w:t>**Embroidery**  |  Polo shirts, caps, premium items</w:t>
      </w:r>
    </w:p>
    <w:p>
      <w:pPr>
        <w:spacing w:after="40"/>
      </w:pPr>
      <w:r>
        <w:rPr>
          <w:sz w:val="18"/>
        </w:rPr>
        <w:t>**UV Print**  |  USB drives, hard surfaces, full-color small items</w:t>
      </w:r>
    </w:p>
    <w:p>
      <w:pPr>
        <w:spacing w:after="40"/>
      </w:pPr>
      <w:r>
        <w:rPr>
          <w:sz w:val="18"/>
        </w:rPr>
        <w:t>**Foil Stamping**  |  Notebooks, certificates, premium packaging</w:t>
      </w:r>
    </w:p>
    <w:p>
      <w:pPr>
        <w:spacing w:after="40"/>
      </w:pPr>
      <w:r>
        <w:rPr>
          <w:sz w:val="18"/>
        </w:rPr>
        <w:t>**Debossing**  |  Leather goods, notebooks, business card holders</w:t>
      </w:r>
    </w:p>
    <w:p>
      <w:pPr>
        <w:spacing w:after="40"/>
      </w:pPr>
      <w:r>
        <w:rPr>
          <w:sz w:val="18"/>
        </w:rPr>
        <w:t>**Vinyl Wrap**  |  Vehicles, signage, large surfaces</w:t>
      </w:r>
    </w:p>
    <w:p>
      <w:pPr>
        <w:spacing w:after="40"/>
      </w:pPr>
      <w:r>
        <w:rPr>
          <w:sz w:val="18"/>
        </w:rPr>
        <w:t>**Laser Engraving**  |  Metal pens, trophies, power banks</w:t>
      </w:r>
    </w:p>
    <w:p>
      <w:pPr>
        <w:pStyle w:val="Heading3"/>
      </w:pPr>
      <w:r>
        <w:rPr>
          <w:color w:val="F5A623"/>
        </w:rPr>
        <w:t>Quality Standards</w:t>
      </w:r>
    </w:p>
    <w:p>
      <w:pPr>
        <w:pStyle w:val="ListNumber"/>
      </w:pPr>
      <w:r>
        <w:t>All merchandise must use Pantone-matched brand colors</w:t>
      </w:r>
    </w:p>
    <w:p>
      <w:pPr>
        <w:pStyle w:val="ListNumber"/>
      </w:pPr>
      <w:r>
        <w:t>Logo reproduction must be from approved high-resolution files only</w:t>
      </w:r>
    </w:p>
    <w:p>
      <w:pPr>
        <w:pStyle w:val="ListNumber"/>
      </w:pPr>
      <w:r>
        <w:t>Samples must be approved before bulk production</w:t>
      </w:r>
    </w:p>
    <w:p>
      <w:pPr>
        <w:pStyle w:val="ListNumber"/>
      </w:pPr>
      <w:r>
        <w:t>All items must include "PECH Group Holdings Ltd" text (not just the logo)</w:t>
      </w:r>
    </w:p>
    <w:p>
      <w:pPr>
        <w:pStyle w:val="ListNumber"/>
      </w:pPr>
      <w:r>
        <w:t>Minimum order review by Marketing Department required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 — Technology &amp; Infrastructure Enablers for People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