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pict>
          <v:rect style="width:0;height:1.5pt" o:hralign="center" o:hrstd="t" o:hr="t"/>
        </w:pict>
      </w:r>
    </w:p>
    <w:bookmarkStart w:id="20" w:name="cover-page-layou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Cover Page Layout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[PECH LOGO]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(Hexagonal, 100px)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(Center-top, 60mm from top)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REPORT / PROPOSAL TITLE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(Montserrat Bold, 36pt, Sky Blue #00BFFF)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Subtitle or Project Name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(Open Sans, 18pt, Dark Blue #0099CC)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═══════════════════════════════════════════════════════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Gradient bar: Sky Blue (#00BFFF) → Orange (#F5A623)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Height: 4px, Width: 60% centered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Prepared for: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[Client/Recipient Name]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[Organization]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(Open Sans, 14pt, #333333)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Prepared by: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PECH Group Holdings Ltd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Lagos, Nigeria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(Open Sans, 14pt, #333333)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┌─────────────────────────────────────────────────────┐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Document Ref:  PECH/[DEPT]/[YYYY]/[NNN]           │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Version:       [X.X]                               │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Date:          [DD Month YYYY]                     │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Status:        [Draft / Final / Confidential]      │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└─────────────────────────────────────────────────────┘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(Light gray background box, Open Sans 10pt)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CONFIDENTIAL — This document contains proprietary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information of PECH Group Holdings Ltd. Unauthorized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reproduction or distribution is strictly prohibited.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(Open Sans Italic, 9pt, #999999)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▓▓▓▓▓▓▓▓▓▓▓▓▓▓▓▓▓▓▓▓▓▓▓▓▓▓▓▓▓▓▓▓▓▓▓▓▓▓▓▓▓▓▓▓▓▓▓▓▓▓▓▓▓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Dark Background (#1B2838) bottom strip, 20px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color-specificatio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Color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Color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Hex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Background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#FFFFFF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Report Title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PECH Sky Blue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#00BFFF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Subtitle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Dark Blue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#0099CC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Gradient Bar (left)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Sky Blue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#00BFFF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Gradient Bar (right)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Orange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#F5A623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Body Text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Dark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#333333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Version Box Background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Light Gray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#F5F5F5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Version Box Border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Border Gray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#E0E0E0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Confidentiality Text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Light Gray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#999999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Bottom Strip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Dark Background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#1B2838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ypography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Typography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Font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Size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Weight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Color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Report Title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Montserrat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36pt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Bold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#00BFFF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Subtitle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Open Sans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18pt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Regular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#0099CC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“</w:t>
            </w:r>
            <w:r>
              <w:rPr>
                <w:color w:val="1A1A1A"/>
                <w:sz w:val="19"/>
              </w:rPr>
              <w:t xml:space="preserve">Prepared for/by</w:t>
            </w:r>
            <w:r>
              <w:rPr>
                <w:color w:val="1A1A1A"/>
                <w:sz w:val="19"/>
              </w:rPr>
              <w:t xml:space="preserve">”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Labels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Open Sans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11pt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SemiBold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#666666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Names/Organizations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Open Sans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14pt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Regular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#333333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Version Table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Open Sans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10pt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Regular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#333333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Confidentiality Notice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Open Sans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9pt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Italic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#999999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variatio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Variations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Type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Modification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Technical Report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Add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“</w:t>
            </w:r>
            <w:r>
              <w:rPr>
                <w:color w:val="1A1A1A"/>
                <w:sz w:val="19"/>
              </w:rPr>
              <w:t xml:space="preserve">Technical Report</w:t>
            </w:r>
            <w:r>
              <w:rPr>
                <w:color w:val="1A1A1A"/>
                <w:sz w:val="19"/>
              </w:rPr>
              <w:t xml:space="preserve">”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badge in Sky Blue above title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Financial Proposal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Add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“</w:t>
            </w:r>
            <w:r>
              <w:rPr>
                <w:color w:val="1A1A1A"/>
                <w:sz w:val="19"/>
              </w:rPr>
              <w:t xml:space="preserve">Financial Proposal</w:t>
            </w:r>
            <w:r>
              <w:rPr>
                <w:color w:val="1A1A1A"/>
                <w:sz w:val="19"/>
              </w:rPr>
              <w:t xml:space="preserve">”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badge in Orange above title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Feasibility Study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Add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“</w:t>
            </w:r>
            <w:r>
              <w:rPr>
                <w:color w:val="1A1A1A"/>
                <w:sz w:val="19"/>
              </w:rPr>
              <w:t xml:space="preserve">Feasibility Study</w:t>
            </w:r>
            <w:r>
              <w:rPr>
                <w:color w:val="1A1A1A"/>
                <w:sz w:val="19"/>
              </w:rPr>
              <w:t xml:space="preserve">”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badge in Dark Blue above title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Annual Report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Use full Dark Background (#1B2838) with white/blue text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Investor Deck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Add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“</w:t>
            </w:r>
            <w:r>
              <w:rPr>
                <w:color w:val="1A1A1A"/>
                <w:sz w:val="19"/>
              </w:rPr>
              <w:t xml:space="preserve">Investor Presentation</w:t>
            </w:r>
            <w:r>
              <w:rPr>
                <w:color w:val="1A1A1A"/>
                <w:sz w:val="19"/>
              </w:rPr>
              <w:t xml:space="preserve">”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in Orange, larger logo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ersion-history-table-page-2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Version History Table (Page 2)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DOCUMENT VERSION HISTORY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| Version | Date       | Author        | Changes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|---------|------------|---------------|----------------│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| 1.0     | DD/MM/YYYY | [Name]        | Initial draft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| 1.1     | DD/MM/YYYY | [Name]        | [Description]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| 2.0     | DD/MM/YYYY | [Name]        | Final release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DISTRIBUTION LIST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| Name            | Organization      | Copy No.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|-----------------|-------------------|----------------│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| [Recipient 1]   | [Org]             | 1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| [Recipient 2]   | [Org]             | 2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print-specificatio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Print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Property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Paper Size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A4 (210mm x 297mm)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Paper Weight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120gsm (cover), 100gsm (interior)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Margins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25mm all sides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Binding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Left-side, allow 10mm binding margin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p>
      <w:r>
        <w:pict>
          <v:rect style="width:0;height:1.5pt" o:hralign="center" o:hrstd="t" o:hr="t"/>
        </w:pict>
      </w:r>
    </w:p>
    <w:bookmarkEnd w:id="25"/>
    <w:sectPr/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2026-03-11T14:59:40Z</dcterms:created>
  <dcterms:modified xsi:type="dcterms:W3CDTF">2026-03-11T14:59:40Z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