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 — REPORT / PROPOSAL COVER PAGE TEMPLATE</w:t>
      </w:r>
    </w:p>
    <w:p>
      <w:pPr>
        <w:pStyle w:val="Heading1"/>
      </w:pPr>
      <w:r>
        <w:rPr>
          <w:b/>
          <w:color w:val="00BFFF"/>
          <w:sz w:val="32"/>
        </w:rPr>
        <w:t>Design Specifications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Cover Page Layout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                  [PECH LOGO]                              │</w:t>
      </w:r>
    </w:p>
    <w:p>
      <w:r>
        <w:t>│                    (Hexagonal, 100px)                       │</w:t>
      </w:r>
    </w:p>
    <w:p>
      <w:r>
        <w:t>│                    (Center-top, 60mm from top)           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             REPORT / PROPOSAL TITLE                      │</w:t>
      </w:r>
    </w:p>
    <w:p>
      <w:r>
        <w:t>│               (Montserrat Bold, 36pt, Sky Blue #00BFFF)    │</w:t>
      </w:r>
    </w:p>
    <w:p>
      <w:r>
        <w:t>│                                                             │</w:t>
      </w:r>
    </w:p>
    <w:p>
      <w:r>
        <w:t>│               Subtitle or Project Name                     │</w:t>
      </w:r>
    </w:p>
    <w:p>
      <w:r>
        <w:t>│               (Open Sans, 18pt, Dark Blue #0099CC)      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═══════════════════════════════════════════════════════    │</w:t>
      </w:r>
    </w:p>
    <w:p>
      <w:r>
        <w:t>│  Gradient bar: Sky Blue (#00BFFF) → Orange (#F5A623)       │</w:t>
      </w:r>
    </w:p>
    <w:p>
      <w:r>
        <w:t>│  Height: 4px, Width: 60% centered                       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             Prepared for:                                │</w:t>
      </w:r>
    </w:p>
    <w:p>
      <w:r>
        <w:t>│               [Client/Recipient Name]                      │</w:t>
      </w:r>
    </w:p>
    <w:p>
      <w:r>
        <w:t>│               [Organization]                               │</w:t>
      </w:r>
    </w:p>
    <w:p>
      <w:r>
        <w:t>│               (Open Sans, 14pt, #333333)                   │</w:t>
      </w:r>
    </w:p>
    <w:p>
      <w:r>
        <w:t>│                                                             │</w:t>
      </w:r>
    </w:p>
    <w:p>
      <w:r>
        <w:t>│               Prepared by:                                 │</w:t>
      </w:r>
    </w:p>
    <w:p>
      <w:r>
        <w:t>│               PECH Group Holdings Ltd                      │</w:t>
      </w:r>
    </w:p>
    <w:p>
      <w:r>
        <w:t>│               Lagos, Nigeria                               │</w:t>
      </w:r>
    </w:p>
    <w:p>
      <w:r>
        <w:t>│               (Open Sans, 14pt, #333333)                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┌─────────────────────────────────────────────────────┐   │</w:t>
      </w:r>
    </w:p>
    <w:p>
      <w:r>
        <w:t>│  │  Document Ref:  PECH/[DEPT]/[YYYY]/[NNN]           │   │</w:t>
      </w:r>
    </w:p>
    <w:p>
      <w:r>
        <w:t>│  │  Version:       [X.X]                               │   │</w:t>
      </w:r>
    </w:p>
    <w:p>
      <w:r>
        <w:t>│  │  Date:          [DD Month YYYY]                     │   │</w:t>
      </w:r>
    </w:p>
    <w:p>
      <w:r>
        <w:t>│  │  Status:        [Draft / Final / Confidential]      │   │</w:t>
      </w:r>
    </w:p>
    <w:p>
      <w:r>
        <w:t>│  └─────────────────────────────────────────────────────┘   │</w:t>
      </w:r>
    </w:p>
    <w:p>
      <w:r>
        <w:t>│  (Light gray background box, Open Sans 10pt)            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─────────────────────────────────────────────────────────  │</w:t>
      </w:r>
    </w:p>
    <w:p>
      <w:r>
        <w:t>│  CONFIDENTIAL — This document contains proprietary         │</w:t>
      </w:r>
    </w:p>
    <w:p>
      <w:r>
        <w:t>│  information of PECH Group Holdings Ltd. Unauthorized      │</w:t>
      </w:r>
    </w:p>
    <w:p>
      <w:r>
        <w:t>│  reproduction or distribution is strictly prohibited.      │</w:t>
      </w:r>
    </w:p>
    <w:p>
      <w:r>
        <w:t>│  (Open Sans Italic, 9pt, #999999)                          │</w:t>
      </w:r>
    </w:p>
    <w:p>
      <w:r>
        <w:t>│                                                             │</w:t>
      </w:r>
    </w:p>
    <w:p>
      <w:r>
        <w:t>│ ▓▓▓▓▓▓▓▓▓▓▓▓▓▓▓▓▓▓▓▓▓▓▓▓▓▓▓▓▓▓▓▓▓▓▓▓▓▓▓▓▓▓▓▓▓▓▓▓▓▓▓▓▓ │</w:t>
      </w:r>
    </w:p>
    <w:p>
      <w:r>
        <w:t>│  Dark Background (#1B2838) bottom strip, 20px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Color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Hex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Background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White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#FFFFFF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Report Title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PECH Sky Blue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#00BFFF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Subtitle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Dark Blue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#0099CC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Gradient Bar (left)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Sky Blue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#00BFFF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Gradient Bar (right)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Orange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#F5A623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Body Text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Dark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#333333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Version Box Background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 Gray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#F5F5F5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Version Box Border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Border Gray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#E0E0E0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Confidentiality Text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 Gray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#999999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Bottom Strip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Dark Background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#1B2838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Typography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Font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Size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Weight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Color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Report Title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Montserrat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36pt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Bold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#00BFFF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Subtitle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Sans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18pt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Regular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#0099CC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"Prepared for/by" Labels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Sans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11pt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SemiBold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#666666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Names/Organizations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Sans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14pt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Regular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#333333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Version Table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Sans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10pt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Regular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#333333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Confidentiality Notice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Sans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9pt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Italic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#999999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Variations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Technical Report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Add "Technical Report" badge in Sky Blue above title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Financial Proposal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Add "Financial Proposal" badge in Orange above title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Feasibility Study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Add "Feasibility Study" badge in Dark Blue above title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Annual Report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 full Dark Background (#1B2838) with white/blue text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Investor Deck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Add "Investor Presentation" in Orange, larger logo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Version History Table (Page 2)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DOCUMENT VERSION HISTORY                                   │</w:t>
      </w:r>
    </w:p>
    <w:p>
      <w:r>
        <w:t>│ 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| Version | Date       | Author        | Changes        │ │</w:t>
      </w:r>
    </w:p>
    <w:p>
      <w:r>
        <w:t>│  |---------|------------|---------------|----------------│ │</w:t>
      </w:r>
    </w:p>
    <w:p>
      <w:r>
        <w:t>│  | 1.0     | DD/MM/YYYY | [Name]        | Initial draft  │ │</w:t>
      </w:r>
    </w:p>
    <w:p>
      <w:r>
        <w:t>│  | 1.1     | DD/MM/YYYY | [Name]        | [Description]  │ │</w:t>
      </w:r>
    </w:p>
    <w:p>
      <w:r>
        <w:t>│  | 2.0     | DD/MM/YYYY | [Name]        | Final release  │ │</w:t>
      </w:r>
    </w:p>
    <w:p>
      <w:r>
        <w:t>│                                                             │</w:t>
      </w:r>
    </w:p>
    <w:p>
      <w:r>
        <w:t>│  DISTRIBUTION LIST                                         │</w:t>
      </w:r>
    </w:p>
    <w:p>
      <w:r>
        <w:t>│ 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| Name            | Organization      | Copy No.       │ │</w:t>
      </w:r>
    </w:p>
    <w:p>
      <w:r>
        <w:t>│  |-----------------|-------------------|----------------│ │</w:t>
      </w:r>
    </w:p>
    <w:p>
      <w:r>
        <w:t>│  | [Recipient 1]   | [Org]             | 1              │ │</w:t>
      </w:r>
    </w:p>
    <w:p>
      <w:r>
        <w:t>│  | [Recipient 2]   | [Org]             | 2              │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Print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Paper Size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A4 (210mm x 297mm)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Paper Weight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120gsm (cover), 100gsm (interior)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Margins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25mm all sides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Binding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Left-side, allow 10mm binding margin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  <w:r>
        <w:t xml:space="preserve"> — </w:t>
      </w:r>
      <w:r>
        <w:rPr>
          <w:i/>
        </w:rPr>
        <w:t>Technology &amp; Infrastructure Enablers for People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