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DELIVERY NOTE</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pStyle w:val="Heading1"/>
      </w:pPr>
      <w:r>
        <w:rPr>
          <w:b/>
          <w:color w:val="00BFFF"/>
          <w:sz w:val="32"/>
        </w:rPr>
        <w:t>DELIVERY NOTE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Delivery Note No.:</w:t>
            </w:r>
          </w:p>
        </w:tc>
        <w:tc>
          <w:tcPr>
            <w:tcW w:type="dxa" w:w="4703"/>
          </w:tcPr>
          <w:p>
            <w:pPr>
              <w:jc w:val="left"/>
            </w:pPr>
            <w:r>
              <w:rPr>
                <w:sz w:val="20"/>
              </w:rPr>
            </w:r>
            <w:r>
              <w:rPr>
                <w:sz w:val="20"/>
              </w:rPr>
              <w:t>DN-</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Invoice Reference:</w:t>
            </w:r>
          </w:p>
        </w:tc>
        <w:tc>
          <w:tcPr>
            <w:tcW w:type="dxa" w:w="4703"/>
          </w:tcPr>
          <w:p>
            <w:pPr>
              <w:jc w:val="left"/>
            </w:pPr>
            <w:r>
              <w:rPr>
                <w:sz w:val="20"/>
              </w:rPr>
            </w:r>
            <w:r>
              <w:rPr>
                <w:sz w:val="20"/>
              </w:rPr>
              <w:t>INV-</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Purchase Order Reference:</w:t>
            </w:r>
          </w:p>
        </w:tc>
        <w:tc>
          <w:tcPr>
            <w:tcW w:type="dxa" w:w="4703"/>
            <w:shd w:fill="F0F8FF"/>
          </w:tcPr>
          <w:p>
            <w:pPr>
              <w:jc w:val="left"/>
            </w:pPr>
            <w:r>
              <w:rPr>
                <w:sz w:val="20"/>
              </w:rPr>
            </w:r>
            <w:r>
              <w:rPr>
                <w:sz w:val="20"/>
              </w:rPr>
              <w:t>PO-</w:t>
            </w:r>
            <w:r>
              <w:rPr>
                <w:color w:val="CCCCCC"/>
                <w:sz w:val="20"/>
                <w:u w:val="single"/>
              </w:rPr>
              <w:t>______________________________</w:t>
            </w:r>
            <w:r>
              <w:rPr>
                <w:sz w:val="20"/>
              </w:rPr>
              <w:t>-</w:t>
            </w:r>
            <w:r>
              <w:rPr>
                <w:color w:val="CCCCCC"/>
                <w:sz w:val="20"/>
                <w:u w:val="single"/>
              </w:rPr>
              <w:t>______________________________</w:t>
            </w:r>
          </w:p>
        </w:tc>
      </w:tr>
      <w:tr>
        <w:tc>
          <w:tcPr>
            <w:tcW w:type="dxa" w:w="4703"/>
          </w:tcPr>
          <w:p>
            <w:pPr>
              <w:jc w:val="left"/>
            </w:pPr>
            <w:r>
              <w:rPr>
                <w:sz w:val="20"/>
              </w:rPr>
            </w:r>
            <w:r>
              <w:rPr>
                <w:b/>
                <w:sz w:val="20"/>
              </w:rPr>
              <w:t>Quotation Reference:</w:t>
            </w:r>
          </w:p>
        </w:tc>
        <w:tc>
          <w:tcPr>
            <w:tcW w:type="dxa" w:w="4703"/>
          </w:tcPr>
          <w:p>
            <w:pPr>
              <w:jc w:val="left"/>
            </w:pPr>
            <w:r>
              <w:rPr>
                <w:sz w:val="20"/>
              </w:rPr>
            </w:r>
            <w:r>
              <w:rPr>
                <w:sz w:val="20"/>
              </w:rPr>
              <w:t>QTN-</w:t>
            </w:r>
            <w:r>
              <w:rPr>
                <w:color w:val="CCCCCC"/>
                <w:sz w:val="20"/>
                <w:u w:val="single"/>
              </w:rPr>
              <w:t>______________________________</w:t>
            </w:r>
            <w:r>
              <w:rPr>
                <w:sz w:val="20"/>
              </w:rPr>
              <w:t>-</w:t>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DELIVERY FROM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w:t>
            </w:r>
          </w:p>
        </w:tc>
        <w:tc>
          <w:tcPr>
            <w:tcW w:type="dxa" w:w="4703"/>
          </w:tcPr>
          <w:p>
            <w:pPr>
              <w:jc w:val="left"/>
            </w:pPr>
            <w:r>
              <w:rPr>
                <w:sz w:val="20"/>
              </w:rPr>
            </w:r>
            <w:r>
              <w:rPr>
                <w:sz w:val="20"/>
              </w:rPr>
              <w:t>PECH Group Holdings Ltd</w:t>
            </w:r>
          </w:p>
        </w:tc>
      </w:tr>
      <w:tr>
        <w:tc>
          <w:tcPr>
            <w:tcW w:type="dxa" w:w="4703"/>
            <w:shd w:fill="F0F8FF"/>
          </w:tcPr>
          <w:p>
            <w:pPr>
              <w:jc w:val="left"/>
            </w:pPr>
            <w:r>
              <w:rPr>
                <w:sz w:val="20"/>
              </w:rPr>
            </w:r>
            <w:r>
              <w:rPr>
                <w:b/>
                <w:sz w:val="20"/>
              </w:rPr>
              <w:t>Address:</w:t>
            </w:r>
          </w:p>
        </w:tc>
        <w:tc>
          <w:tcPr>
            <w:tcW w:type="dxa" w:w="4703"/>
            <w:shd w:fill="F0F8FF"/>
          </w:tcPr>
          <w:p>
            <w:pPr>
              <w:jc w:val="left"/>
            </w:pPr>
            <w:r>
              <w:rPr>
                <w:sz w:val="20"/>
              </w:rPr>
            </w:r>
            <w:r>
              <w:rPr>
                <w:sz w:val="20"/>
              </w:rPr>
              <w:t>Lagos, Nigeria</w:t>
            </w:r>
          </w:p>
        </w:tc>
      </w:tr>
      <w:tr>
        <w:tc>
          <w:tcPr>
            <w:tcW w:type="dxa" w:w="4703"/>
          </w:tcPr>
          <w:p>
            <w:pPr>
              <w:jc w:val="left"/>
            </w:pPr>
            <w:r>
              <w:rPr>
                <w:sz w:val="20"/>
              </w:rPr>
            </w:r>
            <w:r>
              <w:rPr>
                <w:b/>
                <w:sz w:val="20"/>
              </w:rPr>
              <w:t>Contact Person: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Email:</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DELIVER TO</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Client/Company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Attention: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Delivery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City / State: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Contact Phone: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Email:</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ITEMS DELIVERED</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Item No.</w:t>
            </w:r>
          </w:p>
        </w:tc>
        <w:tc>
          <w:tcPr>
            <w:tcW w:type="dxa" w:w="1568"/>
            <w:shd w:fill="00BFFF"/>
          </w:tcPr>
          <w:p>
            <w:pPr>
              <w:jc w:val="left"/>
            </w:pPr>
            <w:r>
              <w:rPr>
                <w:b/>
                <w:color w:val="FFFFFF"/>
                <w:sz w:val="20"/>
              </w:rPr>
            </w:r>
            <w:r>
              <w:rPr>
                <w:b/>
                <w:color w:val="FFFFFF"/>
                <w:sz w:val="20"/>
              </w:rPr>
              <w:t>Description</w:t>
            </w:r>
          </w:p>
        </w:tc>
        <w:tc>
          <w:tcPr>
            <w:tcW w:type="dxa" w:w="1568"/>
            <w:shd w:fill="00BFFF"/>
          </w:tcPr>
          <w:p>
            <w:pPr>
              <w:jc w:val="left"/>
            </w:pPr>
            <w:r>
              <w:rPr>
                <w:b/>
                <w:color w:val="FFFFFF"/>
                <w:sz w:val="20"/>
              </w:rPr>
            </w:r>
            <w:r>
              <w:rPr>
                <w:b/>
                <w:color w:val="FFFFFF"/>
                <w:sz w:val="20"/>
              </w:rPr>
              <w:t>Qty</w:t>
            </w:r>
          </w:p>
        </w:tc>
        <w:tc>
          <w:tcPr>
            <w:tcW w:type="dxa" w:w="1568"/>
            <w:shd w:fill="00BFFF"/>
          </w:tcPr>
          <w:p>
            <w:pPr>
              <w:jc w:val="left"/>
            </w:pPr>
            <w:r>
              <w:rPr>
                <w:b/>
                <w:color w:val="FFFFFF"/>
                <w:sz w:val="20"/>
              </w:rPr>
            </w:r>
            <w:r>
              <w:rPr>
                <w:b/>
                <w:color w:val="FFFFFF"/>
                <w:sz w:val="20"/>
              </w:rPr>
              <w:t>Unit</w:t>
            </w:r>
          </w:p>
        </w:tc>
        <w:tc>
          <w:tcPr>
            <w:tcW w:type="dxa" w:w="1568"/>
            <w:shd w:fill="00BFFF"/>
          </w:tcPr>
          <w:p>
            <w:pPr>
              <w:jc w:val="left"/>
            </w:pPr>
            <w:r>
              <w:rPr>
                <w:b/>
                <w:color w:val="FFFFFF"/>
                <w:sz w:val="20"/>
              </w:rPr>
            </w:r>
            <w:r>
              <w:rPr>
                <w:b/>
                <w:color w:val="FFFFFF"/>
                <w:sz w:val="20"/>
              </w:rPr>
              <w:t>Serial/Batch No.</w:t>
            </w:r>
          </w:p>
        </w:tc>
        <w:tc>
          <w:tcPr>
            <w:tcW w:type="dxa" w:w="1568"/>
            <w:shd w:fill="00BFFF"/>
          </w:tcPr>
          <w:p>
            <w:pPr>
              <w:jc w:val="left"/>
            </w:pPr>
            <w:r>
              <w:rPr>
                <w:b/>
                <w:color w:val="FFFFFF"/>
                <w:sz w:val="20"/>
              </w:rPr>
            </w:r>
            <w:r>
              <w:rPr>
                <w:b/>
                <w:color w:val="FFFFFF"/>
                <w:sz w:val="20"/>
              </w:rPr>
              <w:t>Remarks</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4</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5</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6</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7</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8</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bl>
    <w:p/>
    <w:p>
      <w:r>
        <w:rPr>
          <w:b/>
        </w:rPr>
        <w:t>Total Number of Packages/Cartons:</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SPECIAL HANDLING INSTRUCTIONS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1"/>
      </w:pPr>
      <w:r>
        <w:rPr>
          <w:b/>
          <w:color w:val="00BFFF"/>
          <w:sz w:val="32"/>
        </w:rPr>
        <w:t>VEHICLE / TRANSPORT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Vehicle Registration No.:</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Vehicle Type: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Driver's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Driver's Phone: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Transport Company (if third-party):</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DISPATCH CONFIRMATION</w:t>
      </w:r>
    </w:p>
    <w:p>
      <w:r>
        <w:t>I confirm that the goods listed above have been checked, packed, and dispatched in good condition.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Name</w:t>
            </w:r>
          </w:p>
        </w:tc>
        <w:tc>
          <w:tcPr>
            <w:tcW w:type="dxa" w:w="2351"/>
            <w:shd w:fill="00BFFF"/>
          </w:tcPr>
          <w:p>
            <w:pPr>
              <w:jc w:val="left"/>
            </w:pPr>
            <w:r>
              <w:rPr>
                <w:b/>
                <w:color w:val="FFFFFF"/>
                <w:sz w:val="20"/>
              </w:rPr>
            </w:r>
            <w:r>
              <w:rPr>
                <w:b/>
                <w:color w:val="FFFFFF"/>
                <w:sz w:val="20"/>
              </w:rPr>
              <w:t>Signature</w:t>
            </w:r>
          </w:p>
        </w:tc>
        <w:tc>
          <w:tcPr>
            <w:tcW w:type="dxa" w:w="2351"/>
            <w:shd w:fill="00BFFF"/>
          </w:tcPr>
          <w:p>
            <w:pPr>
              <w:jc w:val="left"/>
            </w:pPr>
            <w:r>
              <w:rPr>
                <w:b/>
                <w:color w:val="FFFFFF"/>
                <w:sz w:val="20"/>
              </w:rPr>
            </w:r>
            <w:r>
              <w:rPr>
                <w:b/>
                <w:color w:val="FFFFFF"/>
                <w:sz w:val="20"/>
              </w:rPr>
              <w:t>Date</w:t>
            </w:r>
          </w:p>
        </w:tc>
      </w:tr>
      <w:tr>
        <w:tc>
          <w:tcPr>
            <w:tcW w:type="dxa" w:w="2351"/>
          </w:tcPr>
          <w:p>
            <w:pPr>
              <w:jc w:val="left"/>
            </w:pPr>
            <w:r>
              <w:rPr>
                <w:sz w:val="20"/>
              </w:rPr>
            </w:r>
            <w:r>
              <w:rPr>
                <w:b/>
                <w:sz w:val="20"/>
              </w:rPr>
              <w:t>Packed/Checked By:</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r>
        <w:tc>
          <w:tcPr>
            <w:tcW w:type="dxa" w:w="2351"/>
            <w:shd w:fill="F0F8FF"/>
          </w:tcPr>
          <w:p>
            <w:pPr>
              <w:jc w:val="left"/>
            </w:pPr>
            <w:r>
              <w:rPr>
                <w:sz w:val="20"/>
              </w:rPr>
            </w:r>
            <w:r>
              <w:rPr>
                <w:b/>
                <w:sz w:val="20"/>
              </w:rPr>
              <w:t>Dispatched By (Store/Warehouse):</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i/>
                <w:color w:val="0099CC"/>
                <w:sz w:val="20"/>
                <w:u w:val="single"/>
              </w:rPr>
              <w:t>[DD/MM/YYYY]</w:t>
            </w:r>
          </w:p>
        </w:tc>
      </w:tr>
      <w:tr>
        <w:tc>
          <w:tcPr>
            <w:tcW w:type="dxa" w:w="2351"/>
          </w:tcPr>
          <w:p>
            <w:pPr>
              <w:jc w:val="left"/>
            </w:pPr>
            <w:r>
              <w:rPr>
                <w:sz w:val="20"/>
              </w:rPr>
            </w:r>
            <w:r>
              <w:rPr>
                <w:b/>
                <w:sz w:val="20"/>
              </w:rPr>
              <w:t>Driver/Courier:</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1"/>
      </w:pPr>
      <w:r>
        <w:rPr>
          <w:b/>
          <w:color w:val="00BFFF"/>
          <w:sz w:val="32"/>
        </w:rPr>
        <w:t>DELIVERY CONFIRMATION (TO BE COMPLETED BY RECIPIENT)</w:t>
      </w:r>
    </w:p>
    <w:p>
      <w:r>
        <w:t>I confirm receipt of the goods listed above.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Received By (Print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 Received:</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Time Received:</w:t>
            </w:r>
          </w:p>
        </w:tc>
        <w:tc>
          <w:tcPr>
            <w:tcW w:type="dxa" w:w="4703"/>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(HH:MM)</w:t>
            </w:r>
          </w:p>
        </w:tc>
      </w:tr>
      <w:tr>
        <w:tc>
          <w:tcPr>
            <w:tcW w:type="dxa" w:w="4703"/>
            <w:shd w:fill="F0F8FF"/>
          </w:tcPr>
          <w:p>
            <w:pPr>
              <w:jc w:val="left"/>
            </w:pPr>
            <w:r>
              <w:rPr>
                <w:sz w:val="20"/>
              </w:rPr>
            </w:r>
            <w:r>
              <w:rPr>
                <w:b/>
                <w:sz w:val="20"/>
              </w:rPr>
              <w:t>Company Stamp:</w:t>
            </w:r>
          </w:p>
        </w:tc>
        <w:tc>
          <w:tcPr>
            <w:tcW w:type="dxa" w:w="4703"/>
            <w:shd w:fill="F0F8FF"/>
          </w:tcPr>
          <w:p>
            <w:pPr>
              <w:jc w:val="left"/>
            </w:pPr>
            <w:r>
              <w:rPr>
                <w:sz w:val="20"/>
              </w:rPr>
            </w:r>
          </w:p>
        </w:tc>
      </w:tr>
    </w:tbl>
    <w:p/>
    <w:p>
      <w:r>
        <w:rPr>
          <w:b/>
        </w:rPr>
        <w:t>Condition of Goods on Receipt:</w:t>
      </w:r>
    </w:p>
    <w:p>
      <w:pPr>
        <w:pStyle w:val="ListBullet"/>
      </w:pPr>
      <w:r>
        <w:rPr>
          <w:sz w:val="24"/>
        </w:rPr>
        <w:t xml:space="preserve">☐ </w:t>
      </w:r>
      <w:r>
        <w:t xml:space="preserve"> Good — All items received in satisfactory condition</w:t>
      </w:r>
    </w:p>
    <w:p>
      <w:pPr>
        <w:pStyle w:val="ListBullet"/>
      </w:pPr>
      <w:r>
        <w:rPr>
          <w:sz w:val="24"/>
        </w:rPr>
        <w:t xml:space="preserve">☐ </w:t>
      </w:r>
      <w:r>
        <w:t xml:space="preserve"> Damaged — (provide details below)</w:t>
      </w:r>
    </w:p>
    <w:p>
      <w:pPr>
        <w:pStyle w:val="ListBullet"/>
      </w:pPr>
      <w:r>
        <w:rPr>
          <w:sz w:val="24"/>
        </w:rPr>
        <w:t xml:space="preserve">☐ </w:t>
      </w:r>
      <w:r>
        <w:t xml:space="preserve"> Incomplete — (provide details below)</w:t>
      </w:r>
    </w:p>
    <w:p>
      <w:r>
        <w:rPr>
          <w:b/>
        </w:rPr>
        <w:t>Remarks on Condition:</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ind w:left="567"/>
      </w:pPr>
      <w:r>
        <w:rPr>
          <w:b/>
          <w:i/>
          <w:color w:val="555555"/>
          <w:sz w:val="20"/>
        </w:rPr>
        <w:t>NOTE:</w:t>
      </w:r>
      <w:r>
        <w:rPr>
          <w:i/>
          <w:color w:val="555555"/>
          <w:sz w:val="20"/>
        </w:rPr>
        <w:t xml:space="preserve"> The recipient must inspect all goods at the time of delivery and note any discrepancies or damage on this Delivery Note before signing. PECH Group Holdings Ltd will not accept claims for damage or shortage reported after signing unless prior written agreement exists.</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