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0" w:name="pech-group-holdings-ltd"/>
    <w:p>
      <w:pPr>
        <w:pStyle w:val="Heading1"/>
      </w:pPr>
      <w:r>
        <w:t xml:space="preserve">PECH GROUP HOLDINGS LTD</w:t>
      </w:r>
    </w:p>
    <w:bookmarkStart w:id="22" w:name="ai-model-catalog-complete-reference"/>
    <w:p>
      <w:pPr>
        <w:pStyle w:val="Heading2"/>
      </w:pPr>
      <w:r>
        <w:t xml:space="preserve">AI Model Catalog — Complete Reference</w:t>
      </w:r>
    </w:p>
    <w:bookmarkStart w:id="21" w:name="confidential"/>
    <w:p>
      <w:pPr>
        <w:pStyle w:val="Heading3"/>
      </w:pPr>
      <w:r>
        <w:t xml:space="preserve">CONFIDENTIAL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PECH Group Holdings Ltd</w:t>
      </w:r>
      <w:r>
        <w:t xml:space="preserve"> </w:t>
      </w:r>
      <w:r>
        <w:t xml:space="preserve">Lagos, Nigeria | Website:</w:t>
      </w:r>
      <w:r>
        <w:t xml:space="preserve"> </w:t>
      </w:r>
      <w:hyperlink r:id="rId20">
        <w:r>
          <w:rPr>
            <w:rStyle w:val="Hyperlink"/>
          </w:rPr>
          <w:t xml:space="preserve">pechgroupholdings.tech</w:t>
        </w:r>
      </w:hyperlink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Document Reference:</w:t>
      </w:r>
      <w:r>
        <w:t xml:space="preserve"> </w:t>
      </w:r>
      <w:r>
        <w:t xml:space="preserve">PECH-AI-MODELS-2026-001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Effective Date:</w:t>
      </w:r>
      <w:r>
        <w:t xml:space="preserve"> </w:t>
      </w:r>
      <w:r>
        <w:t xml:space="preserve">March 2026</w:t>
      </w:r>
      <w:r>
        <w:t xml:space="preserve"> </w:t>
      </w:r>
      <w:r>
        <w:rPr>
          <w:bCs/>
          <w:b/>
        </w:rPr>
        <w:t xml:space="preserve">Prepared By:</w:t>
      </w:r>
      <w:r>
        <w:t xml:space="preserve"> </w:t>
      </w:r>
      <w:r>
        <w:t xml:space="preserve">Technology Department</w:t>
      </w:r>
      <w:r>
        <w:t xml:space="preserve"> </w:t>
      </w:r>
      <w:r>
        <w:rPr>
          <w:bCs/>
          <w:b/>
        </w:rPr>
        <w:t xml:space="preserve">Approved By:</w:t>
      </w:r>
      <w:r>
        <w:t xml:space="preserve"> </w:t>
      </w:r>
      <w:r>
        <w:t xml:space="preserve">Managing Director / CEO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380884e7c1d9cce7bd51a5ffd9e4969d2f6caba">
        <w:r>
          <w:rPr>
            <w:rStyle w:val="Hyperlink"/>
          </w:rPr>
          <w:t xml:space="preserve">License Policy</w:t>
        </w:r>
      </w:hyperlink>
    </w:p>
    <w:p>
      <w:pPr>
        <w:numPr>
          <w:ilvl w:val="0"/>
          <w:numId w:val="1001"/>
        </w:numPr>
        <w:pStyle w:val="Compact"/>
      </w:pPr>
      <w:hyperlink w:anchor="Xaeb331b1b72a6bdd747c7603c3016a6b5c98067">
        <w:r>
          <w:rPr>
            <w:rStyle w:val="Hyperlink"/>
          </w:rPr>
          <w:t xml:space="preserve">Large Language Models (LLMs)</w:t>
        </w:r>
      </w:hyperlink>
    </w:p>
    <w:p>
      <w:pPr>
        <w:numPr>
          <w:ilvl w:val="0"/>
          <w:numId w:val="1001"/>
        </w:numPr>
        <w:pStyle w:val="Compact"/>
      </w:pPr>
      <w:hyperlink w:anchor="X3bc87996c4f7bd7d1447123009cdef6bddd6732">
        <w:r>
          <w:rPr>
            <w:rStyle w:val="Hyperlink"/>
          </w:rPr>
          <w:t xml:space="preserve">Small Language Models (SLMs)</w:t>
        </w:r>
      </w:hyperlink>
    </w:p>
    <w:p>
      <w:pPr>
        <w:numPr>
          <w:ilvl w:val="0"/>
          <w:numId w:val="1001"/>
        </w:numPr>
        <w:pStyle w:val="Compact"/>
      </w:pPr>
      <w:hyperlink w:anchor="X8fcc6debb23cc22a243ab8b1f9dc1db820845cc">
        <w:r>
          <w:rPr>
            <w:rStyle w:val="Hyperlink"/>
          </w:rPr>
          <w:t xml:space="preserve">Code Generation Models</w:t>
        </w:r>
      </w:hyperlink>
    </w:p>
    <w:p>
      <w:pPr>
        <w:numPr>
          <w:ilvl w:val="0"/>
          <w:numId w:val="1001"/>
        </w:numPr>
        <w:pStyle w:val="Compact"/>
      </w:pPr>
      <w:hyperlink w:anchor="X7907238f487b938428174547a6ec2c26aeab9e9">
        <w:r>
          <w:rPr>
            <w:rStyle w:val="Hyperlink"/>
          </w:rPr>
          <w:t xml:space="preserve">Speech-to-Text Models</w:t>
        </w:r>
      </w:hyperlink>
    </w:p>
    <w:p>
      <w:pPr>
        <w:numPr>
          <w:ilvl w:val="0"/>
          <w:numId w:val="1001"/>
        </w:numPr>
        <w:pStyle w:val="Compact"/>
      </w:pPr>
      <w:hyperlink w:anchor="X041bcc62c729d3bfc1385558df082d6b14194c6">
        <w:r>
          <w:rPr>
            <w:rStyle w:val="Hyperlink"/>
          </w:rPr>
          <w:t xml:space="preserve">Text-to-Speech Models</w:t>
        </w:r>
      </w:hyperlink>
    </w:p>
    <w:p>
      <w:pPr>
        <w:numPr>
          <w:ilvl w:val="0"/>
          <w:numId w:val="1001"/>
        </w:numPr>
        <w:pStyle w:val="Compact"/>
      </w:pPr>
      <w:hyperlink w:anchor="Xe125a6b988bdbc2a72d46e031c371d733fe5866">
        <w:r>
          <w:rPr>
            <w:rStyle w:val="Hyperlink"/>
          </w:rPr>
          <w:t xml:space="preserve">Vision &amp; Multimodal Models</w:t>
        </w:r>
      </w:hyperlink>
    </w:p>
    <w:p>
      <w:pPr>
        <w:numPr>
          <w:ilvl w:val="0"/>
          <w:numId w:val="1001"/>
        </w:numPr>
        <w:pStyle w:val="Compact"/>
      </w:pPr>
      <w:hyperlink w:anchor="Xc027a5c03c2a00d2240df11e36b1f025f30b58c">
        <w:r>
          <w:rPr>
            <w:rStyle w:val="Hyperlink"/>
          </w:rPr>
          <w:t xml:space="preserve">OCR Models</w:t>
        </w:r>
      </w:hyperlink>
    </w:p>
    <w:p>
      <w:pPr>
        <w:numPr>
          <w:ilvl w:val="0"/>
          <w:numId w:val="1001"/>
        </w:numPr>
        <w:pStyle w:val="Compact"/>
      </w:pPr>
      <w:hyperlink w:anchor="Xfd8d133789b37ab115f7e427d36a53d257d8aa8">
        <w:r>
          <w:rPr>
            <w:rStyle w:val="Hyperlink"/>
          </w:rPr>
          <w:t xml:space="preserve">Embedding Models</w:t>
        </w:r>
      </w:hyperlink>
    </w:p>
    <w:p>
      <w:pPr>
        <w:numPr>
          <w:ilvl w:val="0"/>
          <w:numId w:val="1001"/>
        </w:numPr>
        <w:pStyle w:val="Compact"/>
      </w:pPr>
      <w:hyperlink w:anchor="X486c61a2e9ef4bb50de8f0cf5ef091945f35f55">
        <w:r>
          <w:rPr>
            <w:rStyle w:val="Hyperlink"/>
          </w:rPr>
          <w:t xml:space="preserve">Computer Vision / Object Detection</w:t>
        </w:r>
      </w:hyperlink>
    </w:p>
    <w:p>
      <w:pPr>
        <w:numPr>
          <w:ilvl w:val="0"/>
          <w:numId w:val="1001"/>
        </w:numPr>
        <w:pStyle w:val="Compact"/>
      </w:pPr>
      <w:hyperlink w:anchor="X514d7c9394dd96c85aee6c042302dd98f798b78">
        <w:r>
          <w:rPr>
            <w:rStyle w:val="Hyperlink"/>
          </w:rPr>
          <w:t xml:space="preserve">Traditional ML Models</w:t>
        </w:r>
      </w:hyperlink>
    </w:p>
    <w:p>
      <w:pPr>
        <w:numPr>
          <w:ilvl w:val="0"/>
          <w:numId w:val="1001"/>
        </w:numPr>
        <w:pStyle w:val="Compact"/>
      </w:pPr>
      <w:hyperlink w:anchor="X282243c9d3bc8a4837bc263fc38fd237138fa71">
        <w:r>
          <w:rPr>
            <w:rStyle w:val="Hyperlink"/>
          </w:rPr>
          <w:t xml:space="preserve">Recommendation Models</w:t>
        </w:r>
      </w:hyperlink>
    </w:p>
    <w:p>
      <w:pPr>
        <w:numPr>
          <w:ilvl w:val="0"/>
          <w:numId w:val="1001"/>
        </w:numPr>
        <w:pStyle w:val="Compact"/>
      </w:pPr>
      <w:hyperlink w:anchor="X45e29a7b428af1775541eab7dff47c9b1c92dca">
        <w:r>
          <w:rPr>
            <w:rStyle w:val="Hyperlink"/>
          </w:rPr>
          <w:t xml:space="preserve">Image Processing / Generation</w:t>
        </w:r>
      </w:hyperlink>
    </w:p>
    <w:p>
      <w:pPr>
        <w:numPr>
          <w:ilvl w:val="0"/>
          <w:numId w:val="1001"/>
        </w:numPr>
        <w:pStyle w:val="Compact"/>
      </w:pPr>
      <w:hyperlink w:anchor="X8ab414bdb907a1baa11285adb74586617028c86">
        <w:r>
          <w:rPr>
            <w:rStyle w:val="Hyperlink"/>
          </w:rPr>
          <w:t xml:space="preserve">Translation Models</w:t>
        </w:r>
      </w:hyperlink>
    </w:p>
    <w:p>
      <w:pPr>
        <w:numPr>
          <w:ilvl w:val="0"/>
          <w:numId w:val="1001"/>
        </w:numPr>
        <w:pStyle w:val="Compact"/>
      </w:pPr>
      <w:hyperlink w:anchor="X2f16dbfcd3be975f7621adbf5174d7ac27bded0">
        <w:r>
          <w:rPr>
            <w:rStyle w:val="Hyperlink"/>
          </w:rPr>
          <w:t xml:space="preserve">NLP Models (Classification, NER, Sentiment)</w:t>
        </w:r>
      </w:hyperlink>
    </w:p>
    <w:p>
      <w:pPr>
        <w:numPr>
          <w:ilvl w:val="0"/>
          <w:numId w:val="1001"/>
        </w:numPr>
        <w:pStyle w:val="Compact"/>
      </w:pPr>
      <w:hyperlink w:anchor="Xc0e564a90af3fff736409172b40d8f9f3ff6d99">
        <w:r>
          <w:rPr>
            <w:rStyle w:val="Hyperlink"/>
          </w:rPr>
          <w:t xml:space="preserve">Model Deployment Summary</w:t>
        </w:r>
      </w:hyperlink>
    </w:p>
    <w:p>
      <w:pPr>
        <w:numPr>
          <w:ilvl w:val="0"/>
          <w:numId w:val="1001"/>
        </w:numPr>
        <w:pStyle w:val="Compact"/>
      </w:pPr>
      <w:hyperlink w:anchor="X65130fe0fd706a736e7cbd0ef05ce2cd8cdd9e3">
        <w:r>
          <w:rPr>
            <w:rStyle w:val="Hyperlink"/>
          </w:rPr>
          <w:t xml:space="preserve">VRAM Quick-Reference</w:t>
        </w:r>
      </w:hyperlink>
    </w:p>
    <w:p>
      <w:r>
        <w:pict>
          <v:rect style="width:0;height:1.5pt" o:hralign="center" o:hrstd="t" o:hr="t"/>
        </w:pict>
      </w:r>
    </w:p>
    <w:bookmarkEnd w:id="23"/>
    <w:bookmarkStart w:id="24" w:name="license-policy"/>
    <w:p>
      <w:pPr>
        <w:pStyle w:val="Heading2"/>
      </w:pPr>
      <w:r>
        <w:t xml:space="preserve">1. LICENSE POLICY</w:t>
      </w:r>
    </w:p>
    <w:p>
      <w:pPr>
        <w:pStyle w:val="FirstParagraph"/>
      </w:pPr>
      <w:r>
        <w:rPr>
          <w:bCs/>
          <w:b/>
        </w:rPr>
        <w:t xml:space="preserve">PECH only deploys models with Apache-2.0 or MIT licenses.</w:t>
      </w:r>
      <w:r>
        <w:t xml:space="preserve"> </w:t>
      </w:r>
      <w:r>
        <w:t xml:space="preserve">This ensures we can:</w:t>
      </w:r>
      <w:r>
        <w:t xml:space="preserve"> </w:t>
      </w:r>
      <w:r>
        <w:t xml:space="preserve">- Rebrand model outputs under the PECH brand</w:t>
      </w:r>
      <w:r>
        <w:t xml:space="preserve"> </w:t>
      </w:r>
      <w:r>
        <w:t xml:space="preserve">- Modify model weights (fine-tune, quantize)</w:t>
      </w:r>
      <w:r>
        <w:t xml:space="preserve"> </w:t>
      </w:r>
      <w:r>
        <w:t xml:space="preserve">- Close-source derivative products</w:t>
      </w:r>
      <w:r>
        <w:t xml:space="preserve"> </w:t>
      </w:r>
      <w:r>
        <w:t xml:space="preserve">- Sell AI features as paid subscriptions</w:t>
      </w:r>
      <w:r>
        <w:t xml:space="preserve"> </w:t>
      </w:r>
      <w:r>
        <w:t xml:space="preserve">- Embed models in proprietary services</w:t>
      </w:r>
    </w:p>
    <w:p>
      <w:pPr>
        <w:pStyle w:val="BodyText"/>
      </w:pPr>
      <w:r>
        <w:rPr>
          <w:bCs/>
          <w:b/>
        </w:rPr>
        <w:t xml:space="preserve">Models explicitly excluded:</w:t>
      </w:r>
      <w:r>
        <w:t xml:space="preserve"> </w:t>
      </w:r>
      <w:r>
        <w:t xml:space="preserve">| Model | License | Why Excluded |</w:t>
      </w:r>
      <w:r>
        <w:t xml:space="preserve"> </w:t>
      </w:r>
      <w:r>
        <w:t xml:space="preserve">|——-|———|————-|</w:t>
      </w:r>
      <w:r>
        <w:t xml:space="preserve"> </w:t>
      </w:r>
      <w:r>
        <w:t xml:space="preserve">| Llama 3 / 3.1 / 3.2 | Meta Community License | Cannot rebrand; 700M MAU limit |</w:t>
      </w:r>
      <w:r>
        <w:t xml:space="preserve"> </w:t>
      </w:r>
      <w:r>
        <w:t xml:space="preserve">| Gemma 2 / 3 | Google Use Policy | Redistribution restrictions |</w:t>
      </w:r>
      <w:r>
        <w:t xml:space="preserve"> </w:t>
      </w:r>
      <w:r>
        <w:t xml:space="preserve">| YOLOv8 (Ultralytics) | AGPL-3.0 | Must open-source derivative code |</w:t>
      </w:r>
      <w:r>
        <w:t xml:space="preserve"> </w:t>
      </w:r>
      <w:r>
        <w:t xml:space="preserve">| Stable Diffusion 3+ | Stability AI License | Non-commercial restrictions |</w:t>
      </w:r>
    </w:p>
    <w:p>
      <w:r>
        <w:pict>
          <v:rect style="width:0;height:1.5pt" o:hralign="center" o:hrstd="t" o:hr="t"/>
        </w:pict>
      </w:r>
    </w:p>
    <w:bookmarkEnd w:id="24"/>
    <w:bookmarkStart w:id="39" w:name="large-language-models-llms"/>
    <w:p>
      <w:pPr>
        <w:pStyle w:val="Heading2"/>
      </w:pPr>
      <w:r>
        <w:t xml:space="preserve">2. LARGE LANGUAGE MODELS (LLMs)</w:t>
      </w:r>
    </w:p>
    <w:p>
      <w:pPr>
        <w:pStyle w:val="FirstParagraph"/>
      </w:pPr>
      <w:r>
        <w:t xml:space="preserve">These are the primary models powering chatbot features, document generation, analysis, and AI assistants across all 10 PECH verticals.</w:t>
      </w:r>
    </w:p>
    <w:bookmarkStart w:id="37" w:name="X8a7ea7a2e25acc5cf2ce4999cff16d9632d78ef"/>
    <w:p>
      <w:pPr>
        <w:pStyle w:val="Heading3"/>
      </w:pPr>
      <w:r>
        <w:t xml:space="preserve">Models Available (when multiple can do the same task, all listed)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08"/>
        <w:gridCol w:w="1428"/>
        <w:gridCol w:w="1168"/>
        <w:gridCol w:w="1687"/>
        <w:gridCol w:w="1428"/>
        <w:gridCol w:w="12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VRAM (FP16)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VRAM (Q4)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Qwen2.5-72B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GB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huggingface.co/Qwen/Qwen2.5-72B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Qwen2.5-32B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GB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huggingface.co/Qwen/Qwen2.5-32B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Qwen2.5-14B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GB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huggingface.co/Qwen/Qwen2.5-14B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Qwen2.5-7B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 GB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huggingface.co/Qwen/Qwen2.5-7B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Qwen3-8B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GB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huggingface.co/Qwen/Qwen3-8B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Qwen3-4B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GB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huggingface.co/Qwen/Qwen3-4B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Mistral-7B-v0.3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 GB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huggingface.co/mistralai/Mistral-7B-v0.3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Mixtral-8x7B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46.7B (MoE)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GB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huggingface.co/mistralai/Mixtral-8x7B-v0.1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Phi-4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GB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huggingface.co/microsoft/phi-4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Phi-3-Medium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GB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huggingface.co/microsoft/Phi-3-medium-128k-instruct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DeepSeek-R1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671B (MoE)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 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GB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huggingface.co/deepseek-ai/DeepSeek-R1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DeepSeek-R1-Distill-Qwen-7B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 GB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huggingface.co/deepseek-ai/DeepSeek-R1-Distill-Qwen-7B</w:t>
              </w:r>
            </w:hyperlink>
          </w:p>
        </w:tc>
      </w:tr>
    </w:tbl>
    <w:bookmarkEnd w:id="37"/>
    <w:bookmarkStart w:id="38" w:name="comparison-recommendation"/>
    <w:p>
      <w:pPr>
        <w:pStyle w:val="Heading3"/>
      </w:pPr>
      <w:r>
        <w:t xml:space="preserve">Comparison &amp; Recommendation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0"/>
        <w:gridCol w:w="2640"/>
        <w:gridCol w:w="1015"/>
        <w:gridCol w:w="22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Runner-Up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General assistant (production)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Qwen2.5-14B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quality-to-VRAM ratio; fits single RTX 4090 in Q4; strong multilingual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Phi-4 (14B, MIT)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General assistant (starter)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on 5 GB VRAM quantized; good enough for 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Mistral-7B-v0.3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Complex 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Qwen2.5-32B (Q4)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chain-of-thought; fits in 18 GB 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DeepSeek-R1-Distill-7B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Maximum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Qwen2.5-72B (Q4)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open-source quality; needs cloud GPU or 2× RTX 4090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Mixtral-8x7B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Budget/edge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Qwen3-4B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Newest architecture; 2.5 GB Q4; good for mobile/edge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Phi-3-Mini (3.8B)</w:t>
            </w:r>
          </w:p>
        </w:tc>
      </w:tr>
    </w:tbl>
    <w:p>
      <w:pPr>
        <w:pStyle w:val="BodyText"/>
      </w:pPr>
      <w:r>
        <w:rPr>
          <w:bCs/>
          <w:b/>
        </w:rPr>
        <w:t xml:space="preserve">PECH Recommendation:</w:t>
      </w:r>
      <w:r>
        <w:t xml:space="preserve"> </w:t>
      </w:r>
      <w:r>
        <w:t xml:space="preserve">Start with</w:t>
      </w:r>
      <w:r>
        <w:t xml:space="preserve"> </w:t>
      </w:r>
      <w:r>
        <w:rPr>
          <w:bCs/>
          <w:b/>
        </w:rPr>
        <w:t xml:space="preserve">Qwen2.5-7B</w:t>
      </w:r>
      <w:r>
        <w:t xml:space="preserve"> </w:t>
      </w:r>
      <w:r>
        <w:t xml:space="preserve">(Phase 1 on starter hardware), upgrade to</w:t>
      </w:r>
      <w:r>
        <w:t xml:space="preserve"> </w:t>
      </w:r>
      <w:r>
        <w:rPr>
          <w:bCs/>
          <w:b/>
        </w:rPr>
        <w:t xml:space="preserve">Qwen2.5-14B</w:t>
      </w:r>
      <w:r>
        <w:t xml:space="preserve"> </w:t>
      </w:r>
      <w:r>
        <w:t xml:space="preserve">(Phase 2), then</w:t>
      </w:r>
      <w:r>
        <w:t xml:space="preserve"> </w:t>
      </w:r>
      <w:r>
        <w:rPr>
          <w:bCs/>
          <w:b/>
        </w:rPr>
        <w:t xml:space="preserve">Qwen2.5-32B/72B</w:t>
      </w:r>
      <w:r>
        <w:t xml:space="preserve"> </w:t>
      </w:r>
      <w:r>
        <w:t xml:space="preserve">(Phase 3 with production cluster or cloud).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8" w:name="small-language-models-slms"/>
    <w:p>
      <w:pPr>
        <w:pStyle w:val="Heading2"/>
      </w:pPr>
      <w:r>
        <w:t xml:space="preserve">3. SMALL LANGUAGE MODELS (SLMs)</w:t>
      </w:r>
    </w:p>
    <w:p>
      <w:pPr>
        <w:pStyle w:val="FirstParagraph"/>
      </w:pPr>
      <w:r>
        <w:t xml:space="preserve">For edge devices, IoT gateways, mobile apps, and lightweight tasks where large LLMs are overkill.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08"/>
        <w:gridCol w:w="1428"/>
        <w:gridCol w:w="1168"/>
        <w:gridCol w:w="1687"/>
        <w:gridCol w:w="1428"/>
        <w:gridCol w:w="12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VRAM (FP16)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VRAM (Q4)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SmolLM2-1.7B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huggingface.co/HuggingFaceTB/SmolLM2-1.7B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SmolLM2-360M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MB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huggingface.co/HuggingFaceTB/SmolLM2-360M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TinyLlama-1.1B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 MB</w:t>
            </w:r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huggingface.co/TinyLlama/TinyLlama-1.1B-Chat-v1.0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Phi-3-Mini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 GB</w:t>
            </w:r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huggingface.co/microsoft/Phi-3-mini-4k-instruct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Qwen2.5-1.5B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</w:t>
            </w:r>
          </w:p>
        </w:tc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huggingface.co/Qwen/Qwen2.5-1.5B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Qwen2.5-0.5B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 MB</w:t>
            </w:r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huggingface.co/Qwen/Qwen2.5-0.5B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H2O Danube3-500M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 MB</w:t>
            </w:r>
          </w:p>
        </w:tc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huggingface.co/h2oai/h2o-danube3-500m-chat</w:t>
              </w:r>
            </w:hyperlink>
          </w:p>
        </w:tc>
      </w:tr>
    </w:tbl>
    <w:bookmarkStart w:id="47" w:name="comparison-recommendation-1"/>
    <w:p>
      <w:pPr>
        <w:pStyle w:val="Heading3"/>
      </w:pPr>
      <w:r>
        <w:t xml:space="preserve">Comparison &amp; Recommendation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0"/>
        <w:gridCol w:w="2640"/>
        <w:gridCol w:w="1015"/>
        <w:gridCol w:w="22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Runner-Up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IoT gateway / 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Qwen2.5-0.5B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Smallest with usable quality; 350 MB 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H2O Danube3-500M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Mobile app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SmolLM2-1.7B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quality under 2B params; HuggingFace backed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Qwen2.5-1.5B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Lightweight chatbot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Phi-3-Mini (3.8B)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Punches above weight class; MIT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TinyLlama-1.1B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Embedded/constrained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SmolLM2-360M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on CPU; under 200 MB 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Qwen2.5-0.5B</w:t>
            </w:r>
          </w:p>
        </w:tc>
      </w:tr>
    </w:tbl>
    <w:p>
      <w:pPr>
        <w:pStyle w:val="BodyText"/>
      </w:pPr>
      <w:r>
        <w:rPr>
          <w:bCs/>
          <w:b/>
        </w:rPr>
        <w:t xml:space="preserve">PECH Recommendation:</w:t>
      </w:r>
      <w:r>
        <w:t xml:space="preserve"> </w:t>
      </w:r>
      <w:r>
        <w:rPr>
          <w:bCs/>
          <w:b/>
        </w:rPr>
        <w:t xml:space="preserve">SmolLM2-1.7B</w:t>
      </w:r>
      <w:r>
        <w:t xml:space="preserve"> </w:t>
      </w:r>
      <w:r>
        <w:t xml:space="preserve">for mobile/tablet apps,</w:t>
      </w:r>
      <w:r>
        <w:t xml:space="preserve"> </w:t>
      </w:r>
      <w:r>
        <w:rPr>
          <w:bCs/>
          <w:b/>
        </w:rPr>
        <w:t xml:space="preserve">Qwen2.5-0.5B</w:t>
      </w:r>
      <w:r>
        <w:t xml:space="preserve"> </w:t>
      </w:r>
      <w:r>
        <w:t xml:space="preserve">for IoT edge devices.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code-generation-models"/>
    <w:p>
      <w:pPr>
        <w:pStyle w:val="Heading2"/>
      </w:pPr>
      <w:r>
        <w:t xml:space="preserve">4. CODE GENERATION MODELS</w:t>
      </w:r>
    </w:p>
    <w:p>
      <w:pPr>
        <w:pStyle w:val="FirstParagraph"/>
      </w:pPr>
      <w:r>
        <w:t xml:space="preserve">For the Developer Platform, AI coding assistant, code review, and internal development tools.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55"/>
        <w:gridCol w:w="1815"/>
        <w:gridCol w:w="1485"/>
        <w:gridCol w:w="1815"/>
        <w:gridCol w:w="16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VRAM (Q4)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DeepSeek-Coder-V2-Lite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16B (MoE)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GB</w:t>
            </w:r>
          </w:p>
        </w:tc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huggingface.co/deepseek-ai/DeepSeek-Coder-V2-Lite-Instruct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Qwen2.5-Coder-7B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 GB</w:t>
            </w:r>
          </w:p>
        </w:tc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huggingface.co/Qwen/Qwen2.5-Coder-7B-Instruct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Qwen2.5-Coder-14B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GB</w:t>
            </w:r>
          </w:p>
        </w:tc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huggingface.co/Qwen/Qwen2.5-Coder-14B-Instruct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StarCoder2-7B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 GB</w:t>
            </w:r>
          </w:p>
        </w:tc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huggingface.co/bigcode/starcoder2-7b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CodeGemma-7B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 GB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(excluded — Google license restrictions)</w:t>
            </w:r>
          </w:p>
        </w:tc>
      </w:tr>
    </w:tbl>
    <w:bookmarkStart w:id="53" w:name="comparison-recommendation-2"/>
    <w:p>
      <w:pPr>
        <w:pStyle w:val="Heading3"/>
      </w:pPr>
      <w:r>
        <w:t xml:space="preserve">Comparison &amp; Recommendation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0"/>
        <w:gridCol w:w="2640"/>
        <w:gridCol w:w="1015"/>
        <w:gridCol w:w="22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Runner-Up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coding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Qwen2.5-Coder-14B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code quality in Apache-2.0 class; fits RTX 4090 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DeepSeek-Coder-V2-Lite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completion (lightweight)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Qwen2.5-Coder-7B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Fast; 4.5 GB Q4; great for autocomplete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StarCoder2-7B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review /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DeepSeek-Coder-V2-Lite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reasoning about code; MIT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Qwen2.5-Coder-14B</w:t>
            </w:r>
          </w:p>
        </w:tc>
      </w:tr>
    </w:tbl>
    <w:p>
      <w:pPr>
        <w:pStyle w:val="BodyText"/>
      </w:pPr>
      <w:r>
        <w:rPr>
          <w:bCs/>
          <w:b/>
        </w:rPr>
        <w:t xml:space="preserve">PECH Recommendation:</w:t>
      </w:r>
      <w:r>
        <w:t xml:space="preserve"> </w:t>
      </w:r>
      <w:r>
        <w:rPr>
          <w:bCs/>
          <w:b/>
        </w:rPr>
        <w:t xml:space="preserve">Qwen2.5-Coder-7B</w:t>
      </w:r>
      <w:r>
        <w:t xml:space="preserve"> </w:t>
      </w:r>
      <w:r>
        <w:t xml:space="preserve">for Phase 1 (autocomplete, simple tasks), upgrade to</w:t>
      </w:r>
      <w:r>
        <w:t xml:space="preserve"> </w:t>
      </w:r>
      <w:r>
        <w:rPr>
          <w:bCs/>
          <w:b/>
        </w:rPr>
        <w:t xml:space="preserve">Qwen2.5-Coder-14B</w:t>
      </w:r>
      <w:r>
        <w:t xml:space="preserve"> </w:t>
      </w:r>
      <w:r>
        <w:t xml:space="preserve">for Phase 2 (full coding assistant for developer platform).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2" w:name="speech-to-text-models"/>
    <w:p>
      <w:pPr>
        <w:pStyle w:val="Heading2"/>
      </w:pPr>
      <w:r>
        <w:t xml:space="preserve">5. SPEECH-TO-TEXT MODELS</w:t>
      </w:r>
    </w:p>
    <w:p>
      <w:pPr>
        <w:pStyle w:val="FirstParagraph"/>
      </w:pPr>
      <w:r>
        <w:t xml:space="preserve">For voice commands, customer support transcription, voice-to-edit features, and accessibility.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969"/>
        <w:gridCol w:w="1454"/>
        <w:gridCol w:w="1777"/>
        <w:gridCol w:w="969"/>
        <w:gridCol w:w="16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Whisper Large-v3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 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GB</w:t>
            </w:r>
          </w:p>
        </w:tc>
        <w:tc>
          <w:tcPr/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huggingface.co/openai/whisper-large-v3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Whisper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GB</w:t>
            </w:r>
          </w:p>
        </w:tc>
        <w:tc>
          <w:tcPr/>
          <w:p>
            <w:pPr>
              <w:pStyle w:val="Compact"/>
              <w:jc w:val="left"/>
            </w:pPr>
            <w:hyperlink r:id="rId56">
              <w:r>
                <w:rPr>
                  <w:rStyle w:val="Hyperlink"/>
                </w:rPr>
                <w:t xml:space="preserve">huggingface.co/openai/whisper-medium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Whisper 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</w:t>
            </w:r>
          </w:p>
        </w:tc>
        <w:tc>
          <w:tcPr/>
          <w:p>
            <w:pPr>
              <w:pStyle w:val="Compact"/>
              <w:jc w:val="left"/>
            </w:pPr>
            <w:hyperlink r:id="rId57">
              <w:r>
                <w:rPr>
                  <w:rStyle w:val="Hyperlink"/>
                </w:rPr>
                <w:t xml:space="preserve">huggingface.co/openai/whisper-small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Whisper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MB</w:t>
            </w:r>
          </w:p>
        </w:tc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huggingface.co/openai/whisper-base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whisper.cpp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hyperlink r:id="rId59">
              <w:r>
                <w:rPr>
                  <w:rStyle w:val="Hyperlink"/>
                </w:rPr>
                <w:t xml:space="preserve">github.com/ggerganov/whisper.cpp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Faster-Whisper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GB</w:t>
            </w:r>
          </w:p>
        </w:tc>
        <w:tc>
          <w:tcPr/>
          <w:p>
            <w:pPr>
              <w:pStyle w:val="Compact"/>
              <w:jc w:val="left"/>
            </w:pPr>
            <w:hyperlink r:id="rId60">
              <w:r>
                <w:rPr>
                  <w:rStyle w:val="Hyperlink"/>
                </w:rPr>
                <w:t xml:space="preserve">github.com/SYSTRAN/faster-whisper</w:t>
              </w:r>
            </w:hyperlink>
          </w:p>
        </w:tc>
      </w:tr>
    </w:tbl>
    <w:bookmarkStart w:id="61" w:name="comparison-recommendation-3"/>
    <w:p>
      <w:pPr>
        <w:pStyle w:val="Heading3"/>
      </w:pPr>
      <w:r>
        <w:t xml:space="preserve">Comparison &amp; Recommendation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0"/>
        <w:gridCol w:w="2640"/>
        <w:gridCol w:w="1015"/>
        <w:gridCol w:w="22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Runner-Up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 transcription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Faster-Whisper (Large-v3)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4× faster than original; same accuracy; CTranslate2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 Large-v3 (original)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Real-time voice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Faster-Whisper (Medium)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accuracy with low latency; 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 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Edge / 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whisper.cpp 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CPU; C++ optimized; runs on phones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 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Nigerian 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 Large-v3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multilingual coverage (Yoruba, Hausa, Igbo, Pidgin)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comparable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PECH Recommendation:</w:t>
      </w:r>
      <w:r>
        <w:t xml:space="preserve"> </w:t>
      </w:r>
      <w:r>
        <w:rPr>
          <w:bCs/>
          <w:b/>
        </w:rPr>
        <w:t xml:space="preserve">Faster-Whisper with Large-v3</w:t>
      </w:r>
      <w:r>
        <w:t xml:space="preserve"> </w:t>
      </w:r>
      <w:r>
        <w:t xml:space="preserve">for server-side transcription,</w:t>
      </w:r>
      <w:r>
        <w:t xml:space="preserve"> </w:t>
      </w:r>
      <w:r>
        <w:rPr>
          <w:bCs/>
          <w:b/>
        </w:rPr>
        <w:t xml:space="preserve">whisper.cpp with Base/Small</w:t>
      </w:r>
      <w:r>
        <w:t xml:space="preserve"> </w:t>
      </w:r>
      <w:r>
        <w:t xml:space="preserve">for edge devices. Whisper is the only practical choice for African language coverage.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text-to-speech-models"/>
    <w:p>
      <w:pPr>
        <w:pStyle w:val="Heading2"/>
      </w:pPr>
      <w:r>
        <w:t xml:space="preserve">6. TEXT-TO-SPEECH MODELS</w:t>
      </w:r>
    </w:p>
    <w:p>
      <w:pPr>
        <w:pStyle w:val="FirstParagraph"/>
      </w:pPr>
      <w:r>
        <w:t xml:space="preserve">For voice assistants, accessibility, customer support bots, and automated notifications.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66"/>
        <w:gridCol w:w="1370"/>
        <w:gridCol w:w="1370"/>
        <w:gridCol w:w="1675"/>
        <w:gridCol w:w="913"/>
        <w:gridCol w:w="152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Piper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 (incl. custom)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hyperlink r:id="rId63">
              <w:r>
                <w:rPr>
                  <w:rStyle w:val="Hyperlink"/>
                </w:rPr>
                <w:t xml:space="preserve">github.com/rhasspy/piper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Kokoro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+ Asian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</w:t>
            </w:r>
          </w:p>
        </w:tc>
        <w:tc>
          <w:tcPr/>
          <w:p>
            <w:pPr>
              <w:pStyle w:val="Compact"/>
              <w:jc w:val="left"/>
            </w:pPr>
            <w:hyperlink r:id="rId64">
              <w:r>
                <w:rPr>
                  <w:rStyle w:val="Hyperlink"/>
                </w:rPr>
                <w:t xml:space="preserve">huggingface.co/hexgrad/Kokoro-82M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Coqui XTTS-v2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MPL-2.0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GB</w:t>
            </w:r>
          </w:p>
        </w:tc>
        <w:tc>
          <w:tcPr/>
          <w:p>
            <w:pPr>
              <w:pStyle w:val="Compact"/>
              <w:jc w:val="left"/>
            </w:pPr>
            <w:hyperlink r:id="rId65">
              <w:r>
                <w:rPr>
                  <w:rStyle w:val="Hyperlink"/>
                </w:rPr>
                <w:t xml:space="preserve">github.com/coqui-ai/TTS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Edge-TTS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(client)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300+ 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hyperlink r:id="rId66">
              <w:r>
                <w:rPr>
                  <w:rStyle w:val="Hyperlink"/>
                </w:rPr>
                <w:t xml:space="preserve">github.com/rany2/edge-tts</w:t>
              </w:r>
            </w:hyperlink>
          </w:p>
        </w:tc>
      </w:tr>
    </w:tbl>
    <w:bookmarkStart w:id="67" w:name="comparison-recommendation-4"/>
    <w:p>
      <w:pPr>
        <w:pStyle w:val="Heading3"/>
      </w:pPr>
      <w:r>
        <w:t xml:space="preserve">Comparison &amp; Recommendation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0"/>
        <w:gridCol w:w="2640"/>
        <w:gridCol w:w="1015"/>
        <w:gridCol w:w="22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Runner-Up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Self-hosted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Piper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Fastest; runs on CPU; easy to add custom 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Kokoro TTS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High-quality 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Kokoro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natural prosody; 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Coqui XTTS-v2 (MPL)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Voice cloning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Coqui XTTS-v2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option for custom voice cloning; MPL-2.0 is permissive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Quick 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Edge-TTS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Microsoft API; 300+ voices; no GPU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Piper</w:t>
            </w:r>
          </w:p>
        </w:tc>
      </w:tr>
    </w:tbl>
    <w:p>
      <w:pPr>
        <w:pStyle w:val="BodyText"/>
      </w:pPr>
      <w:r>
        <w:rPr>
          <w:bCs/>
          <w:b/>
        </w:rPr>
        <w:t xml:space="preserve">PECH Recommendation:</w:t>
      </w:r>
      <w:r>
        <w:t xml:space="preserve"> </w:t>
      </w:r>
      <w:r>
        <w:rPr>
          <w:bCs/>
          <w:b/>
        </w:rPr>
        <w:t xml:space="preserve">Piper TTS</w:t>
      </w:r>
      <w:r>
        <w:t xml:space="preserve"> </w:t>
      </w:r>
      <w:r>
        <w:t xml:space="preserve">for all production use (CPU-only, fast, self-hosted). Add</w:t>
      </w:r>
      <w:r>
        <w:t xml:space="preserve"> </w:t>
      </w:r>
      <w:r>
        <w:rPr>
          <w:bCs/>
          <w:b/>
        </w:rPr>
        <w:t xml:space="preserve">Kokoro TTS</w:t>
      </w:r>
      <w:r>
        <w:t xml:space="preserve"> </w:t>
      </w:r>
      <w:r>
        <w:t xml:space="preserve">for premium high-quality English output. Consider</w:t>
      </w:r>
      <w:r>
        <w:t xml:space="preserve"> </w:t>
      </w:r>
      <w:r>
        <w:rPr>
          <w:bCs/>
          <w:b/>
        </w:rPr>
        <w:t xml:space="preserve">Coqui XTTS-v2</w:t>
      </w:r>
      <w:r>
        <w:t xml:space="preserve"> </w:t>
      </w:r>
      <w:r>
        <w:t xml:space="preserve">if custom brand voice is needed (MPL-2.0 is compatible with commercial use but requires sharing modifications to Coqui’s code).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vision-multimodal-models"/>
    <w:p>
      <w:pPr>
        <w:pStyle w:val="Heading2"/>
      </w:pPr>
      <w:r>
        <w:t xml:space="preserve">7. VISION &amp; MULTIMODAL MODELS</w:t>
      </w:r>
    </w:p>
    <w:p>
      <w:pPr>
        <w:pStyle w:val="FirstParagraph"/>
      </w:pPr>
      <w:r>
        <w:t xml:space="preserve">For image understanding, visual Q&amp;A, document analysis, and solar panel inspection.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08"/>
        <w:gridCol w:w="1428"/>
        <w:gridCol w:w="1168"/>
        <w:gridCol w:w="1428"/>
        <w:gridCol w:w="1687"/>
        <w:gridCol w:w="12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VRAM (Q4)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Qwen2.5-VL-7B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+ video understanding</w:t>
            </w:r>
          </w:p>
        </w:tc>
        <w:tc>
          <w:tcPr/>
          <w:p>
            <w:pPr>
              <w:pStyle w:val="Compact"/>
              <w:jc w:val="left"/>
            </w:pPr>
            <w:hyperlink r:id="rId69">
              <w:r>
                <w:rPr>
                  <w:rStyle w:val="Hyperlink"/>
                </w:rPr>
                <w:t xml:space="preserve">huggingface.co/Qwen/Qwen2.5-VL-7B-Instruct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Qwen2.5-VL-3B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understanding</w:t>
            </w:r>
          </w:p>
        </w:tc>
        <w:tc>
          <w:tcPr/>
          <w:p>
            <w:pPr>
              <w:pStyle w:val="Compact"/>
              <w:jc w:val="left"/>
            </w:pPr>
            <w:hyperlink r:id="rId70">
              <w:r>
                <w:rPr>
                  <w:rStyle w:val="Hyperlink"/>
                </w:rPr>
                <w:t xml:space="preserve">huggingface.co/Qwen/Qwen2.5-VL-3B-Instruct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Phi-3-Vision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understanding</w:t>
            </w:r>
          </w:p>
        </w:tc>
        <w:tc>
          <w:tcPr/>
          <w:p>
            <w:pPr>
              <w:pStyle w:val="Compact"/>
              <w:jc w:val="left"/>
            </w:pPr>
            <w:hyperlink r:id="rId71">
              <w:r>
                <w:rPr>
                  <w:rStyle w:val="Hyperlink"/>
                </w:rPr>
                <w:t xml:space="preserve">huggingface.co/microsoft/Phi-3-vision-128k-instruct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InternVL2-8B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+ document understanding</w:t>
            </w:r>
          </w:p>
        </w:tc>
        <w:tc>
          <w:tcPr/>
          <w:p>
            <w:pPr>
              <w:pStyle w:val="Compact"/>
              <w:jc w:val="left"/>
            </w:pPr>
            <w:hyperlink r:id="rId72">
              <w:r>
                <w:rPr>
                  <w:rStyle w:val="Hyperlink"/>
                </w:rPr>
                <w:t xml:space="preserve">huggingface.co/OpenGVLab/InternVL2-8B</w:t>
              </w:r>
            </w:hyperlink>
          </w:p>
        </w:tc>
      </w:tr>
    </w:tbl>
    <w:bookmarkStart w:id="73" w:name="comparison-recommendation-5"/>
    <w:p>
      <w:pPr>
        <w:pStyle w:val="Heading3"/>
      </w:pPr>
      <w:r>
        <w:t xml:space="preserve">Comparison &amp; Recommendation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0"/>
        <w:gridCol w:w="2640"/>
        <w:gridCol w:w="1015"/>
        <w:gridCol w:w="22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Runner-Up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Solar panel 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Qwen2.5-VL-7B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overall vision quality; Apache-2.0; video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InternVL2-8B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 image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Qwen2.5-VL-3B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Lightweight; good enough for product Q&amp;A; 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Phi-3-Vision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understanding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InternVL2-8B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at reading documents/charts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Qwen2.5-VL-7B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Edge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Qwen2.5-VL-3B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Smallest multimodal; 2 GB 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Phi-3-Vision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PECH Recommendation:</w:t>
      </w:r>
      <w:r>
        <w:t xml:space="preserve"> </w:t>
      </w:r>
      <w:r>
        <w:rPr>
          <w:bCs/>
          <w:b/>
        </w:rPr>
        <w:t xml:space="preserve">Qwen2.5-VL-7B</w:t>
      </w:r>
      <w:r>
        <w:t xml:space="preserve"> </w:t>
      </w:r>
      <w:r>
        <w:t xml:space="preserve">for production (solar inspection, product analysis, support),</w:t>
      </w:r>
      <w:r>
        <w:t xml:space="preserve"> </w:t>
      </w:r>
      <w:r>
        <w:rPr>
          <w:bCs/>
          <w:b/>
        </w:rPr>
        <w:t xml:space="preserve">Qwen2.5-VL-3B</w:t>
      </w:r>
      <w:r>
        <w:t xml:space="preserve"> </w:t>
      </w:r>
      <w:r>
        <w:t xml:space="preserve">for lightweight/mobile tasks.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ocr-models"/>
    <w:p>
      <w:pPr>
        <w:pStyle w:val="Heading2"/>
      </w:pPr>
      <w:r>
        <w:t xml:space="preserve">8. OCR MODELS</w:t>
      </w:r>
    </w:p>
    <w:p>
      <w:pPr>
        <w:pStyle w:val="FirstParagraph"/>
      </w:pPr>
      <w:r>
        <w:t xml:space="preserve">For invoice processing, receipt scanning, document digitization, tax compliance, and ID verification.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8"/>
        <w:gridCol w:w="1425"/>
        <w:gridCol w:w="1742"/>
        <w:gridCol w:w="2059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PaddleOCR 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80+ 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(CPU works)</w:t>
            </w:r>
          </w:p>
        </w:tc>
        <w:tc>
          <w:tcPr/>
          <w:p>
            <w:pPr>
              <w:pStyle w:val="Compact"/>
              <w:jc w:val="left"/>
            </w:pPr>
            <w:hyperlink r:id="rId75">
              <w:r>
                <w:rPr>
                  <w:rStyle w:val="Hyperlink"/>
                </w:rPr>
                <w:t xml:space="preserve">github.com/PaddlePaddle/PaddleOCR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Tesseract OCR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 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only</w:t>
            </w:r>
          </w:p>
        </w:tc>
        <w:tc>
          <w:tcPr/>
          <w:p>
            <w:pPr>
              <w:pStyle w:val="Compact"/>
              <w:jc w:val="left"/>
            </w:pPr>
            <w:hyperlink r:id="rId76">
              <w:r>
                <w:rPr>
                  <w:rStyle w:val="Hyperlink"/>
                </w:rPr>
                <w:t xml:space="preserve">github.com/tesseract-ocr/tesseract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EasyOCR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80+ 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hyperlink r:id="rId77">
              <w:r>
                <w:rPr>
                  <w:rStyle w:val="Hyperlink"/>
                </w:rPr>
                <w:t xml:space="preserve">github.com/JaidedAI/EasyOCR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Surya 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GPL-3.0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90+ 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recommended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(excluded — GPL license)</w:t>
            </w:r>
          </w:p>
        </w:tc>
      </w:tr>
    </w:tbl>
    <w:bookmarkStart w:id="78" w:name="comparison-recommendation-6"/>
    <w:p>
      <w:pPr>
        <w:pStyle w:val="Heading3"/>
      </w:pPr>
      <w:r>
        <w:t xml:space="preserve">Comparison &amp; Recommendation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0"/>
        <w:gridCol w:w="2640"/>
        <w:gridCol w:w="1015"/>
        <w:gridCol w:w="22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Runner-Up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Invoice/receipt 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PaddleOCR 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accuracy; table detection; layout analysis; 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EasyOCR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Simple text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Tesseract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Fastest on CPU; most languages; battle-tested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PaddleOCR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Handwriting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PaddleOCR 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handwriting support than Tesseract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EasyOCR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 card / KYC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PaddleOCR 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ID card detection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PECH Recommendation:</w:t>
      </w:r>
      <w:r>
        <w:t xml:space="preserve"> </w:t>
      </w:r>
      <w:r>
        <w:rPr>
          <w:bCs/>
          <w:b/>
        </w:rPr>
        <w:t xml:space="preserve">PaddleOCR v4</w:t>
      </w:r>
      <w:r>
        <w:t xml:space="preserve"> </w:t>
      </w:r>
      <w:r>
        <w:t xml:space="preserve">as primary (invoices, receipts, IDs, KYC),</w:t>
      </w:r>
      <w:r>
        <w:t xml:space="preserve"> </w:t>
      </w:r>
      <w:r>
        <w:rPr>
          <w:bCs/>
          <w:b/>
        </w:rPr>
        <w:t xml:space="preserve">Tesseract 5</w:t>
      </w:r>
      <w:r>
        <w:t xml:space="preserve"> </w:t>
      </w:r>
      <w:r>
        <w:t xml:space="preserve">as fallback for simple text extraction.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8" w:name="embedding-models"/>
    <w:p>
      <w:pPr>
        <w:pStyle w:val="Heading2"/>
      </w:pPr>
      <w:r>
        <w:t xml:space="preserve">9. EMBEDDING MODELS</w:t>
      </w:r>
    </w:p>
    <w:p>
      <w:pPr>
        <w:pStyle w:val="FirstParagraph"/>
      </w:pPr>
      <w:r>
        <w:t xml:space="preserve">For RAG (Retrieval-Augmented Generation), semantic search, similarity matching, and knowledge retrieval.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89"/>
        <w:gridCol w:w="2026"/>
        <w:gridCol w:w="1657"/>
        <w:gridCol w:w="1105"/>
        <w:gridCol w:w="18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all-MiniLM-L6-v2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MB</w:t>
            </w:r>
          </w:p>
        </w:tc>
        <w:tc>
          <w:tcPr/>
          <w:p>
            <w:pPr>
              <w:pStyle w:val="Compact"/>
              <w:jc w:val="left"/>
            </w:pPr>
            <w:hyperlink r:id="rId80">
              <w:r>
                <w:rPr>
                  <w:rStyle w:val="Hyperlink"/>
                </w:rPr>
                <w:t xml:space="preserve">huggingface.co/sentence-transformers/all-MiniLM-L6-v2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all-MiniLM-L12-v2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MB</w:t>
            </w:r>
          </w:p>
        </w:tc>
        <w:tc>
          <w:tcPr/>
          <w:p>
            <w:pPr>
              <w:pStyle w:val="Compact"/>
              <w:jc w:val="left"/>
            </w:pPr>
            <w:hyperlink r:id="rId81">
              <w:r>
                <w:rPr>
                  <w:rStyle w:val="Hyperlink"/>
                </w:rPr>
                <w:t xml:space="preserve">huggingface.co/sentence-transformers/all-MiniLM-L12-v2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e5-small-v2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 MB</w:t>
            </w:r>
          </w:p>
        </w:tc>
        <w:tc>
          <w:tcPr/>
          <w:p>
            <w:pPr>
              <w:pStyle w:val="Compact"/>
              <w:jc w:val="left"/>
            </w:pPr>
            <w:hyperlink r:id="rId82">
              <w:r>
                <w:rPr>
                  <w:rStyle w:val="Hyperlink"/>
                </w:rPr>
                <w:t xml:space="preserve">huggingface.co/intfloat/e5-small-v2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e5-base-v2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 MB</w:t>
            </w:r>
          </w:p>
        </w:tc>
        <w:tc>
          <w:tcPr/>
          <w:p>
            <w:pPr>
              <w:pStyle w:val="Compact"/>
              <w:jc w:val="left"/>
            </w:pPr>
            <w:hyperlink r:id="rId83">
              <w:r>
                <w:rPr>
                  <w:rStyle w:val="Hyperlink"/>
                </w:rPr>
                <w:t xml:space="preserve">huggingface.co/intfloat/e5-base-v2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e5-large-v2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 GB</w:t>
            </w:r>
          </w:p>
        </w:tc>
        <w:tc>
          <w:tcPr/>
          <w:p>
            <w:pPr>
              <w:pStyle w:val="Compact"/>
              <w:jc w:val="left"/>
            </w:pPr>
            <w:hyperlink r:id="rId84">
              <w:r>
                <w:rPr>
                  <w:rStyle w:val="Hyperlink"/>
                </w:rPr>
                <w:t xml:space="preserve">huggingface.co/intfloat/e5-large-v2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BGE-M3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 GB</w:t>
            </w:r>
          </w:p>
        </w:tc>
        <w:tc>
          <w:tcPr/>
          <w:p>
            <w:pPr>
              <w:pStyle w:val="Compact"/>
              <w:jc w:val="left"/>
            </w:pPr>
            <w:hyperlink r:id="rId85">
              <w:r>
                <w:rPr>
                  <w:rStyle w:val="Hyperlink"/>
                </w:rPr>
                <w:t xml:space="preserve">huggingface.co/BAAI/bge-m3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Nomic-Embed-Text-v1.5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 MB</w:t>
            </w:r>
          </w:p>
        </w:tc>
        <w:tc>
          <w:tcPr/>
          <w:p>
            <w:pPr>
              <w:pStyle w:val="Compact"/>
              <w:jc w:val="left"/>
            </w:pPr>
            <w:hyperlink r:id="rId86">
              <w:r>
                <w:rPr>
                  <w:rStyle w:val="Hyperlink"/>
                </w:rPr>
                <w:t xml:space="preserve">huggingface.co/nomic-ai/nomic-embed-text-v1.5</w:t>
              </w:r>
            </w:hyperlink>
          </w:p>
        </w:tc>
      </w:tr>
    </w:tbl>
    <w:bookmarkStart w:id="87" w:name="comparison-recommendation-7"/>
    <w:p>
      <w:pPr>
        <w:pStyle w:val="Heading3"/>
      </w:pPr>
      <w:r>
        <w:t xml:space="preserve">Comparison &amp; Recommendation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0"/>
        <w:gridCol w:w="2640"/>
        <w:gridCol w:w="1015"/>
        <w:gridCol w:w="22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Runner-Up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RAG pipeline (starter)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all-MiniLM-L6-v2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 (80 MB); fast; good enough for 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e5-small-v2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RAG pipeline (production)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Nomic-Embed-Text-v1.5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quality in Apache-2.0 class; 768 dims; Matryoshka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BGE-M3 (multilingual)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Multilingual 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BGE-M3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multilingual; supports 100+ languages including African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e5-large-v2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 similarity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all-MiniLM-L12-v2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balance of speed and quality for product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Nomic-Embed</w:t>
            </w:r>
          </w:p>
        </w:tc>
      </w:tr>
    </w:tbl>
    <w:p>
      <w:pPr>
        <w:pStyle w:val="BodyText"/>
      </w:pPr>
      <w:r>
        <w:rPr>
          <w:bCs/>
          <w:b/>
        </w:rPr>
        <w:t xml:space="preserve">PECH Recommendation:</w:t>
      </w:r>
      <w:r>
        <w:t xml:space="preserve"> </w:t>
      </w:r>
      <w:r>
        <w:rPr>
          <w:bCs/>
          <w:b/>
        </w:rPr>
        <w:t xml:space="preserve">all-MiniLM-L6-v2</w:t>
      </w:r>
      <w:r>
        <w:t xml:space="preserve"> </w:t>
      </w:r>
      <w:r>
        <w:t xml:space="preserve">for Phase 1, upgrade to</w:t>
      </w:r>
      <w:r>
        <w:t xml:space="preserve"> </w:t>
      </w:r>
      <w:r>
        <w:rPr>
          <w:bCs/>
          <w:b/>
        </w:rPr>
        <w:t xml:space="preserve">Nomic-Embed-Text-v1.5</w:t>
      </w:r>
      <w:r>
        <w:t xml:space="preserve"> </w:t>
      </w:r>
      <w:r>
        <w:t xml:space="preserve">for Phase 2 production RAG.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4" w:name="computer-vision-object-detection"/>
    <w:p>
      <w:pPr>
        <w:pStyle w:val="Heading2"/>
      </w:pPr>
      <w:r>
        <w:t xml:space="preserve">10. COMPUTER VISION / OBJECT DETECTION</w:t>
      </w:r>
    </w:p>
    <w:p>
      <w:pPr>
        <w:pStyle w:val="FirstParagraph"/>
      </w:pPr>
      <w:r>
        <w:t xml:space="preserve">For solar panel inspection, warehouse inventory, security, quality control, and logistics.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1"/>
        <w:gridCol w:w="1827"/>
        <w:gridCol w:w="1218"/>
        <w:gridCol w:w="1421"/>
        <w:gridCol w:w="2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RT-DETR (PaddlePaddle)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  <w:tc>
          <w:tcPr/>
          <w:p>
            <w:pPr>
              <w:pStyle w:val="Compact"/>
              <w:jc w:val="left"/>
            </w:pPr>
            <w:hyperlink r:id="rId89">
              <w:r>
                <w:rPr>
                  <w:rStyle w:val="Hyperlink"/>
                </w:rPr>
                <w:t xml:space="preserve">github.com/PaddlePaddle/PaddleDetection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RT-DETR (Ultralytics)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AGPL-3.0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(excluded — AGPL wrapper)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Detectron2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Near-real-time</w:t>
            </w:r>
          </w:p>
        </w:tc>
        <w:tc>
          <w:tcPr/>
          <w:p>
            <w:pPr>
              <w:pStyle w:val="Compact"/>
              <w:jc w:val="left"/>
            </w:pPr>
            <w:hyperlink r:id="rId90">
              <w:r>
                <w:rPr>
                  <w:rStyle w:val="Hyperlink"/>
                </w:rPr>
                <w:t xml:space="preserve">github.com/facebookresearch/detectron2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DETR (Facebook)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hyperlink r:id="rId91">
              <w:r>
                <w:rPr>
                  <w:rStyle w:val="Hyperlink"/>
                </w:rPr>
                <w:t xml:space="preserve">huggingface.co/facebook/detr-resnet-50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OpenCV DNN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</w:t>
            </w:r>
          </w:p>
        </w:tc>
        <w:tc>
          <w:tcPr/>
          <w:p>
            <w:pPr>
              <w:pStyle w:val="Compact"/>
              <w:jc w:val="left"/>
            </w:pPr>
            <w:hyperlink r:id="rId92">
              <w:r>
                <w:rPr>
                  <w:rStyle w:val="Hyperlink"/>
                </w:rPr>
                <w:t xml:space="preserve">github.com/opencv/opencv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YOLOv5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GPL-3.0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(excluded — GPL license)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YOLOv8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AGPL-3.0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(excluded — AGPL license)</w:t>
            </w:r>
          </w:p>
        </w:tc>
      </w:tr>
    </w:tbl>
    <w:bookmarkStart w:id="93" w:name="comparison-recommendation-8"/>
    <w:p>
      <w:pPr>
        <w:pStyle w:val="Heading3"/>
      </w:pPr>
      <w:r>
        <w:t xml:space="preserve">Comparison &amp; Recommendation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0"/>
        <w:gridCol w:w="2640"/>
        <w:gridCol w:w="1015"/>
        <w:gridCol w:w="22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Runner-Up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Solar panel defect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RT-DETR (PaddlePaddle)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Real-time; Apache-2.0; better accuracy than YOLO on small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Detectron2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Warehouse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RT-DETR (PaddlePaddle)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counting and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General object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Detectron2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flexible; strong ecosystem; instance segmentation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RT-DETR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Lightweight / 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OpenCV DNN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CPU-only; deploy anywhere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PECH Recommendation:</w:t>
      </w:r>
      <w:r>
        <w:t xml:space="preserve"> </w:t>
      </w:r>
      <w:r>
        <w:rPr>
          <w:bCs/>
          <w:b/>
        </w:rPr>
        <w:t xml:space="preserve">RT-DETR via PaddleDetection</w:t>
      </w:r>
      <w:r>
        <w:t xml:space="preserve"> </w:t>
      </w:r>
      <w:r>
        <w:t xml:space="preserve">for all computer vision tasks. It replaces YOLOv8 with no license issues and comparable performance. Use</w:t>
      </w:r>
      <w:r>
        <w:t xml:space="preserve"> </w:t>
      </w:r>
      <w:r>
        <w:rPr>
          <w:bCs/>
          <w:b/>
        </w:rPr>
        <w:t xml:space="preserve">Detectron2</w:t>
      </w:r>
      <w:r>
        <w:t xml:space="preserve"> </w:t>
      </w:r>
      <w:r>
        <w:t xml:space="preserve">for advanced segmentation tasks.</w:t>
      </w:r>
    </w:p>
    <w:p>
      <w:pPr>
        <w:pStyle w:val="Block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Use the</w:t>
      </w:r>
      <w:r>
        <w:t xml:space="preserve"> </w:t>
      </w:r>
      <w:r>
        <w:rPr>
          <w:bCs/>
          <w:b/>
        </w:rPr>
        <w:t xml:space="preserve">PaddlePaddle RT-DETR</w:t>
      </w:r>
      <w:r>
        <w:t xml:space="preserve"> </w:t>
      </w:r>
      <w:r>
        <w:t xml:space="preserve">implementation, NOT the Ultralytics wrapper (which is AGPL).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2" w:name="traditional-ml-models"/>
    <w:p>
      <w:pPr>
        <w:pStyle w:val="Heading2"/>
      </w:pPr>
      <w:r>
        <w:t xml:space="preserve">11. TRADITIONAL ML MODELS</w:t>
      </w:r>
    </w:p>
    <w:p>
      <w:pPr>
        <w:pStyle w:val="FirstParagraph"/>
      </w:pPr>
      <w:r>
        <w:t xml:space="preserve">For tabular data tasks: fraud detection, pricing, demand forecasting, credit scoring, anomaly detection.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78"/>
        <w:gridCol w:w="1657"/>
        <w:gridCol w:w="1841"/>
        <w:gridCol w:w="18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Model/Library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Classification, regression, ranking</w:t>
            </w:r>
          </w:p>
        </w:tc>
        <w:tc>
          <w:tcPr/>
          <w:p>
            <w:pPr>
              <w:pStyle w:val="Compact"/>
              <w:jc w:val="left"/>
            </w:pPr>
            <w:hyperlink r:id="rId95">
              <w:r>
                <w:rPr>
                  <w:rStyle w:val="Hyperlink"/>
                </w:rPr>
                <w:t xml:space="preserve">github.com/dmlc/xgboost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LightGBM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gradient boosting; large datasets</w:t>
            </w:r>
          </w:p>
        </w:tc>
        <w:tc>
          <w:tcPr/>
          <w:p>
            <w:pPr>
              <w:pStyle w:val="Compact"/>
              <w:jc w:val="left"/>
            </w:pPr>
            <w:hyperlink r:id="rId96">
              <w:r>
                <w:rPr>
                  <w:rStyle w:val="Hyperlink"/>
                </w:rPr>
                <w:t xml:space="preserve">github.com/microsoft/LightGBM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Categorical features; less preprocessing</w:t>
            </w:r>
          </w:p>
        </w:tc>
        <w:tc>
          <w:tcPr/>
          <w:p>
            <w:pPr>
              <w:pStyle w:val="Compact"/>
              <w:jc w:val="left"/>
            </w:pPr>
            <w:hyperlink r:id="rId97">
              <w:r>
                <w:rPr>
                  <w:rStyle w:val="Hyperlink"/>
                </w:rPr>
                <w:t xml:space="preserve">github.com/catboost/catboost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scikit-learn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All-purpose ML toolkit</w:t>
            </w:r>
          </w:p>
        </w:tc>
        <w:tc>
          <w:tcPr/>
          <w:p>
            <w:pPr>
              <w:pStyle w:val="Compact"/>
              <w:jc w:val="left"/>
            </w:pPr>
            <w:hyperlink r:id="rId98">
              <w:r>
                <w:rPr>
                  <w:rStyle w:val="Hyperlink"/>
                </w:rPr>
                <w:t xml:space="preserve">github.com/scikit-learn/scikit-learn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Prophet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Time-series forecasting</w:t>
            </w:r>
          </w:p>
        </w:tc>
        <w:tc>
          <w:tcPr/>
          <w:p>
            <w:pPr>
              <w:pStyle w:val="Compact"/>
              <w:jc w:val="left"/>
            </w:pPr>
            <w:hyperlink r:id="rId99">
              <w:r>
                <w:rPr>
                  <w:rStyle w:val="Hyperlink"/>
                </w:rPr>
                <w:t xml:space="preserve">github.com/facebook/prophet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statsmodels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modeling</w:t>
            </w:r>
          </w:p>
        </w:tc>
        <w:tc>
          <w:tcPr/>
          <w:p>
            <w:pPr>
              <w:pStyle w:val="Compact"/>
              <w:jc w:val="left"/>
            </w:pPr>
            <w:hyperlink r:id="rId100">
              <w:r>
                <w:rPr>
                  <w:rStyle w:val="Hyperlink"/>
                </w:rPr>
                <w:t xml:space="preserve">github.com/statsmodels/statsmodels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Isolation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 (scikit-learn)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Anomaly/fraud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of scikit-learn</w:t>
            </w:r>
          </w:p>
        </w:tc>
      </w:tr>
    </w:tbl>
    <w:bookmarkStart w:id="101" w:name="comparison-recommendation-9"/>
    <w:p>
      <w:pPr>
        <w:pStyle w:val="Heading3"/>
      </w:pPr>
      <w:r>
        <w:t xml:space="preserve">Comparison &amp; Recommendation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0"/>
        <w:gridCol w:w="2640"/>
        <w:gridCol w:w="1015"/>
        <w:gridCol w:w="22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Runner-Up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Fraud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 + Isolation Forest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 for classification, IF for anomaly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LightGBM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Dynamic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Fastest training; handles large catalogs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Credit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interpretable GBM; regulatory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CatBoost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Demand forecasting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Prophet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for business time series; handles seasonality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statsmodels ARIMA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Solar yield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LightGBM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retraining with weather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</w:tr>
    </w:tbl>
    <w:p>
      <w:pPr>
        <w:pStyle w:val="BodyText"/>
      </w:pPr>
      <w:r>
        <w:rPr>
          <w:bCs/>
          <w:b/>
        </w:rPr>
        <w:t xml:space="preserve">PECH Recommendation:</w:t>
      </w:r>
      <w:r>
        <w:t xml:space="preserve"> </w:t>
      </w:r>
      <w:r>
        <w:t xml:space="preserve">Use</w:t>
      </w:r>
      <w:r>
        <w:t xml:space="preserve"> </w:t>
      </w:r>
      <w:r>
        <w:rPr>
          <w:bCs/>
          <w:b/>
        </w:rPr>
        <w:t xml:space="preserve">XGBoost</w:t>
      </w:r>
      <w:r>
        <w:t xml:space="preserve"> </w:t>
      </w:r>
      <w:r>
        <w:t xml:space="preserve">as the primary ML workhorse,</w:t>
      </w:r>
      <w:r>
        <w:t xml:space="preserve"> </w:t>
      </w:r>
      <w:r>
        <w:rPr>
          <w:bCs/>
          <w:b/>
        </w:rPr>
        <w:t xml:space="preserve">LightGBM</w:t>
      </w:r>
      <w:r>
        <w:t xml:space="preserve"> </w:t>
      </w:r>
      <w:r>
        <w:t xml:space="preserve">for speed-critical tasks,</w:t>
      </w:r>
      <w:r>
        <w:t xml:space="preserve"> </w:t>
      </w:r>
      <w:r>
        <w:rPr>
          <w:bCs/>
          <w:b/>
        </w:rPr>
        <w:t xml:space="preserve">Prophet</w:t>
      </w:r>
      <w:r>
        <w:t xml:space="preserve"> </w:t>
      </w:r>
      <w:r>
        <w:t xml:space="preserve">for all time-series forecasting.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8" w:name="recommendation-models"/>
    <w:p>
      <w:pPr>
        <w:pStyle w:val="Heading2"/>
      </w:pPr>
      <w:r>
        <w:t xml:space="preserve">12. RECOMMENDATION MODELS</w:t>
      </w:r>
    </w:p>
    <w:p>
      <w:pPr>
        <w:pStyle w:val="FirstParagraph"/>
      </w:pPr>
      <w:r>
        <w:t xml:space="preserve">For product recommendations, content suggestions, installer matching, and personalization.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43"/>
        <w:gridCol w:w="1827"/>
        <w:gridCol w:w="1218"/>
        <w:gridCol w:w="2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Model/Library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LightFM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(collaborative + content)</w:t>
            </w:r>
          </w:p>
        </w:tc>
        <w:tc>
          <w:tcPr/>
          <w:p>
            <w:pPr>
              <w:pStyle w:val="Compact"/>
              <w:jc w:val="left"/>
            </w:pPr>
            <w:hyperlink r:id="rId103">
              <w:r>
                <w:rPr>
                  <w:rStyle w:val="Hyperlink"/>
                </w:rPr>
                <w:t xml:space="preserve">github.com/lyst/lightfm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RecBole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(30+ algorithms)</w:t>
            </w:r>
          </w:p>
        </w:tc>
        <w:tc>
          <w:tcPr/>
          <w:p>
            <w:pPr>
              <w:pStyle w:val="Compact"/>
              <w:jc w:val="left"/>
            </w:pPr>
            <w:hyperlink r:id="rId104">
              <w:r>
                <w:rPr>
                  <w:rStyle w:val="Hyperlink"/>
                </w:rPr>
                <w:t xml:space="preserve">github.com/RUCAIBox/RecBole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Collaborative filtering (ALS)</w:t>
            </w:r>
          </w:p>
        </w:tc>
        <w:tc>
          <w:tcPr/>
          <w:p>
            <w:pPr>
              <w:pStyle w:val="Compact"/>
              <w:jc w:val="left"/>
            </w:pPr>
            <w:hyperlink r:id="rId105">
              <w:r>
                <w:rPr>
                  <w:rStyle w:val="Hyperlink"/>
                </w:rPr>
                <w:t xml:space="preserve">github.com/benfred/implicit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recommendation algorithms</w:t>
            </w:r>
          </w:p>
        </w:tc>
        <w:tc>
          <w:tcPr/>
          <w:p>
            <w:pPr>
              <w:pStyle w:val="Compact"/>
              <w:jc w:val="left"/>
            </w:pPr>
            <w:hyperlink r:id="rId106">
              <w:r>
                <w:rPr>
                  <w:rStyle w:val="Hyperlink"/>
                </w:rPr>
                <w:t xml:space="preserve">github.com/NicolasHug/Surprise</w:t>
              </w:r>
            </w:hyperlink>
          </w:p>
        </w:tc>
      </w:tr>
    </w:tbl>
    <w:bookmarkStart w:id="107" w:name="comparison-recommendation-10"/>
    <w:p>
      <w:pPr>
        <w:pStyle w:val="Heading3"/>
      </w:pPr>
      <w:r>
        <w:t xml:space="preserve">Comparison &amp; Recommendation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0"/>
        <w:gridCol w:w="2640"/>
        <w:gridCol w:w="1015"/>
        <w:gridCol w:w="22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Runner-Up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 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Handles cold-start (new products); uses item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RecBole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Customers also bought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ALS; GPU-accelerated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LightFM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Installer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LightFM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both installer features + customer 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 / experimentation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RecBole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 algorithms to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Surprise</w:t>
            </w:r>
          </w:p>
        </w:tc>
      </w:tr>
    </w:tbl>
    <w:p>
      <w:pPr>
        <w:pStyle w:val="BodyText"/>
      </w:pPr>
      <w:r>
        <w:rPr>
          <w:bCs/>
          <w:b/>
        </w:rPr>
        <w:t xml:space="preserve">PECH Recommendation:</w:t>
      </w:r>
      <w:r>
        <w:t xml:space="preserve"> </w:t>
      </w:r>
      <w:r>
        <w:rPr>
          <w:bCs/>
          <w:b/>
        </w:rPr>
        <w:t xml:space="preserve">LightFM</w:t>
      </w:r>
      <w:r>
        <w:t xml:space="preserve"> </w:t>
      </w:r>
      <w:r>
        <w:t xml:space="preserve">for all production recommendations (marketplace, solar installers, logistics partners). Use</w:t>
      </w:r>
      <w:r>
        <w:t xml:space="preserve"> </w:t>
      </w:r>
      <w:r>
        <w:rPr>
          <w:bCs/>
          <w:b/>
        </w:rPr>
        <w:t xml:space="preserve">RecBole</w:t>
      </w:r>
      <w:r>
        <w:t xml:space="preserve"> </w:t>
      </w:r>
      <w:r>
        <w:t xml:space="preserve">for experimentation when optimizing recommendation quality.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4" w:name="image-processing-generation"/>
    <w:p>
      <w:pPr>
        <w:pStyle w:val="Heading2"/>
      </w:pPr>
      <w:r>
        <w:t xml:space="preserve">13. IMAGE PROCESSING / GENERATION</w:t>
      </w:r>
    </w:p>
    <w:p>
      <w:pPr>
        <w:pStyle w:val="FirstParagraph"/>
      </w:pPr>
      <w:r>
        <w:t xml:space="preserve">For marketplace product images: background removal, enhancement, AI-generated descriptions from images.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57"/>
        <w:gridCol w:w="2036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removal</w:t>
            </w:r>
          </w:p>
        </w:tc>
        <w:tc>
          <w:tcPr/>
          <w:p>
            <w:pPr>
              <w:pStyle w:val="Compact"/>
              <w:jc w:val="left"/>
            </w:pPr>
            <w:hyperlink r:id="rId109">
              <w:r>
                <w:rPr>
                  <w:rStyle w:val="Hyperlink"/>
                </w:rPr>
                <w:t xml:space="preserve">github.com/danielgatis/rembg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U²-Net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Salient object detection (powers rembg)</w:t>
            </w:r>
          </w:p>
        </w:tc>
        <w:tc>
          <w:tcPr/>
          <w:p>
            <w:pPr>
              <w:pStyle w:val="Compact"/>
              <w:jc w:val="left"/>
            </w:pPr>
            <w:hyperlink r:id="rId110">
              <w:r>
                <w:rPr>
                  <w:rStyle w:val="Hyperlink"/>
                </w:rPr>
                <w:t xml:space="preserve">github.com/xuebinqin/U-2-Net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processing, filters, resize</w:t>
            </w:r>
          </w:p>
        </w:tc>
        <w:tc>
          <w:tcPr/>
          <w:p>
            <w:pPr>
              <w:pStyle w:val="Compact"/>
              <w:jc w:val="left"/>
            </w:pPr>
            <w:hyperlink r:id="rId92">
              <w:r>
                <w:rPr>
                  <w:rStyle w:val="Hyperlink"/>
                </w:rPr>
                <w:t xml:space="preserve">github.com/opencv/opencv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HPND (permissive)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image library</w:t>
            </w:r>
          </w:p>
        </w:tc>
        <w:tc>
          <w:tcPr/>
          <w:p>
            <w:pPr>
              <w:pStyle w:val="Compact"/>
              <w:jc w:val="left"/>
            </w:pPr>
            <w:hyperlink r:id="rId111">
              <w:r>
                <w:rPr>
                  <w:rStyle w:val="Hyperlink"/>
                </w:rPr>
                <w:t xml:space="preserve">github.com/python-pillow/Pillow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Real-ESRGAN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upscaling / super-resolution</w:t>
            </w:r>
          </w:p>
        </w:tc>
        <w:tc>
          <w:tcPr/>
          <w:p>
            <w:pPr>
              <w:pStyle w:val="Compact"/>
              <w:jc w:val="left"/>
            </w:pPr>
            <w:hyperlink r:id="rId112">
              <w:r>
                <w:rPr>
                  <w:rStyle w:val="Hyperlink"/>
                </w:rPr>
                <w:t xml:space="preserve">github.com/xinntao/Real-ESRGAN</w:t>
              </w:r>
            </w:hyperlink>
          </w:p>
        </w:tc>
      </w:tr>
    </w:tbl>
    <w:bookmarkStart w:id="113" w:name="pech-use-cases"/>
    <w:p>
      <w:pPr>
        <w:pStyle w:val="Heading3"/>
      </w:pPr>
      <w:r>
        <w:t xml:space="preserve">PECH Use Cases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176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background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rembg + U²-Net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Marketplace, real estate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 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Real-ESRGAN + OpenCV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photos, listings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Thumbnail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OpenCV + Pillow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platforms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Image-to-description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Qwen2.5-VL-7B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 AI features</w:t>
            </w:r>
          </w:p>
        </w:tc>
      </w:tr>
    </w:tbl>
    <w:p>
      <w:pPr>
        <w:pStyle w:val="BodyText"/>
      </w:pPr>
      <w:r>
        <w:rPr>
          <w:bCs/>
          <w:b/>
        </w:rPr>
        <w:t xml:space="preserve">PECH Recommendation:</w:t>
      </w:r>
      <w:r>
        <w:t xml:space="preserve"> </w:t>
      </w:r>
      <w:r>
        <w:rPr>
          <w:bCs/>
          <w:b/>
        </w:rPr>
        <w:t xml:space="preserve">rembg</w:t>
      </w:r>
      <w:r>
        <w:t xml:space="preserve"> </w:t>
      </w:r>
      <w:r>
        <w:t xml:space="preserve">for background removal (Canva-like feature in marketplace),</w:t>
      </w:r>
      <w:r>
        <w:t xml:space="preserve"> </w:t>
      </w:r>
      <w:r>
        <w:rPr>
          <w:bCs/>
          <w:b/>
        </w:rPr>
        <w:t xml:space="preserve">Real-ESRGAN</w:t>
      </w:r>
      <w:r>
        <w:t xml:space="preserve"> </w:t>
      </w:r>
      <w:r>
        <w:t xml:space="preserve">for upscaling low-quality product images,</w:t>
      </w:r>
      <w:r>
        <w:t xml:space="preserve"> </w:t>
      </w:r>
      <w:r>
        <w:rPr>
          <w:bCs/>
          <w:b/>
        </w:rPr>
        <w:t xml:space="preserve">Qwen2.5-VL</w:t>
      </w:r>
      <w:r>
        <w:t xml:space="preserve"> </w:t>
      </w:r>
      <w:r>
        <w:t xml:space="preserve">for AI-generated product descriptions from images.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8" w:name="translation-models"/>
    <w:p>
      <w:pPr>
        <w:pStyle w:val="Heading2"/>
      </w:pPr>
      <w:r>
        <w:t xml:space="preserve">14. TRANSLATION MODELS</w:t>
      </w:r>
    </w:p>
    <w:p>
      <w:pPr>
        <w:pStyle w:val="FirstParagraph"/>
      </w:pPr>
      <w:r>
        <w:t xml:space="preserve">For multilingual support across Nigerian and African languages.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89"/>
        <w:gridCol w:w="1657"/>
        <w:gridCol w:w="2026"/>
        <w:gridCol w:w="1105"/>
        <w:gridCol w:w="18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Argos Translate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 language 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 MB/pair</w:t>
            </w:r>
          </w:p>
        </w:tc>
        <w:tc>
          <w:tcPr/>
          <w:p>
            <w:pPr>
              <w:pStyle w:val="Compact"/>
              <w:jc w:val="left"/>
            </w:pPr>
            <w:hyperlink r:id="rId115">
              <w:r>
                <w:rPr>
                  <w:rStyle w:val="Hyperlink"/>
                </w:rPr>
                <w:t xml:space="preserve">github.com/argosopentech/argos-translate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NLLB-200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CC-BY-NC-4.0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600M-3.3B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(excluded — non-commercial)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OPUS-MT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MIT/CC-BY-4.0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1000+ 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 MB/pair</w:t>
            </w:r>
          </w:p>
        </w:tc>
        <w:tc>
          <w:tcPr/>
          <w:p>
            <w:pPr>
              <w:pStyle w:val="Compact"/>
              <w:jc w:val="left"/>
            </w:pPr>
            <w:hyperlink r:id="rId116">
              <w:r>
                <w:rPr>
                  <w:rStyle w:val="Hyperlink"/>
                </w:rPr>
                <w:t xml:space="preserve">github.com/Helsinki-NLP/Opus-MT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Whisper</w:t>
            </w:r>
            <w:r>
              <w:t xml:space="preserve"> </w:t>
            </w:r>
            <w:r>
              <w:t xml:space="preserve">(translation mode)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 → 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STT above</w:t>
            </w:r>
          </w:p>
        </w:tc>
      </w:tr>
    </w:tbl>
    <w:bookmarkStart w:id="117" w:name="comparison-recommendation-11"/>
    <w:p>
      <w:pPr>
        <w:pStyle w:val="Heading3"/>
      </w:pPr>
      <w:r>
        <w:t xml:space="preserve">Comparison &amp; Recommendation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0"/>
        <w:gridCol w:w="2640"/>
        <w:gridCol w:w="1015"/>
        <w:gridCol w:w="22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Runner-Up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General translation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Argos Translate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MIT; offline; easy to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OPUS-MT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African 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Whisper (translate mode)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coverage of Nigerian languages → 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UI/interface translation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Argos Translate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Fast; lightweight; installable per-language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PECH Recommendation:</w:t>
      </w:r>
      <w:r>
        <w:t xml:space="preserve"> </w:t>
      </w:r>
      <w:r>
        <w:rPr>
          <w:bCs/>
          <w:b/>
        </w:rPr>
        <w:t xml:space="preserve">Argos Translate</w:t>
      </w:r>
      <w:r>
        <w:t xml:space="preserve"> </w:t>
      </w:r>
      <w:r>
        <w:t xml:space="preserve">for general text translation,</w:t>
      </w:r>
      <w:r>
        <w:t xml:space="preserve"> </w:t>
      </w:r>
      <w:r>
        <w:rPr>
          <w:bCs/>
          <w:b/>
        </w:rPr>
        <w:t xml:space="preserve">Whisper translate mode</w:t>
      </w:r>
      <w:r>
        <w:t xml:space="preserve"> </w:t>
      </w:r>
      <w:r>
        <w:t xml:space="preserve">for speech translation from Nigerian languages to English.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African language NLP is still developing. For Yoruba, Hausa, Igbo — Whisper has basic support. For production-quality translation in these languages, consider contributing to or fine-tuning on local datasets (Phase 3).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4" w:name="nlp-models-classification-ner-sentiment"/>
    <w:p>
      <w:pPr>
        <w:pStyle w:val="Heading2"/>
      </w:pPr>
      <w:r>
        <w:t xml:space="preserve">15. NLP MODELS (Classification, NER, Sentiment)</w:t>
      </w:r>
    </w:p>
    <w:p>
      <w:pPr>
        <w:pStyle w:val="FirstParagraph"/>
      </w:pPr>
      <w:r>
        <w:t xml:space="preserve">For text classification, named entity recognition, sentiment analysis, and intent detection.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79"/>
        <w:gridCol w:w="1516"/>
        <w:gridCol w:w="1853"/>
        <w:gridCol w:w="1685"/>
        <w:gridCol w:w="16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DistilBERT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classification, sentiment</w:t>
            </w:r>
          </w:p>
        </w:tc>
        <w:tc>
          <w:tcPr/>
          <w:p>
            <w:pPr>
              <w:pStyle w:val="Compact"/>
              <w:jc w:val="left"/>
            </w:pPr>
            <w:hyperlink r:id="rId119">
              <w:r>
                <w:rPr>
                  <w:rStyle w:val="Hyperlink"/>
                </w:rPr>
                <w:t xml:space="preserve">huggingface.co/distilbert-base-uncased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BERT-base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NER, classification</w:t>
            </w:r>
          </w:p>
        </w:tc>
        <w:tc>
          <w:tcPr/>
          <w:p>
            <w:pPr>
              <w:pStyle w:val="Compact"/>
              <w:jc w:val="left"/>
            </w:pPr>
            <w:hyperlink r:id="rId120">
              <w:r>
                <w:rPr>
                  <w:rStyle w:val="Hyperlink"/>
                </w:rPr>
                <w:t xml:space="preserve">huggingface.co/google-bert/bert-base-uncased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DeBERTa-v3-small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classification quality</w:t>
            </w:r>
          </w:p>
        </w:tc>
        <w:tc>
          <w:tcPr/>
          <w:p>
            <w:pPr>
              <w:pStyle w:val="Compact"/>
              <w:jc w:val="left"/>
            </w:pPr>
            <w:hyperlink r:id="rId121">
              <w:r>
                <w:rPr>
                  <w:rStyle w:val="Hyperlink"/>
                </w:rPr>
                <w:t xml:space="preserve">huggingface.co/microsoft/deberta-v3-small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Jais-13B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Arabic + English bilingual</w:t>
            </w:r>
          </w:p>
        </w:tc>
        <w:tc>
          <w:tcPr/>
          <w:p>
            <w:pPr>
              <w:pStyle w:val="Compact"/>
              <w:jc w:val="left"/>
            </w:pPr>
            <w:hyperlink r:id="rId122">
              <w:r>
                <w:rPr>
                  <w:rStyle w:val="Hyperlink"/>
                </w:rPr>
                <w:t xml:space="preserve">huggingface.co/inception-mbzuai/jais-13b</w:t>
              </w:r>
            </w:hyperlink>
          </w:p>
        </w:tc>
      </w:tr>
    </w:tbl>
    <w:bookmarkStart w:id="123" w:name="comparison-recommendation-12"/>
    <w:p>
      <w:pPr>
        <w:pStyle w:val="Heading3"/>
      </w:pPr>
      <w:r>
        <w:t xml:space="preserve">Comparison &amp; Recommendation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0"/>
        <w:gridCol w:w="2640"/>
        <w:gridCol w:w="1015"/>
        <w:gridCol w:w="22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Runner-Up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Sentiment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DistilBERT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Fastest; 66M params; CPU-friendly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DeBERTa-v3-small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Named entity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BERT-base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NER ecosystem; many pre-trained NER heads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DeBERTa-v3-small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Intent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DeBERTa-v3-small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accuracy than DistilBERT; still 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DistilBERT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Support ticket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DistilBERT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inference; fine-tune on PECH support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PECH Recommendation:</w:t>
      </w:r>
      <w:r>
        <w:t xml:space="preserve"> </w:t>
      </w:r>
      <w:r>
        <w:rPr>
          <w:bCs/>
          <w:b/>
        </w:rPr>
        <w:t xml:space="preserve">DistilBERT</w:t>
      </w:r>
      <w:r>
        <w:t xml:space="preserve"> </w:t>
      </w:r>
      <w:r>
        <w:t xml:space="preserve">for all lightweight NLP tasks (sentiment, routing, classification). Fine-tune on PECH-specific data in Phase 2. Use</w:t>
      </w:r>
      <w:r>
        <w:t xml:space="preserve"> </w:t>
      </w:r>
      <w:r>
        <w:rPr>
          <w:bCs/>
          <w:b/>
        </w:rPr>
        <w:t xml:space="preserve">DeBERTa-v3-small</w:t>
      </w:r>
      <w:r>
        <w:t xml:space="preserve"> </w:t>
      </w:r>
      <w:r>
        <w:t xml:space="preserve">if DistilBERT accuracy is insufficient.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8" w:name="model-deployment-summary"/>
    <w:p>
      <w:pPr>
        <w:pStyle w:val="Heading2"/>
      </w:pPr>
      <w:r>
        <w:t xml:space="preserve">16. MODEL DEPLOYMENT SUMMARY</w:t>
      </w:r>
    </w:p>
    <w:bookmarkStart w:id="125" w:name="X577bc571b5044ace5ef2f27c18bb19dab429737"/>
    <w:p>
      <w:pPr>
        <w:pStyle w:val="Heading3"/>
      </w:pPr>
      <w:r>
        <w:t xml:space="preserve">Phase 1 — Starter Hardware (1× RTX 4090, 24 GB VRAM)</w:t>
      </w:r>
    </w:p>
    <w:p>
      <w:pPr>
        <w:pStyle w:val="FirstParagraph"/>
      </w:pPr>
      <w:r>
        <w:t xml:space="preserve">Deploy via</w:t>
      </w:r>
      <w:r>
        <w:t xml:space="preserve"> </w:t>
      </w:r>
      <w:r>
        <w:rPr>
          <w:bCs/>
          <w:b/>
        </w:rPr>
        <w:t xml:space="preserve">Ollama</w:t>
      </w:r>
      <w:r>
        <w:t xml:space="preserve"> </w:t>
      </w:r>
      <w:r>
        <w:t xml:space="preserve">(simplest management):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Qwen2.5-7B (Q4)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AI assistant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Qwen2.5-Coder-7B (Q4)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Qwen2.5-VL-3B (Q4)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understanding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all-MiniLM-L6-v2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Faster-Whisper (Small)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Piper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PaddleOCR 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Invoice/receipt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RT-DETR-L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Solar panel inspection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DistilBERT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Sentiment/classification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XGBoost + Prophet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Pricing, forecasting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GPU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Fits in 24 GB with headroom</w:t>
            </w:r>
          </w:p>
        </w:tc>
      </w:tr>
    </w:tbl>
    <w:bookmarkEnd w:id="125"/>
    <w:bookmarkStart w:id="126" w:name="phase-2-production-2-rtx-4090-or-cloud"/>
    <w:p>
      <w:pPr>
        <w:pStyle w:val="Heading3"/>
      </w:pPr>
      <w:r>
        <w:t xml:space="preserve">Phase 2 — Production (2× RTX 4090 or cloud)</w:t>
      </w:r>
    </w:p>
    <w:p>
      <w:pPr>
        <w:pStyle w:val="FirstParagraph"/>
      </w:pPr>
      <w:r>
        <w:t xml:space="preserve">Migrate to</w:t>
      </w:r>
      <w:r>
        <w:t xml:space="preserve"> </w:t>
      </w:r>
      <w:r>
        <w:rPr>
          <w:bCs/>
          <w:b/>
        </w:rPr>
        <w:t xml:space="preserve">vLLM</w:t>
      </w:r>
      <w:r>
        <w:t xml:space="preserve"> </w:t>
      </w:r>
      <w:r>
        <w:t xml:space="preserve">(higher throughput, batching):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Qwen2.5-14B (Q4)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quality assistant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Qwen2.5-Coder-14B (Q4)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coding assistant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Qwen2.5-VL-7B (Q4)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Nomic-Embed-Text-v1.5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RAG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Qwen2.5-32B (Q4)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analysis (GPU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Faster-Whisper (Large-v3)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Phase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6"/>
    <w:bookmarkStart w:id="127" w:name="phase-3-scale-cloud-gpu-cluster"/>
    <w:p>
      <w:pPr>
        <w:pStyle w:val="Heading3"/>
      </w:pPr>
      <w:r>
        <w:t xml:space="preserve">Phase 3 — Scale (Cloud GPU cluster)</w:t>
      </w:r>
    </w:p>
    <w:p>
      <w:pPr>
        <w:numPr>
          <w:ilvl w:val="0"/>
          <w:numId w:val="1002"/>
        </w:numPr>
        <w:pStyle w:val="Compact"/>
      </w:pPr>
      <w:r>
        <w:t xml:space="preserve">Fine-tuned PECH models on business data</w:t>
      </w:r>
    </w:p>
    <w:p>
      <w:pPr>
        <w:numPr>
          <w:ilvl w:val="0"/>
          <w:numId w:val="1002"/>
        </w:numPr>
        <w:pStyle w:val="Compact"/>
      </w:pPr>
      <w:r>
        <w:t xml:space="preserve">Qwen2.5-72B (Q4) for premium tier</w:t>
      </w:r>
    </w:p>
    <w:p>
      <w:pPr>
        <w:numPr>
          <w:ilvl w:val="0"/>
          <w:numId w:val="1002"/>
        </w:numPr>
        <w:pStyle w:val="Compact"/>
      </w:pPr>
      <w:r>
        <w:t xml:space="preserve">Multiple model replicas for concurrency</w:t>
      </w:r>
    </w:p>
    <w:p>
      <w:pPr>
        <w:numPr>
          <w:ilvl w:val="0"/>
          <w:numId w:val="1002"/>
        </w:numPr>
        <w:pStyle w:val="Compact"/>
      </w:pPr>
      <w:r>
        <w:t xml:space="preserve">A/B testing between model versions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29" w:name="vram-quick-reference"/>
    <w:p>
      <w:pPr>
        <w:pStyle w:val="Heading2"/>
      </w:pPr>
      <w:r>
        <w:t xml:space="preserve">17. VRAM QUICK-REFERENCE</w:t>
      </w:r>
    </w:p>
    <w:p>
      <w:pPr>
        <w:pStyle w:val="FirstParagraph"/>
      </w:pPr>
      <w:r>
        <w:t xml:space="preserve">All measurements assume inference only (not training). Q4 = 4-bit quantization via GGUF/AWQ.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Qwen2.5-0.5B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GPU / 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Qwen2.5-1.5B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GTX 1060+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3060 12GB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Qwen2.5-14B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4090 24GB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Qwen2.5-32B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RTX 4090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Qwen2.5-72B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A100 80GB or 2× A6000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Mixtral-8x7B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RTX 4090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Mistral-7B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3060 12GB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Phi-4 (14B)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4090 24GB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Phi-3-Mini (3.8B)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7.6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3060 12GB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SmolLM2-1.7B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Whisper Large-v3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3060+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DistilBERT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all-MiniLM-L6-v2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is confidential to PECH Group Holdings Ltd. Last updated: March 2026.</w:t>
      </w:r>
    </w:p>
    <w:bookmarkEnd w:id="129"/>
    <w:bookmarkEnd w:id="1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16" Target="https://github.com/Helsinki-NLP/Opus-MT" TargetMode="External" /><Relationship Type="http://schemas.openxmlformats.org/officeDocument/2006/relationships/hyperlink" Id="rId77" Target="https://github.com/JaidedAI/EasyOCR" TargetMode="External" /><Relationship Type="http://schemas.openxmlformats.org/officeDocument/2006/relationships/hyperlink" Id="rId106" Target="https://github.com/NicolasHug/Surprise" TargetMode="External" /><Relationship Type="http://schemas.openxmlformats.org/officeDocument/2006/relationships/hyperlink" Id="rId89" Target="https://github.com/PaddlePaddle/PaddleDetection" TargetMode="External" /><Relationship Type="http://schemas.openxmlformats.org/officeDocument/2006/relationships/hyperlink" Id="rId75" Target="https://github.com/PaddlePaddle/PaddleOCR" TargetMode="External" /><Relationship Type="http://schemas.openxmlformats.org/officeDocument/2006/relationships/hyperlink" Id="rId104" Target="https://github.com/RUCAIBox/RecBole" TargetMode="External" /><Relationship Type="http://schemas.openxmlformats.org/officeDocument/2006/relationships/hyperlink" Id="rId60" Target="https://github.com/SYSTRAN/faster-whisper" TargetMode="External" /><Relationship Type="http://schemas.openxmlformats.org/officeDocument/2006/relationships/hyperlink" Id="rId115" Target="https://github.com/argosopentech/argos-translate" TargetMode="External" /><Relationship Type="http://schemas.openxmlformats.org/officeDocument/2006/relationships/hyperlink" Id="rId105" Target="https://github.com/benfred/implicit" TargetMode="External" /><Relationship Type="http://schemas.openxmlformats.org/officeDocument/2006/relationships/hyperlink" Id="rId97" Target="https://github.com/catboost/catboost" TargetMode="External" /><Relationship Type="http://schemas.openxmlformats.org/officeDocument/2006/relationships/hyperlink" Id="rId65" Target="https://github.com/coqui-ai/TTS" TargetMode="External" /><Relationship Type="http://schemas.openxmlformats.org/officeDocument/2006/relationships/hyperlink" Id="rId109" Target="https://github.com/danielgatis/rembg" TargetMode="External" /><Relationship Type="http://schemas.openxmlformats.org/officeDocument/2006/relationships/hyperlink" Id="rId95" Target="https://github.com/dmlc/xgboost" TargetMode="External" /><Relationship Type="http://schemas.openxmlformats.org/officeDocument/2006/relationships/hyperlink" Id="rId99" Target="https://github.com/facebook/prophet" TargetMode="External" /><Relationship Type="http://schemas.openxmlformats.org/officeDocument/2006/relationships/hyperlink" Id="rId90" Target="https://github.com/facebookresearch/detectron2" TargetMode="External" /><Relationship Type="http://schemas.openxmlformats.org/officeDocument/2006/relationships/hyperlink" Id="rId59" Target="https://github.com/ggerganov/whisper.cpp" TargetMode="External" /><Relationship Type="http://schemas.openxmlformats.org/officeDocument/2006/relationships/hyperlink" Id="rId103" Target="https://github.com/lyst/lightfm" TargetMode="External" /><Relationship Type="http://schemas.openxmlformats.org/officeDocument/2006/relationships/hyperlink" Id="rId96" Target="https://github.com/microsoft/LightGBM" TargetMode="External" /><Relationship Type="http://schemas.openxmlformats.org/officeDocument/2006/relationships/hyperlink" Id="rId92" Target="https://github.com/opencv/opencv" TargetMode="External" /><Relationship Type="http://schemas.openxmlformats.org/officeDocument/2006/relationships/hyperlink" Id="rId111" Target="https://github.com/python-pillow/Pillow" TargetMode="External" /><Relationship Type="http://schemas.openxmlformats.org/officeDocument/2006/relationships/hyperlink" Id="rId66" Target="https://github.com/rany2/edge-tts" TargetMode="External" /><Relationship Type="http://schemas.openxmlformats.org/officeDocument/2006/relationships/hyperlink" Id="rId63" Target="https://github.com/rhasspy/piper" TargetMode="External" /><Relationship Type="http://schemas.openxmlformats.org/officeDocument/2006/relationships/hyperlink" Id="rId98" Target="https://github.com/scikit-learn/scikit-learn" TargetMode="External" /><Relationship Type="http://schemas.openxmlformats.org/officeDocument/2006/relationships/hyperlink" Id="rId100" Target="https://github.com/statsmodels/statsmodels" TargetMode="External" /><Relationship Type="http://schemas.openxmlformats.org/officeDocument/2006/relationships/hyperlink" Id="rId76" Target="https://github.com/tesseract-ocr/tesseract" TargetMode="External" /><Relationship Type="http://schemas.openxmlformats.org/officeDocument/2006/relationships/hyperlink" Id="rId112" Target="https://github.com/xinntao/Real-ESRGAN" TargetMode="External" /><Relationship Type="http://schemas.openxmlformats.org/officeDocument/2006/relationships/hyperlink" Id="rId110" Target="https://github.com/xuebinqin/U-2-Net" TargetMode="External" /><Relationship Type="http://schemas.openxmlformats.org/officeDocument/2006/relationships/hyperlink" Id="rId85" Target="https://huggingface.co/BAAI/bge-m3" TargetMode="External" /><Relationship Type="http://schemas.openxmlformats.org/officeDocument/2006/relationships/hyperlink" Id="rId40" Target="https://huggingface.co/HuggingFaceTB/SmolLM2-1.7B" TargetMode="External" /><Relationship Type="http://schemas.openxmlformats.org/officeDocument/2006/relationships/hyperlink" Id="rId41" Target="https://huggingface.co/HuggingFaceTB/SmolLM2-360M" TargetMode="External" /><Relationship Type="http://schemas.openxmlformats.org/officeDocument/2006/relationships/hyperlink" Id="rId72" Target="https://huggingface.co/OpenGVLab/InternVL2-8B" TargetMode="External" /><Relationship Type="http://schemas.openxmlformats.org/officeDocument/2006/relationships/hyperlink" Id="rId45" Target="https://huggingface.co/Qwen/Qwen2.5-0.5B" TargetMode="External" /><Relationship Type="http://schemas.openxmlformats.org/officeDocument/2006/relationships/hyperlink" Id="rId44" Target="https://huggingface.co/Qwen/Qwen2.5-1.5B" TargetMode="External" /><Relationship Type="http://schemas.openxmlformats.org/officeDocument/2006/relationships/hyperlink" Id="rId27" Target="https://huggingface.co/Qwen/Qwen2.5-14B" TargetMode="External" /><Relationship Type="http://schemas.openxmlformats.org/officeDocument/2006/relationships/hyperlink" Id="rId26" Target="https://huggingface.co/Qwen/Qwen2.5-32B" TargetMode="External" /><Relationship Type="http://schemas.openxmlformats.org/officeDocument/2006/relationships/hyperlink" Id="rId25" Target="https://huggingface.co/Qwen/Qwen2.5-72B" TargetMode="External" /><Relationship Type="http://schemas.openxmlformats.org/officeDocument/2006/relationships/hyperlink" Id="rId28" Target="https://huggingface.co/Qwen/Qwen2.5-7B" TargetMode="External" /><Relationship Type="http://schemas.openxmlformats.org/officeDocument/2006/relationships/hyperlink" Id="rId51" Target="https://huggingface.co/Qwen/Qwen2.5-Coder-14B-Instruct" TargetMode="External" /><Relationship Type="http://schemas.openxmlformats.org/officeDocument/2006/relationships/hyperlink" Id="rId50" Target="https://huggingface.co/Qwen/Qwen2.5-Coder-7B-Instruct" TargetMode="External" /><Relationship Type="http://schemas.openxmlformats.org/officeDocument/2006/relationships/hyperlink" Id="rId70" Target="https://huggingface.co/Qwen/Qwen2.5-VL-3B-Instruct" TargetMode="External" /><Relationship Type="http://schemas.openxmlformats.org/officeDocument/2006/relationships/hyperlink" Id="rId69" Target="https://huggingface.co/Qwen/Qwen2.5-VL-7B-Instruct" TargetMode="External" /><Relationship Type="http://schemas.openxmlformats.org/officeDocument/2006/relationships/hyperlink" Id="rId30" Target="https://huggingface.co/Qwen/Qwen3-4B" TargetMode="External" /><Relationship Type="http://schemas.openxmlformats.org/officeDocument/2006/relationships/hyperlink" Id="rId29" Target="https://huggingface.co/Qwen/Qwen3-8B" TargetMode="External" /><Relationship Type="http://schemas.openxmlformats.org/officeDocument/2006/relationships/hyperlink" Id="rId42" Target="https://huggingface.co/TinyLlama/TinyLlama-1.1B-Chat-v1.0" TargetMode="External" /><Relationship Type="http://schemas.openxmlformats.org/officeDocument/2006/relationships/hyperlink" Id="rId52" Target="https://huggingface.co/bigcode/starcoder2-7b" TargetMode="External" /><Relationship Type="http://schemas.openxmlformats.org/officeDocument/2006/relationships/hyperlink" Id="rId49" Target="https://huggingface.co/deepseek-ai/DeepSeek-Coder-V2-Lite-Instruct" TargetMode="External" /><Relationship Type="http://schemas.openxmlformats.org/officeDocument/2006/relationships/hyperlink" Id="rId35" Target="https://huggingface.co/deepseek-ai/DeepSeek-R1" TargetMode="External" /><Relationship Type="http://schemas.openxmlformats.org/officeDocument/2006/relationships/hyperlink" Id="rId36" Target="https://huggingface.co/deepseek-ai/DeepSeek-R1-Distill-Qwen-7B" TargetMode="External" /><Relationship Type="http://schemas.openxmlformats.org/officeDocument/2006/relationships/hyperlink" Id="rId119" Target="https://huggingface.co/distilbert/distilbert-base-uncased" TargetMode="External" /><Relationship Type="http://schemas.openxmlformats.org/officeDocument/2006/relationships/hyperlink" Id="rId91" Target="https://huggingface.co/facebook/detr-resnet-50" TargetMode="External" /><Relationship Type="http://schemas.openxmlformats.org/officeDocument/2006/relationships/hyperlink" Id="rId120" Target="https://huggingface.co/google-bert/bert-base-uncased" TargetMode="External" /><Relationship Type="http://schemas.openxmlformats.org/officeDocument/2006/relationships/hyperlink" Id="rId46" Target="https://huggingface.co/h2oai/h2o-danube3-500m-chat" TargetMode="External" /><Relationship Type="http://schemas.openxmlformats.org/officeDocument/2006/relationships/hyperlink" Id="rId64" Target="https://huggingface.co/hexgrad/Kokoro-82M" TargetMode="External" /><Relationship Type="http://schemas.openxmlformats.org/officeDocument/2006/relationships/hyperlink" Id="rId122" Target="https://huggingface.co/inception-mbzuai/jais-13b" TargetMode="External" /><Relationship Type="http://schemas.openxmlformats.org/officeDocument/2006/relationships/hyperlink" Id="rId83" Target="https://huggingface.co/intfloat/e5-base-v2" TargetMode="External" /><Relationship Type="http://schemas.openxmlformats.org/officeDocument/2006/relationships/hyperlink" Id="rId84" Target="https://huggingface.co/intfloat/e5-large-v2" TargetMode="External" /><Relationship Type="http://schemas.openxmlformats.org/officeDocument/2006/relationships/hyperlink" Id="rId82" Target="https://huggingface.co/intfloat/e5-small-v2" TargetMode="External" /><Relationship Type="http://schemas.openxmlformats.org/officeDocument/2006/relationships/hyperlink" Id="rId34" Target="https://huggingface.co/microsoft/Phi-3-medium-128k-instruct" TargetMode="External" /><Relationship Type="http://schemas.openxmlformats.org/officeDocument/2006/relationships/hyperlink" Id="rId43" Target="https://huggingface.co/microsoft/Phi-3-mini-4k-instruct" TargetMode="External" /><Relationship Type="http://schemas.openxmlformats.org/officeDocument/2006/relationships/hyperlink" Id="rId71" Target="https://huggingface.co/microsoft/Phi-3-vision-128k-instruct" TargetMode="External" /><Relationship Type="http://schemas.openxmlformats.org/officeDocument/2006/relationships/hyperlink" Id="rId121" Target="https://huggingface.co/microsoft/deberta-v3-small" TargetMode="External" /><Relationship Type="http://schemas.openxmlformats.org/officeDocument/2006/relationships/hyperlink" Id="rId33" Target="https://huggingface.co/microsoft/phi-4" TargetMode="External" /><Relationship Type="http://schemas.openxmlformats.org/officeDocument/2006/relationships/hyperlink" Id="rId31" Target="https://huggingface.co/mistralai/Mistral-7B-v0.3" TargetMode="External" /><Relationship Type="http://schemas.openxmlformats.org/officeDocument/2006/relationships/hyperlink" Id="rId32" Target="https://huggingface.co/mistralai/Mixtral-8x7B-v0.1" TargetMode="External" /><Relationship Type="http://schemas.openxmlformats.org/officeDocument/2006/relationships/hyperlink" Id="rId86" Target="https://huggingface.co/nomic-ai/nomic-embed-text-v1.5" TargetMode="External" /><Relationship Type="http://schemas.openxmlformats.org/officeDocument/2006/relationships/hyperlink" Id="rId58" Target="https://huggingface.co/openai/whisper-base" TargetMode="External" /><Relationship Type="http://schemas.openxmlformats.org/officeDocument/2006/relationships/hyperlink" Id="rId55" Target="https://huggingface.co/openai/whisper-large-v3" TargetMode="External" /><Relationship Type="http://schemas.openxmlformats.org/officeDocument/2006/relationships/hyperlink" Id="rId56" Target="https://huggingface.co/openai/whisper-medium" TargetMode="External" /><Relationship Type="http://schemas.openxmlformats.org/officeDocument/2006/relationships/hyperlink" Id="rId57" Target="https://huggingface.co/openai/whisper-small" TargetMode="External" /><Relationship Type="http://schemas.openxmlformats.org/officeDocument/2006/relationships/hyperlink" Id="rId81" Target="https://huggingface.co/sentence-transformers/all-MiniLM-L12-v2" TargetMode="External" /><Relationship Type="http://schemas.openxmlformats.org/officeDocument/2006/relationships/hyperlink" Id="rId80" Target="https://huggingface.co/sentence-transformers/all-MiniLM-L6-v2" TargetMode="External" /><Relationship Type="http://schemas.openxmlformats.org/officeDocument/2006/relationships/hyperlink" Id="rId20" Target="https://pechgroupholdings.tec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github.com/Helsinki-NLP/Opus-MT" TargetMode="External" /><Relationship Type="http://schemas.openxmlformats.org/officeDocument/2006/relationships/hyperlink" Id="rId77" Target="https://github.com/JaidedAI/EasyOCR" TargetMode="External" /><Relationship Type="http://schemas.openxmlformats.org/officeDocument/2006/relationships/hyperlink" Id="rId106" Target="https://github.com/NicolasHug/Surprise" TargetMode="External" /><Relationship Type="http://schemas.openxmlformats.org/officeDocument/2006/relationships/hyperlink" Id="rId89" Target="https://github.com/PaddlePaddle/PaddleDetection" TargetMode="External" /><Relationship Type="http://schemas.openxmlformats.org/officeDocument/2006/relationships/hyperlink" Id="rId75" Target="https://github.com/PaddlePaddle/PaddleOCR" TargetMode="External" /><Relationship Type="http://schemas.openxmlformats.org/officeDocument/2006/relationships/hyperlink" Id="rId104" Target="https://github.com/RUCAIBox/RecBole" TargetMode="External" /><Relationship Type="http://schemas.openxmlformats.org/officeDocument/2006/relationships/hyperlink" Id="rId60" Target="https://github.com/SYSTRAN/faster-whisper" TargetMode="External" /><Relationship Type="http://schemas.openxmlformats.org/officeDocument/2006/relationships/hyperlink" Id="rId115" Target="https://github.com/argosopentech/argos-translate" TargetMode="External" /><Relationship Type="http://schemas.openxmlformats.org/officeDocument/2006/relationships/hyperlink" Id="rId105" Target="https://github.com/benfred/implicit" TargetMode="External" /><Relationship Type="http://schemas.openxmlformats.org/officeDocument/2006/relationships/hyperlink" Id="rId97" Target="https://github.com/catboost/catboost" TargetMode="External" /><Relationship Type="http://schemas.openxmlformats.org/officeDocument/2006/relationships/hyperlink" Id="rId65" Target="https://github.com/coqui-ai/TTS" TargetMode="External" /><Relationship Type="http://schemas.openxmlformats.org/officeDocument/2006/relationships/hyperlink" Id="rId109" Target="https://github.com/danielgatis/rembg" TargetMode="External" /><Relationship Type="http://schemas.openxmlformats.org/officeDocument/2006/relationships/hyperlink" Id="rId95" Target="https://github.com/dmlc/xgboost" TargetMode="External" /><Relationship Type="http://schemas.openxmlformats.org/officeDocument/2006/relationships/hyperlink" Id="rId99" Target="https://github.com/facebook/prophet" TargetMode="External" /><Relationship Type="http://schemas.openxmlformats.org/officeDocument/2006/relationships/hyperlink" Id="rId90" Target="https://github.com/facebookresearch/detectron2" TargetMode="External" /><Relationship Type="http://schemas.openxmlformats.org/officeDocument/2006/relationships/hyperlink" Id="rId59" Target="https://github.com/ggerganov/whisper.cpp" TargetMode="External" /><Relationship Type="http://schemas.openxmlformats.org/officeDocument/2006/relationships/hyperlink" Id="rId103" Target="https://github.com/lyst/lightfm" TargetMode="External" /><Relationship Type="http://schemas.openxmlformats.org/officeDocument/2006/relationships/hyperlink" Id="rId96" Target="https://github.com/microsoft/LightGBM" TargetMode="External" /><Relationship Type="http://schemas.openxmlformats.org/officeDocument/2006/relationships/hyperlink" Id="rId92" Target="https://github.com/opencv/opencv" TargetMode="External" /><Relationship Type="http://schemas.openxmlformats.org/officeDocument/2006/relationships/hyperlink" Id="rId111" Target="https://github.com/python-pillow/Pillow" TargetMode="External" /><Relationship Type="http://schemas.openxmlformats.org/officeDocument/2006/relationships/hyperlink" Id="rId66" Target="https://github.com/rany2/edge-tts" TargetMode="External" /><Relationship Type="http://schemas.openxmlformats.org/officeDocument/2006/relationships/hyperlink" Id="rId63" Target="https://github.com/rhasspy/piper" TargetMode="External" /><Relationship Type="http://schemas.openxmlformats.org/officeDocument/2006/relationships/hyperlink" Id="rId98" Target="https://github.com/scikit-learn/scikit-learn" TargetMode="External" /><Relationship Type="http://schemas.openxmlformats.org/officeDocument/2006/relationships/hyperlink" Id="rId100" Target="https://github.com/statsmodels/statsmodels" TargetMode="External" /><Relationship Type="http://schemas.openxmlformats.org/officeDocument/2006/relationships/hyperlink" Id="rId76" Target="https://github.com/tesseract-ocr/tesseract" TargetMode="External" /><Relationship Type="http://schemas.openxmlformats.org/officeDocument/2006/relationships/hyperlink" Id="rId112" Target="https://github.com/xinntao/Real-ESRGAN" TargetMode="External" /><Relationship Type="http://schemas.openxmlformats.org/officeDocument/2006/relationships/hyperlink" Id="rId110" Target="https://github.com/xuebinqin/U-2-Net" TargetMode="External" /><Relationship Type="http://schemas.openxmlformats.org/officeDocument/2006/relationships/hyperlink" Id="rId85" Target="https://huggingface.co/BAAI/bge-m3" TargetMode="External" /><Relationship Type="http://schemas.openxmlformats.org/officeDocument/2006/relationships/hyperlink" Id="rId40" Target="https://huggingface.co/HuggingFaceTB/SmolLM2-1.7B" TargetMode="External" /><Relationship Type="http://schemas.openxmlformats.org/officeDocument/2006/relationships/hyperlink" Id="rId41" Target="https://huggingface.co/HuggingFaceTB/SmolLM2-360M" TargetMode="External" /><Relationship Type="http://schemas.openxmlformats.org/officeDocument/2006/relationships/hyperlink" Id="rId72" Target="https://huggingface.co/OpenGVLab/InternVL2-8B" TargetMode="External" /><Relationship Type="http://schemas.openxmlformats.org/officeDocument/2006/relationships/hyperlink" Id="rId45" Target="https://huggingface.co/Qwen/Qwen2.5-0.5B" TargetMode="External" /><Relationship Type="http://schemas.openxmlformats.org/officeDocument/2006/relationships/hyperlink" Id="rId44" Target="https://huggingface.co/Qwen/Qwen2.5-1.5B" TargetMode="External" /><Relationship Type="http://schemas.openxmlformats.org/officeDocument/2006/relationships/hyperlink" Id="rId27" Target="https://huggingface.co/Qwen/Qwen2.5-14B" TargetMode="External" /><Relationship Type="http://schemas.openxmlformats.org/officeDocument/2006/relationships/hyperlink" Id="rId26" Target="https://huggingface.co/Qwen/Qwen2.5-32B" TargetMode="External" /><Relationship Type="http://schemas.openxmlformats.org/officeDocument/2006/relationships/hyperlink" Id="rId25" Target="https://huggingface.co/Qwen/Qwen2.5-72B" TargetMode="External" /><Relationship Type="http://schemas.openxmlformats.org/officeDocument/2006/relationships/hyperlink" Id="rId28" Target="https://huggingface.co/Qwen/Qwen2.5-7B" TargetMode="External" /><Relationship Type="http://schemas.openxmlformats.org/officeDocument/2006/relationships/hyperlink" Id="rId51" Target="https://huggingface.co/Qwen/Qwen2.5-Coder-14B-Instruct" TargetMode="External" /><Relationship Type="http://schemas.openxmlformats.org/officeDocument/2006/relationships/hyperlink" Id="rId50" Target="https://huggingface.co/Qwen/Qwen2.5-Coder-7B-Instruct" TargetMode="External" /><Relationship Type="http://schemas.openxmlformats.org/officeDocument/2006/relationships/hyperlink" Id="rId70" Target="https://huggingface.co/Qwen/Qwen2.5-VL-3B-Instruct" TargetMode="External" /><Relationship Type="http://schemas.openxmlformats.org/officeDocument/2006/relationships/hyperlink" Id="rId69" Target="https://huggingface.co/Qwen/Qwen2.5-VL-7B-Instruct" TargetMode="External" /><Relationship Type="http://schemas.openxmlformats.org/officeDocument/2006/relationships/hyperlink" Id="rId30" Target="https://huggingface.co/Qwen/Qwen3-4B" TargetMode="External" /><Relationship Type="http://schemas.openxmlformats.org/officeDocument/2006/relationships/hyperlink" Id="rId29" Target="https://huggingface.co/Qwen/Qwen3-8B" TargetMode="External" /><Relationship Type="http://schemas.openxmlformats.org/officeDocument/2006/relationships/hyperlink" Id="rId42" Target="https://huggingface.co/TinyLlama/TinyLlama-1.1B-Chat-v1.0" TargetMode="External" /><Relationship Type="http://schemas.openxmlformats.org/officeDocument/2006/relationships/hyperlink" Id="rId52" Target="https://huggingface.co/bigcode/starcoder2-7b" TargetMode="External" /><Relationship Type="http://schemas.openxmlformats.org/officeDocument/2006/relationships/hyperlink" Id="rId49" Target="https://huggingface.co/deepseek-ai/DeepSeek-Coder-V2-Lite-Instruct" TargetMode="External" /><Relationship Type="http://schemas.openxmlformats.org/officeDocument/2006/relationships/hyperlink" Id="rId35" Target="https://huggingface.co/deepseek-ai/DeepSeek-R1" TargetMode="External" /><Relationship Type="http://schemas.openxmlformats.org/officeDocument/2006/relationships/hyperlink" Id="rId36" Target="https://huggingface.co/deepseek-ai/DeepSeek-R1-Distill-Qwen-7B" TargetMode="External" /><Relationship Type="http://schemas.openxmlformats.org/officeDocument/2006/relationships/hyperlink" Id="rId119" Target="https://huggingface.co/distilbert/distilbert-base-uncased" TargetMode="External" /><Relationship Type="http://schemas.openxmlformats.org/officeDocument/2006/relationships/hyperlink" Id="rId91" Target="https://huggingface.co/facebook/detr-resnet-50" TargetMode="External" /><Relationship Type="http://schemas.openxmlformats.org/officeDocument/2006/relationships/hyperlink" Id="rId120" Target="https://huggingface.co/google-bert/bert-base-uncased" TargetMode="External" /><Relationship Type="http://schemas.openxmlformats.org/officeDocument/2006/relationships/hyperlink" Id="rId46" Target="https://huggingface.co/h2oai/h2o-danube3-500m-chat" TargetMode="External" /><Relationship Type="http://schemas.openxmlformats.org/officeDocument/2006/relationships/hyperlink" Id="rId64" Target="https://huggingface.co/hexgrad/Kokoro-82M" TargetMode="External" /><Relationship Type="http://schemas.openxmlformats.org/officeDocument/2006/relationships/hyperlink" Id="rId122" Target="https://huggingface.co/inception-mbzuai/jais-13b" TargetMode="External" /><Relationship Type="http://schemas.openxmlformats.org/officeDocument/2006/relationships/hyperlink" Id="rId83" Target="https://huggingface.co/intfloat/e5-base-v2" TargetMode="External" /><Relationship Type="http://schemas.openxmlformats.org/officeDocument/2006/relationships/hyperlink" Id="rId84" Target="https://huggingface.co/intfloat/e5-large-v2" TargetMode="External" /><Relationship Type="http://schemas.openxmlformats.org/officeDocument/2006/relationships/hyperlink" Id="rId82" Target="https://huggingface.co/intfloat/e5-small-v2" TargetMode="External" /><Relationship Type="http://schemas.openxmlformats.org/officeDocument/2006/relationships/hyperlink" Id="rId34" Target="https://huggingface.co/microsoft/Phi-3-medium-128k-instruct" TargetMode="External" /><Relationship Type="http://schemas.openxmlformats.org/officeDocument/2006/relationships/hyperlink" Id="rId43" Target="https://huggingface.co/microsoft/Phi-3-mini-4k-instruct" TargetMode="External" /><Relationship Type="http://schemas.openxmlformats.org/officeDocument/2006/relationships/hyperlink" Id="rId71" Target="https://huggingface.co/microsoft/Phi-3-vision-128k-instruct" TargetMode="External" /><Relationship Type="http://schemas.openxmlformats.org/officeDocument/2006/relationships/hyperlink" Id="rId121" Target="https://huggingface.co/microsoft/deberta-v3-small" TargetMode="External" /><Relationship Type="http://schemas.openxmlformats.org/officeDocument/2006/relationships/hyperlink" Id="rId33" Target="https://huggingface.co/microsoft/phi-4" TargetMode="External" /><Relationship Type="http://schemas.openxmlformats.org/officeDocument/2006/relationships/hyperlink" Id="rId31" Target="https://huggingface.co/mistralai/Mistral-7B-v0.3" TargetMode="External" /><Relationship Type="http://schemas.openxmlformats.org/officeDocument/2006/relationships/hyperlink" Id="rId32" Target="https://huggingface.co/mistralai/Mixtral-8x7B-v0.1" TargetMode="External" /><Relationship Type="http://schemas.openxmlformats.org/officeDocument/2006/relationships/hyperlink" Id="rId86" Target="https://huggingface.co/nomic-ai/nomic-embed-text-v1.5" TargetMode="External" /><Relationship Type="http://schemas.openxmlformats.org/officeDocument/2006/relationships/hyperlink" Id="rId58" Target="https://huggingface.co/openai/whisper-base" TargetMode="External" /><Relationship Type="http://schemas.openxmlformats.org/officeDocument/2006/relationships/hyperlink" Id="rId55" Target="https://huggingface.co/openai/whisper-large-v3" TargetMode="External" /><Relationship Type="http://schemas.openxmlformats.org/officeDocument/2006/relationships/hyperlink" Id="rId56" Target="https://huggingface.co/openai/whisper-medium" TargetMode="External" /><Relationship Type="http://schemas.openxmlformats.org/officeDocument/2006/relationships/hyperlink" Id="rId57" Target="https://huggingface.co/openai/whisper-small" TargetMode="External" /><Relationship Type="http://schemas.openxmlformats.org/officeDocument/2006/relationships/hyperlink" Id="rId81" Target="https://huggingface.co/sentence-transformers/all-MiniLM-L12-v2" TargetMode="External" /><Relationship Type="http://schemas.openxmlformats.org/officeDocument/2006/relationships/hyperlink" Id="rId80" Target="https://huggingface.co/sentence-transformers/all-MiniLM-L6-v2" TargetMode="External" /><Relationship Type="http://schemas.openxmlformats.org/officeDocument/2006/relationships/hyperlink" Id="rId20" Target="https://pechgroupholdings.tec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2026-03-10T10:08:33Z</dcterms:created>
  <dcterms:modified xsi:type="dcterms:W3CDTF">2026-03-10T10:08:33Z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