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07D3B" w14:textId="26C724AB" w:rsidR="000527AF" w:rsidRDefault="000527AF" w:rsidP="000527AF">
      <w:pPr>
        <w:pStyle w:val="Heading1"/>
      </w:pPr>
      <w:r>
        <w:t xml:space="preserve">Optimising </w:t>
      </w:r>
      <w:r>
        <w:rPr>
          <w:i/>
          <w:iCs/>
        </w:rPr>
        <w:t>strlen</w:t>
      </w:r>
    </w:p>
    <w:p w14:paraId="6D4E1A2F" w14:textId="77777777" w:rsidR="000527AF" w:rsidRDefault="000527AF" w:rsidP="000527AF">
      <w:pPr>
        <w:pStyle w:val="Heading2"/>
      </w:pPr>
    </w:p>
    <w:p w14:paraId="40D680FF" w14:textId="329A8787" w:rsidR="000527AF" w:rsidRPr="000527AF" w:rsidRDefault="000527AF" w:rsidP="000527AF">
      <w:pPr>
        <w:pStyle w:val="Heading2"/>
      </w:pPr>
      <w:r>
        <w:t>Setup</w:t>
      </w:r>
    </w:p>
    <w:p w14:paraId="7E514CD3" w14:textId="2384EEF9" w:rsidR="001B340C" w:rsidRDefault="000527AF" w:rsidP="001B340C">
      <w:r>
        <w:t>S</w:t>
      </w:r>
      <w:r w:rsidR="001B340C">
        <w:t>tring length = 255</w:t>
      </w:r>
    </w:p>
    <w:p w14:paraId="537851CF" w14:textId="0C258547" w:rsidR="001B340C" w:rsidRDefault="001B340C" w:rsidP="001B340C">
      <w:r>
        <w:t>first look at the "hot path" (aka the loop)</w:t>
      </w:r>
    </w:p>
    <w:p w14:paraId="49E7499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00000008 &lt;.bb0&gt;:</w:t>
      </w:r>
    </w:p>
    <w:p w14:paraId="48FE119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w:t>
      </w:r>
    </w:p>
    <w:p w14:paraId="55F4FC55"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       44 &lt;.bb1&gt;</w:t>
      </w:r>
    </w:p>
    <w:p w14:paraId="3281311B" w14:textId="77777777" w:rsidR="001B340C" w:rsidRPr="001B340C" w:rsidRDefault="001B340C" w:rsidP="001B340C">
      <w:pPr>
        <w:spacing w:after="0" w:line="240" w:lineRule="auto"/>
        <w:rPr>
          <w:rFonts w:ascii="Courier New" w:hAnsi="Courier New" w:cs="Courier New"/>
        </w:rPr>
      </w:pPr>
    </w:p>
    <w:p w14:paraId="2145A5B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00000044 &lt;.bb1&gt;:</w:t>
      </w:r>
    </w:p>
    <w:p w14:paraId="07F2125B"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44:   e5946000        ldr     r6, [r4]</w:t>
      </w:r>
    </w:p>
    <w:p w14:paraId="6CB6D01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48:   e59d0004        ldr     r0, [sp, #4]</w:t>
      </w:r>
    </w:p>
    <w:p w14:paraId="3C5B35C4"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4c:   e5908000        ldr     r8, [r0]</w:t>
      </w:r>
    </w:p>
    <w:p w14:paraId="122A6777"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50:   e1a05006        mov     r5, r6</w:t>
      </w:r>
    </w:p>
    <w:p w14:paraId="7FCFE9BD"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54:   e3006000        movw    r6, #0</w:t>
      </w:r>
    </w:p>
    <w:p w14:paraId="6646E9A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58:   e3406000        movt    r6, #0</w:t>
      </w:r>
    </w:p>
    <w:p w14:paraId="497D839B"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5c:   e5967000        ldr     r7, [r6]</w:t>
      </w:r>
    </w:p>
    <w:p w14:paraId="6F2E9B09"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60:   e0060798        mul     r6, r8, r7</w:t>
      </w:r>
    </w:p>
    <w:p w14:paraId="69FE9E48"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64:   e0858006        add     r8, r5, r6</w:t>
      </w:r>
    </w:p>
    <w:p w14:paraId="680B0D4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68:   e1a06008        mov     r6, r8</w:t>
      </w:r>
    </w:p>
    <w:p w14:paraId="0B09C79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6c:   e5967000        ldr     r7, [r6]</w:t>
      </w:r>
    </w:p>
    <w:p w14:paraId="113BDC48"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70:   e3005000        movw    r5, #0</w:t>
      </w:r>
    </w:p>
    <w:p w14:paraId="407E6E8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74:   e3405000        movt    r5, #0</w:t>
      </w:r>
    </w:p>
    <w:p w14:paraId="4D62151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78:   e5958000        ldr     r8, [r5]</w:t>
      </w:r>
    </w:p>
    <w:p w14:paraId="46D0F9F6"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7c:   e1570008        cmp     r7, r8</w:t>
      </w:r>
    </w:p>
    <w:p w14:paraId="5A1238F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80:   e3a07000        mov     r7, #0</w:t>
      </w:r>
    </w:p>
    <w:p w14:paraId="081F68F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84:   13007001        movwne  r7, #1</w:t>
      </w:r>
    </w:p>
    <w:p w14:paraId="3809B4E7"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88:   e3570001        cmp     r7, #1</w:t>
      </w:r>
    </w:p>
    <w:p w14:paraId="676DC31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8c:   aa000000        bge     94 &lt;.bb2&gt;</w:t>
      </w:r>
    </w:p>
    <w:p w14:paraId="78E2BDB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90:   ea000008        b       b8 &lt;.bb3&gt;</w:t>
      </w:r>
    </w:p>
    <w:p w14:paraId="2D943C2B" w14:textId="77777777" w:rsidR="001B340C" w:rsidRPr="001B340C" w:rsidRDefault="001B340C" w:rsidP="001B340C">
      <w:pPr>
        <w:spacing w:after="0" w:line="240" w:lineRule="auto"/>
        <w:rPr>
          <w:rFonts w:ascii="Courier New" w:hAnsi="Courier New" w:cs="Courier New"/>
        </w:rPr>
      </w:pPr>
    </w:p>
    <w:p w14:paraId="2AD503A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00000094 &lt;.bb2&gt;:</w:t>
      </w:r>
    </w:p>
    <w:p w14:paraId="48FAFDA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94:   e59d0004        ldr     r0, [sp, #4]</w:t>
      </w:r>
    </w:p>
    <w:p w14:paraId="5FE2E3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98:   e5907000        ldr     r7, [r0]</w:t>
      </w:r>
    </w:p>
    <w:p w14:paraId="1E3A2B60"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9c:   e3006000        movw    r6, #0</w:t>
      </w:r>
    </w:p>
    <w:p w14:paraId="389ED69F"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a0:   e3406000        movt    r6, #0</w:t>
      </w:r>
    </w:p>
    <w:p w14:paraId="409C55F2"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a4:   e5965000        ldr     r5, [r6]</w:t>
      </w:r>
    </w:p>
    <w:p w14:paraId="489A09FE"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a8:   e0878005        add     r8, r7, r5</w:t>
      </w:r>
    </w:p>
    <w:p w14:paraId="587E30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ac:   e59d0004        ldr     r0, [sp, #4]</w:t>
      </w:r>
    </w:p>
    <w:p w14:paraId="7C131B01"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b0:   e5808000        str     r8, [r0]</w:t>
      </w:r>
    </w:p>
    <w:p w14:paraId="03FFFBCA"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b4:   eaffffe2        b       44 &lt;.bb1&gt;</w:t>
      </w:r>
    </w:p>
    <w:p w14:paraId="0E6B22C4" w14:textId="77777777" w:rsidR="001B340C" w:rsidRPr="001B340C" w:rsidRDefault="001B340C" w:rsidP="001B340C">
      <w:pPr>
        <w:spacing w:after="0" w:line="240" w:lineRule="auto"/>
        <w:rPr>
          <w:rFonts w:ascii="Courier New" w:hAnsi="Courier New" w:cs="Courier New"/>
        </w:rPr>
      </w:pPr>
    </w:p>
    <w:p w14:paraId="3F217D63"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000000b8 &lt;.bb3&gt;:</w:t>
      </w:r>
    </w:p>
    <w:p w14:paraId="02D4240C" w14:textId="77777777" w:rsidR="001B340C" w:rsidRPr="001B340C" w:rsidRDefault="001B340C" w:rsidP="001B340C">
      <w:pPr>
        <w:spacing w:after="0" w:line="240" w:lineRule="auto"/>
        <w:rPr>
          <w:rFonts w:ascii="Courier New" w:hAnsi="Courier New" w:cs="Courier New"/>
        </w:rPr>
      </w:pPr>
      <w:r w:rsidRPr="001B340C">
        <w:rPr>
          <w:rFonts w:ascii="Courier New" w:hAnsi="Courier New" w:cs="Courier New"/>
        </w:rPr>
        <w:t xml:space="preserve">                        ...</w:t>
      </w:r>
    </w:p>
    <w:p w14:paraId="39EBF937" w14:textId="1676ADBE" w:rsidR="001B340C" w:rsidRDefault="001B340C"/>
    <w:p w14:paraId="61F4074C" w14:textId="46E55242" w:rsidR="001B340C" w:rsidRDefault="001B340C"/>
    <w:p w14:paraId="66919573" w14:textId="7A1F570F" w:rsidR="001B340C" w:rsidRDefault="001B340C"/>
    <w:p w14:paraId="1F5BC513" w14:textId="1EA42FAA" w:rsidR="001B340C" w:rsidRDefault="001B340C"/>
    <w:p w14:paraId="60D5C3BB" w14:textId="7D5B5687" w:rsidR="00E52FA8" w:rsidRDefault="00E52FA8" w:rsidP="000527AF">
      <w:pPr>
        <w:pStyle w:val="Heading2"/>
      </w:pPr>
      <w:r w:rsidRPr="00E52FA8">
        <w:rPr>
          <w:noProof/>
        </w:rPr>
        <w:lastRenderedPageBreak/>
        <w:drawing>
          <wp:inline distT="0" distB="0" distL="0" distR="0" wp14:anchorId="467366B4" wp14:editId="5437D7B6">
            <wp:extent cx="3372321" cy="50489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3372321" cy="5048955"/>
                    </a:xfrm>
                    <a:prstGeom prst="rect">
                      <a:avLst/>
                    </a:prstGeom>
                  </pic:spPr>
                </pic:pic>
              </a:graphicData>
            </a:graphic>
          </wp:inline>
        </w:drawing>
      </w:r>
    </w:p>
    <w:p w14:paraId="34136B16" w14:textId="67FFF026" w:rsidR="00E52FA8" w:rsidRDefault="00E52FA8" w:rsidP="00E52FA8"/>
    <w:p w14:paraId="60ACD4BE" w14:textId="7FDD5683" w:rsidR="00E52FA8" w:rsidRDefault="00E52FA8" w:rsidP="00E52FA8">
      <w:r>
        <w:t>This profiling data is not immediately super useful, at first glance it looks to be saying “loads are slow” which is sort of obvious.</w:t>
      </w:r>
    </w:p>
    <w:p w14:paraId="39AD1CCF" w14:textId="77777777" w:rsidR="00F23DAA" w:rsidRDefault="00F23DAA" w:rsidP="00F23DAA"/>
    <w:p w14:paraId="4136FAA1" w14:textId="77777777" w:rsidR="00F23DAA" w:rsidRDefault="00F23DAA" w:rsidP="00F23DAA">
      <w:pPr>
        <w:pStyle w:val="Heading2"/>
      </w:pPr>
      <w:r>
        <w:t>Peephole Optimisations</w:t>
      </w:r>
    </w:p>
    <w:p w14:paraId="694CCD95" w14:textId="4277BFD8" w:rsidR="00793A41" w:rsidRDefault="00793A41" w:rsidP="00E52FA8"/>
    <w:p w14:paraId="07079ED5" w14:textId="2C8323AC" w:rsidR="00793A41" w:rsidRDefault="00C81DEE" w:rsidP="00E52FA8">
      <w:r>
        <w:t>However what is interesting is that the multiply is essentially multiplying r6 * 1 (which will resolve to just r6).</w:t>
      </w:r>
    </w:p>
    <w:p w14:paraId="3DFC444B" w14:textId="510530F4" w:rsidR="00C81DEE" w:rsidRDefault="00C81DEE" w:rsidP="00E52FA8">
      <w:r>
        <w:t>This is just one of many forms that could be simplified by the implementation of a peephole optimiser.</w:t>
      </w:r>
    </w:p>
    <w:p w14:paraId="750DE2E1" w14:textId="6448B70C" w:rsidR="0047460E" w:rsidRDefault="0047460E" w:rsidP="00E52FA8">
      <w:r>
        <w:t>Adding in this simple transform (eliminating multiplications by one) provided significant performance increase:</w:t>
      </w:r>
    </w:p>
    <w:p w14:paraId="54A3320E" w14:textId="13C4361B" w:rsidR="00DB3F8E" w:rsidRDefault="00DB3F8E" w:rsidP="00E52FA8"/>
    <w:p w14:paraId="695C5650" w14:textId="16683739" w:rsidR="00DB3F8E" w:rsidRDefault="00DB3F8E" w:rsidP="00E52FA8"/>
    <w:p w14:paraId="25B4EBCE" w14:textId="77777777" w:rsidR="00F23DAA" w:rsidRDefault="00F23DAA" w:rsidP="0047460E">
      <w:pPr>
        <w:spacing w:after="0"/>
      </w:pPr>
    </w:p>
    <w:p w14:paraId="45F1846E" w14:textId="33357ACD" w:rsidR="0047460E" w:rsidRDefault="0047460E" w:rsidP="0047460E">
      <w:pPr>
        <w:spacing w:after="0"/>
      </w:pPr>
      <w:r>
        <w:lastRenderedPageBreak/>
        <w:t>-------------------------------------------------------------</w:t>
      </w:r>
    </w:p>
    <w:p w14:paraId="5D724215" w14:textId="77777777" w:rsidR="0047460E" w:rsidRDefault="0047460E" w:rsidP="0047460E">
      <w:pPr>
        <w:spacing w:after="0"/>
      </w:pPr>
      <w:r>
        <w:t>Benchmark                   Time             CPU   Iterations</w:t>
      </w:r>
    </w:p>
    <w:p w14:paraId="035DFC78" w14:textId="77777777" w:rsidR="0047460E" w:rsidRDefault="0047460E" w:rsidP="0047460E">
      <w:pPr>
        <w:spacing w:after="0"/>
      </w:pPr>
      <w:r>
        <w:t>-------------------------------------------------------------</w:t>
      </w:r>
    </w:p>
    <w:p w14:paraId="47AB3D18" w14:textId="77777777" w:rsidR="0047460E" w:rsidRDefault="0047460E" w:rsidP="0047460E">
      <w:pPr>
        <w:spacing w:after="0"/>
      </w:pPr>
      <w:r>
        <w:t>BM_FUNCTION(Helix)       1366 ns         1366 ns       512201</w:t>
      </w:r>
    </w:p>
    <w:p w14:paraId="0F538FB9" w14:textId="77777777" w:rsidR="0047460E" w:rsidRDefault="0047460E" w:rsidP="0047460E">
      <w:pPr>
        <w:spacing w:after="0"/>
      </w:pPr>
      <w:r>
        <w:t>BM_FUNCTION(TCC)         1432 ns         1432 ns       488647</w:t>
      </w:r>
    </w:p>
    <w:p w14:paraId="13BD630F" w14:textId="77777777" w:rsidR="0047460E" w:rsidRDefault="0047460E" w:rsidP="0047460E">
      <w:pPr>
        <w:spacing w:after="0"/>
      </w:pPr>
      <w:r>
        <w:t>BM_FUNCTION(Clang)       4.00 ns         4.00 ns    174892475</w:t>
      </w:r>
    </w:p>
    <w:p w14:paraId="536E6552" w14:textId="6D7298B4" w:rsidR="0047460E" w:rsidRDefault="0047460E" w:rsidP="0047460E">
      <w:pPr>
        <w:spacing w:after="0"/>
      </w:pPr>
      <w:r>
        <w:t>BM_FUNCTION(GCC)          358 ns          358 ns      1957745</w:t>
      </w:r>
    </w:p>
    <w:p w14:paraId="605918DD" w14:textId="77777777" w:rsidR="00F23DAA" w:rsidRPr="00E52FA8" w:rsidRDefault="00F23DAA" w:rsidP="0047460E">
      <w:pPr>
        <w:spacing w:after="0"/>
      </w:pPr>
    </w:p>
    <w:p w14:paraId="61210DA2" w14:textId="5ED6FBA8" w:rsidR="00E52FA8" w:rsidRDefault="00F23DAA" w:rsidP="00F23DAA">
      <w:pPr>
        <w:pStyle w:val="Heading2"/>
      </w:pPr>
      <w:r>
        <w:t>Performance Deviations</w:t>
      </w:r>
    </w:p>
    <w:p w14:paraId="37A23D93" w14:textId="7AF14B82" w:rsidR="0047460E" w:rsidRDefault="00DB3F8E" w:rsidP="00E52FA8">
      <w:r>
        <w:t>Significant performance deviations when running  individual compiler benchmarks vs running as a group:</w:t>
      </w:r>
    </w:p>
    <w:p w14:paraId="15EAA5C0" w14:textId="46C21B2D" w:rsidR="00DB3F8E" w:rsidRDefault="00DB3F8E" w:rsidP="00E52FA8">
      <w:r>
        <w:t>Take these results</w:t>
      </w:r>
    </w:p>
    <w:p w14:paraId="18DA47A8" w14:textId="77777777" w:rsidR="00DB3F8E" w:rsidRDefault="00DB3F8E" w:rsidP="00DB3F8E">
      <w:pPr>
        <w:spacing w:after="0"/>
      </w:pPr>
      <w:r>
        <w:t>-------------------------------------------------------------</w:t>
      </w:r>
    </w:p>
    <w:p w14:paraId="08FBC4FC" w14:textId="77777777" w:rsidR="00DB3F8E" w:rsidRDefault="00DB3F8E" w:rsidP="00DB3F8E">
      <w:pPr>
        <w:spacing w:after="0"/>
      </w:pPr>
      <w:r>
        <w:t>Benchmark                   Time             CPU   Iterations</w:t>
      </w:r>
    </w:p>
    <w:p w14:paraId="3DC0BFEE" w14:textId="77777777" w:rsidR="00DB3F8E" w:rsidRDefault="00DB3F8E" w:rsidP="00DB3F8E">
      <w:pPr>
        <w:spacing w:after="0"/>
      </w:pPr>
      <w:r>
        <w:t>-------------------------------------------------------------</w:t>
      </w:r>
    </w:p>
    <w:p w14:paraId="268FD2C6" w14:textId="77777777" w:rsidR="00DB3F8E" w:rsidRDefault="00DB3F8E" w:rsidP="00DB3F8E">
      <w:pPr>
        <w:spacing w:after="0"/>
      </w:pPr>
      <w:r>
        <w:t>BM_FUNCTION(Helix)       1351 ns         1350 ns       518198</w:t>
      </w:r>
    </w:p>
    <w:p w14:paraId="7695AA14" w14:textId="77777777" w:rsidR="00DB3F8E" w:rsidRDefault="00DB3F8E" w:rsidP="00DB3F8E">
      <w:pPr>
        <w:spacing w:after="0"/>
      </w:pPr>
      <w:r>
        <w:t>BM_FUNCTION(TCC)         1432 ns         1432 ns       489087</w:t>
      </w:r>
    </w:p>
    <w:p w14:paraId="66AAAB4A" w14:textId="77777777" w:rsidR="00DB3F8E" w:rsidRDefault="00DB3F8E" w:rsidP="00DB3F8E">
      <w:pPr>
        <w:spacing w:after="0"/>
      </w:pPr>
      <w:r>
        <w:t>BM_FUNCTION(Clang)       4.00 ns         4.00 ns    174888501</w:t>
      </w:r>
    </w:p>
    <w:p w14:paraId="1F997A98" w14:textId="3C7A109F" w:rsidR="00DB3F8E" w:rsidRDefault="00DB3F8E" w:rsidP="00DB3F8E">
      <w:pPr>
        <w:spacing w:after="0"/>
      </w:pPr>
      <w:r>
        <w:t>BM_FUNCTION(GCC)          358 ns          358 ns      1957711</w:t>
      </w:r>
    </w:p>
    <w:p w14:paraId="1DA3D1E9" w14:textId="189C5DA9" w:rsidR="0047460E" w:rsidRDefault="0047460E" w:rsidP="00E52FA8"/>
    <w:p w14:paraId="41C1DC75" w14:textId="3B7838A3" w:rsidR="00DB3F8E" w:rsidRDefault="00DB3F8E" w:rsidP="00E52FA8">
      <w:r>
        <w:t>Then compare to helix individual benchmark:</w:t>
      </w:r>
    </w:p>
    <w:p w14:paraId="4974F6ED" w14:textId="77777777" w:rsidR="00DB3F8E" w:rsidRDefault="00DB3F8E" w:rsidP="00DB3F8E">
      <w:pPr>
        <w:spacing w:after="0"/>
      </w:pPr>
      <w:r>
        <w:t>2022-02-16T17:53:22+00:00</w:t>
      </w:r>
    </w:p>
    <w:p w14:paraId="2731CED2" w14:textId="77777777" w:rsidR="00DB3F8E" w:rsidRDefault="00DB3F8E" w:rsidP="00DB3F8E">
      <w:pPr>
        <w:spacing w:after="0"/>
      </w:pPr>
      <w:r>
        <w:t>Running ./strlen-helix</w:t>
      </w:r>
    </w:p>
    <w:p w14:paraId="3CD81745" w14:textId="77777777" w:rsidR="00DB3F8E" w:rsidRDefault="00DB3F8E" w:rsidP="00DB3F8E">
      <w:pPr>
        <w:spacing w:after="0"/>
      </w:pPr>
      <w:r>
        <w:t>Run on (4 X 1500 MHz CPU s)</w:t>
      </w:r>
    </w:p>
    <w:p w14:paraId="490188C2" w14:textId="77777777" w:rsidR="00DB3F8E" w:rsidRDefault="00DB3F8E" w:rsidP="00DB3F8E">
      <w:pPr>
        <w:spacing w:after="0"/>
      </w:pPr>
      <w:r>
        <w:t>Load Average: 0.14, 0.18, 0.13</w:t>
      </w:r>
    </w:p>
    <w:p w14:paraId="5AE85A62" w14:textId="77777777" w:rsidR="00DB3F8E" w:rsidRDefault="00DB3F8E" w:rsidP="00DB3F8E">
      <w:pPr>
        <w:spacing w:after="0"/>
      </w:pPr>
      <w:r>
        <w:t>----------------------------------------------------------</w:t>
      </w:r>
    </w:p>
    <w:p w14:paraId="1EE04EA0" w14:textId="77777777" w:rsidR="00DB3F8E" w:rsidRDefault="00DB3F8E" w:rsidP="00DB3F8E">
      <w:pPr>
        <w:spacing w:after="0"/>
      </w:pPr>
      <w:r>
        <w:t>Benchmark                Time             CPU   Iterations</w:t>
      </w:r>
    </w:p>
    <w:p w14:paraId="1E350E9E" w14:textId="77777777" w:rsidR="00DB3F8E" w:rsidRDefault="00DB3F8E" w:rsidP="00DB3F8E">
      <w:pPr>
        <w:spacing w:after="0"/>
      </w:pPr>
      <w:r>
        <w:t>----------------------------------------------------------</w:t>
      </w:r>
    </w:p>
    <w:p w14:paraId="0E21971D" w14:textId="4ACEC5E2" w:rsidR="00DB3F8E" w:rsidRDefault="00DB3F8E" w:rsidP="00DB3F8E">
      <w:pPr>
        <w:spacing w:after="0"/>
      </w:pPr>
      <w:r>
        <w:t>SingleBenchmark       1058 ns         1058 ns       661424</w:t>
      </w:r>
    </w:p>
    <w:p w14:paraId="798A3EAC" w14:textId="479348F1" w:rsidR="00DB3F8E" w:rsidRDefault="00DB3F8E" w:rsidP="00DB3F8E">
      <w:pPr>
        <w:spacing w:after="0"/>
      </w:pPr>
    </w:p>
    <w:p w14:paraId="76650653" w14:textId="70F866E6" w:rsidR="00DB3F8E" w:rsidRDefault="00DB3F8E" w:rsidP="00DB3F8E">
      <w:pPr>
        <w:spacing w:after="0"/>
      </w:pPr>
      <w:r>
        <w:t>Then for TCC individual</w:t>
      </w:r>
    </w:p>
    <w:p w14:paraId="56FF0A35" w14:textId="3B8EF54B" w:rsidR="00DB3F8E" w:rsidRDefault="00DB3F8E" w:rsidP="00DB3F8E">
      <w:pPr>
        <w:spacing w:after="0"/>
      </w:pPr>
      <w:r>
        <w:t>2022-02-16T17:56:50+00:00</w:t>
      </w:r>
    </w:p>
    <w:p w14:paraId="11376647" w14:textId="77777777" w:rsidR="00DB3F8E" w:rsidRDefault="00DB3F8E" w:rsidP="00DB3F8E">
      <w:pPr>
        <w:spacing w:after="0"/>
      </w:pPr>
      <w:r>
        <w:t>Running ./strlen-tcc</w:t>
      </w:r>
    </w:p>
    <w:p w14:paraId="155B6F2A" w14:textId="77777777" w:rsidR="00DB3F8E" w:rsidRDefault="00DB3F8E" w:rsidP="00DB3F8E">
      <w:pPr>
        <w:spacing w:after="0"/>
      </w:pPr>
      <w:r>
        <w:t>Run on (4 X 1500 MHz CPU s)</w:t>
      </w:r>
    </w:p>
    <w:p w14:paraId="6FC448AA" w14:textId="77777777" w:rsidR="00DB3F8E" w:rsidRDefault="00DB3F8E" w:rsidP="00DB3F8E">
      <w:pPr>
        <w:spacing w:after="0"/>
      </w:pPr>
      <w:r>
        <w:t>Load Average: 0.12, 0.15, 0.12</w:t>
      </w:r>
    </w:p>
    <w:p w14:paraId="58249A9E" w14:textId="77777777" w:rsidR="00DB3F8E" w:rsidRDefault="00DB3F8E" w:rsidP="00DB3F8E">
      <w:pPr>
        <w:spacing w:after="0"/>
      </w:pPr>
      <w:r>
        <w:t>----------------------------------------------------------</w:t>
      </w:r>
    </w:p>
    <w:p w14:paraId="0F4C78CB" w14:textId="77777777" w:rsidR="00DB3F8E" w:rsidRDefault="00DB3F8E" w:rsidP="00DB3F8E">
      <w:pPr>
        <w:spacing w:after="0"/>
      </w:pPr>
      <w:r>
        <w:t>Benchmark                Time             CPU   Iterations</w:t>
      </w:r>
    </w:p>
    <w:p w14:paraId="03C2AB9D" w14:textId="77777777" w:rsidR="00DB3F8E" w:rsidRDefault="00DB3F8E" w:rsidP="00DB3F8E">
      <w:pPr>
        <w:spacing w:after="0"/>
      </w:pPr>
      <w:r>
        <w:t>----------------------------------------------------------</w:t>
      </w:r>
    </w:p>
    <w:p w14:paraId="78621426" w14:textId="0490752A" w:rsidR="00DB3F8E" w:rsidRDefault="00DB3F8E" w:rsidP="00DB3F8E">
      <w:pPr>
        <w:spacing w:after="0"/>
      </w:pPr>
      <w:r>
        <w:t>SingleBenchmark        954 ns          954 ns       734077</w:t>
      </w:r>
    </w:p>
    <w:p w14:paraId="34EB81D5" w14:textId="49E09D59" w:rsidR="00DB3F8E" w:rsidRDefault="00DB3F8E" w:rsidP="00DB3F8E">
      <w:pPr>
        <w:spacing w:after="0"/>
      </w:pPr>
    </w:p>
    <w:p w14:paraId="4901386C" w14:textId="63534315" w:rsidR="00DB3F8E" w:rsidRDefault="00DB3F8E" w:rsidP="00DB3F8E">
      <w:pPr>
        <w:spacing w:after="0"/>
      </w:pPr>
      <w:r>
        <w:t xml:space="preserve">My guess is that since TCC &amp; Helix depending on a lot of memory operations in the </w:t>
      </w:r>
      <w:r w:rsidR="004626E2">
        <w:t>h</w:t>
      </w:r>
      <w:r>
        <w:t>ot loop, whereas the others (clang/GCC) keep their values in registers for the whole run.</w:t>
      </w:r>
    </w:p>
    <w:p w14:paraId="6CC6AB6A" w14:textId="77777777" w:rsidR="00DB3F8E" w:rsidRPr="00E52FA8" w:rsidRDefault="00DB3F8E" w:rsidP="00DB3F8E"/>
    <w:p w14:paraId="24E8E25D" w14:textId="30937E86" w:rsidR="000527AF" w:rsidRPr="000527AF" w:rsidRDefault="000527AF" w:rsidP="004626E2">
      <w:pPr>
        <w:pStyle w:val="Heading2"/>
      </w:pPr>
      <w:r>
        <w:lastRenderedPageBreak/>
        <w:t>Loading Immediate Values</w:t>
      </w:r>
    </w:p>
    <w:p w14:paraId="46EE1657" w14:textId="684F7C9A" w:rsidR="001B340C" w:rsidRDefault="001B340C">
      <w:r>
        <w:t>First thing that I’m looking at is are the repeated movw/movt/ldr instruction seqeuences, which is what the compiler currently uses to load immediate values into register.</w:t>
      </w:r>
    </w:p>
    <w:p w14:paraId="34E29C74" w14:textId="58009BC1" w:rsidR="001B340C" w:rsidRDefault="001B340C">
      <w:r>
        <w:t>Note that the given assembly was disassembled using objdump, and that the movw/movt appears to be moving #0 (zero). This is because specific addresses haven’t been assigned to the “global” data it’s loading from.</w:t>
      </w:r>
    </w:p>
    <w:p w14:paraId="2A6415C7" w14:textId="631DA3B6" w:rsidR="001B340C" w:rsidRDefault="001B340C">
      <w:r>
        <w:t>Using GDB to look at the runtime assembly, shows that these do get the right values:</w:t>
      </w:r>
    </w:p>
    <w:p w14:paraId="031E6712" w14:textId="3E4845A7" w:rsidR="001B340C" w:rsidRDefault="001B340C">
      <w:r w:rsidRPr="001B340C">
        <w:rPr>
          <w:noProof/>
        </w:rPr>
        <w:drawing>
          <wp:inline distT="0" distB="0" distL="0" distR="0" wp14:anchorId="75A4F45A" wp14:editId="543F14FC">
            <wp:extent cx="3391373" cy="2924583"/>
            <wp:effectExtent l="0" t="0" r="0"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3391373" cy="2924583"/>
                    </a:xfrm>
                    <a:prstGeom prst="rect">
                      <a:avLst/>
                    </a:prstGeom>
                  </pic:spPr>
                </pic:pic>
              </a:graphicData>
            </a:graphic>
          </wp:inline>
        </w:drawing>
      </w:r>
    </w:p>
    <w:p w14:paraId="57964BC0" w14:textId="77777777" w:rsidR="001B340C" w:rsidRDefault="001B340C"/>
    <w:p w14:paraId="06451A7E" w14:textId="77777777" w:rsidR="00484FF4" w:rsidRDefault="00484FF4">
      <w:r>
        <w:t>Coming from x86 this series of instructions might seem a bit excessive just to load a 32 bit value into a register, however on ARM instructions are fixed width (32bits for ARMv7-A) and hence cannot fit a whole 32 bit immediate value into the instructions. On x86 instructions are not fixed width, and can accommodate almost arbitrary data.</w:t>
      </w:r>
    </w:p>
    <w:p w14:paraId="00F0D75D" w14:textId="4CF98897" w:rsidR="00CB4AAE" w:rsidRDefault="00484FF4" w:rsidP="00CB4AAE">
      <w:r>
        <w:t xml:space="preserve">This pattern works by storing the immediate value in “global” data, then loading the address of that global into a register (r6 in the examples above), and then using LDR to load the value from that address into the final register that contains the immediate. </w:t>
      </w:r>
    </w:p>
    <w:p w14:paraId="083F0967" w14:textId="6C4C62C0" w:rsidR="00CB4AAE" w:rsidRDefault="00FA079A" w:rsidP="00CB4AAE">
      <w:r>
        <w:t>One</w:t>
      </w:r>
      <w:r w:rsidR="00CB4AAE">
        <w:t xml:space="preserve"> </w:t>
      </w:r>
      <w:r w:rsidR="00E37C24">
        <w:t xml:space="preserve">thing </w:t>
      </w:r>
      <w:r w:rsidR="00CB4AAE">
        <w:t>we can do here is eliminate the LDR by splitting the 32 bit constant in half and using movw/movt to load the immediate itself into the register instead of the address</w:t>
      </w:r>
      <w:r w:rsidR="007F3910">
        <w:t>.</w:t>
      </w:r>
    </w:p>
    <w:p w14:paraId="7952EFEB" w14:textId="2304EB55" w:rsidR="007F3910" w:rsidRDefault="007F3910" w:rsidP="00CB4AAE">
      <w:r>
        <w:t>Firstly, add a new pass `arm-split-constants` that will perform this transform.</w:t>
      </w:r>
    </w:p>
    <w:p w14:paraId="644DE7E3" w14:textId="1BC5DDD6" w:rsidR="006B1101" w:rsidRDefault="006B1101" w:rsidP="00CB4AAE"/>
    <w:p w14:paraId="10DC2393" w14:textId="684D8728" w:rsidR="006B1101" w:rsidRDefault="006B1101" w:rsidP="00CB4AAE"/>
    <w:p w14:paraId="0146F1B0" w14:textId="19B28C7C" w:rsidR="006B1101" w:rsidRDefault="006B1101" w:rsidP="00CB4AAE"/>
    <w:p w14:paraId="2044BE07" w14:textId="77777777" w:rsidR="002E1078" w:rsidRDefault="002E1078" w:rsidP="00C70676"/>
    <w:p w14:paraId="71C43694" w14:textId="6BCC1256" w:rsidR="006B1101" w:rsidRDefault="002E1078" w:rsidP="00C70676">
      <w:r>
        <w:lastRenderedPageBreak/>
        <w:t>Given this simple t</w:t>
      </w:r>
      <w:r w:rsidR="00C70676">
        <w:t>est Case:</w:t>
      </w:r>
      <w:r w:rsidR="00C70676">
        <w:br/>
        <w:t>int main() { return 45; }</w:t>
      </w:r>
      <w:r w:rsidR="00C70676">
        <w:br/>
      </w:r>
    </w:p>
    <w:p w14:paraId="22A7B079" w14:textId="128FC0E8" w:rsidR="00C70676" w:rsidRDefault="002E1078" w:rsidP="00C70676">
      <w:r>
        <w:t>It would (before the transform) g</w:t>
      </w:r>
      <w:r w:rsidR="00C70676">
        <w:t>enerate the following assembly</w:t>
      </w:r>
    </w:p>
    <w:p w14:paraId="058ACF4C" w14:textId="2614AC38" w:rsidR="00C70676" w:rsidRDefault="00C70676" w:rsidP="00C70676">
      <w:r w:rsidRPr="00C70676">
        <w:rPr>
          <w:noProof/>
        </w:rPr>
        <w:drawing>
          <wp:inline distT="0" distB="0" distL="0" distR="0" wp14:anchorId="04B1C6A4" wp14:editId="331E223F">
            <wp:extent cx="3391373" cy="343900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391373" cy="3439005"/>
                    </a:xfrm>
                    <a:prstGeom prst="rect">
                      <a:avLst/>
                    </a:prstGeom>
                  </pic:spPr>
                </pic:pic>
              </a:graphicData>
            </a:graphic>
          </wp:inline>
        </w:drawing>
      </w:r>
    </w:p>
    <w:p w14:paraId="021FB850" w14:textId="77777777" w:rsidR="00C70676" w:rsidRDefault="00C70676" w:rsidP="00C70676"/>
    <w:p w14:paraId="2EE029A3" w14:textId="77777777" w:rsidR="00596638" w:rsidRDefault="00596638" w:rsidP="00C70676">
      <w:r>
        <w:t>Then implementing a pass that scans for all constant integers in the IR and then instead of hoisting the constant to a global and loading from that, instead splits the constant using movw/movt now it looks something like this:</w:t>
      </w:r>
    </w:p>
    <w:p w14:paraId="4D463170" w14:textId="4F84FC77" w:rsidR="00C70676" w:rsidRDefault="00596638" w:rsidP="00C70676">
      <w:r w:rsidRPr="00596638">
        <w:rPr>
          <w:noProof/>
        </w:rPr>
        <w:drawing>
          <wp:inline distT="0" distB="0" distL="0" distR="0" wp14:anchorId="3BD62F02" wp14:editId="22D62809">
            <wp:extent cx="3429479" cy="308653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429479" cy="3086531"/>
                    </a:xfrm>
                    <a:prstGeom prst="rect">
                      <a:avLst/>
                    </a:prstGeom>
                  </pic:spPr>
                </pic:pic>
              </a:graphicData>
            </a:graphic>
          </wp:inline>
        </w:drawing>
      </w:r>
      <w:r>
        <w:t xml:space="preserve"> </w:t>
      </w:r>
    </w:p>
    <w:p w14:paraId="0A147ADC" w14:textId="34055D6A" w:rsidR="00B12442" w:rsidRDefault="00596638" w:rsidP="00C70676">
      <w:r>
        <w:t>Now to benchmark these changes</w:t>
      </w:r>
    </w:p>
    <w:p w14:paraId="532C21D8" w14:textId="0577D9CA" w:rsidR="00B12442" w:rsidRDefault="006B002D" w:rsidP="006B002D">
      <w:pPr>
        <w:pStyle w:val="Heading2"/>
      </w:pPr>
      <w:r>
        <w:lastRenderedPageBreak/>
        <w:t>Optimising compare/branch</w:t>
      </w:r>
    </w:p>
    <w:p w14:paraId="30F2F3B8" w14:textId="238E82C6" w:rsidR="00B12442" w:rsidRDefault="006B002D" w:rsidP="00C70676">
      <w:r w:rsidRPr="006B002D">
        <w:rPr>
          <w:noProof/>
        </w:rPr>
        <w:drawing>
          <wp:inline distT="0" distB="0" distL="0" distR="0" wp14:anchorId="5057F547" wp14:editId="59697A96">
            <wp:extent cx="4496427" cy="2105319"/>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a:stretch>
                      <a:fillRect/>
                    </a:stretch>
                  </pic:blipFill>
                  <pic:spPr>
                    <a:xfrm>
                      <a:off x="0" y="0"/>
                      <a:ext cx="4496427" cy="2105319"/>
                    </a:xfrm>
                    <a:prstGeom prst="rect">
                      <a:avLst/>
                    </a:prstGeom>
                  </pic:spPr>
                </pic:pic>
              </a:graphicData>
            </a:graphic>
          </wp:inline>
        </w:drawing>
      </w:r>
    </w:p>
    <w:p w14:paraId="2D3BBC49" w14:textId="486764A7" w:rsidR="006B002D" w:rsidRDefault="006B002D" w:rsidP="00C70676">
      <w:r>
        <w:t>Can be optimised to:</w:t>
      </w:r>
    </w:p>
    <w:p w14:paraId="0F9EEDED" w14:textId="2EAEDB60" w:rsidR="00B12442" w:rsidRDefault="006B002D" w:rsidP="00C70676">
      <w:r w:rsidRPr="006B002D">
        <w:rPr>
          <w:noProof/>
        </w:rPr>
        <w:drawing>
          <wp:inline distT="0" distB="0" distL="0" distR="0" wp14:anchorId="0522B653" wp14:editId="1FB95214">
            <wp:extent cx="3753374" cy="1419423"/>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stretch>
                      <a:fillRect/>
                    </a:stretch>
                  </pic:blipFill>
                  <pic:spPr>
                    <a:xfrm>
                      <a:off x="0" y="0"/>
                      <a:ext cx="3753374" cy="1419423"/>
                    </a:xfrm>
                    <a:prstGeom prst="rect">
                      <a:avLst/>
                    </a:prstGeom>
                  </pic:spPr>
                </pic:pic>
              </a:graphicData>
            </a:graphic>
          </wp:inline>
        </w:drawing>
      </w:r>
    </w:p>
    <w:p w14:paraId="2A62403B" w14:textId="1F2AF5BC" w:rsidR="00EC1F39" w:rsidRDefault="003F74F7" w:rsidP="00CB4AAE">
      <w:r>
        <w:t>Didn’t provide any significant performance increase in the given strlen benchmark</w:t>
      </w:r>
      <w:r w:rsidR="001B4B54">
        <w:t xml:space="preserve"> (I think this is due to perf being memory bound)</w:t>
      </w:r>
    </w:p>
    <w:p w14:paraId="4E22026A" w14:textId="77777777" w:rsidR="0010013B" w:rsidRDefault="0010013B" w:rsidP="00CB4AAE"/>
    <w:p w14:paraId="396F49F1" w14:textId="452CD6B8" w:rsidR="00EC1F39" w:rsidRDefault="00D71711" w:rsidP="00D71711">
      <w:pPr>
        <w:pStyle w:val="Heading2"/>
      </w:pPr>
      <w:r>
        <w:t>Load/Store Optimisation</w:t>
      </w:r>
      <w:r w:rsidR="007B6C48">
        <w:t>s</w:t>
      </w:r>
    </w:p>
    <w:p w14:paraId="1E52C626" w14:textId="71C0451C" w:rsidR="00484FF4" w:rsidRDefault="00CD5150" w:rsidP="005D6D97">
      <w:r>
        <w:t>Now that the low hanging fruit are out the way &amp; g</w:t>
      </w:r>
      <w:r w:rsidR="005D6D97">
        <w:t>iven all the above optimisations, profiling data now looks like this:</w:t>
      </w:r>
    </w:p>
    <w:p w14:paraId="1E881132" w14:textId="54719C4C" w:rsidR="005D6D97" w:rsidRDefault="0010013B" w:rsidP="005D6D97">
      <w:pPr>
        <w:rPr>
          <w:noProof/>
        </w:rPr>
      </w:pPr>
      <w:r w:rsidRPr="0010013B">
        <w:rPr>
          <w:noProof/>
        </w:rPr>
        <w:drawing>
          <wp:inline distT="0" distB="0" distL="0" distR="0" wp14:anchorId="775E120C" wp14:editId="4ADBE410">
            <wp:extent cx="2209800" cy="2013500"/>
            <wp:effectExtent l="0" t="0" r="0" b="635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1"/>
                    <a:stretch>
                      <a:fillRect/>
                    </a:stretch>
                  </pic:blipFill>
                  <pic:spPr>
                    <a:xfrm>
                      <a:off x="0" y="0"/>
                      <a:ext cx="2221973" cy="2024592"/>
                    </a:xfrm>
                    <a:prstGeom prst="rect">
                      <a:avLst/>
                    </a:prstGeom>
                  </pic:spPr>
                </pic:pic>
              </a:graphicData>
            </a:graphic>
          </wp:inline>
        </w:drawing>
      </w:r>
      <w:r w:rsidRPr="0010013B">
        <w:rPr>
          <w:noProof/>
        </w:rPr>
        <w:t xml:space="preserve"> </w:t>
      </w:r>
      <w:r w:rsidRPr="0010013B">
        <w:rPr>
          <w:noProof/>
        </w:rPr>
        <w:drawing>
          <wp:inline distT="0" distB="0" distL="0" distR="0" wp14:anchorId="21424D1D" wp14:editId="682E54A1">
            <wp:extent cx="2242558" cy="1790700"/>
            <wp:effectExtent l="0" t="0" r="571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2251631" cy="1797944"/>
                    </a:xfrm>
                    <a:prstGeom prst="rect">
                      <a:avLst/>
                    </a:prstGeom>
                  </pic:spPr>
                </pic:pic>
              </a:graphicData>
            </a:graphic>
          </wp:inline>
        </w:drawing>
      </w:r>
      <w:r w:rsidRPr="0010013B">
        <w:rPr>
          <w:noProof/>
        </w:rPr>
        <w:drawing>
          <wp:inline distT="0" distB="0" distL="0" distR="0" wp14:anchorId="6501F0D0" wp14:editId="0A0D2A6A">
            <wp:extent cx="3781425" cy="958672"/>
            <wp:effectExtent l="0" t="0" r="0" b="0"/>
            <wp:docPr id="1" name="Picture 1"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 chat or text message&#10;&#10;Description automatically generated"/>
                    <pic:cNvPicPr/>
                  </pic:nvPicPr>
                  <pic:blipFill>
                    <a:blip r:embed="rId13"/>
                    <a:stretch>
                      <a:fillRect/>
                    </a:stretch>
                  </pic:blipFill>
                  <pic:spPr>
                    <a:xfrm>
                      <a:off x="0" y="0"/>
                      <a:ext cx="3789531" cy="960727"/>
                    </a:xfrm>
                    <a:prstGeom prst="rect">
                      <a:avLst/>
                    </a:prstGeom>
                  </pic:spPr>
                </pic:pic>
              </a:graphicData>
            </a:graphic>
          </wp:inline>
        </w:drawing>
      </w:r>
    </w:p>
    <w:p w14:paraId="2585FA76" w14:textId="1FE63518" w:rsidR="0010013B" w:rsidRDefault="0010013B" w:rsidP="005D6D97">
      <w:pPr>
        <w:rPr>
          <w:noProof/>
        </w:rPr>
      </w:pPr>
    </w:p>
    <w:p w14:paraId="2747BCAD" w14:textId="128913E0" w:rsidR="0010013B" w:rsidRDefault="00CD5150" w:rsidP="0010013B">
      <w:r>
        <w:t>Since perf does sample based programming, the percentages given above should be taken with a grain of salt</w:t>
      </w:r>
      <w:r w:rsidR="00323031">
        <w:t>, however what does seem obvious is that the main thing slowing us down now is the memory loads (&amp; appropriate stores) in the hotpath.</w:t>
      </w:r>
    </w:p>
    <w:p w14:paraId="40505652" w14:textId="0CA6DE45" w:rsidR="00646A81" w:rsidRPr="00646A81" w:rsidRDefault="00646A81" w:rsidP="0010013B">
      <w:r>
        <w:t xml:space="preserve">These loads and stores, whilst might seem completely redundant to any programming whose programmed in assembly before, are a result of the simple way the IR is generated, C variables (that abstractly exist on the </w:t>
      </w:r>
      <w:r>
        <w:rPr>
          <w:i/>
          <w:iCs/>
        </w:rPr>
        <w:t>stack</w:t>
      </w:r>
      <w:r>
        <w:t>) we literally put on the stack. This simplifies code generation, however it is slow. Instead we can try and store variables in registers as much as possible, and only actually place them on the stack if we need to take their address.</w:t>
      </w:r>
    </w:p>
    <w:p w14:paraId="33E955FD" w14:textId="77777777" w:rsidR="00137D9E" w:rsidRDefault="00646A81" w:rsidP="0010013B">
      <w:r>
        <w:t xml:space="preserve">Clang generates internally IR that looks a bit like we have here, e.g. </w:t>
      </w:r>
      <w:r w:rsidR="0028128A">
        <w:t>emitting</w:t>
      </w:r>
      <w:r>
        <w:t xml:space="preserve"> load/stores for </w:t>
      </w:r>
      <w:r w:rsidR="0028128A">
        <w:t xml:space="preserve">every “stack” variable, however LLVM has a pass </w:t>
      </w:r>
      <w:r w:rsidR="0028128A">
        <w:rPr>
          <w:i/>
          <w:iCs/>
        </w:rPr>
        <w:t>Mem2Reg</w:t>
      </w:r>
      <w:r w:rsidR="0028128A">
        <w:t xml:space="preserve"> which converts variables that don’t need to be in memory to existing as purely registers. Clang/LLVM also has it’s own reason for emitting this slow code from the frontend, and that is because LLVM IR is in SSA form and emitting code in SSA form would complicate the frontend significantly. </w:t>
      </w:r>
      <w:r w:rsidR="00137D9E">
        <w:t>Instead it is simpler to emit code that loads/stores to memory, and have the middle end optimise that out.</w:t>
      </w:r>
    </w:p>
    <w:p w14:paraId="06875813" w14:textId="33A1B40A" w:rsidR="00A30620" w:rsidRDefault="00137D9E" w:rsidP="0010013B">
      <w:r>
        <w:t xml:space="preserve">Our IR is not in SSA form, however </w:t>
      </w:r>
      <w:r w:rsidR="0028128A">
        <w:t xml:space="preserve"> </w:t>
      </w:r>
      <w:r>
        <w:t>it is still simpler to emit code that uses the stack for variables. It also means we don’t need an explicit addressof operation (stack_alloc returns an address, which is what we use).</w:t>
      </w:r>
    </w:p>
    <w:p w14:paraId="74A5594F" w14:textId="6BEF3304" w:rsidR="00A30620" w:rsidRDefault="00A30620" w:rsidP="0010013B">
      <w:r>
        <w:t xml:space="preserve">Time to implement our own Mem2Reg pass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5EF0F8F" w14:textId="77777777" w:rsidR="00F03139" w:rsidRPr="00F03139" w:rsidRDefault="00F03139" w:rsidP="00F03139">
      <w:pPr>
        <w:spacing w:after="0"/>
        <w:rPr>
          <w:rFonts w:ascii="Courier New" w:hAnsi="Courier New" w:cs="Courier New"/>
        </w:rPr>
      </w:pPr>
      <w:r w:rsidRPr="00F03139">
        <w:rPr>
          <w:rFonts w:ascii="Courier New" w:hAnsi="Courier New" w:cs="Courier New"/>
        </w:rPr>
        <w:t>2022-02-17T14:20:27+00:00</w:t>
      </w:r>
    </w:p>
    <w:p w14:paraId="4F34BADD" w14:textId="77777777" w:rsidR="00F03139" w:rsidRPr="00F03139" w:rsidRDefault="00F03139" w:rsidP="00F03139">
      <w:pPr>
        <w:spacing w:after="0"/>
        <w:rPr>
          <w:rFonts w:ascii="Courier New" w:hAnsi="Courier New" w:cs="Courier New"/>
        </w:rPr>
      </w:pPr>
      <w:r w:rsidRPr="00F03139">
        <w:rPr>
          <w:rFonts w:ascii="Courier New" w:hAnsi="Courier New" w:cs="Courier New"/>
        </w:rPr>
        <w:t>Running build/strlen</w:t>
      </w:r>
    </w:p>
    <w:p w14:paraId="34F188ED" w14:textId="77777777" w:rsidR="00F03139" w:rsidRPr="00F03139" w:rsidRDefault="00F03139" w:rsidP="00F03139">
      <w:pPr>
        <w:spacing w:after="0"/>
        <w:rPr>
          <w:rFonts w:ascii="Courier New" w:hAnsi="Courier New" w:cs="Courier New"/>
        </w:rPr>
      </w:pPr>
      <w:r w:rsidRPr="00F03139">
        <w:rPr>
          <w:rFonts w:ascii="Courier New" w:hAnsi="Courier New" w:cs="Courier New"/>
        </w:rPr>
        <w:t>Run on (4 X 1500 MHz CPU s)</w:t>
      </w:r>
    </w:p>
    <w:p w14:paraId="311EC15E" w14:textId="77777777" w:rsidR="00F03139" w:rsidRPr="00F03139" w:rsidRDefault="00F03139" w:rsidP="00F03139">
      <w:pPr>
        <w:spacing w:after="0"/>
        <w:rPr>
          <w:rFonts w:ascii="Courier New" w:hAnsi="Courier New" w:cs="Courier New"/>
        </w:rPr>
      </w:pPr>
      <w:r w:rsidRPr="00F03139">
        <w:rPr>
          <w:rFonts w:ascii="Courier New" w:hAnsi="Courier New" w:cs="Courier New"/>
        </w:rPr>
        <w:t>Load Average: 0.10, 0.09, 0.09</w:t>
      </w:r>
    </w:p>
    <w:p w14:paraId="03ED01C1" w14:textId="77777777" w:rsidR="00F03139" w:rsidRPr="00F03139" w:rsidRDefault="00F03139" w:rsidP="00F03139">
      <w:pPr>
        <w:spacing w:after="0"/>
        <w:rPr>
          <w:rFonts w:ascii="Courier New" w:hAnsi="Courier New" w:cs="Courier New"/>
        </w:rPr>
      </w:pPr>
      <w:r w:rsidRPr="00F03139">
        <w:rPr>
          <w:rFonts w:ascii="Courier New" w:hAnsi="Courier New" w:cs="Courier New"/>
        </w:rPr>
        <w:t>-------------------------------------------------------------</w:t>
      </w:r>
    </w:p>
    <w:p w14:paraId="3668EAFB" w14:textId="77777777" w:rsidR="00F03139" w:rsidRPr="00F03139" w:rsidRDefault="00F03139" w:rsidP="00F03139">
      <w:pPr>
        <w:spacing w:after="0"/>
        <w:rPr>
          <w:rFonts w:ascii="Courier New" w:hAnsi="Courier New" w:cs="Courier New"/>
        </w:rPr>
      </w:pPr>
      <w:r w:rsidRPr="00F03139">
        <w:rPr>
          <w:rFonts w:ascii="Courier New" w:hAnsi="Courier New" w:cs="Courier New"/>
        </w:rPr>
        <w:t>Benchmark                   Time             CPU   Iterations</w:t>
      </w:r>
    </w:p>
    <w:p w14:paraId="720B7CEB" w14:textId="77777777" w:rsidR="00F03139" w:rsidRPr="00F03139" w:rsidRDefault="00F03139" w:rsidP="00F03139">
      <w:pPr>
        <w:spacing w:after="0"/>
        <w:rPr>
          <w:rFonts w:ascii="Courier New" w:hAnsi="Courier New" w:cs="Courier New"/>
        </w:rPr>
      </w:pPr>
      <w:r w:rsidRPr="00F03139">
        <w:rPr>
          <w:rFonts w:ascii="Courier New" w:hAnsi="Courier New" w:cs="Courier New"/>
        </w:rPr>
        <w:t>-------------------------------------------------------------</w:t>
      </w:r>
    </w:p>
    <w:p w14:paraId="3DC42621" w14:textId="77777777" w:rsidR="00F03139" w:rsidRPr="00F03139" w:rsidRDefault="00F03139" w:rsidP="00F03139">
      <w:pPr>
        <w:spacing w:after="0"/>
        <w:rPr>
          <w:rFonts w:ascii="Courier New" w:hAnsi="Courier New" w:cs="Courier New"/>
        </w:rPr>
      </w:pPr>
      <w:r w:rsidRPr="00F03139">
        <w:rPr>
          <w:rFonts w:ascii="Courier New" w:hAnsi="Courier New" w:cs="Courier New"/>
        </w:rPr>
        <w:t>BM_FUNCTION(Helix)       1355 ns         1352 ns       516915</w:t>
      </w:r>
    </w:p>
    <w:p w14:paraId="28F7830D" w14:textId="77777777" w:rsidR="00F03139" w:rsidRPr="00F03139" w:rsidRDefault="00F03139" w:rsidP="00F03139">
      <w:pPr>
        <w:spacing w:after="0"/>
        <w:rPr>
          <w:rFonts w:ascii="Courier New" w:hAnsi="Courier New" w:cs="Courier New"/>
        </w:rPr>
      </w:pPr>
      <w:r w:rsidRPr="00F03139">
        <w:rPr>
          <w:rFonts w:ascii="Courier New" w:hAnsi="Courier New" w:cs="Courier New"/>
        </w:rPr>
        <w:t>BM_FUNCTION(TCC)         1440 ns         1436 ns       487872</w:t>
      </w:r>
    </w:p>
    <w:p w14:paraId="3A6B5301" w14:textId="77777777" w:rsidR="00F03139" w:rsidRPr="00F03139" w:rsidRDefault="00F03139" w:rsidP="00F03139">
      <w:pPr>
        <w:spacing w:after="0"/>
        <w:rPr>
          <w:rFonts w:ascii="Courier New" w:hAnsi="Courier New" w:cs="Courier New"/>
        </w:rPr>
      </w:pPr>
      <w:r w:rsidRPr="00F03139">
        <w:rPr>
          <w:rFonts w:ascii="Courier New" w:hAnsi="Courier New" w:cs="Courier New"/>
        </w:rPr>
        <w:t>BM_FUNCTION(Clang)       4.02 ns         4.01 ns    174870703</w:t>
      </w:r>
    </w:p>
    <w:p w14:paraId="467E4CA0" w14:textId="1FE4CA33" w:rsidR="0010013B" w:rsidRDefault="00F03139" w:rsidP="00F03139">
      <w:pPr>
        <w:spacing w:after="0"/>
        <w:rPr>
          <w:rFonts w:ascii="Courier New" w:hAnsi="Courier New" w:cs="Courier New"/>
        </w:rPr>
      </w:pPr>
      <w:r w:rsidRPr="00F03139">
        <w:rPr>
          <w:rFonts w:ascii="Courier New" w:hAnsi="Courier New" w:cs="Courier New"/>
        </w:rPr>
        <w:t>BM_FUNCTION(GCC)          359 ns          358 ns      1957732</w:t>
      </w:r>
    </w:p>
    <w:p w14:paraId="272DD833" w14:textId="13B7A54F" w:rsidR="00F03139" w:rsidRDefault="00F03139" w:rsidP="00F03139">
      <w:pPr>
        <w:spacing w:after="0"/>
        <w:rPr>
          <w:rFonts w:cstheme="minorHAnsi"/>
        </w:rPr>
      </w:pPr>
      <w:r>
        <w:rPr>
          <w:rFonts w:cstheme="minorHAnsi"/>
        </w:rPr>
        <w:t>^ profiling looked like this before mem2reg (after the previous optimisations had been applied)</w:t>
      </w:r>
    </w:p>
    <w:p w14:paraId="074D93E8" w14:textId="7FF448C9" w:rsidR="003E7F72" w:rsidRDefault="003E7F72" w:rsidP="00F03139">
      <w:pPr>
        <w:spacing w:after="0"/>
        <w:rPr>
          <w:rFonts w:cstheme="minorHAnsi"/>
        </w:rPr>
      </w:pPr>
    </w:p>
    <w:p w14:paraId="5999529D" w14:textId="6A032AB9" w:rsidR="0061029A" w:rsidRDefault="0061029A" w:rsidP="00F03139">
      <w:pPr>
        <w:spacing w:after="0"/>
        <w:rPr>
          <w:rFonts w:cstheme="minorHAnsi"/>
        </w:rPr>
      </w:pPr>
    </w:p>
    <w:p w14:paraId="168AE54F" w14:textId="5486F138" w:rsidR="0061029A" w:rsidRDefault="0061029A" w:rsidP="00F03139">
      <w:pPr>
        <w:spacing w:after="0"/>
        <w:rPr>
          <w:rFonts w:cstheme="minorHAnsi"/>
        </w:rPr>
      </w:pPr>
    </w:p>
    <w:p w14:paraId="57E0D05A" w14:textId="66A5F2D2" w:rsidR="001B5E9B" w:rsidRDefault="001B5E9B" w:rsidP="00F03139">
      <w:pPr>
        <w:spacing w:after="0"/>
        <w:rPr>
          <w:rFonts w:cstheme="minorHAnsi"/>
        </w:rPr>
      </w:pPr>
    </w:p>
    <w:p w14:paraId="0761523C" w14:textId="3B9C8982" w:rsidR="001B5E9B" w:rsidRDefault="001B5E9B" w:rsidP="00F03139">
      <w:pPr>
        <w:spacing w:after="0"/>
        <w:rPr>
          <w:rFonts w:cstheme="minorHAnsi"/>
        </w:rPr>
      </w:pPr>
    </w:p>
    <w:p w14:paraId="7F542587" w14:textId="5A309C0F" w:rsidR="001B5E9B" w:rsidRDefault="001B5E9B" w:rsidP="00F03139">
      <w:pPr>
        <w:spacing w:after="0"/>
        <w:rPr>
          <w:rFonts w:cstheme="minorHAnsi"/>
        </w:rPr>
      </w:pPr>
    </w:p>
    <w:p w14:paraId="15DFDA92" w14:textId="47D0D4D3" w:rsidR="001B5E9B" w:rsidRDefault="001B5E9B" w:rsidP="00F03139">
      <w:pPr>
        <w:spacing w:after="0"/>
        <w:rPr>
          <w:rFonts w:cstheme="minorHAnsi"/>
        </w:rPr>
      </w:pPr>
    </w:p>
    <w:p w14:paraId="31818EED" w14:textId="5254DFA1" w:rsidR="001B5E9B" w:rsidRDefault="001B5E9B" w:rsidP="00F03139">
      <w:pPr>
        <w:spacing w:after="0"/>
        <w:rPr>
          <w:rFonts w:cstheme="minorHAnsi"/>
        </w:rPr>
      </w:pPr>
    </w:p>
    <w:p w14:paraId="1D1412E9" w14:textId="26262BF2" w:rsidR="001B5E9B" w:rsidRDefault="001B5E9B" w:rsidP="00F03139">
      <w:pPr>
        <w:spacing w:after="0"/>
        <w:rPr>
          <w:rFonts w:cstheme="minorHAnsi"/>
        </w:rPr>
      </w:pPr>
    </w:p>
    <w:p w14:paraId="21709857" w14:textId="779108A2" w:rsidR="001B5E9B" w:rsidRDefault="001B5E9B" w:rsidP="00F03139">
      <w:pPr>
        <w:spacing w:after="0"/>
        <w:rPr>
          <w:rFonts w:cstheme="minorHAnsi"/>
        </w:rPr>
      </w:pPr>
    </w:p>
    <w:p w14:paraId="1205368D" w14:textId="6D0A70E6" w:rsidR="001B5E9B" w:rsidRDefault="001B5E9B" w:rsidP="00F03139">
      <w:pPr>
        <w:spacing w:after="0"/>
        <w:rPr>
          <w:rFonts w:cstheme="minorHAnsi"/>
        </w:rPr>
      </w:pPr>
    </w:p>
    <w:p w14:paraId="449A11CE" w14:textId="65A9D530" w:rsidR="001B5E9B" w:rsidRDefault="001B5E9B" w:rsidP="00F03139">
      <w:pPr>
        <w:spacing w:after="0"/>
        <w:rPr>
          <w:rFonts w:cstheme="minorHAnsi"/>
        </w:rPr>
      </w:pPr>
    </w:p>
    <w:p w14:paraId="3F648BF9" w14:textId="0F5A9AC3" w:rsidR="001B5E9B" w:rsidRDefault="001B5E9B" w:rsidP="00F03139">
      <w:pPr>
        <w:spacing w:after="0"/>
        <w:rPr>
          <w:rFonts w:cstheme="minorHAnsi"/>
        </w:rPr>
      </w:pPr>
    </w:p>
    <w:p w14:paraId="21EFF35F" w14:textId="77777777" w:rsidR="001B5E9B" w:rsidRDefault="001B5E9B" w:rsidP="00F03139">
      <w:pPr>
        <w:spacing w:after="0"/>
        <w:rPr>
          <w:rFonts w:cstheme="minorHAnsi"/>
        </w:rPr>
      </w:pPr>
    </w:p>
    <w:p w14:paraId="493AA091" w14:textId="0D7FC80B" w:rsidR="0061029A" w:rsidRDefault="001B5E9B" w:rsidP="00F03139">
      <w:pPr>
        <w:spacing w:after="0"/>
        <w:rPr>
          <w:rFonts w:cstheme="minorHAnsi"/>
        </w:rPr>
      </w:pPr>
      <w:r>
        <w:rPr>
          <w:rFonts w:cstheme="minorHAnsi"/>
        </w:rPr>
        <w:lastRenderedPageBreak/>
        <w:t>After mem2reg was added timings looked like this</w:t>
      </w:r>
      <w:r w:rsidR="00BD2DEC">
        <w:rPr>
          <w:rFonts w:cstheme="minorHAnsi"/>
        </w:rPr>
        <w:t xml:space="preserve"> (and after register allocator fix &amp; optimisations for the binary search algorithm)</w:t>
      </w:r>
    </w:p>
    <w:p w14:paraId="110522C0" w14:textId="77777777" w:rsidR="001B5E9B" w:rsidRDefault="001B5E9B" w:rsidP="00F03139">
      <w:pPr>
        <w:spacing w:after="0"/>
        <w:rPr>
          <w:rFonts w:cstheme="minorHAnsi"/>
        </w:rPr>
      </w:pPr>
    </w:p>
    <w:p w14:paraId="50D25F38" w14:textId="77777777" w:rsidR="001B5E9B" w:rsidRPr="001B5E9B" w:rsidRDefault="001B5E9B" w:rsidP="001B5E9B">
      <w:pPr>
        <w:spacing w:after="0"/>
        <w:ind w:left="720"/>
        <w:rPr>
          <w:rFonts w:cstheme="minorHAnsi"/>
        </w:rPr>
      </w:pPr>
      <w:r w:rsidRPr="001B5E9B">
        <w:rPr>
          <w:rFonts w:cstheme="minorHAnsi"/>
        </w:rPr>
        <w:t>[ 50%] Linking CXX executable strlen</w:t>
      </w:r>
    </w:p>
    <w:p w14:paraId="319BDA23" w14:textId="77777777" w:rsidR="001B5E9B" w:rsidRPr="001B5E9B" w:rsidRDefault="001B5E9B" w:rsidP="001B5E9B">
      <w:pPr>
        <w:spacing w:after="0"/>
        <w:ind w:left="720"/>
        <w:rPr>
          <w:rFonts w:cstheme="minorHAnsi"/>
        </w:rPr>
      </w:pPr>
      <w:r w:rsidRPr="001B5E9B">
        <w:rPr>
          <w:rFonts w:cstheme="minorHAnsi"/>
        </w:rPr>
        <w:t>[100%] Built target strlen</w:t>
      </w:r>
    </w:p>
    <w:p w14:paraId="430C2EAE" w14:textId="77777777" w:rsidR="001B5E9B" w:rsidRPr="001B5E9B" w:rsidRDefault="001B5E9B" w:rsidP="001B5E9B">
      <w:pPr>
        <w:spacing w:after="0"/>
        <w:ind w:left="720"/>
        <w:rPr>
          <w:rFonts w:cstheme="minorHAnsi"/>
        </w:rPr>
      </w:pPr>
      <w:r w:rsidRPr="001B5E9B">
        <w:rPr>
          <w:rFonts w:cstheme="minorHAnsi"/>
        </w:rPr>
        <w:t>2022-02-20T17:45:20+00:00</w:t>
      </w:r>
    </w:p>
    <w:p w14:paraId="4567AB5E" w14:textId="77777777" w:rsidR="001B5E9B" w:rsidRPr="001B5E9B" w:rsidRDefault="001B5E9B" w:rsidP="001B5E9B">
      <w:pPr>
        <w:spacing w:after="0"/>
        <w:ind w:left="720"/>
        <w:rPr>
          <w:rFonts w:cstheme="minorHAnsi"/>
        </w:rPr>
      </w:pPr>
      <w:r w:rsidRPr="001B5E9B">
        <w:rPr>
          <w:rFonts w:cstheme="minorHAnsi"/>
        </w:rPr>
        <w:t>Running build/strlen</w:t>
      </w:r>
    </w:p>
    <w:p w14:paraId="35260D0A" w14:textId="77777777" w:rsidR="001B5E9B" w:rsidRPr="001B5E9B" w:rsidRDefault="001B5E9B" w:rsidP="001B5E9B">
      <w:pPr>
        <w:spacing w:after="0"/>
        <w:ind w:left="720"/>
        <w:rPr>
          <w:rFonts w:cstheme="minorHAnsi"/>
        </w:rPr>
      </w:pPr>
      <w:r w:rsidRPr="001B5E9B">
        <w:rPr>
          <w:rFonts w:cstheme="minorHAnsi"/>
        </w:rPr>
        <w:t>Run on (4 X 1500 MHz CPU s)</w:t>
      </w:r>
    </w:p>
    <w:p w14:paraId="0FCF14F3" w14:textId="77777777" w:rsidR="001B5E9B" w:rsidRPr="001B5E9B" w:rsidRDefault="001B5E9B" w:rsidP="001B5E9B">
      <w:pPr>
        <w:spacing w:after="0"/>
        <w:ind w:left="720"/>
        <w:rPr>
          <w:rFonts w:cstheme="minorHAnsi"/>
        </w:rPr>
      </w:pPr>
      <w:r w:rsidRPr="001B5E9B">
        <w:rPr>
          <w:rFonts w:cstheme="minorHAnsi"/>
        </w:rPr>
        <w:t>Load Average: 0.30, 0.16, 0.10</w:t>
      </w:r>
    </w:p>
    <w:p w14:paraId="1663595D" w14:textId="77777777" w:rsidR="001B5E9B" w:rsidRPr="001B5E9B" w:rsidRDefault="001B5E9B" w:rsidP="001B5E9B">
      <w:pPr>
        <w:spacing w:after="0"/>
        <w:ind w:left="720"/>
        <w:rPr>
          <w:rFonts w:cstheme="minorHAnsi"/>
        </w:rPr>
      </w:pPr>
      <w:r w:rsidRPr="001B5E9B">
        <w:rPr>
          <w:rFonts w:cstheme="minorHAnsi"/>
        </w:rPr>
        <w:t>-------------------------------------------------------------</w:t>
      </w:r>
    </w:p>
    <w:p w14:paraId="7C680944" w14:textId="77777777" w:rsidR="001B5E9B" w:rsidRPr="001B5E9B" w:rsidRDefault="001B5E9B" w:rsidP="001B5E9B">
      <w:pPr>
        <w:spacing w:after="0"/>
        <w:ind w:left="720"/>
        <w:rPr>
          <w:rFonts w:cstheme="minorHAnsi"/>
        </w:rPr>
      </w:pPr>
      <w:r w:rsidRPr="001B5E9B">
        <w:rPr>
          <w:rFonts w:cstheme="minorHAnsi"/>
        </w:rPr>
        <w:t>Benchmark                   Time             CPU   Iterations</w:t>
      </w:r>
    </w:p>
    <w:p w14:paraId="3E3876A8" w14:textId="77777777" w:rsidR="001B5E9B" w:rsidRPr="001B5E9B" w:rsidRDefault="001B5E9B" w:rsidP="001B5E9B">
      <w:pPr>
        <w:spacing w:after="0"/>
        <w:ind w:left="720"/>
        <w:rPr>
          <w:rFonts w:cstheme="minorHAnsi"/>
        </w:rPr>
      </w:pPr>
      <w:r w:rsidRPr="001B5E9B">
        <w:rPr>
          <w:rFonts w:cstheme="minorHAnsi"/>
        </w:rPr>
        <w:t>-------------------------------------------------------------</w:t>
      </w:r>
    </w:p>
    <w:p w14:paraId="172CD5BD" w14:textId="77777777" w:rsidR="001B5E9B" w:rsidRPr="001B5E9B" w:rsidRDefault="001B5E9B" w:rsidP="001B5E9B">
      <w:pPr>
        <w:spacing w:after="0"/>
        <w:ind w:left="720"/>
        <w:rPr>
          <w:rFonts w:cstheme="minorHAnsi"/>
        </w:rPr>
      </w:pPr>
      <w:r w:rsidRPr="001B5E9B">
        <w:rPr>
          <w:rFonts w:cstheme="minorHAnsi"/>
        </w:rPr>
        <w:t>BM_FUNCTION(Helix)        937 ns          937 ns       745278</w:t>
      </w:r>
    </w:p>
    <w:p w14:paraId="2E106ACF" w14:textId="77777777" w:rsidR="001B5E9B" w:rsidRPr="001B5E9B" w:rsidRDefault="001B5E9B" w:rsidP="001B5E9B">
      <w:pPr>
        <w:spacing w:after="0"/>
        <w:ind w:left="720"/>
        <w:rPr>
          <w:rFonts w:cstheme="minorHAnsi"/>
        </w:rPr>
      </w:pPr>
      <w:r w:rsidRPr="001B5E9B">
        <w:rPr>
          <w:rFonts w:cstheme="minorHAnsi"/>
        </w:rPr>
        <w:t>BM_FUNCTION(TCC)         1447 ns         1434 ns       488615</w:t>
      </w:r>
    </w:p>
    <w:p w14:paraId="46DE550D" w14:textId="77777777" w:rsidR="001B5E9B" w:rsidRPr="001B5E9B" w:rsidRDefault="001B5E9B" w:rsidP="001B5E9B">
      <w:pPr>
        <w:spacing w:after="0"/>
        <w:ind w:left="720"/>
        <w:rPr>
          <w:rFonts w:cstheme="minorHAnsi"/>
        </w:rPr>
      </w:pPr>
      <w:r w:rsidRPr="001B5E9B">
        <w:rPr>
          <w:rFonts w:cstheme="minorHAnsi"/>
        </w:rPr>
        <w:t>BM_FUNCTION(Clang)       4.05 ns         4.01 ns    174875749</w:t>
      </w:r>
    </w:p>
    <w:p w14:paraId="404E77EF" w14:textId="0D12E42A" w:rsidR="0061029A" w:rsidRDefault="001B5E9B" w:rsidP="001B5E9B">
      <w:pPr>
        <w:spacing w:after="0"/>
        <w:ind w:left="720"/>
        <w:rPr>
          <w:rFonts w:cstheme="minorHAnsi"/>
        </w:rPr>
      </w:pPr>
      <w:r w:rsidRPr="001B5E9B">
        <w:rPr>
          <w:rFonts w:cstheme="minorHAnsi"/>
        </w:rPr>
        <w:t>BM_FUNCTION(GCC)          362 ns          358 ns      1957394</w:t>
      </w:r>
    </w:p>
    <w:p w14:paraId="34144A28" w14:textId="096DABEA" w:rsidR="0061029A" w:rsidRDefault="0061029A" w:rsidP="00F03139">
      <w:pPr>
        <w:spacing w:after="0"/>
        <w:rPr>
          <w:rFonts w:cstheme="minorHAnsi"/>
        </w:rPr>
      </w:pPr>
    </w:p>
    <w:p w14:paraId="4F68D925" w14:textId="045F2F92" w:rsidR="0061029A" w:rsidRDefault="0061029A" w:rsidP="00F03139">
      <w:pPr>
        <w:spacing w:after="0"/>
        <w:rPr>
          <w:rFonts w:cstheme="minorHAnsi"/>
        </w:rPr>
      </w:pPr>
    </w:p>
    <w:p w14:paraId="52B0A052" w14:textId="5D03510A" w:rsidR="0061029A" w:rsidRDefault="0061029A" w:rsidP="00F03139">
      <w:pPr>
        <w:spacing w:after="0"/>
        <w:rPr>
          <w:rFonts w:cstheme="minorHAnsi"/>
        </w:rPr>
      </w:pPr>
    </w:p>
    <w:p w14:paraId="6348D202" w14:textId="7BAD8DB6" w:rsidR="0061029A" w:rsidRDefault="0061029A" w:rsidP="00F03139">
      <w:pPr>
        <w:spacing w:after="0"/>
        <w:rPr>
          <w:rFonts w:cstheme="minorHAnsi"/>
        </w:rPr>
      </w:pPr>
    </w:p>
    <w:p w14:paraId="56FD752E" w14:textId="77777777" w:rsidR="0061029A" w:rsidRPr="00F03139" w:rsidRDefault="0061029A" w:rsidP="00F03139">
      <w:pPr>
        <w:spacing w:after="0"/>
        <w:rPr>
          <w:rFonts w:cstheme="minorHAnsi"/>
        </w:rPr>
      </w:pPr>
    </w:p>
    <w:p w14:paraId="62048E20" w14:textId="5419ADB6" w:rsidR="007C6080" w:rsidRDefault="00B73168" w:rsidP="00B73168">
      <w:pPr>
        <w:pStyle w:val="Heading1"/>
      </w:pPr>
      <w:r>
        <w:t>Annex 1</w:t>
      </w:r>
    </w:p>
    <w:p w14:paraId="0B046FFD" w14:textId="048EC0E6" w:rsidR="00B73168" w:rsidRDefault="00B73168" w:rsidP="001C2CEA">
      <w:pPr>
        <w:pStyle w:val="Heading2"/>
      </w:pPr>
      <w:r>
        <w:t>Original Timings (before any optimisation)</w:t>
      </w:r>
    </w:p>
    <w:p w14:paraId="2C2B4ADE" w14:textId="77777777" w:rsidR="003718C1" w:rsidRDefault="003718C1" w:rsidP="003718C1">
      <w:r>
        <w:t>-------------------------------------------------------------</w:t>
      </w:r>
    </w:p>
    <w:p w14:paraId="13E4018A" w14:textId="77777777" w:rsidR="003718C1" w:rsidRDefault="003718C1" w:rsidP="003718C1">
      <w:r>
        <w:t>Benchmark                   Time             CPU   Iterations</w:t>
      </w:r>
    </w:p>
    <w:p w14:paraId="2D1BCB46" w14:textId="77777777" w:rsidR="003718C1" w:rsidRDefault="003718C1" w:rsidP="003718C1">
      <w:r>
        <w:t>-------------------------------------------------------------</w:t>
      </w:r>
    </w:p>
    <w:p w14:paraId="1E52027D" w14:textId="77777777" w:rsidR="003718C1" w:rsidRDefault="003718C1" w:rsidP="003718C1">
      <w:r>
        <w:t>BM_FUNCTION(Helix)       1751 ns         1750 ns       399783</w:t>
      </w:r>
    </w:p>
    <w:p w14:paraId="4B3648E1" w14:textId="77777777" w:rsidR="003718C1" w:rsidRDefault="003718C1" w:rsidP="003718C1">
      <w:r>
        <w:t>BM_FUNCTION(TCC)         1435 ns         1434 ns       487950</w:t>
      </w:r>
    </w:p>
    <w:p w14:paraId="7C96C6E9" w14:textId="77777777" w:rsidR="003718C1" w:rsidRDefault="003718C1" w:rsidP="003718C1">
      <w:r>
        <w:t>BM_FUNCTION(Clang)       4.00 ns         4.00 ns    174896358</w:t>
      </w:r>
    </w:p>
    <w:p w14:paraId="603E7DD9" w14:textId="3F59DD6B" w:rsidR="003718C1" w:rsidRDefault="003718C1" w:rsidP="003718C1">
      <w:r>
        <w:t>BM_FUNCTION(GCC)          358 ns          358 ns      1957812</w:t>
      </w:r>
    </w:p>
    <w:sectPr w:rsidR="00371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DB"/>
    <w:rsid w:val="000527AF"/>
    <w:rsid w:val="0010013B"/>
    <w:rsid w:val="00137D9E"/>
    <w:rsid w:val="00156E20"/>
    <w:rsid w:val="001B340C"/>
    <w:rsid w:val="001B4B54"/>
    <w:rsid w:val="001B5E9B"/>
    <w:rsid w:val="001C2CEA"/>
    <w:rsid w:val="001D2C9B"/>
    <w:rsid w:val="0028128A"/>
    <w:rsid w:val="002E1078"/>
    <w:rsid w:val="00323031"/>
    <w:rsid w:val="003718C1"/>
    <w:rsid w:val="003E7F72"/>
    <w:rsid w:val="003F74F7"/>
    <w:rsid w:val="004626E2"/>
    <w:rsid w:val="0047460E"/>
    <w:rsid w:val="00484FF4"/>
    <w:rsid w:val="00596638"/>
    <w:rsid w:val="005A37DA"/>
    <w:rsid w:val="005B5AA3"/>
    <w:rsid w:val="005D6D97"/>
    <w:rsid w:val="0061029A"/>
    <w:rsid w:val="006378CE"/>
    <w:rsid w:val="00646A81"/>
    <w:rsid w:val="006B002D"/>
    <w:rsid w:val="006B1101"/>
    <w:rsid w:val="006F2F79"/>
    <w:rsid w:val="00793A41"/>
    <w:rsid w:val="007B6C48"/>
    <w:rsid w:val="007F3910"/>
    <w:rsid w:val="009017F8"/>
    <w:rsid w:val="009C33B9"/>
    <w:rsid w:val="00A30620"/>
    <w:rsid w:val="00A31F0C"/>
    <w:rsid w:val="00B12442"/>
    <w:rsid w:val="00B73168"/>
    <w:rsid w:val="00BD2DEC"/>
    <w:rsid w:val="00C70676"/>
    <w:rsid w:val="00C712FB"/>
    <w:rsid w:val="00C81DEE"/>
    <w:rsid w:val="00CB4AAE"/>
    <w:rsid w:val="00CC53DB"/>
    <w:rsid w:val="00CD5150"/>
    <w:rsid w:val="00D71711"/>
    <w:rsid w:val="00DB3F8E"/>
    <w:rsid w:val="00E37C24"/>
    <w:rsid w:val="00E52FA8"/>
    <w:rsid w:val="00EC1F39"/>
    <w:rsid w:val="00F03139"/>
    <w:rsid w:val="00F23DAA"/>
    <w:rsid w:val="00FA079A"/>
    <w:rsid w:val="00FD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4F19"/>
  <w15:chartTrackingRefBased/>
  <w15:docId w15:val="{F8AE56B9-B16C-4F61-8410-BB787B01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7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4A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8A002-EF41-4074-AFE5-1D16BF1D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Wilks</dc:creator>
  <cp:keywords/>
  <dc:description/>
  <cp:lastModifiedBy>Barney Wilks</cp:lastModifiedBy>
  <cp:revision>61</cp:revision>
  <dcterms:created xsi:type="dcterms:W3CDTF">2022-02-16T14:37:00Z</dcterms:created>
  <dcterms:modified xsi:type="dcterms:W3CDTF">2022-02-20T17:46:00Z</dcterms:modified>
</cp:coreProperties>
</file>