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D9029" w14:textId="77777777" w:rsidR="00464011" w:rsidRPr="00C46847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56049721"/>
      <w:bookmarkStart w:id="1" w:name="_Hlk54886606"/>
      <w:bookmarkEnd w:id="0"/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національний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університет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імені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Тараса Шевченка</w:t>
      </w:r>
    </w:p>
    <w:p w14:paraId="3ED0710D" w14:textId="77777777" w:rsidR="00464011" w:rsidRPr="00C46847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факультет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радіофізики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,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електроніки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комп’ютерних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систем</w:t>
      </w:r>
    </w:p>
    <w:p w14:paraId="5D8DD8D0" w14:textId="77777777" w:rsidR="00464011" w:rsidRPr="00C46847" w:rsidRDefault="00464011" w:rsidP="004640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5C37C48" w14:textId="1DA78652" w:rsidR="00464011" w:rsidRPr="00464011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</w:t>
      </w:r>
      <w:r w:rsidRPr="0046401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</w:t>
      </w:r>
    </w:p>
    <w:p w14:paraId="57838C07" w14:textId="082BA3BD" w:rsidR="00464011" w:rsidRPr="00C46847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Тема: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Pr="00464011">
        <w:rPr>
          <w:rFonts w:cstheme="minorHAnsi"/>
          <w:color w:val="212529"/>
          <w:sz w:val="32"/>
          <w:szCs w:val="32"/>
          <w:shd w:val="clear" w:color="auto" w:fill="FFFFFF"/>
        </w:rPr>
        <w:t xml:space="preserve">Статична </w:t>
      </w:r>
      <w:proofErr w:type="spellStart"/>
      <w:r w:rsidRPr="00464011">
        <w:rPr>
          <w:rFonts w:cstheme="minorHAnsi"/>
          <w:color w:val="212529"/>
          <w:sz w:val="32"/>
          <w:szCs w:val="32"/>
          <w:shd w:val="clear" w:color="auto" w:fill="FFFFFF"/>
        </w:rPr>
        <w:t>маршрутизація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C9FD962" w14:textId="77777777" w:rsidR="00464011" w:rsidRPr="00C46847" w:rsidRDefault="00464011" w:rsidP="004640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637392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1558254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875A5A3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4601EE1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68D6E37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AC9EA9A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F39FFBF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F150825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4E65167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2CDADB8" w14:textId="77777777" w:rsidR="00464011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78E2264" w14:textId="77777777" w:rsidR="00464011" w:rsidRPr="00C46847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Роботу </w:t>
      </w: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виконав</w:t>
      </w:r>
      <w:proofErr w:type="spellEnd"/>
    </w:p>
    <w:p w14:paraId="32CA3929" w14:textId="77777777" w:rsidR="00464011" w:rsidRPr="00C46847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 3</w:t>
      </w:r>
      <w:r w:rsidRPr="00C46847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 xml:space="preserve">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курсу</w:t>
      </w:r>
    </w:p>
    <w:p w14:paraId="12FFA3C7" w14:textId="77777777" w:rsidR="00464011" w:rsidRPr="00C46847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</w:t>
      </w:r>
    </w:p>
    <w:p w14:paraId="743AC083" w14:textId="77777777" w:rsidR="00464011" w:rsidRPr="00C46847" w:rsidRDefault="00464011" w:rsidP="00464011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Мандрика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Даниїл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Юрійович</w:t>
      </w:r>
      <w:proofErr w:type="spellEnd"/>
    </w:p>
    <w:p w14:paraId="0CF85CC7" w14:textId="77777777" w:rsidR="00464011" w:rsidRPr="00C46847" w:rsidRDefault="00464011" w:rsidP="004640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F0BE316" w14:textId="77777777" w:rsidR="00464011" w:rsidRPr="00C46847" w:rsidRDefault="00464011" w:rsidP="00464011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6137D95" w14:textId="77777777" w:rsidR="00464011" w:rsidRPr="00C46847" w:rsidRDefault="00464011" w:rsidP="00464011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4C5BEFA" w14:textId="77777777" w:rsidR="00464011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13C74C9" w14:textId="77777777" w:rsidR="00464011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758EF14" w14:textId="77777777" w:rsidR="00464011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9D8A49E" w14:textId="77777777" w:rsidR="00464011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72FE669" w14:textId="77777777" w:rsidR="00464011" w:rsidRDefault="00464011" w:rsidP="004640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4F9E7C7" w14:textId="6FA4CE0A" w:rsidR="00464011" w:rsidRPr="002024BD" w:rsidRDefault="00464011" w:rsidP="002024BD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202</w:t>
      </w:r>
      <w:bookmarkEnd w:id="1"/>
      <w:r w:rsidR="002024BD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0</w:t>
      </w:r>
    </w:p>
    <w:p w14:paraId="7D7E4D3C" w14:textId="11C14264" w:rsidR="002024BD" w:rsidRPr="002024BD" w:rsidRDefault="002024BD" w:rsidP="002024B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val="uk-UA" w:eastAsia="ru-RU"/>
        </w:rPr>
      </w:pPr>
      <w:r w:rsidRPr="002024BD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val="uk-UA" w:eastAsia="ru-RU"/>
        </w:rPr>
        <w:lastRenderedPageBreak/>
        <w:t>Опис Варіанту:</w:t>
      </w:r>
    </w:p>
    <w:p w14:paraId="35D26789" w14:textId="377595A0" w:rsidR="008C1484" w:rsidRDefault="002C21B5">
      <w:r>
        <w:rPr>
          <w:noProof/>
        </w:rPr>
        <w:drawing>
          <wp:inline distT="0" distB="0" distL="0" distR="0" wp14:anchorId="2CCC7D45" wp14:editId="05FC7367">
            <wp:extent cx="5940425" cy="3313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887D" w14:textId="4247C466" w:rsidR="002C21B5" w:rsidRDefault="002C21B5">
      <w:r>
        <w:rPr>
          <w:noProof/>
        </w:rPr>
        <w:drawing>
          <wp:inline distT="0" distB="0" distL="0" distR="0" wp14:anchorId="25EABCB7" wp14:editId="3B33837A">
            <wp:extent cx="5940425" cy="18008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582B" w14:textId="3918F5D5" w:rsidR="002C21B5" w:rsidRDefault="002C21B5">
      <w:r>
        <w:rPr>
          <w:noProof/>
        </w:rPr>
        <w:lastRenderedPageBreak/>
        <w:drawing>
          <wp:inline distT="0" distB="0" distL="0" distR="0" wp14:anchorId="77B02ECB" wp14:editId="788C4AA8">
            <wp:extent cx="5940425" cy="3671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CE50" w14:textId="605394D4" w:rsidR="002C21B5" w:rsidRPr="00074604" w:rsidRDefault="002C21B5">
      <w:pPr>
        <w:rPr>
          <w:lang w:val="en-US"/>
        </w:rPr>
      </w:pPr>
      <w:r>
        <w:rPr>
          <w:noProof/>
        </w:rPr>
        <w:drawing>
          <wp:inline distT="0" distB="0" distL="0" distR="0" wp14:anchorId="5C740C8A" wp14:editId="1E9E68AF">
            <wp:extent cx="5940425" cy="22294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7E0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4D659A7A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409309D4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0FFFB07A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360BE401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2C24C6D8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38A75019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1947BB19" w14:textId="77777777" w:rsidR="002024BD" w:rsidRDefault="002024BD">
      <w:pPr>
        <w:rPr>
          <w:rFonts w:ascii="Arial" w:hAnsi="Arial" w:cs="Arial"/>
          <w:b/>
          <w:bCs/>
          <w:color w:val="000000"/>
          <w:sz w:val="32"/>
          <w:szCs w:val="32"/>
          <w:lang w:val="uk-UA"/>
        </w:rPr>
      </w:pPr>
    </w:p>
    <w:p w14:paraId="629C0CB1" w14:textId="6FE15AA9" w:rsidR="0075610D" w:rsidRDefault="002024BD">
      <w:pPr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2024BD">
        <w:rPr>
          <w:rFonts w:ascii="Arial" w:hAnsi="Arial" w:cs="Arial"/>
          <w:b/>
          <w:bCs/>
          <w:color w:val="000000"/>
          <w:sz w:val="32"/>
          <w:szCs w:val="32"/>
          <w:lang w:val="uk-UA"/>
        </w:rPr>
        <w:lastRenderedPageBreak/>
        <w:t>1</w:t>
      </w:r>
      <w:r w:rsidRPr="002024BD">
        <w:rPr>
          <w:rFonts w:ascii="Arial" w:hAnsi="Arial" w:cs="Arial"/>
          <w:b/>
          <w:bCs/>
          <w:color w:val="000000"/>
          <w:sz w:val="32"/>
          <w:szCs w:val="32"/>
          <w:u w:val="single"/>
          <w:lang w:val="uk-UA"/>
        </w:rPr>
        <w:t>.П</w:t>
      </w:r>
      <w:proofErr w:type="spellStart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обудувати</w:t>
      </w:r>
      <w:proofErr w:type="spellEnd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топологію</w:t>
      </w:r>
      <w:proofErr w:type="spellEnd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мережі</w:t>
      </w:r>
      <w:proofErr w:type="spellEnd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відповідно</w:t>
      </w:r>
      <w:proofErr w:type="spellEnd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до номеру </w:t>
      </w:r>
      <w:proofErr w:type="spellStart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варіанту</w:t>
      </w:r>
      <w:proofErr w:type="spellEnd"/>
      <w:r w:rsidR="008C1484" w:rsidRPr="002024B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.</w:t>
      </w:r>
    </w:p>
    <w:p w14:paraId="33600885" w14:textId="357B2CC3" w:rsidR="002024BD" w:rsidRDefault="002024BD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46108C4" wp14:editId="799A400F">
            <wp:extent cx="3981450" cy="4962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81DD" w14:textId="542D14C8" w:rsidR="002024BD" w:rsidRPr="00074604" w:rsidRDefault="002024BD" w:rsidP="002024BD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024BD">
        <w:rPr>
          <w:b/>
          <w:bCs/>
          <w:sz w:val="32"/>
          <w:szCs w:val="32"/>
          <w:u w:val="single"/>
          <w:lang w:val="uk-UA"/>
        </w:rPr>
        <w:t>2</w:t>
      </w:r>
      <w:r>
        <w:rPr>
          <w:b/>
          <w:bCs/>
          <w:sz w:val="32"/>
          <w:szCs w:val="32"/>
          <w:u w:val="single"/>
          <w:lang w:val="uk-UA"/>
        </w:rPr>
        <w:t>.</w:t>
      </w:r>
      <w:proofErr w:type="spellStart"/>
      <w:r w:rsidRPr="002024BD">
        <w:rPr>
          <w:b/>
          <w:bCs/>
          <w:color w:val="000000"/>
          <w:sz w:val="32"/>
          <w:szCs w:val="32"/>
          <w:u w:val="single"/>
        </w:rPr>
        <w:t>Налаштувати</w:t>
      </w:r>
      <w:proofErr w:type="spellEnd"/>
      <w:r w:rsidRPr="002024BD">
        <w:rPr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2024BD">
        <w:rPr>
          <w:b/>
          <w:bCs/>
          <w:color w:val="000000"/>
          <w:sz w:val="32"/>
          <w:szCs w:val="32"/>
          <w:u w:val="single"/>
        </w:rPr>
        <w:t>адреси</w:t>
      </w:r>
      <w:proofErr w:type="spellEnd"/>
      <w:r w:rsidRPr="002024BD">
        <w:rPr>
          <w:b/>
          <w:bCs/>
          <w:color w:val="000000"/>
          <w:sz w:val="32"/>
          <w:szCs w:val="32"/>
          <w:u w:val="single"/>
        </w:rPr>
        <w:t xml:space="preserve"> на </w:t>
      </w:r>
      <w:proofErr w:type="spellStart"/>
      <w:r w:rsidRPr="002024BD">
        <w:rPr>
          <w:b/>
          <w:bCs/>
          <w:color w:val="000000"/>
          <w:sz w:val="32"/>
          <w:szCs w:val="32"/>
          <w:u w:val="single"/>
        </w:rPr>
        <w:t>інтерфейсах</w:t>
      </w:r>
      <w:proofErr w:type="spellEnd"/>
      <w:r w:rsidRPr="002024BD">
        <w:rPr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2024BD">
        <w:rPr>
          <w:b/>
          <w:bCs/>
          <w:color w:val="000000"/>
          <w:sz w:val="32"/>
          <w:szCs w:val="32"/>
          <w:u w:val="single"/>
        </w:rPr>
        <w:t>між</w:t>
      </w:r>
      <w:proofErr w:type="spellEnd"/>
      <w:r w:rsidRPr="002024BD">
        <w:rPr>
          <w:b/>
          <w:bCs/>
          <w:color w:val="000000"/>
          <w:sz w:val="32"/>
          <w:szCs w:val="32"/>
          <w:u w:val="single"/>
        </w:rPr>
        <w:t xml:space="preserve"> маршрутизаторами </w:t>
      </w:r>
      <w:proofErr w:type="spellStart"/>
      <w:r w:rsidRPr="002024BD">
        <w:rPr>
          <w:b/>
          <w:bCs/>
          <w:color w:val="000000"/>
          <w:sz w:val="32"/>
          <w:szCs w:val="32"/>
          <w:u w:val="single"/>
        </w:rPr>
        <w:t>відповідно</w:t>
      </w:r>
      <w:proofErr w:type="spellEnd"/>
      <w:r w:rsidRPr="002024BD">
        <w:rPr>
          <w:b/>
          <w:bCs/>
          <w:color w:val="000000"/>
          <w:sz w:val="32"/>
          <w:szCs w:val="32"/>
          <w:u w:val="single"/>
        </w:rPr>
        <w:t xml:space="preserve"> до номеру </w:t>
      </w:r>
      <w:proofErr w:type="spellStart"/>
      <w:r w:rsidRPr="002024BD">
        <w:rPr>
          <w:b/>
          <w:bCs/>
          <w:color w:val="000000"/>
          <w:sz w:val="32"/>
          <w:szCs w:val="32"/>
          <w:u w:val="single"/>
        </w:rPr>
        <w:t>варіанту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51710071" w14:textId="08EBC385" w:rsidR="002024BD" w:rsidRPr="002024BD" w:rsidRDefault="002024BD">
      <w:pPr>
        <w:rPr>
          <w:b/>
          <w:bCs/>
          <w:sz w:val="32"/>
          <w:szCs w:val="32"/>
          <w:u w:val="single"/>
        </w:rPr>
      </w:pPr>
    </w:p>
    <w:p w14:paraId="33BD94F1" w14:textId="01817DD5" w:rsidR="0075610D" w:rsidRDefault="0075610D">
      <w:pPr>
        <w:rPr>
          <w:lang w:val="uk-UA"/>
        </w:rPr>
      </w:pPr>
    </w:p>
    <w:p w14:paraId="5FC50EAC" w14:textId="037ED935" w:rsidR="00074604" w:rsidRDefault="00074604">
      <w:pPr>
        <w:rPr>
          <w:lang w:val="uk-UA"/>
        </w:rPr>
      </w:pPr>
    </w:p>
    <w:p w14:paraId="345F7A1B" w14:textId="4DDC2BF5" w:rsidR="009B1EF6" w:rsidRDefault="009B1EF6">
      <w:pPr>
        <w:rPr>
          <w:lang w:val="uk-UA"/>
        </w:rPr>
      </w:pPr>
    </w:p>
    <w:p w14:paraId="128F4128" w14:textId="1CC34545" w:rsidR="009B1EF6" w:rsidRDefault="009B1EF6">
      <w:pPr>
        <w:rPr>
          <w:lang w:val="uk-UA"/>
        </w:rPr>
      </w:pPr>
    </w:p>
    <w:p w14:paraId="0A452237" w14:textId="193E49A9" w:rsidR="009B1EF6" w:rsidRDefault="009B1EF6">
      <w:pPr>
        <w:rPr>
          <w:lang w:val="uk-UA"/>
        </w:rPr>
      </w:pPr>
    </w:p>
    <w:p w14:paraId="059C9C49" w14:textId="64243F5C" w:rsidR="009B1EF6" w:rsidRDefault="009B1EF6">
      <w:pPr>
        <w:rPr>
          <w:lang w:val="uk-UA"/>
        </w:rPr>
      </w:pPr>
    </w:p>
    <w:p w14:paraId="5D9F9804" w14:textId="4E97CB5C" w:rsidR="009B1EF6" w:rsidRDefault="009B1EF6">
      <w:pPr>
        <w:rPr>
          <w:lang w:val="uk-UA"/>
        </w:rPr>
      </w:pPr>
    </w:p>
    <w:p w14:paraId="30617691" w14:textId="260E72F7" w:rsidR="009B1EF6" w:rsidRDefault="009B1EF6">
      <w:pPr>
        <w:rPr>
          <w:lang w:val="uk-UA"/>
        </w:rPr>
      </w:pPr>
    </w:p>
    <w:p w14:paraId="135D42DA" w14:textId="7BDA65DB" w:rsidR="009B1EF6" w:rsidRDefault="009B1EF6">
      <w:pPr>
        <w:rPr>
          <w:lang w:val="uk-UA"/>
        </w:rPr>
      </w:pPr>
    </w:p>
    <w:p w14:paraId="04827966" w14:textId="580AC3DA" w:rsidR="009B1EF6" w:rsidRPr="008A2522" w:rsidRDefault="009B1EF6" w:rsidP="009B1EF6">
      <w:pPr>
        <w:pStyle w:val="a8"/>
        <w:numPr>
          <w:ilvl w:val="0"/>
          <w:numId w:val="2"/>
        </w:numPr>
        <w:rPr>
          <w:b/>
          <w:bCs/>
          <w:u w:val="single"/>
          <w:lang w:val="uk-UA"/>
        </w:rPr>
      </w:pPr>
      <w:proofErr w:type="spellStart"/>
      <w:r w:rsidRPr="008A2522">
        <w:rPr>
          <w:b/>
          <w:bCs/>
          <w:u w:val="single"/>
        </w:rPr>
        <w:lastRenderedPageBreak/>
        <w:t>Налаштування</w:t>
      </w:r>
      <w:proofErr w:type="spellEnd"/>
      <w:r w:rsidRPr="008A2522">
        <w:rPr>
          <w:b/>
          <w:bCs/>
          <w:u w:val="single"/>
        </w:rPr>
        <w:t xml:space="preserve"> </w:t>
      </w:r>
      <w:r w:rsidRPr="008A2522">
        <w:rPr>
          <w:b/>
          <w:bCs/>
          <w:u w:val="single"/>
          <w:lang w:val="uk-UA"/>
        </w:rPr>
        <w:t>інтерфейсів на комутаторі</w:t>
      </w:r>
      <w:r w:rsidR="008A2522">
        <w:rPr>
          <w:b/>
          <w:bCs/>
          <w:u w:val="single"/>
          <w:lang w:val="uk-UA"/>
        </w:rPr>
        <w:t xml:space="preserve"> </w:t>
      </w:r>
      <w:r w:rsidR="008A2522">
        <w:rPr>
          <w:b/>
          <w:bCs/>
          <w:u w:val="single"/>
          <w:lang w:val="en-US"/>
        </w:rPr>
        <w:t>R1</w:t>
      </w:r>
    </w:p>
    <w:p w14:paraId="1F1CAFEE" w14:textId="3E2ED179" w:rsidR="00E41295" w:rsidRDefault="0075610D">
      <w:pPr>
        <w:rPr>
          <w:lang w:val="uk-UA"/>
        </w:rPr>
      </w:pPr>
      <w:r>
        <w:rPr>
          <w:noProof/>
        </w:rPr>
        <w:drawing>
          <wp:inline distT="0" distB="0" distL="0" distR="0" wp14:anchorId="40782308" wp14:editId="4E9EE926">
            <wp:extent cx="5940425" cy="4458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5A56" w14:textId="56EFF7B8" w:rsidR="00E41295" w:rsidRPr="008A2522" w:rsidRDefault="008A2522" w:rsidP="008A2522">
      <w:pPr>
        <w:pStyle w:val="a8"/>
        <w:numPr>
          <w:ilvl w:val="0"/>
          <w:numId w:val="2"/>
        </w:numPr>
        <w:rPr>
          <w:b/>
          <w:bCs/>
          <w:u w:val="single"/>
          <w:lang w:val="uk-UA"/>
        </w:rPr>
      </w:pPr>
      <w:proofErr w:type="spellStart"/>
      <w:r w:rsidRPr="008A2522">
        <w:rPr>
          <w:b/>
          <w:bCs/>
          <w:u w:val="single"/>
        </w:rPr>
        <w:t>Налаштування</w:t>
      </w:r>
      <w:proofErr w:type="spellEnd"/>
      <w:r w:rsidRPr="008A2522">
        <w:rPr>
          <w:b/>
          <w:bCs/>
          <w:u w:val="single"/>
        </w:rPr>
        <w:t xml:space="preserve"> </w:t>
      </w:r>
      <w:r w:rsidRPr="008A2522">
        <w:rPr>
          <w:b/>
          <w:bCs/>
          <w:u w:val="single"/>
          <w:lang w:val="uk-UA"/>
        </w:rPr>
        <w:t>інтерфейсів на комутаторі</w:t>
      </w:r>
      <w:r>
        <w:rPr>
          <w:b/>
          <w:bCs/>
          <w:u w:val="single"/>
          <w:lang w:val="uk-UA"/>
        </w:rPr>
        <w:t xml:space="preserve"> </w:t>
      </w:r>
      <w:r>
        <w:rPr>
          <w:b/>
          <w:bCs/>
          <w:u w:val="single"/>
          <w:lang w:val="en-US"/>
        </w:rPr>
        <w:t>R2</w:t>
      </w:r>
    </w:p>
    <w:p w14:paraId="362470DC" w14:textId="2F0A685D" w:rsidR="00E41295" w:rsidRDefault="002B63A0">
      <w:pPr>
        <w:rPr>
          <w:lang w:val="uk-UA"/>
        </w:rPr>
      </w:pPr>
      <w:r>
        <w:rPr>
          <w:noProof/>
        </w:rPr>
        <w:drawing>
          <wp:inline distT="0" distB="0" distL="0" distR="0" wp14:anchorId="1F555F91" wp14:editId="7D890D15">
            <wp:extent cx="5940425" cy="31286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E4AD" w14:textId="6062166D" w:rsidR="002B63A0" w:rsidRDefault="002B63A0">
      <w:pPr>
        <w:rPr>
          <w:lang w:val="uk-UA"/>
        </w:rPr>
      </w:pPr>
      <w:r>
        <w:rPr>
          <w:noProof/>
        </w:rPr>
        <w:drawing>
          <wp:inline distT="0" distB="0" distL="0" distR="0" wp14:anchorId="4FD80F51" wp14:editId="33BD6395">
            <wp:extent cx="5940425" cy="326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541" w14:textId="02CFF6E9" w:rsidR="008A2522" w:rsidRPr="00402755" w:rsidRDefault="00402755" w:rsidP="008A2522">
      <w:pPr>
        <w:rPr>
          <w:b/>
          <w:bCs/>
          <w:sz w:val="32"/>
          <w:szCs w:val="32"/>
          <w:u w:val="single"/>
          <w:lang w:val="uk-UA"/>
        </w:rPr>
      </w:pPr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  <w:lang w:val="uk-UA"/>
        </w:rPr>
        <w:lastRenderedPageBreak/>
        <w:t>3.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Перевірити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стан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всіх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інтерфейсів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,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які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задіяні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в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мережі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та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налаштовані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на них IP-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адреси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.</w:t>
      </w:r>
    </w:p>
    <w:p w14:paraId="02CF9AD5" w14:textId="16B8775A" w:rsidR="008A2522" w:rsidRPr="008A2522" w:rsidRDefault="008A2522" w:rsidP="008A2522">
      <w:pPr>
        <w:pStyle w:val="a8"/>
        <w:numPr>
          <w:ilvl w:val="0"/>
          <w:numId w:val="2"/>
        </w:numPr>
        <w:rPr>
          <w:b/>
          <w:bCs/>
          <w:u w:val="single"/>
          <w:lang w:val="uk-UA"/>
        </w:rPr>
      </w:pPr>
      <w:r>
        <w:rPr>
          <w:b/>
          <w:bCs/>
          <w:u w:val="single"/>
        </w:rPr>
        <w:t>Перев</w:t>
      </w:r>
      <w:proofErr w:type="spellStart"/>
      <w:r>
        <w:rPr>
          <w:b/>
          <w:bCs/>
          <w:u w:val="single"/>
          <w:lang w:val="uk-UA"/>
        </w:rPr>
        <w:t>ірка</w:t>
      </w:r>
      <w:proofErr w:type="spellEnd"/>
      <w:r>
        <w:rPr>
          <w:b/>
          <w:bCs/>
          <w:u w:val="single"/>
          <w:lang w:val="uk-UA"/>
        </w:rPr>
        <w:t xml:space="preserve"> н</w:t>
      </w:r>
      <w:proofErr w:type="spellStart"/>
      <w:r w:rsidRPr="008A2522">
        <w:rPr>
          <w:b/>
          <w:bCs/>
          <w:u w:val="single"/>
        </w:rPr>
        <w:t>алаштуван</w:t>
      </w:r>
      <w:proofErr w:type="spellEnd"/>
      <w:r>
        <w:rPr>
          <w:b/>
          <w:bCs/>
          <w:u w:val="single"/>
          <w:lang w:val="uk-UA"/>
        </w:rPr>
        <w:t>ь</w:t>
      </w:r>
      <w:r w:rsidRPr="008A2522">
        <w:rPr>
          <w:b/>
          <w:bCs/>
          <w:u w:val="single"/>
        </w:rPr>
        <w:t xml:space="preserve"> </w:t>
      </w:r>
      <w:r w:rsidRPr="008A2522">
        <w:rPr>
          <w:b/>
          <w:bCs/>
          <w:u w:val="single"/>
          <w:lang w:val="uk-UA"/>
        </w:rPr>
        <w:t>інтерфейсів на комутаторі</w:t>
      </w:r>
      <w:r>
        <w:rPr>
          <w:b/>
          <w:bCs/>
          <w:u w:val="single"/>
          <w:lang w:val="uk-UA"/>
        </w:rPr>
        <w:t xml:space="preserve"> </w:t>
      </w:r>
      <w:r>
        <w:rPr>
          <w:b/>
          <w:bCs/>
          <w:u w:val="single"/>
          <w:lang w:val="en-US"/>
        </w:rPr>
        <w:t>R</w:t>
      </w:r>
      <w:r>
        <w:rPr>
          <w:b/>
          <w:bCs/>
          <w:u w:val="single"/>
          <w:lang w:val="uk-UA"/>
        </w:rPr>
        <w:t>1</w:t>
      </w:r>
    </w:p>
    <w:p w14:paraId="7AD1A235" w14:textId="04D13A21" w:rsidR="008A2522" w:rsidRPr="008A2522" w:rsidRDefault="008A2522" w:rsidP="008A2522">
      <w:pPr>
        <w:pStyle w:val="a8"/>
        <w:rPr>
          <w:b/>
          <w:bCs/>
          <w:u w:val="single"/>
          <w:lang w:val="uk-UA"/>
        </w:rPr>
      </w:pPr>
      <w:r>
        <w:rPr>
          <w:noProof/>
        </w:rPr>
        <w:drawing>
          <wp:inline distT="0" distB="0" distL="0" distR="0" wp14:anchorId="69AFC001" wp14:editId="37201459">
            <wp:extent cx="5940425" cy="26816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28A6" w14:textId="6BACD6C7" w:rsidR="002B63A0" w:rsidRPr="008A2522" w:rsidRDefault="008A2522" w:rsidP="008A2522">
      <w:pPr>
        <w:pStyle w:val="a8"/>
        <w:numPr>
          <w:ilvl w:val="0"/>
          <w:numId w:val="2"/>
        </w:numPr>
        <w:rPr>
          <w:b/>
          <w:bCs/>
          <w:u w:val="single"/>
          <w:lang w:val="uk-UA"/>
        </w:rPr>
      </w:pPr>
      <w:r>
        <w:rPr>
          <w:b/>
          <w:bCs/>
          <w:u w:val="single"/>
        </w:rPr>
        <w:t>Перев</w:t>
      </w:r>
      <w:proofErr w:type="spellStart"/>
      <w:r>
        <w:rPr>
          <w:b/>
          <w:bCs/>
          <w:u w:val="single"/>
          <w:lang w:val="uk-UA"/>
        </w:rPr>
        <w:t>ірка</w:t>
      </w:r>
      <w:proofErr w:type="spellEnd"/>
      <w:r>
        <w:rPr>
          <w:b/>
          <w:bCs/>
          <w:u w:val="single"/>
          <w:lang w:val="uk-UA"/>
        </w:rPr>
        <w:t xml:space="preserve"> н</w:t>
      </w:r>
      <w:proofErr w:type="spellStart"/>
      <w:r w:rsidRPr="008A2522">
        <w:rPr>
          <w:b/>
          <w:bCs/>
          <w:u w:val="single"/>
        </w:rPr>
        <w:t>алаштуван</w:t>
      </w:r>
      <w:proofErr w:type="spellEnd"/>
      <w:r>
        <w:rPr>
          <w:b/>
          <w:bCs/>
          <w:u w:val="single"/>
          <w:lang w:val="uk-UA"/>
        </w:rPr>
        <w:t>ь</w:t>
      </w:r>
      <w:r w:rsidRPr="008A2522">
        <w:rPr>
          <w:b/>
          <w:bCs/>
          <w:u w:val="single"/>
        </w:rPr>
        <w:t xml:space="preserve"> </w:t>
      </w:r>
      <w:r w:rsidRPr="008A2522">
        <w:rPr>
          <w:b/>
          <w:bCs/>
          <w:u w:val="single"/>
          <w:lang w:val="uk-UA"/>
        </w:rPr>
        <w:t>інтерфейсів на комутаторі</w:t>
      </w:r>
      <w:r>
        <w:rPr>
          <w:b/>
          <w:bCs/>
          <w:u w:val="single"/>
          <w:lang w:val="uk-UA"/>
        </w:rPr>
        <w:t xml:space="preserve"> </w:t>
      </w:r>
      <w:r>
        <w:rPr>
          <w:b/>
          <w:bCs/>
          <w:u w:val="single"/>
          <w:lang w:val="en-US"/>
        </w:rPr>
        <w:t>R</w:t>
      </w:r>
      <w:r w:rsidRPr="000C3D43">
        <w:rPr>
          <w:b/>
          <w:bCs/>
          <w:u w:val="single"/>
        </w:rPr>
        <w:t>2</w:t>
      </w:r>
      <w:r w:rsidR="002B63A0">
        <w:rPr>
          <w:noProof/>
        </w:rPr>
        <w:drawing>
          <wp:inline distT="0" distB="0" distL="0" distR="0" wp14:anchorId="05D016D4" wp14:editId="3F1D56D4">
            <wp:extent cx="5940425" cy="21704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3CE7" w14:textId="5CFE543D" w:rsidR="00E41295" w:rsidRDefault="00E41295">
      <w:pPr>
        <w:rPr>
          <w:lang w:val="uk-UA"/>
        </w:rPr>
      </w:pPr>
    </w:p>
    <w:p w14:paraId="663FFF14" w14:textId="0B2A0CED" w:rsidR="00E41295" w:rsidRPr="00402755" w:rsidRDefault="00402755" w:rsidP="00402755">
      <w:pPr>
        <w:pStyle w:val="a7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Налаштувати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статичну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маршрутизацію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таким чином,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щоб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з будь-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якого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маршрутизатора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були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досяжні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всі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Loopback-інтерфейси</w:t>
      </w:r>
      <w:proofErr w:type="spellEnd"/>
      <w:r w:rsidRPr="00402755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.</w:t>
      </w:r>
      <w:r w:rsidR="00E41295" w:rsidRPr="00402755">
        <w:rPr>
          <w:lang w:val="uk-UA"/>
        </w:rPr>
        <w:t xml:space="preserve"> </w:t>
      </w:r>
    </w:p>
    <w:p w14:paraId="2032BB27" w14:textId="74B66D85" w:rsidR="00402755" w:rsidRDefault="00402755">
      <w:pPr>
        <w:rPr>
          <w:lang w:val="uk-UA"/>
        </w:rPr>
      </w:pPr>
      <w:r w:rsidRPr="00402755">
        <w:t>//</w:t>
      </w:r>
      <w:proofErr w:type="spellStart"/>
      <w:r w:rsidR="00902914">
        <w:t>ip</w:t>
      </w:r>
      <w:proofErr w:type="spellEnd"/>
      <w:r w:rsidR="00902914">
        <w:t xml:space="preserve"> </w:t>
      </w:r>
      <w:proofErr w:type="spellStart"/>
      <w:r w:rsidR="00902914">
        <w:t>route</w:t>
      </w:r>
      <w:proofErr w:type="spellEnd"/>
      <w:r w:rsidR="00902914">
        <w:rPr>
          <w:lang w:val="uk-UA"/>
        </w:rPr>
        <w:t>-</w:t>
      </w:r>
      <w:proofErr w:type="spellStart"/>
      <w:r w:rsidR="00902914">
        <w:rPr>
          <w:lang w:val="uk-UA"/>
        </w:rPr>
        <w:t>static</w:t>
      </w:r>
      <w:proofErr w:type="spellEnd"/>
      <w:r w:rsidR="00902914">
        <w:rPr>
          <w:lang w:val="uk-UA"/>
        </w:rPr>
        <w:t xml:space="preserve"> [адрес </w:t>
      </w:r>
      <w:proofErr w:type="spellStart"/>
      <w:r w:rsidR="00902914">
        <w:rPr>
          <w:lang w:val="uk-UA"/>
        </w:rPr>
        <w:t>назначения</w:t>
      </w:r>
      <w:proofErr w:type="spellEnd"/>
      <w:r w:rsidR="00902914">
        <w:rPr>
          <w:lang w:val="uk-UA"/>
        </w:rPr>
        <w:t xml:space="preserve"> (в </w:t>
      </w:r>
      <w:proofErr w:type="spellStart"/>
      <w:r w:rsidR="00902914">
        <w:rPr>
          <w:lang w:val="uk-UA"/>
        </w:rPr>
        <w:t>нашем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случае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это</w:t>
      </w:r>
      <w:proofErr w:type="spellEnd"/>
      <w:r w:rsidR="00902914">
        <w:rPr>
          <w:lang w:val="uk-UA"/>
        </w:rPr>
        <w:t xml:space="preserve"> адрес </w:t>
      </w:r>
      <w:proofErr w:type="spellStart"/>
      <w:r w:rsidR="00902914">
        <w:rPr>
          <w:lang w:val="uk-UA"/>
        </w:rPr>
        <w:t>ЛупБэк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второго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роутера</w:t>
      </w:r>
      <w:proofErr w:type="spellEnd"/>
      <w:r w:rsidR="00902914">
        <w:rPr>
          <w:lang w:val="uk-UA"/>
        </w:rPr>
        <w:t xml:space="preserve">) маска </w:t>
      </w:r>
      <w:proofErr w:type="spellStart"/>
      <w:r w:rsidR="00902914">
        <w:rPr>
          <w:lang w:val="uk-UA"/>
        </w:rPr>
        <w:t>этого</w:t>
      </w:r>
      <w:proofErr w:type="spellEnd"/>
      <w:r w:rsidR="00902914">
        <w:rPr>
          <w:lang w:val="uk-UA"/>
        </w:rPr>
        <w:t xml:space="preserve"> адреса (в </w:t>
      </w:r>
      <w:proofErr w:type="spellStart"/>
      <w:r w:rsidR="00902914">
        <w:rPr>
          <w:lang w:val="uk-UA"/>
        </w:rPr>
        <w:t>нашем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случае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это</w:t>
      </w:r>
      <w:proofErr w:type="spellEnd"/>
      <w:r w:rsidR="00902914">
        <w:rPr>
          <w:lang w:val="uk-UA"/>
        </w:rPr>
        <w:t xml:space="preserve"> маска </w:t>
      </w:r>
      <w:proofErr w:type="spellStart"/>
      <w:r w:rsidR="00902914">
        <w:rPr>
          <w:lang w:val="uk-UA"/>
        </w:rPr>
        <w:t>ЛупБэк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второго</w:t>
      </w:r>
      <w:proofErr w:type="spellEnd"/>
      <w:r w:rsidR="00902914">
        <w:rPr>
          <w:lang w:val="uk-UA"/>
        </w:rPr>
        <w:t xml:space="preserve"> </w:t>
      </w:r>
      <w:proofErr w:type="spellStart"/>
      <w:r w:rsidR="00902914">
        <w:rPr>
          <w:lang w:val="uk-UA"/>
        </w:rPr>
        <w:t>роутера</w:t>
      </w:r>
      <w:proofErr w:type="spellEnd"/>
      <w:r w:rsidR="00902914">
        <w:rPr>
          <w:lang w:val="uk-UA"/>
        </w:rPr>
        <w:t xml:space="preserve">) адрес </w:t>
      </w:r>
      <w:proofErr w:type="spellStart"/>
      <w:r w:rsidR="00902914">
        <w:rPr>
          <w:lang w:val="uk-UA"/>
        </w:rPr>
        <w:t>следующего</w:t>
      </w:r>
      <w:proofErr w:type="spellEnd"/>
      <w:r w:rsidR="00902914">
        <w:rPr>
          <w:lang w:val="uk-UA"/>
        </w:rPr>
        <w:t xml:space="preserve"> </w:t>
      </w:r>
      <w:proofErr w:type="spellStart"/>
      <w:proofErr w:type="gramStart"/>
      <w:r w:rsidR="00902914">
        <w:rPr>
          <w:lang w:val="uk-UA"/>
        </w:rPr>
        <w:t>пункта</w:t>
      </w:r>
      <w:proofErr w:type="spellEnd"/>
      <w:r w:rsidR="00902914">
        <w:rPr>
          <w:lang w:val="uk-UA"/>
        </w:rPr>
        <w:t xml:space="preserve"> </w:t>
      </w:r>
      <w:r w:rsidR="000D0AC2">
        <w:rPr>
          <w:lang w:val="uk-UA"/>
        </w:rPr>
        <w:t>.</w:t>
      </w:r>
      <w:proofErr w:type="gramEnd"/>
    </w:p>
    <w:p w14:paraId="15946F05" w14:textId="20BD4447" w:rsidR="00402755" w:rsidRPr="00402755" w:rsidRDefault="00402755" w:rsidP="00402755">
      <w:pPr>
        <w:pStyle w:val="a8"/>
        <w:numPr>
          <w:ilvl w:val="0"/>
          <w:numId w:val="2"/>
        </w:numPr>
        <w:rPr>
          <w:b/>
          <w:bCs/>
          <w:u w:val="single"/>
          <w:lang w:val="uk-UA"/>
        </w:rPr>
      </w:pPr>
      <w:r w:rsidRPr="00402755">
        <w:rPr>
          <w:b/>
          <w:bCs/>
          <w:u w:val="single"/>
          <w:lang w:val="uk-UA"/>
        </w:rPr>
        <w:t xml:space="preserve">Налаштування статичної </w:t>
      </w:r>
      <w:proofErr w:type="spellStart"/>
      <w:r w:rsidRPr="00402755">
        <w:rPr>
          <w:b/>
          <w:bCs/>
          <w:u w:val="single"/>
          <w:lang w:val="uk-UA"/>
        </w:rPr>
        <w:t>марщрутизації</w:t>
      </w:r>
      <w:proofErr w:type="spellEnd"/>
      <w:r>
        <w:rPr>
          <w:b/>
          <w:bCs/>
          <w:u w:val="single"/>
          <w:lang w:val="uk-UA"/>
        </w:rPr>
        <w:t xml:space="preserve"> н</w:t>
      </w:r>
      <w:r>
        <w:rPr>
          <w:b/>
          <w:bCs/>
          <w:u w:val="single"/>
          <w:lang w:val="en-US"/>
        </w:rPr>
        <w:t>a</w:t>
      </w:r>
      <w:r w:rsidRPr="00402755">
        <w:rPr>
          <w:b/>
          <w:bCs/>
          <w:u w:val="single"/>
        </w:rPr>
        <w:t xml:space="preserve"> [</w:t>
      </w:r>
      <w:r>
        <w:rPr>
          <w:b/>
          <w:bCs/>
          <w:u w:val="single"/>
          <w:lang w:val="en-US"/>
        </w:rPr>
        <w:t>R</w:t>
      </w:r>
      <w:r w:rsidRPr="00402755">
        <w:rPr>
          <w:b/>
          <w:bCs/>
          <w:u w:val="single"/>
        </w:rPr>
        <w:t>1]</w:t>
      </w:r>
    </w:p>
    <w:p w14:paraId="7794AF4D" w14:textId="152D6909" w:rsidR="002B63A0" w:rsidRDefault="002B63A0">
      <w:pPr>
        <w:rPr>
          <w:lang w:val="uk-UA"/>
        </w:rPr>
      </w:pPr>
      <w:r>
        <w:rPr>
          <w:noProof/>
        </w:rPr>
        <w:drawing>
          <wp:inline distT="0" distB="0" distL="0" distR="0" wp14:anchorId="7423E273" wp14:editId="1939279B">
            <wp:extent cx="5940425" cy="5461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9ED" w14:textId="65B172D1" w:rsidR="00402755" w:rsidRPr="00402755" w:rsidRDefault="00402755" w:rsidP="00402755">
      <w:pPr>
        <w:pStyle w:val="a8"/>
        <w:numPr>
          <w:ilvl w:val="0"/>
          <w:numId w:val="2"/>
        </w:numPr>
        <w:rPr>
          <w:b/>
          <w:bCs/>
          <w:u w:val="single"/>
          <w:lang w:val="uk-UA"/>
        </w:rPr>
      </w:pPr>
      <w:r w:rsidRPr="00402755">
        <w:rPr>
          <w:b/>
          <w:bCs/>
          <w:u w:val="single"/>
          <w:lang w:val="uk-UA"/>
        </w:rPr>
        <w:t xml:space="preserve">Налаштування статичної </w:t>
      </w:r>
      <w:proofErr w:type="spellStart"/>
      <w:r w:rsidRPr="00402755">
        <w:rPr>
          <w:b/>
          <w:bCs/>
          <w:u w:val="single"/>
          <w:lang w:val="uk-UA"/>
        </w:rPr>
        <w:t>марщрутизації</w:t>
      </w:r>
      <w:proofErr w:type="spellEnd"/>
      <w:r>
        <w:rPr>
          <w:b/>
          <w:bCs/>
          <w:u w:val="single"/>
          <w:lang w:val="uk-UA"/>
        </w:rPr>
        <w:t xml:space="preserve"> н</w:t>
      </w:r>
      <w:r>
        <w:rPr>
          <w:b/>
          <w:bCs/>
          <w:u w:val="single"/>
          <w:lang w:val="en-US"/>
        </w:rPr>
        <w:t>a</w:t>
      </w:r>
      <w:r w:rsidRPr="00402755">
        <w:rPr>
          <w:b/>
          <w:bCs/>
          <w:u w:val="single"/>
        </w:rPr>
        <w:t xml:space="preserve"> [</w:t>
      </w:r>
      <w:r>
        <w:rPr>
          <w:b/>
          <w:bCs/>
          <w:u w:val="single"/>
          <w:lang w:val="en-US"/>
        </w:rPr>
        <w:t>R</w:t>
      </w:r>
      <w:r w:rsidRPr="00402755">
        <w:rPr>
          <w:b/>
          <w:bCs/>
          <w:u w:val="single"/>
        </w:rPr>
        <w:t>2]</w:t>
      </w:r>
    </w:p>
    <w:p w14:paraId="0A233426" w14:textId="0D3C3CB3" w:rsidR="00402755" w:rsidRDefault="00402755">
      <w:pPr>
        <w:rPr>
          <w:lang w:val="uk-UA"/>
        </w:rPr>
      </w:pPr>
      <w:r>
        <w:rPr>
          <w:noProof/>
        </w:rPr>
        <w:drawing>
          <wp:inline distT="0" distB="0" distL="0" distR="0" wp14:anchorId="5AF14ED5" wp14:editId="6211B4DA">
            <wp:extent cx="5940425" cy="523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F2D" w14:textId="27F41E60" w:rsidR="002B63A0" w:rsidRDefault="002B63A0">
      <w:pPr>
        <w:rPr>
          <w:lang w:val="uk-UA"/>
        </w:rPr>
      </w:pPr>
    </w:p>
    <w:p w14:paraId="5906608E" w14:textId="210297F1" w:rsidR="002B63A0" w:rsidRPr="00883AD6" w:rsidRDefault="00902914">
      <w:pPr>
        <w:rPr>
          <w:lang w:val="uk-UA"/>
        </w:rPr>
      </w:pPr>
      <w:proofErr w:type="spellStart"/>
      <w:r>
        <w:rPr>
          <w:lang w:val="uk-UA"/>
        </w:rPr>
        <w:t>Чекаем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таблицу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маршрутизации</w:t>
      </w:r>
      <w:proofErr w:type="spellEnd"/>
      <w:r>
        <w:rPr>
          <w:lang w:val="uk-UA"/>
        </w:rPr>
        <w:t xml:space="preserve">. Видим, </w:t>
      </w:r>
      <w:proofErr w:type="spellStart"/>
      <w:r>
        <w:rPr>
          <w:lang w:val="uk-UA"/>
        </w:rPr>
        <w:t>что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есть</w:t>
      </w:r>
      <w:proofErr w:type="spellEnd"/>
      <w:r>
        <w:rPr>
          <w:lang w:val="uk-UA"/>
        </w:rPr>
        <w:t xml:space="preserve"> маршрут </w:t>
      </w:r>
      <w:r w:rsidR="000D0AC2">
        <w:rPr>
          <w:lang w:val="en-US"/>
        </w:rPr>
        <w:t>Static</w:t>
      </w:r>
      <w:r>
        <w:rPr>
          <w:lang w:val="uk-UA"/>
        </w:rPr>
        <w:t xml:space="preserve">, </w:t>
      </w:r>
      <w:proofErr w:type="spellStart"/>
      <w:r>
        <w:rPr>
          <w:lang w:val="uk-UA"/>
        </w:rPr>
        <w:t>который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идет</w:t>
      </w:r>
      <w:proofErr w:type="spellEnd"/>
      <w:r>
        <w:rPr>
          <w:lang w:val="uk-UA"/>
        </w:rPr>
        <w:t xml:space="preserve"> в адрес </w:t>
      </w:r>
      <w:proofErr w:type="spellStart"/>
      <w:r>
        <w:rPr>
          <w:lang w:val="uk-UA"/>
        </w:rPr>
        <w:t>ЛупБэк</w:t>
      </w:r>
      <w:proofErr w:type="spellEnd"/>
      <w:r>
        <w:rPr>
          <w:lang w:val="uk-UA"/>
        </w:rPr>
        <w:t xml:space="preserve"> через адрес </w:t>
      </w:r>
      <w:proofErr w:type="spellStart"/>
      <w:r>
        <w:rPr>
          <w:lang w:val="uk-UA"/>
        </w:rPr>
        <w:t>интерфейса</w:t>
      </w:r>
      <w:proofErr w:type="spellEnd"/>
      <w:r>
        <w:rPr>
          <w:lang w:val="uk-UA"/>
        </w:rPr>
        <w:t xml:space="preserve"> другого маршрутизатора, с </w:t>
      </w:r>
      <w:proofErr w:type="spellStart"/>
      <w:r>
        <w:rPr>
          <w:lang w:val="uk-UA"/>
        </w:rPr>
        <w:t>приоритетом</w:t>
      </w:r>
      <w:proofErr w:type="spellEnd"/>
      <w:r>
        <w:rPr>
          <w:lang w:val="uk-UA"/>
        </w:rPr>
        <w:t xml:space="preserve"> 60 (он </w:t>
      </w:r>
      <w:proofErr w:type="spellStart"/>
      <w:r>
        <w:rPr>
          <w:lang w:val="uk-UA"/>
        </w:rPr>
        <w:t>установлен</w:t>
      </w:r>
      <w:proofErr w:type="spellEnd"/>
      <w:r>
        <w:rPr>
          <w:lang w:val="uk-UA"/>
        </w:rPr>
        <w:t xml:space="preserve"> по </w:t>
      </w:r>
      <w:proofErr w:type="spellStart"/>
      <w:r>
        <w:rPr>
          <w:lang w:val="uk-UA"/>
        </w:rPr>
        <w:t>умолчан</w:t>
      </w:r>
      <w:proofErr w:type="spellEnd"/>
      <w:r w:rsidR="002B63A0">
        <w:rPr>
          <w:noProof/>
        </w:rPr>
        <w:drawing>
          <wp:inline distT="0" distB="0" distL="0" distR="0" wp14:anchorId="79B63423" wp14:editId="379E8B18">
            <wp:extent cx="5940425" cy="2536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6C48" w14:textId="5CE84F67" w:rsidR="00902914" w:rsidRPr="00902914" w:rsidRDefault="00902914">
      <w:pPr>
        <w:rPr>
          <w:lang w:val="uk-UA"/>
        </w:rPr>
      </w:pPr>
      <w:proofErr w:type="spellStart"/>
      <w:r>
        <w:rPr>
          <w:lang w:val="uk-UA"/>
        </w:rPr>
        <w:t>Пингуем</w:t>
      </w:r>
      <w:proofErr w:type="spellEnd"/>
      <w:r>
        <w:rPr>
          <w:lang w:val="uk-UA"/>
        </w:rPr>
        <w:t xml:space="preserve"> адрес </w:t>
      </w:r>
      <w:proofErr w:type="spellStart"/>
      <w:r>
        <w:rPr>
          <w:lang w:val="uk-UA"/>
        </w:rPr>
        <w:t>ЛупБэка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первого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роутера</w:t>
      </w:r>
      <w:proofErr w:type="spellEnd"/>
      <w:r>
        <w:rPr>
          <w:lang w:val="uk-UA"/>
        </w:rPr>
        <w:t xml:space="preserve"> (все </w:t>
      </w:r>
      <w:proofErr w:type="spellStart"/>
      <w:r>
        <w:rPr>
          <w:lang w:val="uk-UA"/>
        </w:rPr>
        <w:t>хорошо</w:t>
      </w:r>
      <w:proofErr w:type="spellEnd"/>
      <w:r>
        <w:rPr>
          <w:lang w:val="uk-UA"/>
        </w:rPr>
        <w:t>)</w:t>
      </w:r>
    </w:p>
    <w:p w14:paraId="4D3EB6D6" w14:textId="1B0A51F6" w:rsidR="002B63A0" w:rsidRDefault="002B63A0">
      <w:r>
        <w:rPr>
          <w:noProof/>
        </w:rPr>
        <w:drawing>
          <wp:inline distT="0" distB="0" distL="0" distR="0" wp14:anchorId="4810B38A" wp14:editId="76AEFA34">
            <wp:extent cx="5940425" cy="18764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FD04" w14:textId="1F557A91" w:rsidR="00902914" w:rsidRDefault="00902914"/>
    <w:p w14:paraId="2D4BC6BF" w14:textId="4F145E75" w:rsidR="00902914" w:rsidRDefault="00902914"/>
    <w:p w14:paraId="5B789CDF" w14:textId="3D270635" w:rsidR="00902914" w:rsidRDefault="00902914"/>
    <w:p w14:paraId="3B4D8329" w14:textId="7FF601E7" w:rsidR="00902914" w:rsidRDefault="00902914"/>
    <w:p w14:paraId="63D51913" w14:textId="1FBB2E5D" w:rsidR="00902914" w:rsidRPr="00902914" w:rsidRDefault="00902914" w:rsidP="00902914">
      <w:pPr>
        <w:rPr>
          <w:lang w:val="uk-UA"/>
        </w:rPr>
      </w:pPr>
      <w:proofErr w:type="spellStart"/>
      <w:r>
        <w:rPr>
          <w:lang w:val="uk-UA"/>
        </w:rPr>
        <w:t>Пингуем</w:t>
      </w:r>
      <w:proofErr w:type="spellEnd"/>
      <w:r>
        <w:rPr>
          <w:lang w:val="uk-UA"/>
        </w:rPr>
        <w:t xml:space="preserve"> адрес </w:t>
      </w:r>
      <w:proofErr w:type="spellStart"/>
      <w:r>
        <w:rPr>
          <w:lang w:val="uk-UA"/>
        </w:rPr>
        <w:t>ЛупБэка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второго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роутера</w:t>
      </w:r>
      <w:proofErr w:type="spellEnd"/>
      <w:r>
        <w:rPr>
          <w:lang w:val="uk-UA"/>
        </w:rPr>
        <w:t xml:space="preserve"> (все </w:t>
      </w:r>
      <w:proofErr w:type="spellStart"/>
      <w:r>
        <w:rPr>
          <w:lang w:val="uk-UA"/>
        </w:rPr>
        <w:t>хорошо</w:t>
      </w:r>
      <w:proofErr w:type="spellEnd"/>
      <w:r>
        <w:rPr>
          <w:lang w:val="uk-UA"/>
        </w:rPr>
        <w:t>)</w:t>
      </w:r>
    </w:p>
    <w:p w14:paraId="786682A5" w14:textId="6AEE6DDD" w:rsidR="002B63A0" w:rsidRDefault="002B63A0">
      <w:r>
        <w:rPr>
          <w:noProof/>
        </w:rPr>
        <w:drawing>
          <wp:inline distT="0" distB="0" distL="0" distR="0" wp14:anchorId="30D1F8D8" wp14:editId="64FE393B">
            <wp:extent cx="5940425" cy="18624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AD72" w14:textId="1CA35E9F" w:rsidR="00902914" w:rsidRPr="00902914" w:rsidRDefault="00902914">
      <w:pPr>
        <w:rPr>
          <w:lang w:val="uk-UA"/>
        </w:rPr>
      </w:pPr>
      <w:r>
        <w:rPr>
          <w:lang w:val="uk-UA"/>
        </w:rPr>
        <w:t xml:space="preserve">Для </w:t>
      </w:r>
      <w:proofErr w:type="spellStart"/>
      <w:r>
        <w:rPr>
          <w:lang w:val="uk-UA"/>
        </w:rPr>
        <w:t>проверки</w:t>
      </w:r>
      <w:proofErr w:type="spellEnd"/>
      <w:r>
        <w:rPr>
          <w:lang w:val="uk-UA"/>
        </w:rPr>
        <w:t xml:space="preserve"> того, </w:t>
      </w:r>
      <w:proofErr w:type="spellStart"/>
      <w:r>
        <w:rPr>
          <w:lang w:val="uk-UA"/>
        </w:rPr>
        <w:t>что</w:t>
      </w:r>
      <w:proofErr w:type="spellEnd"/>
      <w:r>
        <w:rPr>
          <w:lang w:val="uk-UA"/>
        </w:rPr>
        <w:t xml:space="preserve"> у нас маршрут на </w:t>
      </w:r>
      <w:proofErr w:type="spellStart"/>
      <w:r>
        <w:rPr>
          <w:lang w:val="uk-UA"/>
        </w:rPr>
        <w:t>самом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деле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плавающий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вырубаем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интерфейс</w:t>
      </w:r>
      <w:proofErr w:type="spellEnd"/>
      <w:r>
        <w:rPr>
          <w:lang w:val="uk-UA"/>
        </w:rPr>
        <w:t xml:space="preserve"> 0/0/0</w:t>
      </w:r>
    </w:p>
    <w:p w14:paraId="30E50F73" w14:textId="4271C870" w:rsidR="002B63A0" w:rsidRDefault="002B63A0">
      <w:r>
        <w:rPr>
          <w:noProof/>
        </w:rPr>
        <w:lastRenderedPageBreak/>
        <w:drawing>
          <wp:inline distT="0" distB="0" distL="0" distR="0" wp14:anchorId="341C9CDC" wp14:editId="3867DD5D">
            <wp:extent cx="5940425" cy="14865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6E4" w14:textId="72360C5E" w:rsidR="00902914" w:rsidRPr="00902914" w:rsidRDefault="00902914">
      <w:pPr>
        <w:rPr>
          <w:lang w:val="uk-UA"/>
        </w:rPr>
      </w:pPr>
      <w:r>
        <w:rPr>
          <w:lang w:val="uk-UA"/>
        </w:rPr>
        <w:t xml:space="preserve">В таблице </w:t>
      </w:r>
      <w:proofErr w:type="spellStart"/>
      <w:r>
        <w:rPr>
          <w:lang w:val="uk-UA"/>
        </w:rPr>
        <w:t>маршрутизации</w:t>
      </w:r>
      <w:proofErr w:type="spellEnd"/>
      <w:r>
        <w:rPr>
          <w:lang w:val="uk-UA"/>
        </w:rPr>
        <w:t xml:space="preserve"> видим, </w:t>
      </w:r>
      <w:proofErr w:type="spellStart"/>
      <w:r>
        <w:rPr>
          <w:lang w:val="uk-UA"/>
        </w:rPr>
        <w:t>что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теперь</w:t>
      </w:r>
      <w:proofErr w:type="spellEnd"/>
      <w:r>
        <w:rPr>
          <w:lang w:val="uk-UA"/>
        </w:rPr>
        <w:t xml:space="preserve"> у нас </w:t>
      </w:r>
      <w:proofErr w:type="spellStart"/>
      <w:r>
        <w:rPr>
          <w:lang w:val="uk-UA"/>
        </w:rPr>
        <w:t>есть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другой</w:t>
      </w:r>
      <w:proofErr w:type="spellEnd"/>
      <w:r>
        <w:rPr>
          <w:lang w:val="uk-UA"/>
        </w:rPr>
        <w:t xml:space="preserve"> маршрут с тем же пунктом </w:t>
      </w:r>
      <w:proofErr w:type="spellStart"/>
      <w:r>
        <w:rPr>
          <w:lang w:val="uk-UA"/>
        </w:rPr>
        <w:t>назначения</w:t>
      </w:r>
      <w:proofErr w:type="spellEnd"/>
      <w:r>
        <w:rPr>
          <w:lang w:val="uk-UA"/>
        </w:rPr>
        <w:t xml:space="preserve">, но другим </w:t>
      </w:r>
      <w:proofErr w:type="spellStart"/>
      <w:r>
        <w:rPr>
          <w:lang w:val="uk-UA"/>
        </w:rPr>
        <w:t>следующим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узлом</w:t>
      </w:r>
      <w:proofErr w:type="spellEnd"/>
      <w:r>
        <w:rPr>
          <w:lang w:val="uk-UA"/>
        </w:rPr>
        <w:t xml:space="preserve"> и другим </w:t>
      </w:r>
      <w:proofErr w:type="spellStart"/>
      <w:r>
        <w:rPr>
          <w:lang w:val="uk-UA"/>
        </w:rPr>
        <w:t>приоритетом</w:t>
      </w:r>
      <w:proofErr w:type="spellEnd"/>
    </w:p>
    <w:p w14:paraId="00C2CDB3" w14:textId="1E8560F8" w:rsidR="00E41295" w:rsidRDefault="00E41295">
      <w:r>
        <w:rPr>
          <w:noProof/>
        </w:rPr>
        <w:drawing>
          <wp:inline distT="0" distB="0" distL="0" distR="0" wp14:anchorId="340CD84F" wp14:editId="0D503222">
            <wp:extent cx="5940425" cy="1944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D671" w14:textId="403A9536" w:rsidR="00902914" w:rsidRPr="00902914" w:rsidRDefault="00902914">
      <w:pPr>
        <w:rPr>
          <w:lang w:val="uk-UA"/>
        </w:rPr>
      </w:pPr>
      <w:proofErr w:type="spellStart"/>
      <w:r>
        <w:rPr>
          <w:lang w:val="uk-UA"/>
        </w:rPr>
        <w:t>Диагностируем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что</w:t>
      </w:r>
      <w:proofErr w:type="spellEnd"/>
      <w:r>
        <w:rPr>
          <w:lang w:val="uk-UA"/>
        </w:rPr>
        <w:t xml:space="preserve"> все нормально </w:t>
      </w:r>
      <w:proofErr w:type="spellStart"/>
      <w:r>
        <w:rPr>
          <w:lang w:val="uk-UA"/>
        </w:rPr>
        <w:t>работает</w:t>
      </w:r>
      <w:proofErr w:type="spellEnd"/>
    </w:p>
    <w:p w14:paraId="0C479073" w14:textId="383F6795" w:rsidR="00E41295" w:rsidRDefault="00E41295">
      <w:r>
        <w:rPr>
          <w:noProof/>
        </w:rPr>
        <w:drawing>
          <wp:inline distT="0" distB="0" distL="0" distR="0" wp14:anchorId="701F2609" wp14:editId="1956F69B">
            <wp:extent cx="5940425" cy="8496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FB5" w14:textId="227B13A8" w:rsidR="00E41295" w:rsidRDefault="00E41295">
      <w:r>
        <w:rPr>
          <w:noProof/>
        </w:rPr>
        <w:drawing>
          <wp:inline distT="0" distB="0" distL="0" distR="0" wp14:anchorId="299188CD" wp14:editId="4491784E">
            <wp:extent cx="5940425" cy="18757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8CCA" w14:textId="2E2B2396" w:rsidR="00E41295" w:rsidRDefault="00902914">
      <w:proofErr w:type="spellStart"/>
      <w:r>
        <w:rPr>
          <w:lang w:val="uk-UA"/>
        </w:rPr>
        <w:t>Вырубаем</w:t>
      </w:r>
      <w:proofErr w:type="spellEnd"/>
      <w:r>
        <w:rPr>
          <w:lang w:val="uk-UA"/>
        </w:rPr>
        <w:t xml:space="preserve"> 0/0/1</w:t>
      </w:r>
    </w:p>
    <w:p w14:paraId="6FB64546" w14:textId="4800FE5E" w:rsidR="00E41295" w:rsidRDefault="00E41295">
      <w:r>
        <w:rPr>
          <w:noProof/>
        </w:rPr>
        <w:drawing>
          <wp:inline distT="0" distB="0" distL="0" distR="0" wp14:anchorId="7A42C34F" wp14:editId="6222C09D">
            <wp:extent cx="5940425" cy="15360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43EC" w14:textId="441DC329" w:rsidR="00902914" w:rsidRPr="00902914" w:rsidRDefault="00902914">
      <w:pPr>
        <w:rPr>
          <w:lang w:val="uk-UA"/>
        </w:rPr>
      </w:pPr>
      <w:r>
        <w:rPr>
          <w:lang w:val="uk-UA"/>
        </w:rPr>
        <w:lastRenderedPageBreak/>
        <w:t xml:space="preserve">Видим, </w:t>
      </w:r>
      <w:proofErr w:type="spellStart"/>
      <w:r>
        <w:rPr>
          <w:lang w:val="uk-UA"/>
        </w:rPr>
        <w:t>что</w:t>
      </w:r>
      <w:proofErr w:type="spellEnd"/>
      <w:r>
        <w:rPr>
          <w:lang w:val="uk-UA"/>
        </w:rPr>
        <w:t xml:space="preserve"> маршрут </w:t>
      </w:r>
      <w:proofErr w:type="spellStart"/>
      <w:r>
        <w:rPr>
          <w:lang w:val="uk-UA"/>
        </w:rPr>
        <w:t>снова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поменялся</w:t>
      </w:r>
      <w:proofErr w:type="spellEnd"/>
      <w:r>
        <w:rPr>
          <w:lang w:val="uk-UA"/>
        </w:rPr>
        <w:t xml:space="preserve">. </w:t>
      </w:r>
      <w:proofErr w:type="spellStart"/>
      <w:r>
        <w:rPr>
          <w:lang w:val="uk-UA"/>
        </w:rPr>
        <w:t>Хоть</w:t>
      </w:r>
      <w:proofErr w:type="spellEnd"/>
      <w:r>
        <w:rPr>
          <w:lang w:val="uk-UA"/>
        </w:rPr>
        <w:t xml:space="preserve"> и адрес </w:t>
      </w:r>
      <w:proofErr w:type="spellStart"/>
      <w:r>
        <w:rPr>
          <w:lang w:val="uk-UA"/>
        </w:rPr>
        <w:t>назначения</w:t>
      </w:r>
      <w:proofErr w:type="spellEnd"/>
      <w:r>
        <w:rPr>
          <w:lang w:val="uk-UA"/>
        </w:rPr>
        <w:t xml:space="preserve"> все </w:t>
      </w:r>
      <w:proofErr w:type="spellStart"/>
      <w:r>
        <w:rPr>
          <w:lang w:val="uk-UA"/>
        </w:rPr>
        <w:t>тот</w:t>
      </w:r>
      <w:proofErr w:type="spellEnd"/>
      <w:r>
        <w:rPr>
          <w:lang w:val="uk-UA"/>
        </w:rPr>
        <w:t xml:space="preserve"> же, но </w:t>
      </w:r>
      <w:proofErr w:type="spellStart"/>
      <w:r>
        <w:rPr>
          <w:lang w:val="uk-UA"/>
        </w:rPr>
        <w:t>поменялся</w:t>
      </w:r>
      <w:proofErr w:type="spellEnd"/>
      <w:r>
        <w:rPr>
          <w:lang w:val="uk-UA"/>
        </w:rPr>
        <w:t xml:space="preserve"> адрес </w:t>
      </w:r>
      <w:proofErr w:type="spellStart"/>
      <w:r>
        <w:rPr>
          <w:lang w:val="uk-UA"/>
        </w:rPr>
        <w:t>следующего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узла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приоритет</w:t>
      </w:r>
      <w:proofErr w:type="spellEnd"/>
    </w:p>
    <w:p w14:paraId="57488E06" w14:textId="729A0C04" w:rsidR="00E41295" w:rsidRDefault="00E41295"/>
    <w:p w14:paraId="1ACBFD73" w14:textId="44D4CC5E" w:rsidR="00E41295" w:rsidRDefault="00E41295">
      <w:r>
        <w:rPr>
          <w:noProof/>
        </w:rPr>
        <w:drawing>
          <wp:inline distT="0" distB="0" distL="0" distR="0" wp14:anchorId="78F179DB" wp14:editId="7EC7FE01">
            <wp:extent cx="5940425" cy="1431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0F23" w14:textId="0B28FC71" w:rsidR="00902914" w:rsidRPr="00902914" w:rsidRDefault="00902914">
      <w:pPr>
        <w:rPr>
          <w:lang w:val="uk-UA"/>
        </w:rPr>
      </w:pPr>
      <w:proofErr w:type="spellStart"/>
      <w:r>
        <w:rPr>
          <w:lang w:val="uk-UA"/>
        </w:rPr>
        <w:t>Диагностика</w:t>
      </w:r>
      <w:proofErr w:type="spellEnd"/>
      <w:r>
        <w:rPr>
          <w:lang w:val="uk-UA"/>
        </w:rPr>
        <w:t xml:space="preserve"> (все </w:t>
      </w:r>
      <w:proofErr w:type="spellStart"/>
      <w:r>
        <w:rPr>
          <w:lang w:val="uk-UA"/>
        </w:rPr>
        <w:t>работает</w:t>
      </w:r>
      <w:proofErr w:type="spellEnd"/>
      <w:r>
        <w:rPr>
          <w:lang w:val="uk-UA"/>
        </w:rPr>
        <w:t>)</w:t>
      </w:r>
    </w:p>
    <w:p w14:paraId="48B64821" w14:textId="51FDDDF7" w:rsidR="00E41295" w:rsidRDefault="00E41295"/>
    <w:p w14:paraId="2C778BC9" w14:textId="5D2544A3" w:rsidR="005937D9" w:rsidRPr="00666F3E" w:rsidRDefault="00E41295">
      <w:r>
        <w:rPr>
          <w:noProof/>
        </w:rPr>
        <w:drawing>
          <wp:inline distT="0" distB="0" distL="0" distR="0" wp14:anchorId="7DDC7C07" wp14:editId="570FD14D">
            <wp:extent cx="5940425" cy="12896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DB2E" w14:textId="79C6FC2D" w:rsidR="00E41295" w:rsidRDefault="00666F3E">
      <w:pPr>
        <w:rPr>
          <w:b/>
          <w:bCs/>
        </w:rPr>
      </w:pPr>
      <w:proofErr w:type="spellStart"/>
      <w:r w:rsidRPr="00666F3E">
        <w:rPr>
          <w:b/>
          <w:bCs/>
        </w:rPr>
        <w:t>Висновок</w:t>
      </w:r>
      <w:proofErr w:type="spellEnd"/>
      <w:r w:rsidRPr="00666F3E">
        <w:rPr>
          <w:b/>
          <w:bCs/>
        </w:rPr>
        <w:t>:</w:t>
      </w:r>
    </w:p>
    <w:p w14:paraId="61C537D1" w14:textId="1B1CC63C" w:rsidR="00666F3E" w:rsidRDefault="00666F3E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Під час виконання лабораторної роботи ознайомився з аспектами роботи </w:t>
      </w:r>
      <w:r>
        <w:rPr>
          <w:b/>
          <w:bCs/>
        </w:rPr>
        <w:t xml:space="preserve"> статично</w:t>
      </w:r>
      <w:r>
        <w:rPr>
          <w:b/>
          <w:bCs/>
          <w:lang w:val="uk-UA"/>
        </w:rPr>
        <w:t>ї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маршрутизац</w:t>
      </w:r>
      <w:r>
        <w:rPr>
          <w:b/>
          <w:bCs/>
          <w:lang w:val="uk-UA"/>
        </w:rPr>
        <w:t>ії</w:t>
      </w:r>
      <w:proofErr w:type="spellEnd"/>
      <w:r>
        <w:rPr>
          <w:b/>
          <w:bCs/>
          <w:lang w:val="uk-UA"/>
        </w:rPr>
        <w:t>.</w:t>
      </w:r>
    </w:p>
    <w:p w14:paraId="39EDABF0" w14:textId="3181CE3E" w:rsidR="00666F3E" w:rsidRDefault="00666F3E">
      <w:pPr>
        <w:rPr>
          <w:b/>
          <w:bCs/>
          <w:lang w:val="en-US"/>
        </w:rPr>
      </w:pPr>
      <w:r>
        <w:rPr>
          <w:b/>
          <w:bCs/>
          <w:lang w:val="uk-UA"/>
        </w:rPr>
        <w:t xml:space="preserve">Розібрав принципи роботи </w:t>
      </w:r>
      <w:r>
        <w:rPr>
          <w:b/>
          <w:bCs/>
          <w:lang w:val="en-US"/>
        </w:rPr>
        <w:t>Load</w:t>
      </w:r>
      <w:r w:rsidRPr="00666F3E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balancing</w:t>
      </w:r>
      <w:r w:rsidRPr="00666F3E">
        <w:rPr>
          <w:b/>
          <w:bCs/>
          <w:lang w:val="uk-UA"/>
        </w:rPr>
        <w:t xml:space="preserve"> т</w:t>
      </w:r>
      <w:r>
        <w:rPr>
          <w:b/>
          <w:bCs/>
          <w:lang w:val="uk-UA"/>
        </w:rPr>
        <w:t xml:space="preserve">а </w:t>
      </w:r>
      <w:r>
        <w:rPr>
          <w:b/>
          <w:bCs/>
          <w:lang w:val="en-US"/>
        </w:rPr>
        <w:t>Flout</w:t>
      </w:r>
      <w:r w:rsidRPr="00666F3E"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static routing.</w:t>
      </w:r>
    </w:p>
    <w:p w14:paraId="5BD1F963" w14:textId="389633BD" w:rsidR="00666F3E" w:rsidRPr="00666F3E" w:rsidRDefault="00666F3E">
      <w:pPr>
        <w:rPr>
          <w:b/>
          <w:bCs/>
          <w:lang w:val="uk-UA"/>
        </w:rPr>
      </w:pPr>
      <w:proofErr w:type="spellStart"/>
      <w:r>
        <w:rPr>
          <w:b/>
          <w:bCs/>
        </w:rPr>
        <w:t>Навч</w:t>
      </w:r>
      <w:proofErr w:type="spellEnd"/>
      <w:r>
        <w:rPr>
          <w:b/>
          <w:bCs/>
          <w:lang w:val="uk-UA"/>
        </w:rPr>
        <w:t>и</w:t>
      </w:r>
      <w:r>
        <w:rPr>
          <w:b/>
          <w:bCs/>
        </w:rPr>
        <w:t xml:space="preserve">вся </w:t>
      </w:r>
      <w:proofErr w:type="spellStart"/>
      <w:r>
        <w:rPr>
          <w:b/>
          <w:bCs/>
        </w:rPr>
        <w:t>збер</w:t>
      </w:r>
      <w:proofErr w:type="spellEnd"/>
      <w:r>
        <w:rPr>
          <w:b/>
          <w:bCs/>
          <w:lang w:val="uk-UA"/>
        </w:rPr>
        <w:t>і</w:t>
      </w:r>
      <w:r>
        <w:rPr>
          <w:b/>
          <w:bCs/>
        </w:rPr>
        <w:t xml:space="preserve">гати </w:t>
      </w:r>
      <w:proofErr w:type="spellStart"/>
      <w:r>
        <w:rPr>
          <w:b/>
          <w:bCs/>
        </w:rPr>
        <w:t>налаштування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конф</w:t>
      </w:r>
      <w:proofErr w:type="spellEnd"/>
      <w:r>
        <w:rPr>
          <w:b/>
          <w:bCs/>
          <w:lang w:val="uk-UA"/>
        </w:rPr>
        <w:t>і</w:t>
      </w:r>
      <w:proofErr w:type="spellStart"/>
      <w:r>
        <w:rPr>
          <w:b/>
          <w:bCs/>
        </w:rPr>
        <w:t>гурац</w:t>
      </w:r>
      <w:r>
        <w:rPr>
          <w:b/>
          <w:bCs/>
          <w:lang w:val="uk-UA"/>
        </w:rPr>
        <w:t>ії</w:t>
      </w:r>
      <w:proofErr w:type="spellEnd"/>
      <w:r>
        <w:rPr>
          <w:b/>
          <w:bCs/>
          <w:lang w:val="uk-UA"/>
        </w:rPr>
        <w:t>.</w:t>
      </w:r>
    </w:p>
    <w:sectPr w:rsidR="00666F3E" w:rsidRPr="00666F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F56E24" w14:textId="77777777" w:rsidR="001361B7" w:rsidRDefault="001361B7" w:rsidP="00E41295">
      <w:pPr>
        <w:spacing w:after="0" w:line="240" w:lineRule="auto"/>
      </w:pPr>
      <w:r>
        <w:separator/>
      </w:r>
    </w:p>
  </w:endnote>
  <w:endnote w:type="continuationSeparator" w:id="0">
    <w:p w14:paraId="321C6D81" w14:textId="77777777" w:rsidR="001361B7" w:rsidRDefault="001361B7" w:rsidP="00E41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FB5829" w14:textId="77777777" w:rsidR="001361B7" w:rsidRDefault="001361B7" w:rsidP="00E41295">
      <w:pPr>
        <w:spacing w:after="0" w:line="240" w:lineRule="auto"/>
      </w:pPr>
      <w:r>
        <w:separator/>
      </w:r>
    </w:p>
  </w:footnote>
  <w:footnote w:type="continuationSeparator" w:id="0">
    <w:p w14:paraId="33C81CCD" w14:textId="77777777" w:rsidR="001361B7" w:rsidRDefault="001361B7" w:rsidP="00E41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261C9"/>
    <w:multiLevelType w:val="multilevel"/>
    <w:tmpl w:val="3BEA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0D3B6B"/>
    <w:multiLevelType w:val="hybridMultilevel"/>
    <w:tmpl w:val="53766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74B89"/>
    <w:multiLevelType w:val="hybridMultilevel"/>
    <w:tmpl w:val="3A646BE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B6A78"/>
    <w:multiLevelType w:val="multilevel"/>
    <w:tmpl w:val="A5F29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D6"/>
    <w:rsid w:val="00074604"/>
    <w:rsid w:val="000C3D43"/>
    <w:rsid w:val="000D0AC2"/>
    <w:rsid w:val="001361B7"/>
    <w:rsid w:val="001404E6"/>
    <w:rsid w:val="002024BD"/>
    <w:rsid w:val="00222399"/>
    <w:rsid w:val="002B63A0"/>
    <w:rsid w:val="002C21B5"/>
    <w:rsid w:val="003B108B"/>
    <w:rsid w:val="00402755"/>
    <w:rsid w:val="00464011"/>
    <w:rsid w:val="004B6144"/>
    <w:rsid w:val="005937D9"/>
    <w:rsid w:val="00651322"/>
    <w:rsid w:val="00666F3E"/>
    <w:rsid w:val="00675660"/>
    <w:rsid w:val="0075610D"/>
    <w:rsid w:val="007D3587"/>
    <w:rsid w:val="00883AD6"/>
    <w:rsid w:val="008A2522"/>
    <w:rsid w:val="008C1484"/>
    <w:rsid w:val="00902914"/>
    <w:rsid w:val="009B1EF6"/>
    <w:rsid w:val="00A71178"/>
    <w:rsid w:val="00B66B3D"/>
    <w:rsid w:val="00D959D6"/>
    <w:rsid w:val="00E41295"/>
    <w:rsid w:val="00F04C7A"/>
    <w:rsid w:val="00F7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3EB64"/>
  <w15:chartTrackingRefBased/>
  <w15:docId w15:val="{E79910E5-1BC5-4334-A9B9-D34A9CC5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12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1295"/>
  </w:style>
  <w:style w:type="paragraph" w:styleId="a5">
    <w:name w:val="footer"/>
    <w:basedOn w:val="a"/>
    <w:link w:val="a6"/>
    <w:uiPriority w:val="99"/>
    <w:unhideWhenUsed/>
    <w:rsid w:val="00E412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1295"/>
  </w:style>
  <w:style w:type="paragraph" w:styleId="a7">
    <w:name w:val="Normal (Web)"/>
    <w:basedOn w:val="a"/>
    <w:uiPriority w:val="99"/>
    <w:unhideWhenUsed/>
    <w:rsid w:val="00202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9B1E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2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9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Mandryka</dc:creator>
  <cp:keywords/>
  <dc:description/>
  <cp:lastModifiedBy>Danil Mandryka</cp:lastModifiedBy>
  <cp:revision>7</cp:revision>
  <dcterms:created xsi:type="dcterms:W3CDTF">2020-10-20T19:56:00Z</dcterms:created>
  <dcterms:modified xsi:type="dcterms:W3CDTF">2020-11-18T13:01:00Z</dcterms:modified>
</cp:coreProperties>
</file>