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learning to rig an excisting model (S5 T4). starte rigging a hand model (S5 T5)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on (S5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rigging the hand and fingers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(S5 T5/6)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finish (S5 T6) and will start with making animations (S5 T7)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55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finished (S5 T6 &amp; T5) and started working on animation work (S5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working on animations (S5 T7)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6-6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11:07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finished making gun animations (S5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learn to import and use those animations in unity (S5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4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1-7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9:56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84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remade all animations (S5 T8). imported animations and models to unity (S5 T3).  made animations work through scripts (S5 T9)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begin on new drone machenic (S6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