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BÀI 3. Trật tự thế giới sau Chiến tranh lạnh</w:t>
      </w:r>
    </w:p>
    <w:p>
      <w:r>
        <w:t>Phần I. Trắc nghiệm nhiều phương án lựa chọn</w:t>
      </w:r>
    </w:p>
    <w:p>
      <w:r>
        <w:t>Câu 1. Một trong những biểu tượng của sự kết thúc Chiến tranh lạnh là</w:t>
      </w:r>
    </w:p>
    <w:p>
      <w:r>
        <w:t>A. sự xuất hiện của xu thế toàn cầu hóa.</w:t>
      </w:r>
    </w:p>
    <w:p>
      <w:r>
        <w:t>B. Bức tường Béc-lin sụp đổ (1989).</w:t>
      </w:r>
    </w:p>
    <w:p>
      <w:r>
        <w:t>C. Mĩ sang thăm Liên Xô (1972).</w:t>
      </w:r>
    </w:p>
    <w:p>
      <w:r>
        <w:t>D. Mĩ sang thăm Trung Quốc (1972).</w:t>
      </w:r>
    </w:p>
    <w:p>
      <w:r>
        <w:t>Câu 2. Nội dung nào dưới đây không phải là xu thế phát triển của thế giới sau khi Chiến tranh lạnh chấm dứt?</w:t>
      </w:r>
    </w:p>
    <w:p>
      <w:r>
        <w:t>A. Sự phát triển và tác động to lớn của các công ty độc quyền xuyên quốc gia.</w:t>
      </w:r>
    </w:p>
    <w:p>
      <w:r>
        <w:t>B. Trật tự thế giới mới đang trong quá trình hình thành theo xu hướng đa cực.</w:t>
      </w:r>
    </w:p>
    <w:p>
      <w:r>
        <w:t>C. Xu thế đối thoại, hợp tác trong quan hệ quốc tế thay cho xu thế đối đầu.</w:t>
      </w:r>
    </w:p>
    <w:p>
      <w:r>
        <w:t>D. Các quốc gia điều chỉnh chiến lược, lấy phát triển kinh tế làm trọng tâm.</w:t>
      </w:r>
    </w:p>
    <w:p>
      <w:r>
        <w:t>Câu 3. Biểu hiện nào dưới đây không phản ánh đúng xu thế phát triển của thế giới từ khi Chiến tranh lạnh chấm dứt?</w:t>
      </w:r>
    </w:p>
    <w:p>
      <w:r>
        <w:t>A. Xu thế đối thoại, hợp tác trong quan hệ quốc tế.</w:t>
      </w:r>
    </w:p>
    <w:p>
      <w:r>
        <w:t>B. Xu thế lấy phát triển kinh tế làm trọng tâm.</w:t>
      </w:r>
    </w:p>
    <w:p>
      <w:r>
        <w:t>C. Xu thế đơn cực trong quan hệ quốc tế.</w:t>
      </w:r>
    </w:p>
    <w:p>
      <w:r>
        <w:t>D. Xu thế toàn cầu hóa phát triển mạnh mẽ.</w:t>
      </w:r>
    </w:p>
    <w:p>
      <w:r>
        <w:t>Câu 4. Sau Chiến tranh lạnh, hầu hết các quốc gia trên thế giới đều điều chỉnh chiến lược phát triển tập trung vào</w:t>
      </w:r>
    </w:p>
    <w:p>
      <w:r>
        <w:t>A. kinh tế.</w:t>
      </w:r>
    </w:p>
    <w:p>
      <w:r>
        <w:t>B. văn hóa.</w:t>
      </w:r>
    </w:p>
    <w:p>
      <w:r>
        <w:t>C. quốc phòng.</w:t>
      </w:r>
    </w:p>
    <w:p>
      <w:r>
        <w:t>D. chính trị.</w:t>
      </w:r>
    </w:p>
    <w:p>
      <w:r>
        <w:t>Câu 5. Xu thế toàn cầu hoá xuất hiện là hệ quả của</w:t>
      </w:r>
    </w:p>
    <w:p>
      <w:r>
        <w:t>A. sự phát triển quan hệ thương mại quốc tế.</w:t>
      </w:r>
    </w:p>
    <w:p>
      <w:r>
        <w:t>B. cuộc cách mạng khoa học - công nghệ.</w:t>
      </w:r>
    </w:p>
    <w:p>
      <w:r>
        <w:t>C. phong trào giải phóng dân tộc.</w:t>
      </w:r>
    </w:p>
    <w:p>
      <w:r>
        <w:t>D. Chiến tranh lạnh chấm dứt.</w:t>
      </w:r>
    </w:p>
    <w:p>
      <w:r>
        <w:t>Câu 6. Xét về bản chất, toàn cầu hóa là</w:t>
      </w:r>
    </w:p>
    <w:p>
      <w:r>
        <w:t>A. sự phát triển nhanh chóng của quan hệ thương mại giữa các quốc gia trên thế giới.</w:t>
      </w:r>
    </w:p>
    <w:p>
      <w:r>
        <w:t>B. sự tăng cường sáp nhập và hợp nhất các công ti thành những tập đoàn lớn.</w:t>
      </w:r>
    </w:p>
    <w:p>
      <w:r>
        <w:t>C. sự tăng lên mạnh mẽ những mối liên hệ, tác động, phụ thuộc lẫn nhau giữa các nước.</w:t>
      </w:r>
    </w:p>
    <w:p>
      <w:r>
        <w:t>D. sự ra đời của các tổ chức liên kết kinh tế, thương mại, tài chính quốc tế và khu vực.</w:t>
      </w:r>
    </w:p>
    <w:p>
      <w:r>
        <w:t>Câu 7. Toàn cầu hóa ra đời là</w:t>
      </w:r>
    </w:p>
    <w:p>
      <w:r>
        <w:t>A. xu thế phát triển tất yếu của xã hội.</w:t>
      </w:r>
    </w:p>
    <w:p>
      <w:r>
        <w:t>B. xu thế phát triển tất yếu của nhân loại.</w:t>
      </w:r>
    </w:p>
    <w:p>
      <w:r>
        <w:t>C. xu thế chủ quan không thể đảo ngược.</w:t>
      </w:r>
    </w:p>
    <w:p>
      <w:r>
        <w:t>D. xu thế khách quan không thể đảo ngược.</w:t>
      </w:r>
    </w:p>
    <w:p>
      <w:r>
        <w:t>Câu 8. Sau Chiến tranh lạnh, quan hệ quốc tế trên thế giới hình thành xu thế nào sau đây?</w:t>
      </w:r>
    </w:p>
    <w:p>
      <w:r>
        <w:t>A. Xu thế đa cực.</w:t>
      </w:r>
    </w:p>
    <w:p>
      <w:r>
        <w:t>B. Xu thế đơn cực.</w:t>
      </w:r>
    </w:p>
    <w:p>
      <w:r>
        <w:t>C. Xu thế hội nhập.</w:t>
      </w:r>
    </w:p>
    <w:p>
      <w:r>
        <w:t>D. Xu thế hai cực.</w:t>
      </w:r>
    </w:p>
    <w:p>
      <w:r>
        <w:t>Câu 9. Nội dung nào sau đây không phải là biểu hiện của xu thế đa cực?</w:t>
      </w:r>
    </w:p>
    <w:p>
      <w:r>
        <w:t>A. Sự gia tăng sức mạnh, tầm ảnh hưởng và vị thế của các nước lớn.</w:t>
      </w:r>
    </w:p>
    <w:p>
      <w:r>
        <w:t>B. Sự suy giảm sức mạnh tương đối của Mĩ trong tương quan với các cường quốc khác.</w:t>
      </w:r>
    </w:p>
    <w:p>
      <w:r>
        <w:t>C. Mĩ đã thiết lập thế giới đơn cực, khống chế và chi phối nhiều nước đồng minh.</w:t>
      </w:r>
    </w:p>
    <w:p>
      <w:r>
        <w:t>D. Vai trò ngày càng gia tăng của các trung tâm, tổ chức kinh tế, tài chính quốc tế, khu vực.</w:t>
      </w:r>
    </w:p>
    <w:p>
      <w:r>
        <w:t>Câu 10. Tổ chức nào sau đây không có vai trò lớn đối với sự phát triển kinh tế của thế giới?</w:t>
      </w:r>
    </w:p>
    <w:p>
      <w:r>
        <w:t>A. Diễn đàn Hợp tác Á - Âu.</w:t>
      </w:r>
    </w:p>
    <w:p>
      <w:r>
        <w:t>B. Tổ chức ASEAN.</w:t>
      </w:r>
    </w:p>
    <w:p>
      <w:r>
        <w:t>C. Nhóm nước G20.</w:t>
      </w:r>
    </w:p>
    <w:p>
      <w:r>
        <w:t>D. Tổ chức Thống nhất châu Phi.</w:t>
      </w:r>
    </w:p>
    <w:p>
      <w:r>
        <w:t>Câu 11. Một trong những nước có tầm ảnh hưởng lớn trong xu thế đa cực là</w:t>
      </w:r>
    </w:p>
    <w:p>
      <w:r>
        <w:t>A. Mĩ.</w:t>
      </w:r>
    </w:p>
    <w:p>
      <w:r>
        <w:t>B. Ai Cập.</w:t>
      </w:r>
    </w:p>
    <w:p>
      <w:r>
        <w:t>C. Ấn Độ.</w:t>
      </w:r>
    </w:p>
    <w:p>
      <w:r>
        <w:t>D. Lào.</w:t>
      </w:r>
    </w:p>
    <w:p>
      <w:r>
        <w:t>Câu 12. Một trong những nước có tầm ảnh hưởng lớn trong xu thế đa cực là</w:t>
      </w:r>
    </w:p>
    <w:p>
      <w:r>
        <w:t>A. Trung Quốc.</w:t>
      </w:r>
    </w:p>
    <w:p>
      <w:r>
        <w:t>B. Xu-đăng.</w:t>
      </w:r>
    </w:p>
    <w:p>
      <w:r>
        <w:t>C. Ấn Độ.</w:t>
      </w:r>
    </w:p>
    <w:p>
      <w:r>
        <w:t>D. Lào.</w:t>
      </w:r>
    </w:p>
    <w:p>
      <w:r>
        <w:t>Câu 13. Trong xu thế đa cực, hai nước nào sau đây có tầm ảnh hưởng lớn?</w:t>
      </w:r>
    </w:p>
    <w:p>
      <w:r>
        <w:t>A. Anh và Triều Tiên.</w:t>
      </w:r>
    </w:p>
    <w:p>
      <w:r>
        <w:t>B. Lào và Cam-pu-chia.</w:t>
      </w:r>
    </w:p>
    <w:p>
      <w:r>
        <w:t>C. Mĩ và Trung Quốc.</w:t>
      </w:r>
    </w:p>
    <w:p>
      <w:r>
        <w:t>D. Liên Xô và Triều Tiên.</w:t>
      </w:r>
    </w:p>
    <w:p>
      <w:r>
        <w:t>Câu 14. Cùng với sự phát triển của Trung Quốc, Nga, thế giới còn chứng kiến sự nổi lên của nước nào sau đây?</w:t>
      </w:r>
    </w:p>
    <w:p>
      <w:r>
        <w:t>A. Xin-ga-po.</w:t>
      </w:r>
    </w:p>
    <w:p>
      <w:r>
        <w:t>B. Ấn Độ.</w:t>
      </w:r>
    </w:p>
    <w:p>
      <w:r>
        <w:t>C. Hàn Quốc.</w:t>
      </w:r>
    </w:p>
    <w:p>
      <w:r>
        <w:t>D. Mê-hi-cô.</w:t>
      </w:r>
    </w:p>
    <w:p>
      <w:r>
        <w:t>Câu 15. Một trong những nước thuộc nhóm G20 ở Đông Nam Á là</w:t>
      </w:r>
    </w:p>
    <w:p>
      <w:r>
        <w:t>A. In-đô-nê-xi-a.</w:t>
      </w:r>
    </w:p>
    <w:p>
      <w:r>
        <w:t>B. Trung Quốc.</w:t>
      </w:r>
    </w:p>
    <w:p>
      <w:r>
        <w:t>C. Bra-xin.</w:t>
      </w:r>
    </w:p>
    <w:p>
      <w:r>
        <w:t>D. Việt Nam.</w:t>
      </w:r>
    </w:p>
    <w:p>
      <w:r>
        <w:t>Câu 16. Cơ hội của Việt Nam trước xu thế toàn cầu hoá là gì?</w:t>
      </w:r>
    </w:p>
    <w:p>
      <w:r>
        <w:t>A. Nhập khẩu hàng hoá với giá thấp.</w:t>
      </w:r>
    </w:p>
    <w:p>
      <w:r>
        <w:t>B. Tranh thủ vốn đầu tư của nước ngoài.</w:t>
      </w:r>
    </w:p>
    <w:p>
      <w:r>
        <w:t>C. Xuất khẩu được nhiều mặt hàng nông sản ra thế giới.</w:t>
      </w:r>
    </w:p>
    <w:p>
      <w:r>
        <w:t>D. Tiếp thu thành tựu của cách mạng khoa học - công nghệ.</w:t>
      </w:r>
    </w:p>
    <w:p>
      <w:r>
        <w:t>Câu 17. Một trong những nước thuộc nhóm G20 ở châu Phi là</w:t>
      </w:r>
    </w:p>
    <w:p>
      <w:r>
        <w:t>A. In-đô-nê-xi-a.</w:t>
      </w:r>
    </w:p>
    <w:p>
      <w:r>
        <w:t>B. Ai Cập.</w:t>
      </w:r>
    </w:p>
    <w:p>
      <w:r>
        <w:t>C. Nam Phi.</w:t>
      </w:r>
    </w:p>
    <w:p>
      <w:r>
        <w:t>D. Liên bang Nga.</w:t>
      </w:r>
    </w:p>
    <w:p>
      <w:r>
        <w:t>Câu 18. Trong quan hệ quốc tế hiện nay, xu thế nào dưới đây được coi là nổi trội và tác động sâu sắc đến đường lối, chính sách đối ngoại của nước ta?</w:t>
      </w:r>
    </w:p>
    <w:p>
      <w:r>
        <w:t>A. Xu thế cạnh tranh gay gắt giữa các nước lớn.</w:t>
      </w:r>
    </w:p>
    <w:p>
      <w:r>
        <w:t>B. Bất đồng giữa các nước ngày càng gia tăng.</w:t>
      </w:r>
    </w:p>
    <w:p>
      <w:r>
        <w:t>C. Tranh chấp lãnh thổ ngày càng phổ biến.</w:t>
      </w:r>
    </w:p>
    <w:p>
      <w:r>
        <w:t>D. Xu thế hòa bình, hợp tác và phát triển.</w:t>
      </w:r>
    </w:p>
    <w:p>
      <w:r>
        <w:t>Câu 19. Một trong những xu thế trong quan hệ quốc tế sau Chiến tranh lạnh mà Đảng Cộng sản Việt Nam đã vận dụng để giải quyết vấn đề Biển Đông là</w:t>
      </w:r>
    </w:p>
    <w:p>
      <w:r>
        <w:t>A. giải quyết các tranh chấp bằng biện pháp hòa bình.</w:t>
      </w:r>
    </w:p>
    <w:p>
      <w:r>
        <w:t>B. giải quyết các tranh chấp bằng biện pháp quân sự.</w:t>
      </w:r>
    </w:p>
    <w:p>
      <w:r>
        <w:t>C. giải quyết các tranh chấp bằng biện pháp phát triển kinh tế.</w:t>
      </w:r>
    </w:p>
    <w:p>
      <w:r>
        <w:t>D. giải quyết các tranh chấp bằng biện pháp liên minh với nước lớn.</w:t>
      </w:r>
    </w:p>
    <w:p>
      <w:r>
        <w:t>Câu 20. Một trong những xu thế của quan hệ quốc tế sau Chiến tranh lạnh mà Đảng Cộng sản Việt Nam đã vận dụng vào lĩnh vực kinh tế hiện nay là</w:t>
      </w:r>
    </w:p>
    <w:p>
      <w:r>
        <w:t>A. hợp tác và phát triển.</w:t>
      </w:r>
    </w:p>
    <w:p>
      <w:r>
        <w:t>B. hợp tác với các nước trong khu vực.</w:t>
      </w:r>
    </w:p>
    <w:p>
      <w:r>
        <w:t>C. hợp tác với các nước châu Âu.</w:t>
      </w:r>
    </w:p>
    <w:p>
      <w:r>
        <w:t>D. hợp tác với các nước đang phát triển.</w:t>
      </w:r>
    </w:p>
    <w:p>
      <w:r>
        <w:t>Phần II. Câu trắc nghiệm đúng sai. Trong mỗi ý a), b), c), d) ở mỗi câu, thí sinh chọn đúng hoặc sai</w:t>
      </w:r>
    </w:p>
    <w:p>
      <w:r>
        <w:t>Câu 1. Đọc đoạn tư liệu sau đây:</w:t>
      </w:r>
    </w:p>
    <w:p>
      <w:r>
        <w:t>“Rất lâu trước khi Liên Xô sụp đổ, rõ ràng là rất ít khu vực nào trên thế giới bị ảnh hưởng bởi những gì đang xảy ra ở châu Âu. Sự kết thúc của Chiến tranh lạnh lập tức đã khơi lại những câu hỏi cũ về bản sắc trên khắp lục địa đó và xa hơn nữa, cũng như đặt ra những câu hỏi mới,... Những câu hỏi nền tảng về bản sắc, dân tộc và tôn giáo một lần nữa có thể được nêu lên, và một số câu hỏi trong số này thật rối trí. Một lần nữa những hoàn cảnh quyết định mới lại xuất hiện trong lịch sử thế giới”.</w:t>
      </w:r>
    </w:p>
    <w:p>
      <w:r>
        <w:t>(J. M. Rô-bớt, O. A. Goét-sta, Lịch sử thế giới (Phạm Viêm Phương dịch), NXB Khoa học Xã hội, Hà Nội, 2023, tr.293)</w:t>
      </w:r>
    </w:p>
    <w:p>
      <w:r>
        <w:t>a) Đoạn tư liệu phản ánh nhận thức và quan điểm của tác giả về thế giới đơn cực sau Chiến tranh lạnh.</w:t>
      </w:r>
    </w:p>
    <w:p>
      <w:r>
        <w:t>b) Đoạn tư liệu thể hiện quan điểm của tác giả cho thấy nhiều vấn đề liên quan đến bản sắc, dân tộc và tôn giáo ở châu Âu đã bị che lấp bởi Chiến tranh lạnh.</w:t>
      </w:r>
    </w:p>
    <w:p>
      <w:r>
        <w:t>c) Theo quan điểm của tác giả, sự kết thúc của Chiến tranh lạnh có ảnh hưởng lớn đối với lịch sử thế giới.</w:t>
      </w:r>
    </w:p>
    <w:p>
      <w:r>
        <w:t>d) Các cuộc chiến tranh, xung đột ở châu Âu cuối thế kỉ XX, đầu thế kỉ XXI hoàn toàn không liên quan đến hệ quả của Chiến tranh lạnh.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