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5. Cộng đồng ASEAN: từ ý tưởng đến hiện thực</w:t>
      </w:r>
    </w:p>
    <w:p>
      <w:r>
        <w:t>Phần I. Trắc nghiệm nhiều phương án lựa chọn</w:t>
      </w:r>
    </w:p>
    <w:p>
      <w:r>
        <w:t>Câu 2. Mục tiêu xây dựng một cộng đồng thịnh vượng và hoà bình ở Đông Nam Á được thông qua tại</w:t>
      </w:r>
    </w:p>
    <w:p>
      <w:r>
        <w:t>A. Tuyên bố Băng Cốc (1967).</w:t>
      </w:r>
    </w:p>
    <w:p>
      <w:r>
        <w:t>B. Tầm nhìn ASEAN 2020.</w:t>
      </w:r>
    </w:p>
    <w:p>
      <w:r>
        <w:t>C. Tuyên bố Ma-ni-la (1987).</w:t>
      </w:r>
    </w:p>
    <w:p>
      <w:r>
        <w:t>D. Tuyên bố Xin-ga-po (1992).</w:t>
      </w:r>
    </w:p>
    <w:p>
      <w:r>
        <w:t>Câu 3. Cộng đồng ASEAN đề ra mục tiêu nào sau đây?</w:t>
      </w:r>
    </w:p>
    <w:p>
      <w:r>
        <w:t>A. Hợp tác giữa các nước trên lĩnh vực quốc phòng.</w:t>
      </w:r>
    </w:p>
    <w:p>
      <w:r>
        <w:t>B. Sử dụng, lưu thông đơn vị tiền tệ chung trong khu vực.</w:t>
      </w:r>
    </w:p>
    <w:p>
      <w:r>
        <w:t>C. Xây dựng cộng đồng thịnh vượng, hoà bình khu vực.</w:t>
      </w:r>
    </w:p>
    <w:p>
      <w:r>
        <w:t>D. Giải quyết các tranh chấp bằng biện pháp hoà bình.</w:t>
      </w:r>
    </w:p>
    <w:p>
      <w:r>
        <w:t>Câu 4. Cộng đồng ASEAN chính thức được thành lập tại</w:t>
      </w:r>
    </w:p>
    <w:p>
      <w:r>
        <w:t>A. Hội nghị cấp cao ASEAN được tổ chức tại Ba-li (In-đô-nê-xi-a) tháng 2-1976.</w:t>
      </w:r>
    </w:p>
    <w:p>
      <w:r>
        <w:t>B. năm nước sáng lập Hiệp hội các quốc gia Đông Nam Á tại Băng Cốc (1967).</w:t>
      </w:r>
    </w:p>
    <w:p>
      <w:r>
        <w:t>C. Hội nghị cấp cao ASEAN được tổ chức tại Ma-lai-xi-a năm 2015.</w:t>
      </w:r>
    </w:p>
    <w:p>
      <w:r>
        <w:t>D. Tầm nhìn chiến lược ASEAN sau năm 2015 diễn ra tại thủ đô Hà Nội năm 2014.</w:t>
      </w:r>
    </w:p>
    <w:p>
      <w:r>
        <w:t>Câu 5. “Xây dựng Cộng đồng ASEAN định hướng cho sự phát triển trong tương lai của ASEAN” là nội dung được nêu tại văn kiện nào sau đây?</w:t>
      </w:r>
    </w:p>
    <w:p>
      <w:r>
        <w:t>A. Tầm nhìn ASEAN 2020.</w:t>
      </w:r>
    </w:p>
    <w:p>
      <w:r>
        <w:t>B. Hiến chương ASEAN.</w:t>
      </w:r>
    </w:p>
    <w:p>
      <w:r>
        <w:t>C. Mục tiêu ASEAN.</w:t>
      </w:r>
    </w:p>
    <w:p>
      <w:r>
        <w:t>D. Nguyên tắc hoạt động.</w:t>
      </w:r>
    </w:p>
    <w:p>
      <w:r>
        <w:t>Câu 6. Một trong những nội dung chính hoạt động của Cộng đồng Văn hóa - Xã hội ASEAN là xây dựng</w:t>
      </w:r>
    </w:p>
    <w:p>
      <w:r>
        <w:t>A. tình đoàn kết và thống nhất bền lâu giữa các quốc gia và dân tộc ASEAN.</w:t>
      </w:r>
    </w:p>
    <w:p>
      <w:r>
        <w:t>B. liên kết về văn hóa và bản sắc giữa khu vực ASEAN với bên ngoài.</w:t>
      </w:r>
    </w:p>
    <w:p>
      <w:r>
        <w:t>C. cơ sở hạ tầng cho các quốc gia thành viên trong khu vực.</w:t>
      </w:r>
    </w:p>
    <w:p>
      <w:r>
        <w:t>D. chính sách an sinh xã hội, xóa đói giảm nghèo cho từng quốc gia.</w:t>
      </w:r>
    </w:p>
    <w:p>
      <w:r>
        <w:t>Câu 7. Nội dung nào sau đây không phải là nguyên tắc hoạt động của ASEAN?</w:t>
      </w:r>
    </w:p>
    <w:p>
      <w:r>
        <w:t>A. Bình đẳng chủ quyền giữa các quốc gia, các dân tộc.</w:t>
      </w:r>
    </w:p>
    <w:p>
      <w:r>
        <w:t>B. Tôn trọng chủ quyền và toàn vẹn lãnh thổ các nước.</w:t>
      </w:r>
    </w:p>
    <w:p>
      <w:r>
        <w:t>C. Không can thiệp vào công việc nội bộ của nhau.</w:t>
      </w:r>
    </w:p>
    <w:p>
      <w:r>
        <w:t>D. Giải quyết các tranh chấp bằng biện pháp hòa bình.</w:t>
      </w:r>
    </w:p>
    <w:p>
      <w:r>
        <w:t>Câu 8. Tuyên bố thành lập Cộng đồng ASEAN (năm 2015) tại quốc gia nào sau đây?</w:t>
      </w:r>
    </w:p>
    <w:p>
      <w:r>
        <w:t>A. Xin-ga-po.</w:t>
      </w:r>
    </w:p>
    <w:p>
      <w:r>
        <w:t>B. Ma-lai-xi-a.</w:t>
      </w:r>
    </w:p>
    <w:p>
      <w:r>
        <w:t>C. Phi-lip-pin.</w:t>
      </w:r>
    </w:p>
    <w:p>
      <w:r>
        <w:t>D. In-đô-nê-xi-a.</w:t>
      </w:r>
    </w:p>
    <w:p>
      <w:r>
        <w:t>Câu 9. Mục tiêu xây dựng một Cộng đồng ASEAN dựa trên cơ sở nào sau đây?</w:t>
      </w:r>
    </w:p>
    <w:p>
      <w:r>
        <w:t>A. Nguyên tắc hoạt động của ASEAN.</w:t>
      </w:r>
    </w:p>
    <w:p>
      <w:r>
        <w:t>B. Sự đồng thuận cao của các nước.</w:t>
      </w:r>
    </w:p>
    <w:p>
      <w:r>
        <w:t>C. Hiến chương ASEAN.</w:t>
      </w:r>
    </w:p>
    <w:p>
      <w:r>
        <w:t>D. Cơ cấu hoạt động của ASEAN.</w:t>
      </w:r>
    </w:p>
    <w:p>
      <w:r>
        <w:t>Câu 10. Mục tiêu xây dựng một Cộng đồng ASEAN dựa trên cơ sở Hiến chương ASEAN. Hiến chương ASEAN có tính chất nào sau đây?</w:t>
      </w:r>
    </w:p>
    <w:p>
      <w:r>
        <w:t>A. Đối ngoại.</w:t>
      </w:r>
    </w:p>
    <w:p>
      <w:r>
        <w:t>B. Khoa học.</w:t>
      </w:r>
    </w:p>
    <w:p>
      <w:r>
        <w:t>C. Hợp tác.</w:t>
      </w:r>
    </w:p>
    <w:p>
      <w:r>
        <w:t>D. Pháp lí.</w:t>
      </w:r>
    </w:p>
    <w:p>
      <w:r>
        <w:t>Câu 11. Cộng đồng ASEAN được thành lập gồm ba trụ cột hợp tác nào sau đây?</w:t>
      </w:r>
    </w:p>
    <w:p>
      <w:r>
        <w:t>A. Chính trị - an ninh, kinh tế, văn hoá - xã hội.</w:t>
      </w:r>
    </w:p>
    <w:p>
      <w:r>
        <w:t>B. Đối ngoại, chính trị - an ninh, môi trường.</w:t>
      </w:r>
    </w:p>
    <w:p>
      <w:r>
        <w:t>C. Tài chính, chính trị - an ninh, văn hoá - xã hội.</w:t>
      </w:r>
    </w:p>
    <w:p>
      <w:r>
        <w:t>D. Văn hoá - xã hội, pháp luật, đối ngoại chung.</w:t>
      </w:r>
    </w:p>
    <w:p>
      <w:r>
        <w:t>Câu 12. Kế hoạch xây dựng Cộng đồng ASEAN dựa trên cơ sở nào sau đây?</w:t>
      </w:r>
    </w:p>
    <w:p>
      <w:r>
        <w:t>A. Nguyên tắc hoạt động tổ chức ASEAN.</w:t>
      </w:r>
    </w:p>
    <w:p>
      <w:r>
        <w:t>B. Mục tiêu xây dựng Cộng đồng ASEAN.</w:t>
      </w:r>
    </w:p>
    <w:p>
      <w:r>
        <w:t>C. Cơ sở pháp lí là Hiến chương ASEAN.</w:t>
      </w:r>
    </w:p>
    <w:p>
      <w:r>
        <w:t>D. Hiệp định Ba-li đánh dấu sự phát triển.</w:t>
      </w:r>
    </w:p>
    <w:p>
      <w:r>
        <w:t>Câu 13. “Nhằm đưa ASEAN trở thành cộng đồng gắn kết hơn về kinh tế, chính trị - an ninh có trách nhiệm về xã hội đối với người dân”. Nội dung trên được thể hiện tại văn kiện nào sau đây?</w:t>
      </w:r>
    </w:p>
    <w:p>
      <w:r>
        <w:t>A. Hội nghị cấp cao ASEAN lần thứ 14 ở Thái Lan năm 2009.</w:t>
      </w:r>
    </w:p>
    <w:p>
      <w:r>
        <w:t>B. Hội nghị cấp cao không chính thức tại Ma-lai-xi-a năm 1997.</w:t>
      </w:r>
    </w:p>
    <w:p>
      <w:r>
        <w:t>C. Tuyên bố tại Băng Cốc năm 1967, thành lập tổ chức ASEAN.</w:t>
      </w:r>
    </w:p>
    <w:p>
      <w:r>
        <w:t>D. Hội nghị hoà bình Cam-pu-chia, mở ra chương mới ASEAN.</w:t>
      </w:r>
    </w:p>
    <w:p>
      <w:r>
        <w:t>Câu 14. Hội nghị cấp cao ASEAN lần thứ 14 ở Thái Lan năm 2009 đã đưa ra kế hoạch nào sau đây?</w:t>
      </w:r>
    </w:p>
    <w:p>
      <w:r>
        <w:t>A. Lộ trình xây dựng Cộng đồng ASEAN 2009 - 2015.</w:t>
      </w:r>
    </w:p>
    <w:p>
      <w:r>
        <w:t>B. Tầm nhìn ASEAN trong giai đoạn 2015 trở đi.</w:t>
      </w:r>
    </w:p>
    <w:p>
      <w:r>
        <w:t>C. Quy định những hiến chương trong Cộng đồng ASEAN.</w:t>
      </w:r>
    </w:p>
    <w:p>
      <w:r>
        <w:t>D. Lộ trình xây dựng Cộng đồng ASEAN 2009 - 2025.</w:t>
      </w:r>
    </w:p>
    <w:p>
      <w:r>
        <w:t>Câu 15. Tuyên bố tại Cua-la Lăm-pơ (có hiệu lực từ ngày 31-12-2015) đã</w:t>
      </w:r>
    </w:p>
    <w:p>
      <w:r>
        <w:t>A. thông qua Hiến chương ASEAN.</w:t>
      </w:r>
    </w:p>
    <w:p>
      <w:r>
        <w:t>B. chính thức thành lập Cộng đồng ASEAN.</w:t>
      </w:r>
    </w:p>
    <w:p>
      <w:r>
        <w:t>C. quy định nguyên tắc hoạt động ASEAN.</w:t>
      </w:r>
    </w:p>
    <w:p>
      <w:r>
        <w:t>D. mở rộng mục tiêu ASEAN về đối ngoại.</w:t>
      </w:r>
    </w:p>
    <w:p>
      <w:r>
        <w:t>Câu 16. Nội dung nào sau đây thuộc Cộng đồng Chính trị - An ninh ASEAN?</w:t>
      </w:r>
    </w:p>
    <w:p>
      <w:r>
        <w:t>A. Tạo ra một thị trường và cơ sở sản xuất chung.</w:t>
      </w:r>
    </w:p>
    <w:p>
      <w:r>
        <w:t>B. Tạo dựng một khu vực gắn kết, hoà bình, tự cường.</w:t>
      </w:r>
    </w:p>
    <w:p>
      <w:r>
        <w:t>C. Xây dựng khu vực kinh tế có sức cạnh tranh cao.</w:t>
      </w:r>
    </w:p>
    <w:p>
      <w:r>
        <w:t>D. Phát triển đồng đều, hội nhập đầy đủ vào kinh tế toàn cầu.</w:t>
      </w:r>
    </w:p>
    <w:p>
      <w:r>
        <w:t>Câu 17. Cơ sở nào sau đây dẫn đến thành lập Cộng đồng ASEAN (2015)?</w:t>
      </w:r>
    </w:p>
    <w:p>
      <w:r>
        <w:t>A. Hoàn thành cơ bản việc triển khai các kế hoạch xây dựng cộng đồng.</w:t>
      </w:r>
    </w:p>
    <w:p>
      <w:r>
        <w:t>B. Mục đích của tổ chức ASEAN đã được xây dựng hoàn thiện, đồng bộ.</w:t>
      </w:r>
    </w:p>
    <w:p>
      <w:r>
        <w:t>C. Hiệp ước Ba-li kí kết (1976) tại In-đô-nê-xi-a đánh dấu bước phát triển mới.</w:t>
      </w:r>
    </w:p>
    <w:p>
      <w:r>
        <w:t>D. Hiệp định hoà bình cho Cam-pu-chia (1991) mở ra chương mới ASEAN.</w:t>
      </w:r>
    </w:p>
    <w:p>
      <w:r>
        <w:t>Câu 18. Ý nào sau đây không phải là nội dung chính của Cộng đồng Kinh tế ASEAN?</w:t>
      </w:r>
    </w:p>
    <w:p>
      <w:r>
        <w:t>A. Tạo ra thị trường và cơ sở sản xuất chung, đầu tư vốn và lao động có tay nghề.</w:t>
      </w:r>
    </w:p>
    <w:p>
      <w:r>
        <w:t>B. Xây dựng kinh tế khu vực có sức cạnh tranh cao, năng động với các nước khác.</w:t>
      </w:r>
    </w:p>
    <w:p>
      <w:r>
        <w:t>C. Phát triển đồng đều, hội nhập đầy đủ vào nền kinh tế toàn cầu trong xu thế mới.</w:t>
      </w:r>
    </w:p>
    <w:p>
      <w:r>
        <w:t>D. Phát triển con người, bảo hiểm và những phúc lợi xã hội cho nhân dân lao động.</w:t>
      </w:r>
    </w:p>
    <w:p>
      <w:r>
        <w:t>Câu 19. Ý nào sau đây không phải là nội dung chính của Cộng đồng Văn hoá - Xã hội ASEAN?</w:t>
      </w:r>
    </w:p>
    <w:p>
      <w:r>
        <w:t>A. Bình đẳng xã hội và các quyền.</w:t>
      </w:r>
    </w:p>
    <w:p>
      <w:r>
        <w:t>B. Bảo đảm bền vững về môi trường.</w:t>
      </w:r>
    </w:p>
    <w:p>
      <w:r>
        <w:t>C. Xây dựng bản sắc ASEAN.</w:t>
      </w:r>
    </w:p>
    <w:p>
      <w:r>
        <w:t>D. Phát hành đồng tiền chung khu vực.</w:t>
      </w:r>
    </w:p>
    <w:p>
      <w:r>
        <w:t>Câu 20. Ý nào sau đây không phải là nội dung chính của Cộng đồng Văn hoá - Xã hội ASEAN?</w:t>
      </w:r>
    </w:p>
    <w:p>
      <w:r>
        <w:t>A. Phát triển con người.</w:t>
      </w:r>
    </w:p>
    <w:p>
      <w:r>
        <w:t>B. Phúc lợi và bảo hiểm xã hội.</w:t>
      </w:r>
    </w:p>
    <w:p>
      <w:r>
        <w:t>C. Thu hẹp khoảng cách phát triển.</w:t>
      </w:r>
    </w:p>
    <w:p>
      <w:r>
        <w:t>D. Sử dụng đồng tiền chung khu vực.</w:t>
      </w:r>
    </w:p>
    <w:p>
      <w:r>
        <w:t>Phần II. Câu trắc nghiệm đúng sai. Trong mỗi ý a), b), c), d) ở mỗi câu, thí sinh chọn đúng hoặc sai</w:t>
      </w:r>
    </w:p>
    <w:p>
      <w:r>
        <w:t>Câu 1. Đọc đoạn tư liệu sau đây:</w:t>
      </w:r>
    </w:p>
    <w:p>
      <w:r>
        <w:t>“Đến năm 2020, ASEAN sẽ thiết lập được một Đông Nam Á hòa bình và ổn định, ở đó mỗi nước sống bình yên, những nguyên nhân xung đột đã được loại bỏ qua việc tôn trọng công lí, luật pháp và tăng cường tinh thần tự cường quốc gia và khu vực,... toàn bộ Đông Nam Á sẽ là một Cộng đồng ASEAN nhận thức được các mối liên hệ lịch sử của mình, hiểu rõ di sản văn hóa của mình và gắn bó với nhau bằng một bản sắc chung của khu vực”.</w:t>
      </w:r>
    </w:p>
    <w:p>
      <w:r>
        <w:t>(Trích: Tầm nhìn ASEAN 2020)</w:t>
      </w:r>
    </w:p>
    <w:p>
      <w:r>
        <w:t>a) Nội dung Tầm nhìn ASEAN 2020 hướng đến xây dựng một ASEAN hòa bình và ổn định.</w:t>
      </w:r>
    </w:p>
    <w:p>
      <w:r>
        <w:t>b) Đến năm 2020, theo kế hoạch, ASEAN sẽ chính thức được chuyển thành Cộng đồng ASEAN.</w:t>
      </w:r>
    </w:p>
    <w:p>
      <w:r>
        <w:t>c) Những nguyên nhân xung đột đã được loại bỏ ở Đông Nam Á trước và sau năm 2020.</w:t>
      </w:r>
    </w:p>
    <w:p>
      <w:r>
        <w:t>d) Tầm nhìn ASEAN 2020 hướng đến xây dựng một cộng đồng ASEAN gắn bó với nhau bằng một bản sắc chung của khu vực.</w:t>
      </w:r>
    </w:p>
    <w:p>
      <w:r>
        <w:t>Câu 2. Đọc đoạn tư liệu sau đây:</w:t>
      </w:r>
    </w:p>
    <w:p>
      <w:r>
        <w:t>“Cộng đồng ASEAN sẽ được thành lập gồm ba trụ cột là hợp tác chính trị và an ninh, hợp tác kinh tế và hợp tác văn hóa - xã hội, được gắn kết chặt chẽ và cùng tăng cường cho mục đích bảo đảm hòa bình, ổn định lâu dài và cùng thịnh vượng trong khu vực”.</w:t>
      </w:r>
    </w:p>
    <w:p>
      <w:r>
        <w:t>(Trích: Tuyên bố Ba-li II, năm 2003)</w:t>
      </w:r>
    </w:p>
    <w:p>
      <w:r>
        <w:t>a) Chính trị và an ninh là một trong ba trụ cột của Cộng đồng ASEAN.</w:t>
      </w:r>
    </w:p>
    <w:p>
      <w:r>
        <w:t>b) Cộng đồng ASEAN được chính thức tuyên bố thành lập năm 2007.</w:t>
      </w:r>
    </w:p>
    <w:p>
      <w:r>
        <w:t>c) Cộng đồng ASEAN được thành lập 10 năm sau khi ASEAN chính thức thông qua Hiến chương.</w:t>
      </w:r>
    </w:p>
    <w:p>
      <w:r>
        <w:t>d) Một trong những mục đích của việc thành lập Cộng đồng ASEAN là hướng đến một khu vực Đông Nam Á cùng phát triển thịnh vượng.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