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3A0F" w14:textId="42F3816B" w:rsidR="0018404C" w:rsidRDefault="009C27AB" w:rsidP="009C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深度学习，常见的应用</w:t>
      </w:r>
      <w:proofErr w:type="gramStart"/>
      <w:r>
        <w:rPr>
          <w:rFonts w:hint="eastAsia"/>
        </w:rPr>
        <w:t>于图片</w:t>
      </w:r>
      <w:proofErr w:type="gramEnd"/>
      <w:r>
        <w:rPr>
          <w:rFonts w:hint="eastAsia"/>
        </w:rPr>
        <w:t>分割的网络结构（</w:t>
      </w:r>
      <w:proofErr w:type="spellStart"/>
      <w:r>
        <w:rPr>
          <w:rFonts w:hint="eastAsia"/>
        </w:rPr>
        <w:t>segnet</w:t>
      </w:r>
      <w:proofErr w:type="spellEnd"/>
      <w:r>
        <w:rPr>
          <w:rFonts w:hint="eastAsia"/>
        </w:rPr>
        <w:t>，FCN等）</w:t>
      </w:r>
    </w:p>
    <w:p w14:paraId="12B8CE53" w14:textId="6F4F7C37" w:rsidR="001266EA" w:rsidRDefault="00FA1013" w:rsidP="009C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神经网络的分层的结构使其</w:t>
      </w:r>
      <w:r w:rsidR="00066BF0">
        <w:rPr>
          <w:rFonts w:hint="eastAsia"/>
        </w:rPr>
        <w:t>具有强大的</w:t>
      </w:r>
      <w:r w:rsidR="001266EA">
        <w:rPr>
          <w:rFonts w:hint="eastAsia"/>
        </w:rPr>
        <w:t>特征提取能力</w:t>
      </w:r>
    </w:p>
    <w:p w14:paraId="3581A35E" w14:textId="034BE739" w:rsidR="009C27AB" w:rsidRDefault="009C27AB" w:rsidP="009C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FCN8s的结构，绘图</w:t>
      </w:r>
    </w:p>
    <w:p w14:paraId="11F2230B" w14:textId="094DAC4E" w:rsidR="009C27AB" w:rsidRDefault="009C27AB" w:rsidP="009C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各层的作用，卷积层，pooling层等</w:t>
      </w:r>
    </w:p>
    <w:p w14:paraId="03D7E1C4" w14:textId="58A2E367" w:rsidR="009C27AB" w:rsidRDefault="006F2CF4" w:rsidP="009C27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oftmax层的作用，把神经网络的输出映射为概率</w:t>
      </w:r>
    </w:p>
    <w:p w14:paraId="7BFAC892" w14:textId="53CF0033" w:rsidR="006F2CF4" w:rsidRDefault="006F2CF4" w:rsidP="009C27AB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oss函数交叉熵的解释，与</w:t>
      </w:r>
      <w:r w:rsidR="007F3E6E">
        <w:rPr>
          <w:rFonts w:hint="eastAsia"/>
        </w:rPr>
        <w:t>把图片像素作为</w:t>
      </w:r>
      <w:proofErr w:type="gramStart"/>
      <w:r>
        <w:rPr>
          <w:rFonts w:hint="eastAsia"/>
        </w:rPr>
        <w:t>伯</w:t>
      </w:r>
      <w:proofErr w:type="gramEnd"/>
      <w:r>
        <w:rPr>
          <w:rFonts w:hint="eastAsia"/>
        </w:rPr>
        <w:t>努力分布之间的联系</w:t>
      </w:r>
    </w:p>
    <w:p w14:paraId="47477E71" w14:textId="237AD90E" w:rsidR="007F3E6E" w:rsidRDefault="001266EA" w:rsidP="001266EA">
      <w:pPr>
        <w:pStyle w:val="a3"/>
        <w:numPr>
          <w:ilvl w:val="0"/>
          <w:numId w:val="1"/>
        </w:numPr>
        <w:ind w:firstLineChars="0"/>
      </w:pPr>
      <w:proofErr w:type="spellStart"/>
      <w:r w:rsidRPr="001266EA">
        <w:t>Portrait</w:t>
      </w:r>
      <w:r>
        <w:rPr>
          <w:rFonts w:hint="eastAsia"/>
        </w:rPr>
        <w:t>FCN</w:t>
      </w:r>
      <w:proofErr w:type="spellEnd"/>
      <w:r>
        <w:rPr>
          <w:rFonts w:hint="eastAsia"/>
        </w:rPr>
        <w:t>在这个任务中的工作，</w:t>
      </w:r>
      <w:r w:rsidR="006E71DA">
        <w:rPr>
          <w:rFonts w:hint="eastAsia"/>
        </w:rPr>
        <w:t>我们基于该工作做一些尝试，来探索一些新方法的适用性</w:t>
      </w:r>
    </w:p>
    <w:p w14:paraId="3AE5C41B" w14:textId="69F922A6" w:rsidR="00516296" w:rsidRDefault="00516296" w:rsidP="0071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深度学习的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层输出的概率的解释和应用，特征提取+感受野及其概率的表示</w:t>
      </w:r>
      <w:r w:rsidR="00CE5071">
        <w:rPr>
          <w:rFonts w:hint="eastAsia"/>
        </w:rPr>
        <w:t>（用该像素的感受野的条件概率表示）</w:t>
      </w:r>
      <w:r w:rsidR="003E367F">
        <w:rPr>
          <w:rFonts w:hint="eastAsia"/>
        </w:rPr>
        <w:t>，神经网络则被当作一个概率模型的一部分</w:t>
      </w:r>
    </w:p>
    <w:p w14:paraId="33BA2BA2" w14:textId="5C36BB39" w:rsidR="006E71DA" w:rsidRDefault="00C6301B" w:rsidP="00126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基于像素点的分割的缺点</w:t>
      </w:r>
      <w:r w:rsidR="008F3251">
        <w:rPr>
          <w:rFonts w:hint="eastAsia"/>
        </w:rPr>
        <w:t>（边界，形状无关【只基于单个像素的感受野的条件概率】）</w:t>
      </w:r>
      <w:r>
        <w:rPr>
          <w:rFonts w:hint="eastAsia"/>
        </w:rPr>
        <w:t>，与现有的改进措施（条件随机场，马尔可夫随机场），但没能引入强的形状先验信息</w:t>
      </w:r>
    </w:p>
    <w:p w14:paraId="5D5484DF" w14:textId="35A5D246" w:rsidR="003E080E" w:rsidRDefault="003E080E" w:rsidP="00126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这种解释下的深度学习输出的不确定性</w:t>
      </w:r>
      <w:r w:rsidR="00EF7BD6">
        <w:rPr>
          <w:rFonts w:hint="eastAsia"/>
        </w:rPr>
        <w:t>，但随着深度学习结构化的改进，其性能越来越高，</w:t>
      </w:r>
      <w:r w:rsidR="00CE466B">
        <w:rPr>
          <w:rFonts w:hint="eastAsia"/>
        </w:rPr>
        <w:t>能够正确标识大部分的</w:t>
      </w:r>
      <w:r w:rsidR="00BE78D7">
        <w:rPr>
          <w:rFonts w:hint="eastAsia"/>
        </w:rPr>
        <w:t>输出</w:t>
      </w:r>
      <w:r w:rsidR="00B061D0">
        <w:rPr>
          <w:rFonts w:hint="eastAsia"/>
        </w:rPr>
        <w:t>，给出图片的例子，解释神经网络分割正确的</w:t>
      </w:r>
      <w:r w:rsidR="006C29E7">
        <w:rPr>
          <w:rFonts w:hint="eastAsia"/>
        </w:rPr>
        <w:t>像素的特性，与分割不正确的特性，与大面积分割错误的特性</w:t>
      </w:r>
      <w:r w:rsidR="003D0464">
        <w:rPr>
          <w:rFonts w:hint="eastAsia"/>
        </w:rPr>
        <w:t>。</w:t>
      </w:r>
      <w:r w:rsidR="006108EA">
        <w:rPr>
          <w:rFonts w:hint="eastAsia"/>
        </w:rPr>
        <w:t>因此</w:t>
      </w:r>
      <w:r w:rsidR="004C01FE">
        <w:rPr>
          <w:rFonts w:hint="eastAsia"/>
        </w:rPr>
        <w:t>概率</w:t>
      </w:r>
      <w:proofErr w:type="gramStart"/>
      <w:r w:rsidR="004C01FE">
        <w:rPr>
          <w:rFonts w:hint="eastAsia"/>
        </w:rPr>
        <w:t>图依据</w:t>
      </w:r>
      <w:proofErr w:type="gramEnd"/>
      <w:r w:rsidR="004C01FE">
        <w:rPr>
          <w:rFonts w:hint="eastAsia"/>
        </w:rPr>
        <w:t>感受野图片特征保留了真实形状的信息</w:t>
      </w:r>
      <w:r w:rsidR="0034361A">
        <w:rPr>
          <w:rFonts w:hint="eastAsia"/>
        </w:rPr>
        <w:t>，像像素信息（相似像素）等</w:t>
      </w:r>
      <w:r w:rsidR="009E2FBF">
        <w:rPr>
          <w:rFonts w:hint="eastAsia"/>
        </w:rPr>
        <w:t>。</w:t>
      </w:r>
      <w:r w:rsidR="007937DB">
        <w:rPr>
          <w:rFonts w:hint="eastAsia"/>
        </w:rPr>
        <w:t>基于概率图所保留的信息，</w:t>
      </w:r>
      <w:r w:rsidR="003D0464">
        <w:rPr>
          <w:rFonts w:hint="eastAsia"/>
        </w:rPr>
        <w:t>由此有了下面基于该概率</w:t>
      </w:r>
      <w:proofErr w:type="gramStart"/>
      <w:r w:rsidR="003D0464">
        <w:rPr>
          <w:rFonts w:hint="eastAsia"/>
        </w:rPr>
        <w:t>图结合</w:t>
      </w:r>
      <w:proofErr w:type="gramEnd"/>
      <w:r w:rsidR="003D0464">
        <w:rPr>
          <w:rFonts w:hint="eastAsia"/>
        </w:rPr>
        <w:t>图形先验和水平集的方法。</w:t>
      </w:r>
    </w:p>
    <w:p w14:paraId="35808565" w14:textId="531C9E86" w:rsidR="00155570" w:rsidRDefault="00155570" w:rsidP="00155570"/>
    <w:p w14:paraId="0BFA6BAD" w14:textId="038621C1" w:rsidR="00155570" w:rsidRDefault="00155570" w:rsidP="00155570"/>
    <w:p w14:paraId="4BC98BE1" w14:textId="0E081B5F" w:rsidR="00752819" w:rsidRDefault="00752819" w:rsidP="00155570"/>
    <w:p w14:paraId="680EBCD0" w14:textId="77777777" w:rsidR="00752819" w:rsidRDefault="00752819" w:rsidP="00155570"/>
    <w:p w14:paraId="50FFEA84" w14:textId="6F525988" w:rsidR="00155570" w:rsidRDefault="0002635D" w:rsidP="00155570">
      <w:r>
        <w:rPr>
          <w:rFonts w:hint="eastAsia"/>
        </w:rPr>
        <w:t>Deep</w:t>
      </w:r>
      <w:r>
        <w:t xml:space="preserve"> Learning Shape Priors for Object Segmentation</w:t>
      </w:r>
    </w:p>
    <w:p w14:paraId="6AE57E77" w14:textId="77777777" w:rsidR="00685E62" w:rsidRDefault="000C6378" w:rsidP="00155570">
      <w:r>
        <w:rPr>
          <w:rFonts w:hint="eastAsia"/>
        </w:rPr>
        <w:t>用了三层RBM来记忆训练集中所有的形状</w:t>
      </w:r>
    </w:p>
    <w:p w14:paraId="6697E97B" w14:textId="77777777" w:rsidR="00685E62" w:rsidRDefault="00685E62" w:rsidP="00155570"/>
    <w:p w14:paraId="4541AC91" w14:textId="24B82E2C" w:rsidR="00752819" w:rsidRDefault="00685E62" w:rsidP="00155570">
      <w:r>
        <w:rPr>
          <w:rFonts w:hint="eastAsia"/>
        </w:rPr>
        <w:t>神经网络相当于一个概率估计器，用来估计</w:t>
      </w:r>
      <w:r w:rsidR="00F85E43">
        <w:rPr>
          <w:rFonts w:hint="eastAsia"/>
        </w:rPr>
        <w:t>像素</w:t>
      </w:r>
      <w:proofErr w:type="spellStart"/>
      <w:r>
        <w:rPr>
          <w:rFonts w:hint="eastAsia"/>
        </w:rPr>
        <w:t>xy</w:t>
      </w:r>
      <w:proofErr w:type="spellEnd"/>
      <w:r w:rsidR="00F85E43">
        <w:rPr>
          <w:rFonts w:hint="eastAsia"/>
        </w:rPr>
        <w:t>属于类别的概率，ground</w:t>
      </w:r>
      <w:r w:rsidR="00F85E43">
        <w:t xml:space="preserve"> </w:t>
      </w:r>
      <w:r w:rsidR="00F85E43">
        <w:rPr>
          <w:rFonts w:hint="eastAsia"/>
        </w:rPr>
        <w:t>truth相当于在每一个点</w:t>
      </w:r>
    </w:p>
    <w:p w14:paraId="48D01A30" w14:textId="728972DC" w:rsidR="001637CF" w:rsidRDefault="001637CF" w:rsidP="00155570"/>
    <w:p w14:paraId="1E085072" w14:textId="1C98C754" w:rsidR="001637CF" w:rsidRPr="000C6378" w:rsidRDefault="00ED60DC" w:rsidP="00155570">
      <w:pPr>
        <w:rPr>
          <w:rFonts w:hint="eastAsia"/>
        </w:rPr>
      </w:pPr>
      <w:r>
        <w:rPr>
          <w:rFonts w:hint="eastAsia"/>
        </w:rPr>
        <w:t>边界粗糙</w:t>
      </w:r>
      <w:r w:rsidR="00337BF2">
        <w:rPr>
          <w:rFonts w:hint="eastAsia"/>
        </w:rPr>
        <w:t>有噪音</w:t>
      </w:r>
      <w:r>
        <w:rPr>
          <w:rFonts w:hint="eastAsia"/>
        </w:rPr>
        <w:t>，</w:t>
      </w:r>
      <w:r w:rsidR="00337BF2">
        <w:rPr>
          <w:rFonts w:hint="eastAsia"/>
        </w:rPr>
        <w:t>无法精确的适配边界</w:t>
      </w:r>
      <w:bookmarkStart w:id="0" w:name="_GoBack"/>
      <w:bookmarkEnd w:id="0"/>
      <w:r w:rsidR="00337BF2">
        <w:rPr>
          <w:rFonts w:hint="eastAsia"/>
        </w:rPr>
        <w:t>，</w:t>
      </w:r>
      <w:r w:rsidR="001637CF">
        <w:rPr>
          <w:rFonts w:hint="eastAsia"/>
        </w:rPr>
        <w:t>无目标形状先验，</w:t>
      </w:r>
    </w:p>
    <w:sectPr w:rsidR="001637CF" w:rsidRPr="000C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25D7"/>
    <w:multiLevelType w:val="hybridMultilevel"/>
    <w:tmpl w:val="CA743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9"/>
    <w:rsid w:val="0002635D"/>
    <w:rsid w:val="00066BF0"/>
    <w:rsid w:val="00083869"/>
    <w:rsid w:val="000C6378"/>
    <w:rsid w:val="001266EA"/>
    <w:rsid w:val="00155570"/>
    <w:rsid w:val="001637CF"/>
    <w:rsid w:val="00337BF2"/>
    <w:rsid w:val="0034361A"/>
    <w:rsid w:val="003D0464"/>
    <w:rsid w:val="003E080E"/>
    <w:rsid w:val="003E367F"/>
    <w:rsid w:val="004C01FE"/>
    <w:rsid w:val="00516296"/>
    <w:rsid w:val="006108EA"/>
    <w:rsid w:val="00685E62"/>
    <w:rsid w:val="006C29E7"/>
    <w:rsid w:val="006E71DA"/>
    <w:rsid w:val="006F2CF4"/>
    <w:rsid w:val="0071469E"/>
    <w:rsid w:val="00752819"/>
    <w:rsid w:val="00790004"/>
    <w:rsid w:val="007937DB"/>
    <w:rsid w:val="007A036E"/>
    <w:rsid w:val="007F3E6E"/>
    <w:rsid w:val="00882736"/>
    <w:rsid w:val="008D591C"/>
    <w:rsid w:val="008F176B"/>
    <w:rsid w:val="008F3251"/>
    <w:rsid w:val="009C27AB"/>
    <w:rsid w:val="009E2FBF"/>
    <w:rsid w:val="00B061D0"/>
    <w:rsid w:val="00B21393"/>
    <w:rsid w:val="00BE78D7"/>
    <w:rsid w:val="00C6301B"/>
    <w:rsid w:val="00CE466B"/>
    <w:rsid w:val="00CE5071"/>
    <w:rsid w:val="00ED60DC"/>
    <w:rsid w:val="00EF7BD6"/>
    <w:rsid w:val="00F85E43"/>
    <w:rsid w:val="00F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3A85"/>
  <w15:chartTrackingRefBased/>
  <w15:docId w15:val="{D8DFF03C-4069-4A75-B486-F135A3EF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32</cp:revision>
  <dcterms:created xsi:type="dcterms:W3CDTF">2018-05-10T00:44:00Z</dcterms:created>
  <dcterms:modified xsi:type="dcterms:W3CDTF">2018-05-11T15:00:00Z</dcterms:modified>
</cp:coreProperties>
</file>