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6BDD5" w14:textId="2911F7A4" w:rsidR="0079280F" w:rsidRDefault="0079280F" w:rsidP="0039623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介绍图像分割</w:t>
      </w:r>
      <w:r w:rsidR="00396234">
        <w:rPr>
          <w:rFonts w:hint="eastAsia"/>
        </w:rPr>
        <w:t>任务</w:t>
      </w:r>
    </w:p>
    <w:p w14:paraId="31562738" w14:textId="4867677B" w:rsidR="00396234" w:rsidRDefault="00396234" w:rsidP="0039623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基于阈值方法（自适应阈值）</w:t>
      </w:r>
    </w:p>
    <w:p w14:paraId="41F9A7C2" w14:textId="108A83E2" w:rsidR="00396234" w:rsidRDefault="00396234" w:rsidP="0039623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基于边缘</w:t>
      </w:r>
    </w:p>
    <w:p w14:paraId="2CF21C11" w14:textId="32E89E89" w:rsidR="00396234" w:rsidRDefault="00396234" w:rsidP="0039623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基于区域增长</w:t>
      </w:r>
    </w:p>
    <w:p w14:paraId="2116B481" w14:textId="70B3DDD7" w:rsidR="00396234" w:rsidRDefault="00396234" w:rsidP="0039623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活动轮廓（偏微分方程）</w:t>
      </w:r>
    </w:p>
    <w:p w14:paraId="495452BF" w14:textId="3D8B89A7" w:rsidR="00396234" w:rsidRDefault="00396234" w:rsidP="0039623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参数化方法（</w:t>
      </w:r>
      <w:r w:rsidR="00DE1734">
        <w:rPr>
          <w:rFonts w:hint="eastAsia"/>
        </w:rPr>
        <w:t>参数化曲线</w:t>
      </w:r>
      <w:r>
        <w:rPr>
          <w:rFonts w:hint="eastAsia"/>
        </w:rPr>
        <w:t>）</w:t>
      </w:r>
      <w:r w:rsidR="00DE1734">
        <w:rPr>
          <w:rFonts w:hint="eastAsia"/>
        </w:rPr>
        <w:t>蛇方法</w:t>
      </w:r>
    </w:p>
    <w:p w14:paraId="21F09F44" w14:textId="753EBB44" w:rsidR="00DE1734" w:rsidRDefault="00DE1734" w:rsidP="00840289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水平集</w:t>
      </w:r>
    </w:p>
    <w:p w14:paraId="02A30768" w14:textId="4EBCE311" w:rsidR="00840289" w:rsidRDefault="00EE0D9B" w:rsidP="00840289">
      <w:pPr>
        <w:pStyle w:val="a3"/>
        <w:numPr>
          <w:ilvl w:val="1"/>
          <w:numId w:val="3"/>
        </w:numPr>
        <w:ind w:firstLineChars="0"/>
      </w:pPr>
      <w:hyperlink r:id="rId5" w:history="1">
        <w:r w:rsidR="00840289" w:rsidRPr="00EE0D9B">
          <w:rPr>
            <w:rStyle w:val="a4"/>
          </w:rPr>
          <w:t>Fast marching method</w:t>
        </w:r>
        <w:r w:rsidR="00861FED" w:rsidRPr="00EE0D9B">
          <w:rPr>
            <w:rStyle w:val="a4"/>
          </w:rPr>
          <w:t>s</w:t>
        </w:r>
      </w:hyperlink>
    </w:p>
    <w:p w14:paraId="37541FFD" w14:textId="14FC0F65" w:rsidR="00861FED" w:rsidRDefault="006C5B75" w:rsidP="00861FE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模板匹配</w:t>
      </w:r>
    </w:p>
    <w:p w14:paraId="24E7451F" w14:textId="5ED0B116" w:rsidR="006C5B75" w:rsidRDefault="00C013F9" w:rsidP="00861FED">
      <w:pPr>
        <w:pStyle w:val="a3"/>
        <w:numPr>
          <w:ilvl w:val="0"/>
          <w:numId w:val="3"/>
        </w:numPr>
        <w:ind w:firstLineChars="0"/>
      </w:pPr>
      <w:hyperlink r:id="rId6" w:history="1">
        <w:r w:rsidR="00322C89" w:rsidRPr="00C013F9">
          <w:rPr>
            <w:rStyle w:val="a4"/>
            <w:rFonts w:hint="eastAsia"/>
          </w:rPr>
          <w:t>基于图</w:t>
        </w:r>
      </w:hyperlink>
      <w:bookmarkStart w:id="0" w:name="_GoBack"/>
      <w:bookmarkEnd w:id="0"/>
    </w:p>
    <w:p w14:paraId="3B034800" w14:textId="2460D88A" w:rsidR="00322C89" w:rsidRDefault="00322C89" w:rsidP="00C013F9"/>
    <w:p w14:paraId="325FE599" w14:textId="7AE66D2C" w:rsidR="00C013F9" w:rsidRDefault="00C013F9" w:rsidP="00C013F9">
      <w:pPr>
        <w:rPr>
          <w:rFonts w:hint="eastAsia"/>
        </w:rPr>
      </w:pPr>
      <w:hyperlink r:id="rId7" w:history="1">
        <w:r w:rsidRPr="00C013F9">
          <w:rPr>
            <w:rStyle w:val="a4"/>
          </w:rPr>
          <w:t>深度</w:t>
        </w:r>
        <w:r w:rsidRPr="00C013F9">
          <w:rPr>
            <w:rStyle w:val="a4"/>
            <w:rFonts w:hint="eastAsia"/>
          </w:rPr>
          <w:t>学习</w:t>
        </w:r>
      </w:hyperlink>
    </w:p>
    <w:sectPr w:rsidR="00C013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A45708"/>
    <w:multiLevelType w:val="hybridMultilevel"/>
    <w:tmpl w:val="2D72CB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6D02A49"/>
    <w:multiLevelType w:val="hybridMultilevel"/>
    <w:tmpl w:val="D9F6615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8A6167C"/>
    <w:multiLevelType w:val="hybridMultilevel"/>
    <w:tmpl w:val="A44A40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36F"/>
    <w:rsid w:val="0031636F"/>
    <w:rsid w:val="00322C89"/>
    <w:rsid w:val="00396234"/>
    <w:rsid w:val="006C5B75"/>
    <w:rsid w:val="00790004"/>
    <w:rsid w:val="0079280F"/>
    <w:rsid w:val="00840289"/>
    <w:rsid w:val="00861FED"/>
    <w:rsid w:val="008F176B"/>
    <w:rsid w:val="00C013F9"/>
    <w:rsid w:val="00DE1734"/>
    <w:rsid w:val="00EE0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EC1A6"/>
  <w15:chartTrackingRefBased/>
  <w15:docId w15:val="{1B2386BE-CB03-4E19-8860-63401C5FB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280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E0D9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E0D9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qure.ai/notes/semantic-segmentation-deep-learning-re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ttransposition/article/details/38024557" TargetMode="External"/><Relationship Id="rId5" Type="http://schemas.openxmlformats.org/officeDocument/2006/relationships/hyperlink" Target="https://www.cnblogs.com/shushen/archive/2016/04/12/5381753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树恒</dc:creator>
  <cp:keywords/>
  <dc:description/>
  <cp:lastModifiedBy>张 树恒</cp:lastModifiedBy>
  <cp:revision>6</cp:revision>
  <dcterms:created xsi:type="dcterms:W3CDTF">2018-05-19T02:59:00Z</dcterms:created>
  <dcterms:modified xsi:type="dcterms:W3CDTF">2018-05-19T08:16:00Z</dcterms:modified>
</cp:coreProperties>
</file>