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    --</w:t>
      </w:r>
      <w:r w:rsidR="00CB0DF3" w:rsidRPr="00CB04A3">
        <w:rPr>
          <w:rFonts w:ascii="Arial" w:hAnsi="Arial" w:cs="Arial"/>
          <w:b/>
          <w:color w:val="008000"/>
          <w:sz w:val="24"/>
          <w:szCs w:val="24"/>
        </w:rPr>
        <w:t> Themes</w:t>
      </w:r>
      <w:r w:rsidRPr="00CB04A3">
        <w:rPr>
          <w:rFonts w:ascii="Arial" w:hAnsi="Arial" w:cs="Arial"/>
          <w:b/>
          <w:color w:val="008000"/>
          <w:sz w:val="24"/>
          <w:szCs w:val="24"/>
        </w:rPr>
        <w:t xml:space="preserve"> Natalie likes for possible questions are... Jesus' miracles, Saints/Patron Saints, and the Mass (parts of the Mass)</w:t>
      </w:r>
    </w:p>
    <w:p w14:paraId="4862F4DB" w14:textId="6FC1A2BB" w:rsidR="00FF54CA" w:rsidRPr="00CB04A3" w:rsidRDefault="00FF54CA" w:rsidP="00FF54CA">
      <w:pPr>
        <w:spacing w:after="0" w:line="240" w:lineRule="auto"/>
        <w:rPr>
          <w:rFonts w:ascii="Arial" w:hAnsi="Arial" w:cs="Arial"/>
          <w:b/>
          <w:color w:val="008000"/>
          <w:sz w:val="24"/>
          <w:szCs w:val="24"/>
        </w:rPr>
      </w:pPr>
      <w:proofErr w:type="gramStart"/>
      <w:r w:rsidRPr="00CB04A3">
        <w:rPr>
          <w:rFonts w:ascii="Arial" w:hAnsi="Arial" w:cs="Arial"/>
          <w:b/>
          <w:color w:val="008000"/>
          <w:sz w:val="24"/>
          <w:szCs w:val="24"/>
        </w:rPr>
        <w:t xml:space="preserve">Will include a “Real Presence in the Eucharist” theme for one set of </w:t>
      </w:r>
      <w:r w:rsidR="00CB0DF3" w:rsidRPr="00CB04A3">
        <w:rPr>
          <w:rFonts w:ascii="Arial" w:hAnsi="Arial" w:cs="Arial"/>
          <w:b/>
          <w:color w:val="008000"/>
          <w:sz w:val="24"/>
          <w:szCs w:val="24"/>
        </w:rPr>
        <w:t>questions.</w:t>
      </w:r>
      <w:proofErr w:type="gramEnd"/>
    </w:p>
    <w:p w14:paraId="1758485B" w14:textId="77777777" w:rsidR="00FF54CA" w:rsidRPr="00CB04A3" w:rsidRDefault="00FF54CA" w:rsidP="00FF54CA">
      <w:pPr>
        <w:spacing w:after="0" w:line="240" w:lineRule="auto"/>
        <w:rPr>
          <w:rFonts w:ascii="Arial" w:hAnsi="Arial" w:cs="Arial"/>
          <w:b/>
          <w:color w:val="008000"/>
          <w:sz w:val="24"/>
          <w:szCs w:val="24"/>
        </w:rPr>
      </w:pPr>
    </w:p>
    <w:p w14:paraId="30DC99E2" w14:textId="4635704B"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Round 1… SAINTS</w:t>
      </w:r>
      <w:r w:rsidR="00492A61" w:rsidRPr="00177CF8">
        <w:rPr>
          <w:rFonts w:ascii="Arial" w:hAnsi="Arial" w:cs="Arial"/>
          <w:b/>
          <w:sz w:val="24"/>
          <w:szCs w:val="24"/>
        </w:rPr>
        <w:t xml:space="preserve"> </w:t>
      </w:r>
      <w:r w:rsidR="00492A61" w:rsidRPr="00CB04A3">
        <w:rPr>
          <w:rFonts w:ascii="Arial" w:hAnsi="Arial" w:cs="Arial"/>
          <w:b/>
          <w:sz w:val="24"/>
          <w:szCs w:val="24"/>
        </w:rPr>
        <w:br/>
        <w:t>Round 2… M</w:t>
      </w:r>
      <w:r w:rsidR="00592DC5" w:rsidRPr="00CB04A3">
        <w:rPr>
          <w:rFonts w:ascii="Arial" w:hAnsi="Arial" w:cs="Arial"/>
          <w:b/>
          <w:sz w:val="24"/>
          <w:szCs w:val="24"/>
        </w:rPr>
        <w:t>IRACLES</w:t>
      </w:r>
    </w:p>
    <w:p w14:paraId="49ECD731" w14:textId="77777777" w:rsidR="005E7CCE" w:rsidRPr="00CB04A3" w:rsidRDefault="005E7CCE">
      <w:pPr>
        <w:rPr>
          <w:rFonts w:ascii="Arial" w:hAnsi="Arial" w:cs="Arial"/>
          <w:b/>
          <w:sz w:val="24"/>
          <w:szCs w:val="24"/>
        </w:rPr>
      </w:pPr>
      <w:r w:rsidRPr="00177CF8">
        <w:rPr>
          <w:rFonts w:ascii="Arial" w:hAnsi="Arial" w:cs="Arial"/>
          <w:b/>
          <w:sz w:val="24"/>
          <w:szCs w:val="24"/>
        </w:rPr>
        <w:t xml:space="preserve">Round 2… </w:t>
      </w:r>
      <w:r w:rsidRPr="00CB04A3">
        <w:rPr>
          <w:rFonts w:ascii="Arial" w:hAnsi="Arial" w:cs="Arial"/>
          <w:b/>
          <w:sz w:val="24"/>
          <w:szCs w:val="24"/>
        </w:rPr>
        <w:t>Eucharist</w:t>
      </w:r>
      <w:r w:rsidRPr="00CB04A3">
        <w:rPr>
          <w:rFonts w:ascii="Arial" w:hAnsi="Arial" w:cs="Arial"/>
          <w:b/>
          <w:sz w:val="24"/>
          <w:szCs w:val="24"/>
        </w:rPr>
        <w:br/>
        <w:t xml:space="preserve">                  …bread of life discourse / Real Presence</w:t>
      </w:r>
      <w:r w:rsidRPr="00CB04A3">
        <w:rPr>
          <w:rFonts w:ascii="Arial" w:hAnsi="Arial" w:cs="Arial"/>
          <w:b/>
          <w:sz w:val="24"/>
          <w:szCs w:val="24"/>
        </w:rPr>
        <w:br/>
        <w:t xml:space="preserve">                  …miracles foreshadowing</w:t>
      </w:r>
    </w:p>
    <w:p w14:paraId="75C4C5E2" w14:textId="28303C11" w:rsidR="00680831" w:rsidRDefault="005E7CCE">
      <w:pPr>
        <w:rPr>
          <w:rFonts w:ascii="Arial" w:hAnsi="Arial" w:cs="Arial"/>
          <w:b/>
          <w:sz w:val="24"/>
          <w:szCs w:val="24"/>
        </w:rPr>
      </w:pPr>
      <w:r w:rsidRPr="00CB04A3">
        <w:rPr>
          <w:rFonts w:ascii="Arial" w:hAnsi="Arial" w:cs="Arial"/>
          <w:b/>
          <w:sz w:val="24"/>
          <w:szCs w:val="24"/>
        </w:rPr>
        <w:t>Round 3… Parts of the</w:t>
      </w:r>
      <w:r w:rsidR="00592DC5" w:rsidRPr="00CB04A3">
        <w:rPr>
          <w:rFonts w:ascii="Arial" w:hAnsi="Arial" w:cs="Arial"/>
          <w:b/>
          <w:sz w:val="24"/>
          <w:szCs w:val="24"/>
        </w:rPr>
        <w:t xml:space="preserve"> M</w:t>
      </w:r>
      <w:r w:rsidRPr="00CB04A3">
        <w:rPr>
          <w:rFonts w:ascii="Arial" w:hAnsi="Arial" w:cs="Arial"/>
          <w:b/>
          <w:sz w:val="24"/>
          <w:szCs w:val="24"/>
        </w:rPr>
        <w:t>ass</w:t>
      </w:r>
      <w:r w:rsidR="00592DC5">
        <w:rPr>
          <w:rFonts w:ascii="Arial" w:hAnsi="Arial" w:cs="Arial"/>
          <w:b/>
          <w:sz w:val="24"/>
          <w:szCs w:val="24"/>
        </w:rPr>
        <w:t xml:space="preserve"> </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CB04A3" w:rsidRPr="005C3566" w:rsidRDefault="00CB04A3"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CB04A3" w:rsidRPr="005C3566" w:rsidRDefault="00CB04A3"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proofErr w:type="gramStart"/>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w:t>
      </w:r>
      <w:proofErr w:type="gramEnd"/>
      <w:r>
        <w:rPr>
          <w:rFonts w:ascii="Arial" w:hAnsi="Arial" w:cs="Arial"/>
          <w:sz w:val="24"/>
          <w:szCs w:val="24"/>
        </w:rPr>
        <w:t xml:space="preserve"> beings who lived holy lives in obedience to God’s will and are now in heaven </w:t>
      </w:r>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commentReference w:id="1"/>
      </w: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proofErr w:type="gramStart"/>
      <w:r>
        <w:rPr>
          <w:rFonts w:ascii="Arial" w:hAnsi="Arial" w:cs="Arial"/>
          <w:b/>
          <w:sz w:val="24"/>
          <w:szCs w:val="24"/>
          <w:u w:val="single"/>
        </w:rPr>
        <w:t>the</w:t>
      </w:r>
      <w:proofErr w:type="gramEnd"/>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w:t>
      </w:r>
      <w:proofErr w:type="gramStart"/>
      <w:r w:rsidRPr="00092222">
        <w:rPr>
          <w:rFonts w:ascii="Arial" w:hAnsi="Arial" w:cs="Arial"/>
          <w:b/>
        </w:rPr>
        <w:t>the</w:t>
      </w:r>
      <w:proofErr w:type="gramEnd"/>
      <w:r w:rsidRPr="00092222">
        <w:rPr>
          <w:rFonts w:ascii="Arial" w:hAnsi="Arial" w:cs="Arial"/>
          <w:b/>
        </w:rPr>
        <w:t xml:space="preserv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sidR="00BF1325">
        <w:rPr>
          <w:rFonts w:ascii="Arial" w:hAnsi="Arial" w:cs="Arial"/>
          <w:sz w:val="24"/>
          <w:szCs w:val="24"/>
        </w:rPr>
        <w:t>Saints</w:t>
      </w:r>
      <w:proofErr w:type="gramEnd"/>
      <w:r w:rsidR="00BF1325">
        <w:rPr>
          <w:rFonts w:ascii="Arial" w:hAnsi="Arial" w:cs="Arial"/>
          <w:sz w:val="24"/>
          <w:szCs w:val="24"/>
        </w:rPr>
        <w:t xml:space="preserve">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r w:rsidR="00BF1325">
        <w:rPr>
          <w:rFonts w:ascii="Arial" w:hAnsi="Arial" w:cs="Arial"/>
          <w:b/>
          <w:sz w:val="24"/>
          <w:szCs w:val="24"/>
          <w:u w:val="single"/>
        </w:rPr>
        <w:t>(s)</w:t>
      </w:r>
      <w:proofErr w:type="gramEnd"/>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092222">
        <w:rPr>
          <w:rFonts w:ascii="Arial" w:hAnsi="Arial" w:cs="Arial"/>
          <w:b/>
          <w:sz w:val="24"/>
          <w:szCs w:val="24"/>
        </w:rPr>
        <w:t>patron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1"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5AFAE379"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onsidered</w:t>
      </w:r>
      <w:proofErr w:type="gramEnd"/>
      <w:r w:rsidR="00C7485A">
        <w:rPr>
          <w:rFonts w:ascii="Arial" w:hAnsi="Arial" w:cs="Arial"/>
          <w:sz w:val="24"/>
          <w:szCs w:val="24"/>
        </w:rPr>
        <w:t xml:space="preserve">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CB04A3"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https://allthatsinteresting.com/sir-thomas-more</w:t>
        </w:r>
      </w:hyperlink>
    </w:p>
    <w:p w14:paraId="2189EB7F" w14:textId="6FC12E05" w:rsidR="00253C0A" w:rsidRPr="002F75E2" w:rsidRDefault="00CB04A3" w:rsidP="00380EA0">
      <w:pPr>
        <w:spacing w:after="0" w:line="240" w:lineRule="auto"/>
        <w:rPr>
          <w:rFonts w:ascii="Arial" w:hAnsi="Arial" w:cs="Arial"/>
          <w:i/>
          <w:color w:val="943634" w:themeColor="accent2" w:themeShade="BF"/>
        </w:rPr>
      </w:pPr>
      <w:hyperlink r:id="rId13" w:history="1">
        <w:r w:rsidR="00A0600D" w:rsidRPr="00253C0A">
          <w:rPr>
            <w:rStyle w:val="Hyperlink"/>
            <w:rFonts w:ascii="Arial" w:hAnsi="Arial" w:cs="Arial"/>
            <w:i/>
            <w:sz w:val="24"/>
            <w:szCs w:val="24"/>
          </w:rPr>
          <w:t>https://www.catholic.org/saints/saint.php?saint_id=324</w:t>
        </w:r>
      </w:hyperlink>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The</w:t>
      </w:r>
      <w:proofErr w:type="gramEnd"/>
      <w:r w:rsidR="00BD08C4">
        <w:rPr>
          <w:rFonts w:ascii="Helvetica" w:hAnsi="Helvetica" w:cs="Helvetica"/>
          <w:color w:val="333333"/>
          <w:sz w:val="26"/>
          <w:szCs w:val="26"/>
        </w:rPr>
        <w:t xml:space="preserv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w:t>
      </w:r>
      <w:proofErr w:type="gramEnd"/>
      <w:r w:rsidR="002F75E2">
        <w:rPr>
          <w:rFonts w:ascii="Arial" w:hAnsi="Arial" w:cs="Arial"/>
          <w:sz w:val="24"/>
          <w:szCs w:val="24"/>
        </w:rPr>
        <w:t xml:space="preserve">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proofErr w:type="gramEnd"/>
      <w:r w:rsidR="00306A1B">
        <w:rPr>
          <w:rStyle w:val="CommentReference"/>
        </w:rPr>
        <w:commentReference w:id="2"/>
      </w:r>
      <w:commentRangeStart w:id="3"/>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w:t>
      </w:r>
      <w:commentRangeEnd w:id="3"/>
      <w:r w:rsidR="00565E3A">
        <w:rPr>
          <w:rStyle w:val="CommentReference"/>
        </w:rPr>
        <w:commentReference w:id="3"/>
      </w:r>
      <w:r w:rsidR="00565E3A">
        <w:rPr>
          <w:rFonts w:ascii="Arial" w:hAnsi="Arial" w:cs="Arial"/>
          <w:sz w:val="24"/>
          <w:szCs w:val="24"/>
        </w:rPr>
        <w:t xml:space="preserv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6CC9C505" w:rsidR="00B43F43" w:rsidRPr="00092222" w:rsidRDefault="00B43F43" w:rsidP="00092222">
      <w:pPr>
        <w:spacing w:after="0" w:line="240" w:lineRule="auto"/>
        <w:rPr>
          <w:rFonts w:ascii="Arial" w:hAnsi="Arial" w:cs="Arial"/>
          <w:i/>
          <w:color w:val="0033CC"/>
          <w:sz w:val="24"/>
          <w:szCs w:val="24"/>
        </w:rPr>
      </w:pPr>
      <w:r>
        <w:rPr>
          <w:rStyle w:val="CommentReference"/>
        </w:rPr>
        <w:commentReference w:id="4"/>
      </w:r>
      <w:r w:rsidR="008D6472">
        <w:rPr>
          <w:rFonts w:ascii="Arial" w:hAnsi="Arial" w:cs="Arial"/>
          <w:i/>
          <w:color w:val="0033CC"/>
          <w:sz w:val="24"/>
          <w:szCs w:val="24"/>
        </w:rPr>
        <w:t xml:space="preserve">Even though Saint Michael the Archangel is not a human, since the word “saint” means “one who is holy,” the church has long attached the title of saint the </w:t>
      </w:r>
      <w:proofErr w:type="spellStart"/>
      <w:r w:rsidR="008D6472">
        <w:rPr>
          <w:rFonts w:ascii="Arial" w:hAnsi="Arial" w:cs="Arial"/>
          <w:i/>
          <w:color w:val="0033CC"/>
          <w:sz w:val="24"/>
          <w:szCs w:val="24"/>
        </w:rPr>
        <w:t>the</w:t>
      </w:r>
      <w:proofErr w:type="spellEnd"/>
      <w:r w:rsidR="008D6472">
        <w:rPr>
          <w:rFonts w:ascii="Arial" w:hAnsi="Arial" w:cs="Arial"/>
          <w:i/>
          <w:color w:val="0033CC"/>
          <w:sz w:val="24"/>
          <w:szCs w:val="24"/>
        </w:rPr>
        <w:t xml:space="preserv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CB04A3"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CB04A3"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rFonts w:ascii="Arial" w:hAnsi="Arial" w:cs="Arial"/>
          <w:b/>
          <w:sz w:val="24"/>
          <w:szCs w:val="24"/>
        </w:rPr>
      </w:pPr>
      <w:r>
        <w:rPr>
          <w:rFonts w:ascii="Arial" w:hAnsi="Arial" w:cs="Arial"/>
          <w:b/>
          <w:sz w:val="24"/>
          <w:szCs w:val="24"/>
        </w:rPr>
        <w:br w:type="page"/>
      </w:r>
    </w:p>
    <w:p w14:paraId="76887FB9" w14:textId="54DC3D86"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proofErr w:type="gramEnd"/>
      <w:r w:rsidR="00DC7ADC">
        <w:rPr>
          <w:rStyle w:val="CommentReference"/>
        </w:rPr>
        <w:commentReference w:id="5"/>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commentRangeStart w:id="6"/>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commentRangeEnd w:id="6"/>
      <w:r w:rsidR="00DC7ADC">
        <w:rPr>
          <w:rStyle w:val="CommentReference"/>
        </w:rPr>
        <w:commentReference w:id="6"/>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1DE2DC97" w14:textId="66D4A16A"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w:t>
      </w:r>
      <w:proofErr w:type="gramEnd"/>
      <w:r w:rsidR="00037320" w:rsidRPr="00037320">
        <w:rPr>
          <w:rFonts w:ascii="Arial" w:hAnsi="Arial" w:cs="Arial"/>
          <w:sz w:val="24"/>
          <w:szCs w:val="24"/>
        </w:rPr>
        <w:t xml:space="preserve">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commentRangeStart w:id="7"/>
      <w:r w:rsidR="00306A1B">
        <w:rPr>
          <w:rStyle w:val="CommentReference"/>
        </w:rPr>
        <w:commentReference w:id="8"/>
      </w:r>
      <w:commentRangeEnd w:id="7"/>
      <w:r w:rsidR="00D17960">
        <w:rPr>
          <w:rStyle w:val="CommentReference"/>
        </w:rPr>
        <w:commentReference w:id="7"/>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w:t>
      </w:r>
      <w:proofErr w:type="gramEnd"/>
      <w:r w:rsidR="00E043CF">
        <w:rPr>
          <w:rFonts w:ascii="Helvetica" w:hAnsi="Helvetica" w:cs="Helvetica"/>
          <w:color w:val="333333"/>
          <w:sz w:val="26"/>
          <w:szCs w:val="26"/>
          <w:shd w:val="clear" w:color="auto" w:fill="FFFFFF"/>
        </w:rPr>
        <w:t xml:space="preserv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commentRangeStart w:id="9"/>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 xml:space="preserve">of </w:t>
      </w:r>
      <w:proofErr w:type="spellStart"/>
      <w:r w:rsidRPr="00A80D2E">
        <w:rPr>
          <w:rFonts w:ascii="Arial" w:hAnsi="Arial" w:cs="Arial"/>
          <w:b/>
          <w:sz w:val="24"/>
          <w:szCs w:val="24"/>
          <w:u w:val="single"/>
        </w:rPr>
        <w:t>Lisieux</w:t>
      </w:r>
      <w:proofErr w:type="spellEnd"/>
      <w:r w:rsidR="00A82417">
        <w:rPr>
          <w:rFonts w:ascii="Arial" w:hAnsi="Arial" w:cs="Arial"/>
          <w:b/>
          <w:sz w:val="24"/>
          <w:szCs w:val="24"/>
          <w:u w:val="single"/>
        </w:rPr>
        <w:t>)</w:t>
      </w:r>
      <w:r w:rsidR="00380EA0" w:rsidRPr="006707BE">
        <w:rPr>
          <w:rFonts w:ascii="Arial" w:hAnsi="Arial" w:cs="Arial"/>
          <w:b/>
          <w:i/>
          <w:sz w:val="24"/>
          <w:szCs w:val="24"/>
          <w:u w:val="single"/>
        </w:rPr>
        <w:t xml:space="preserve"> </w:t>
      </w:r>
      <w:commentRangeEnd w:id="9"/>
      <w:r w:rsidR="002A4B58">
        <w:rPr>
          <w:rStyle w:val="CommentReference"/>
        </w:rPr>
        <w:commentReference w:id="9"/>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 xml:space="preserve">Saint </w:t>
      </w:r>
      <w:proofErr w:type="spellStart"/>
      <w:r w:rsidRPr="00092222">
        <w:rPr>
          <w:rFonts w:ascii="Arial" w:hAnsi="Arial" w:cs="Arial"/>
          <w:b/>
          <w:sz w:val="24"/>
          <w:szCs w:val="24"/>
        </w:rPr>
        <w:t>Thérèse</w:t>
      </w:r>
      <w:proofErr w:type="spellEnd"/>
      <w:r w:rsidRPr="00092222">
        <w:rPr>
          <w:rFonts w:ascii="Arial" w:hAnsi="Arial" w:cs="Arial"/>
          <w:b/>
          <w:sz w:val="24"/>
          <w:szCs w:val="24"/>
        </w:rPr>
        <w:t xml:space="preserv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CB04A3" w:rsidP="00380EA0">
      <w:pPr>
        <w:spacing w:after="0" w:line="240" w:lineRule="auto"/>
        <w:rPr>
          <w:rFonts w:ascii="Arial" w:hAnsi="Arial" w:cs="Arial"/>
          <w:i/>
          <w:color w:val="943634" w:themeColor="accent2" w:themeShade="BF"/>
          <w:sz w:val="24"/>
          <w:szCs w:val="24"/>
        </w:rPr>
      </w:pPr>
      <w:hyperlink r:id="rId22"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w:t>
      </w:r>
      <w:proofErr w:type="gramEnd"/>
      <w:r w:rsidR="00910D28">
        <w:rPr>
          <w:rFonts w:ascii="Arial" w:hAnsi="Arial" w:cs="Arial"/>
          <w:sz w:val="24"/>
          <w:szCs w:val="24"/>
        </w:rPr>
        <w:t xml:space="preserve">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46E6BB4" w14:textId="77777777" w:rsidR="00DB0E70" w:rsidRDefault="00DB0E70">
      <w:pPr>
        <w:rPr>
          <w:rFonts w:ascii="Arial" w:hAnsi="Arial" w:cs="Arial"/>
          <w:b/>
          <w:sz w:val="24"/>
          <w:szCs w:val="24"/>
        </w:rPr>
      </w:pPr>
      <w:r>
        <w:rPr>
          <w:rFonts w:ascii="Arial" w:hAnsi="Arial" w:cs="Arial"/>
          <w:b/>
          <w:sz w:val="24"/>
          <w:szCs w:val="24"/>
        </w:rPr>
        <w:br w:type="page"/>
      </w:r>
    </w:p>
    <w:p w14:paraId="7BA1E61C" w14:textId="5C4955D3" w:rsidR="0007567F"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w:t>
      </w:r>
      <w:proofErr w:type="gramEnd"/>
      <w:r w:rsidR="0007567F">
        <w:rPr>
          <w:rFonts w:ascii="Arial" w:hAnsi="Arial" w:cs="Arial"/>
          <w:sz w:val="24"/>
          <w:szCs w:val="24"/>
        </w:rPr>
        <w:t xml:space="preserve">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https://catholicworldmission.org/important-catholic-saints/</w:t>
        </w:r>
      </w:hyperlink>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w:t>
      </w:r>
      <w:proofErr w:type="gramEnd"/>
      <w:r w:rsidR="00DD1029">
        <w:rPr>
          <w:rFonts w:ascii="Arial" w:hAnsi="Arial" w:cs="Arial"/>
          <w:sz w:val="24"/>
          <w:szCs w:val="24"/>
        </w:rPr>
        <w:t xml:space="preserve">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r>
      <w:proofErr w:type="spellStart"/>
      <w:r>
        <w:rPr>
          <w:rFonts w:ascii="Arial" w:hAnsi="Arial" w:cs="Arial"/>
          <w:b/>
          <w:sz w:val="24"/>
          <w:szCs w:val="24"/>
        </w:rPr>
        <w:t>Thaddeus</w:t>
      </w:r>
      <w:proofErr w:type="spellEnd"/>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4EFFA3" w14:textId="6A325E67" w:rsidR="004F3041"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10"/>
      <w:r w:rsidRPr="005107B2">
        <w:rPr>
          <w:rFonts w:ascii="Arial" w:hAnsi="Arial" w:cs="Arial"/>
          <w:b/>
          <w:sz w:val="24"/>
          <w:szCs w:val="24"/>
        </w:rPr>
        <w:t xml:space="preserve">St. Anthony of Padua </w:t>
      </w:r>
      <w:commentRangeEnd w:id="10"/>
      <w:r w:rsidR="002A4B58">
        <w:rPr>
          <w:rStyle w:val="CommentReference"/>
        </w:rPr>
        <w:commentReference w:id="10"/>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CEFB9D" w14:textId="640C88E2" w:rsidR="00DD2C8B"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The</w:t>
      </w:r>
      <w:proofErr w:type="gramEnd"/>
      <w:r w:rsidR="00DD2C8B">
        <w:rPr>
          <w:rFonts w:ascii="Arial" w:hAnsi="Arial" w:cs="Arial"/>
          <w:sz w:val="24"/>
          <w:szCs w:val="24"/>
        </w:rPr>
        <w:t xml:space="preserv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Known</w:t>
      </w:r>
      <w:proofErr w:type="gramEnd"/>
      <w:r w:rsidR="008820ED">
        <w:rPr>
          <w:rFonts w:ascii="Arial" w:hAnsi="Arial" w:cs="Arial"/>
          <w:sz w:val="24"/>
          <w:szCs w:val="24"/>
        </w:rPr>
        <w:t xml:space="preserve">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commentRangeStart w:id="11"/>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commentRangeEnd w:id="11"/>
      <w:r w:rsidR="00A52BB0" w:rsidRPr="00092222">
        <w:rPr>
          <w:rStyle w:val="CommentReference"/>
        </w:rPr>
        <w:commentReference w:id="11"/>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608A3C62" w14:textId="6E898C55"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p>
    <w:p w14:paraId="0A330A18" w14:textId="57689AD0" w:rsidR="008820ED" w:rsidRDefault="008820ED" w:rsidP="007A18EE">
      <w:pPr>
        <w:spacing w:after="0" w:line="240" w:lineRule="auto"/>
        <w:rPr>
          <w:rFonts w:ascii="Arial" w:hAnsi="Arial" w:cs="Arial"/>
          <w:sz w:val="24"/>
          <w:szCs w:val="24"/>
        </w:rPr>
      </w:pPr>
      <w:r>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w:t>
      </w:r>
      <w:proofErr w:type="gramEnd"/>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commentRangeStart w:id="12"/>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commentRangeEnd w:id="12"/>
      <w:r w:rsidR="00A52BB0">
        <w:rPr>
          <w:rStyle w:val="CommentReference"/>
        </w:rPr>
        <w:commentReference w:id="12"/>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CB04A3" w:rsidP="00380EA0">
      <w:pPr>
        <w:spacing w:after="0" w:line="240" w:lineRule="auto"/>
        <w:rPr>
          <w:rStyle w:val="Hyperlink"/>
        </w:rPr>
      </w:pPr>
      <w:hyperlink r:id="rId30"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CB04A3" w:rsidP="00380EA0">
      <w:pPr>
        <w:spacing w:after="0" w:line="240" w:lineRule="auto"/>
        <w:rPr>
          <w:rFonts w:ascii="Arial" w:hAnsi="Arial" w:cs="Arial"/>
          <w:i/>
          <w:color w:val="943634" w:themeColor="accent2" w:themeShade="BF"/>
          <w:sz w:val="24"/>
          <w:szCs w:val="24"/>
        </w:rPr>
      </w:pPr>
      <w:hyperlink r:id="rId31"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CB04A3" w:rsidP="00380EA0">
      <w:pPr>
        <w:spacing w:after="0" w:line="240" w:lineRule="auto"/>
        <w:rPr>
          <w:rFonts w:ascii="Arial" w:hAnsi="Arial" w:cs="Arial"/>
          <w:i/>
          <w:color w:val="943634" w:themeColor="accent2" w:themeShade="BF"/>
          <w:sz w:val="24"/>
          <w:szCs w:val="24"/>
        </w:rPr>
      </w:pPr>
      <w:hyperlink r:id="rId32" w:history="1">
        <w:r w:rsidR="008369C0" w:rsidRPr="00C5010E">
          <w:rPr>
            <w:rStyle w:val="Hyperlink"/>
            <w:rFonts w:ascii="Arial" w:hAnsi="Arial" w:cs="Arial"/>
            <w:i/>
            <w:sz w:val="24"/>
            <w:szCs w:val="24"/>
          </w:rPr>
          <w:t>https://www.catholic.org/saints/saint.php?saint_id=109</w:t>
        </w:r>
      </w:hyperlink>
    </w:p>
    <w:p w14:paraId="35407C5B" w14:textId="1A59208A" w:rsidR="00B45ACA" w:rsidRDefault="00CB04A3" w:rsidP="00380EA0">
      <w:pPr>
        <w:spacing w:after="0" w:line="240" w:lineRule="auto"/>
        <w:rPr>
          <w:rFonts w:ascii="Arial" w:hAnsi="Arial" w:cs="Arial"/>
          <w:i/>
          <w:color w:val="943634" w:themeColor="accent2" w:themeShade="BF"/>
          <w:sz w:val="24"/>
          <w:szCs w:val="24"/>
        </w:rPr>
      </w:pPr>
      <w:hyperlink r:id="rId33"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8BDACF" w14:textId="631E0CC2" w:rsidR="005A6279"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w:t>
      </w:r>
      <w:proofErr w:type="gramEnd"/>
      <w:r w:rsidR="005A6279">
        <w:rPr>
          <w:rFonts w:ascii="Arial" w:hAnsi="Arial" w:cs="Arial"/>
          <w:sz w:val="24"/>
          <w:szCs w:val="24"/>
        </w:rPr>
        <w:t xml:space="preserve">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CB04A3" w:rsidP="00380EA0">
      <w:pPr>
        <w:spacing w:after="0" w:line="240" w:lineRule="auto"/>
        <w:rPr>
          <w:rFonts w:ascii="Arial" w:hAnsi="Arial" w:cs="Arial"/>
          <w:i/>
          <w:color w:val="943634" w:themeColor="accent2" w:themeShade="BF"/>
          <w:sz w:val="24"/>
          <w:szCs w:val="24"/>
        </w:rPr>
      </w:pPr>
      <w:hyperlink r:id="rId36" w:history="1">
        <w:r w:rsidR="008369C0" w:rsidRPr="00C5010E">
          <w:rPr>
            <w:rStyle w:val="Hyperlink"/>
            <w:rFonts w:ascii="Arial" w:hAnsi="Arial" w:cs="Arial"/>
            <w:i/>
            <w:sz w:val="24"/>
            <w:szCs w:val="24"/>
          </w:rPr>
          <w:t>https://www.catholic.org/saints/saint.php?saint_id=1</w:t>
        </w:r>
      </w:hyperlink>
    </w:p>
    <w:p w14:paraId="42E68468" w14:textId="515E6603" w:rsidR="00AE538A" w:rsidRPr="00AE538A" w:rsidRDefault="00CB04A3" w:rsidP="00DB0E70">
      <w:pPr>
        <w:spacing w:after="0" w:line="240" w:lineRule="auto"/>
        <w:rPr>
          <w:rFonts w:ascii="Arial" w:hAnsi="Arial" w:cs="Arial"/>
          <w:i/>
          <w:sz w:val="24"/>
          <w:szCs w:val="24"/>
        </w:rPr>
      </w:pPr>
      <w:hyperlink r:id="rId37" w:history="1">
        <w:r w:rsidR="00F43353" w:rsidRPr="00C5010E">
          <w:rPr>
            <w:rStyle w:val="Hyperlink"/>
            <w:rFonts w:ascii="Arial" w:hAnsi="Arial" w:cs="Arial"/>
            <w:i/>
            <w:sz w:val="24"/>
            <w:szCs w:val="24"/>
          </w:rPr>
          <w:t>https://www.franciscanmedia.org/saint-of-the-day/saint-monica/</w:t>
        </w:r>
      </w:hyperlink>
      <w:r w:rsidR="00AE538A">
        <w:rPr>
          <w:rStyle w:val="Hyperlink"/>
          <w:rFonts w:ascii="Arial" w:hAnsi="Arial" w:cs="Arial"/>
          <w:i/>
          <w:sz w:val="24"/>
          <w:szCs w:val="24"/>
        </w:rPr>
        <w:br/>
      </w:r>
      <w:r w:rsidR="00AE538A">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 xml:space="preserve">Founded in 1781 with a Spanish name meaning “The Town of Our Lady the Queen of the Angels of the River </w:t>
      </w:r>
      <w:proofErr w:type="spellStart"/>
      <w:r w:rsidR="00B95918">
        <w:rPr>
          <w:rFonts w:ascii="Arial" w:hAnsi="Arial" w:cs="Arial"/>
          <w:sz w:val="24"/>
          <w:szCs w:val="24"/>
        </w:rPr>
        <w:t>Porciúncula</w:t>
      </w:r>
      <w:proofErr w:type="spellEnd"/>
      <w:r w:rsidR="00B95918">
        <w:rPr>
          <w:rFonts w:ascii="Arial" w:hAnsi="Arial" w:cs="Arial"/>
          <w:sz w:val="24"/>
          <w:szCs w:val="24"/>
        </w:rPr>
        <w:t xml:space="preserve"> (</w:t>
      </w:r>
      <w:proofErr w:type="spellStart"/>
      <w:r w:rsidR="00B95918">
        <w:rPr>
          <w:rFonts w:ascii="Arial" w:hAnsi="Arial" w:cs="Arial"/>
          <w:sz w:val="24"/>
          <w:szCs w:val="24"/>
        </w:rPr>
        <w:t>por</w:t>
      </w:r>
      <w:proofErr w:type="spellEnd"/>
      <w:r w:rsidR="00B95918">
        <w:rPr>
          <w:rFonts w:ascii="Arial" w:hAnsi="Arial" w:cs="Arial"/>
          <w:sz w:val="24"/>
          <w:szCs w:val="24"/>
        </w:rPr>
        <w:t>-see-OON-coo-</w:t>
      </w:r>
      <w:proofErr w:type="spellStart"/>
      <w:r w:rsidR="00B95918">
        <w:rPr>
          <w:rFonts w:ascii="Arial" w:hAnsi="Arial" w:cs="Arial"/>
          <w:sz w:val="24"/>
          <w:szCs w:val="24"/>
        </w:rPr>
        <w:t>lah</w:t>
      </w:r>
      <w:proofErr w:type="spellEnd"/>
      <w:r w:rsidR="00B95918">
        <w:rPr>
          <w:rFonts w:ascii="Arial" w:hAnsi="Arial" w:cs="Arial"/>
          <w:sz w:val="24"/>
          <w:szCs w:val="24"/>
        </w:rPr>
        <w:t>),”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BA4C39">
        <w:rPr>
          <w:rFonts w:ascii="Arial" w:hAnsi="Arial" w:cs="Arial"/>
          <w:b/>
          <w:sz w:val="24"/>
          <w:szCs w:val="24"/>
        </w:rPr>
        <w:t xml:space="preserve"> </w:t>
      </w:r>
      <w:r w:rsidR="00B95918">
        <w:rPr>
          <w:rFonts w:ascii="Arial" w:hAnsi="Arial" w:cs="Arial"/>
          <w:sz w:val="24"/>
          <w:szCs w:val="24"/>
        </w:rPr>
        <w:t>What</w:t>
      </w:r>
      <w:proofErr w:type="gramEnd"/>
      <w:r w:rsidR="00B95918">
        <w:rPr>
          <w:rFonts w:ascii="Arial" w:hAnsi="Arial" w:cs="Arial"/>
          <w:sz w:val="24"/>
          <w:szCs w:val="24"/>
        </w:rPr>
        <w:t xml:space="preserve">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proofErr w:type="gramStart"/>
      <w:r w:rsidR="00DB0E70">
        <w:rPr>
          <w:rFonts w:ascii="Arial" w:hAnsi="Arial" w:cs="Arial"/>
          <w:i/>
          <w:sz w:val="24"/>
          <w:szCs w:val="24"/>
        </w:rPr>
        <w:t>note…</w:t>
      </w:r>
      <w:proofErr w:type="gramEnd"/>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8" w:history="1">
        <w:r w:rsidR="00F97FBB" w:rsidRPr="00FE532C">
          <w:rPr>
            <w:rStyle w:val="Hyperlink"/>
            <w:rFonts w:ascii="Arial" w:hAnsi="Arial" w:cs="Arial"/>
            <w:i/>
            <w:sz w:val="24"/>
            <w:szCs w:val="24"/>
          </w:rPr>
          <w:t>https://www.answers.com/Q/What_us_capitals_are_named_after_saints</w:t>
        </w:r>
      </w:hyperlink>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w:t>
      </w:r>
      <w:proofErr w:type="gramEnd"/>
      <w:r w:rsidR="00ED681B">
        <w:rPr>
          <w:rFonts w:ascii="Arial" w:hAnsi="Arial" w:cs="Arial"/>
          <w:sz w:val="24"/>
          <w:szCs w:val="24"/>
        </w:rPr>
        <w:t xml:space="preserve">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CB04A3" w:rsidRPr="005C3566" w:rsidRDefault="00CB04A3"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CB04A3" w:rsidRPr="005C3566" w:rsidRDefault="00CB04A3"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proofErr w:type="gramStart"/>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commentRangeStart w:id="13"/>
      <w:proofErr w:type="gramStart"/>
      <w:r>
        <w:rPr>
          <w:rFonts w:ascii="Arial" w:hAnsi="Arial" w:cs="Arial"/>
          <w:b/>
          <w:sz w:val="24"/>
          <w:szCs w:val="24"/>
          <w:u w:val="single"/>
        </w:rPr>
        <w:t>miracle</w:t>
      </w:r>
      <w:proofErr w:type="gramEnd"/>
      <w:r w:rsidRPr="006707BE">
        <w:rPr>
          <w:rFonts w:ascii="Arial" w:hAnsi="Arial" w:cs="Arial"/>
          <w:b/>
          <w:i/>
          <w:sz w:val="24"/>
          <w:szCs w:val="24"/>
          <w:u w:val="single"/>
        </w:rPr>
        <w:t xml:space="preserve"> </w:t>
      </w:r>
      <w:commentRangeEnd w:id="13"/>
      <w:r>
        <w:rPr>
          <w:rStyle w:val="CommentReference"/>
        </w:rPr>
        <w:commentReference w:id="13"/>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CB04A3" w:rsidP="00092222">
      <w:pPr>
        <w:spacing w:after="0" w:line="240" w:lineRule="auto"/>
        <w:rPr>
          <w:rFonts w:ascii="Arial" w:hAnsi="Arial" w:cs="Arial"/>
          <w:i/>
          <w:color w:val="943634" w:themeColor="accent2" w:themeShade="BF"/>
          <w:sz w:val="24"/>
          <w:szCs w:val="24"/>
        </w:rPr>
      </w:pPr>
      <w:hyperlink r:id="rId39" w:history="1">
        <w:r w:rsidR="00F35A9B" w:rsidRPr="00735781">
          <w:rPr>
            <w:rStyle w:val="Hyperlink"/>
            <w:rFonts w:ascii="Arial" w:hAnsi="Arial" w:cs="Arial"/>
            <w:i/>
            <w:sz w:val="24"/>
            <w:szCs w:val="24"/>
          </w:rPr>
          <w:t>http://www.seraphim.my/ccc/ccc-glossary.htm</w:t>
        </w:r>
      </w:hyperlink>
      <w:r w:rsidR="00F35A9B">
        <w:rPr>
          <w:rFonts w:ascii="Arial" w:hAnsi="Arial" w:cs="Arial"/>
          <w:i/>
          <w:color w:val="943634" w:themeColor="accent2" w:themeShade="BF"/>
          <w:sz w:val="24"/>
          <w:szCs w:val="24"/>
        </w:rPr>
        <w:br/>
      </w:r>
      <w:hyperlink r:id="rId40" w:history="1">
        <w:r w:rsidR="00F35A9B" w:rsidRPr="00735781">
          <w:rPr>
            <w:rStyle w:val="Hyperlink"/>
            <w:rFonts w:ascii="Arial" w:hAnsi="Arial" w:cs="Arial"/>
            <w:i/>
            <w:sz w:val="24"/>
            <w:szCs w:val="24"/>
          </w:rPr>
          <w:t>https://www.usccb.org/sites/default/files/flipbooks/catechism/890</w:t>
        </w:r>
      </w:hyperlink>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w:t>
      </w:r>
      <w:proofErr w:type="gramEnd"/>
      <w:r w:rsidR="00EA5C25">
        <w:rPr>
          <w:rFonts w:ascii="Arial" w:hAnsi="Arial" w:cs="Arial"/>
          <w:sz w:val="24"/>
          <w:szCs w:val="24"/>
        </w:rPr>
        <w:t xml:space="preserve">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proofErr w:type="gramEnd"/>
      <w:r w:rsidR="00E744E7">
        <w:rPr>
          <w:rStyle w:val="CommentReference"/>
        </w:rPr>
        <w:commentReference w:id="14"/>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commentRangeStart w:id="15"/>
      <w:r w:rsidRPr="00092222">
        <w:rPr>
          <w:rFonts w:ascii="Arial" w:hAnsi="Arial" w:cs="Arial"/>
          <w:i/>
          <w:color w:val="0033CC"/>
          <w:sz w:val="24"/>
          <w:szCs w:val="24"/>
        </w:rPr>
        <w:t xml:space="preserve">Jesus’ miracles showed that the kingdom is present in Him and attested that Jesus is the Messiah the Jewish nation was awaiting to come.  </w:t>
      </w:r>
      <w:commentRangeEnd w:id="15"/>
      <w:r w:rsidRPr="00092222">
        <w:rPr>
          <w:rFonts w:ascii="Arial" w:hAnsi="Arial" w:cs="Arial"/>
          <w:i/>
          <w:color w:val="0033CC"/>
          <w:sz w:val="24"/>
          <w:szCs w:val="24"/>
        </w:rPr>
        <w:commentReference w:id="15"/>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1"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CF7C03">
        <w:rPr>
          <w:rFonts w:ascii="Arial" w:hAnsi="Arial" w:cs="Arial"/>
          <w:sz w:val="24"/>
          <w:szCs w:val="24"/>
        </w:rPr>
        <w:t>Performed</w:t>
      </w:r>
      <w:proofErr w:type="gramEnd"/>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proofErr w:type="gramStart"/>
      <w:r w:rsidR="00E628C6">
        <w:rPr>
          <w:rFonts w:ascii="Arial" w:hAnsi="Arial" w:cs="Arial"/>
          <w:b/>
          <w:sz w:val="24"/>
          <w:szCs w:val="24"/>
          <w:u w:val="single"/>
        </w:rPr>
        <w:t>turned</w:t>
      </w:r>
      <w:proofErr w:type="gramEnd"/>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2"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020FDA" w14:textId="77777777" w:rsidR="00DB0E70" w:rsidRDefault="00DB0E70">
      <w:pPr>
        <w:rPr>
          <w:rFonts w:ascii="Arial" w:hAnsi="Arial" w:cs="Arial"/>
          <w:b/>
          <w:sz w:val="24"/>
          <w:szCs w:val="24"/>
        </w:rPr>
      </w:pPr>
      <w:r>
        <w:rPr>
          <w:rFonts w:ascii="Arial" w:hAnsi="Arial" w:cs="Arial"/>
          <w:b/>
          <w:sz w:val="24"/>
          <w:szCs w:val="24"/>
        </w:rPr>
        <w:br w:type="page"/>
      </w:r>
    </w:p>
    <w:p w14:paraId="0B658CC4" w14:textId="4BD6FF04" w:rsidR="00380EA0"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2.5  </w:t>
      </w:r>
      <w:r w:rsidR="00CF7C03">
        <w:rPr>
          <w:rFonts w:ascii="Arial" w:hAnsi="Arial" w:cs="Arial"/>
          <w:sz w:val="24"/>
          <w:szCs w:val="24"/>
        </w:rPr>
        <w:t>Who</w:t>
      </w:r>
      <w:proofErr w:type="gramEnd"/>
      <w:r w:rsidR="00CF7C03">
        <w:rPr>
          <w:rFonts w:ascii="Arial" w:hAnsi="Arial" w:cs="Arial"/>
          <w:sz w:val="24"/>
          <w:szCs w:val="24"/>
        </w:rPr>
        <w:t xml:space="preserve">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3"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sidR="00492A61">
        <w:rPr>
          <w:rFonts w:ascii="Arial" w:hAnsi="Arial" w:cs="Arial"/>
          <w:b/>
          <w:sz w:val="24"/>
          <w:szCs w:val="24"/>
          <w:u w:val="single"/>
        </w:rPr>
        <w:t>i</w:t>
      </w:r>
      <w:r w:rsidR="0087307B">
        <w:rPr>
          <w:rFonts w:ascii="Arial" w:hAnsi="Arial" w:cs="Arial"/>
          <w:b/>
          <w:sz w:val="24"/>
          <w:szCs w:val="24"/>
          <w:u w:val="single"/>
        </w:rPr>
        <w:t>nto</w:t>
      </w:r>
      <w:proofErr w:type="gramEnd"/>
      <w:r w:rsidR="0087307B">
        <w:rPr>
          <w:rFonts w:ascii="Arial" w:hAnsi="Arial" w:cs="Arial"/>
          <w:b/>
          <w:sz w:val="24"/>
          <w:szCs w:val="24"/>
          <w:u w:val="single"/>
        </w:rPr>
        <w:t xml:space="preserve">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proofErr w:type="gramStart"/>
      <w:r>
        <w:rPr>
          <w:rFonts w:ascii="Arial" w:hAnsi="Arial" w:cs="Arial"/>
          <w:b/>
          <w:sz w:val="24"/>
          <w:szCs w:val="24"/>
        </w:rPr>
        <w:t xml:space="preserve">2.7  </w:t>
      </w:r>
      <w:proofErr w:type="gramEnd"/>
      <w:r w:rsidR="00F01C9F">
        <w:rPr>
          <w:rStyle w:val="CommentReference"/>
        </w:rPr>
        <w:commentReference w:id="16"/>
      </w:r>
      <w:r w:rsidR="00CF7C03">
        <w:rPr>
          <w:rFonts w:ascii="Arial" w:hAnsi="Arial" w:cs="Arial"/>
          <w:sz w:val="24"/>
          <w:szCs w:val="24"/>
        </w:rPr>
        <w:t xml:space="preserve">What </w:t>
      </w:r>
      <w:r w:rsidR="0011722E">
        <w:rPr>
          <w:rFonts w:ascii="Arial" w:hAnsi="Arial" w:cs="Arial"/>
          <w:sz w:val="24"/>
          <w:szCs w:val="24"/>
        </w:rPr>
        <w:t xml:space="preserve">was the name of the demons Jesus cast out of the possessed man in the land of the </w:t>
      </w:r>
      <w:proofErr w:type="spellStart"/>
      <w:r w:rsidR="0011722E">
        <w:rPr>
          <w:rFonts w:ascii="Arial" w:hAnsi="Arial" w:cs="Arial"/>
          <w:sz w:val="24"/>
          <w:szCs w:val="24"/>
        </w:rPr>
        <w:t>Gerasenes</w:t>
      </w:r>
      <w:proofErr w:type="spellEnd"/>
      <w:r w:rsidR="0011722E">
        <w:rPr>
          <w:rFonts w:ascii="Arial" w:hAnsi="Arial" w:cs="Arial"/>
          <w:sz w:val="24"/>
          <w:szCs w:val="24"/>
        </w:rPr>
        <w:t xml:space="preserve"> (“JAIR-uh-SEENS”), a name which means “many” and was also used to refer to a division 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Luke </w:t>
      </w:r>
      <w:proofErr w:type="gramStart"/>
      <w:r>
        <w:rPr>
          <w:rFonts w:ascii="Arial" w:hAnsi="Arial" w:cs="Arial"/>
          <w:i/>
          <w:color w:val="943634" w:themeColor="accent2" w:themeShade="BF"/>
          <w:sz w:val="24"/>
          <w:szCs w:val="24"/>
        </w:rPr>
        <w:t>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w:t>
      </w:r>
      <w:proofErr w:type="gramEnd"/>
      <w:r w:rsidR="00EB06E4" w:rsidRPr="00EB06E4">
        <w:rPr>
          <w:rFonts w:ascii="Arial" w:hAnsi="Arial" w:cs="Arial"/>
          <w:i/>
          <w:color w:val="943634" w:themeColor="accent2" w:themeShade="BF"/>
          <w:sz w:val="24"/>
          <w:szCs w:val="24"/>
        </w:rPr>
        <w:t xml:space="preserve">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commentRangeStart w:id="17"/>
      <w:proofErr w:type="gramStart"/>
      <w:r>
        <w:rPr>
          <w:rFonts w:ascii="Arial" w:hAnsi="Arial" w:cs="Arial"/>
          <w:b/>
          <w:sz w:val="24"/>
          <w:szCs w:val="24"/>
        </w:rPr>
        <w:t xml:space="preserve">2.8  </w:t>
      </w:r>
      <w:r>
        <w:rPr>
          <w:rFonts w:ascii="Arial" w:hAnsi="Arial" w:cs="Arial"/>
          <w:sz w:val="24"/>
          <w:szCs w:val="24"/>
        </w:rPr>
        <w:t>When</w:t>
      </w:r>
      <w:proofErr w:type="gramEnd"/>
      <w:r>
        <w:rPr>
          <w:rFonts w:ascii="Arial" w:hAnsi="Arial" w:cs="Arial"/>
          <w:sz w:val="24"/>
          <w:szCs w:val="24"/>
        </w:rPr>
        <w:t xml:space="preserve"> Jesus was traveling, a synagogue official named </w:t>
      </w:r>
      <w:proofErr w:type="spellStart"/>
      <w:r>
        <w:rPr>
          <w:rFonts w:ascii="Arial" w:hAnsi="Arial" w:cs="Arial"/>
          <w:sz w:val="24"/>
          <w:szCs w:val="24"/>
        </w:rPr>
        <w:t>Jairus</w:t>
      </w:r>
      <w:proofErr w:type="spellEnd"/>
      <w:r>
        <w:rPr>
          <w:rFonts w:ascii="Arial" w:hAnsi="Arial" w:cs="Arial"/>
          <w:sz w:val="24"/>
          <w:szCs w:val="24"/>
        </w:rPr>
        <w:t xml:space="preserve"> came forward, fell at the feet of Jesus, and begged Jesus to come to his house to save his 12-year-old daughter who was dying.  On the way to </w:t>
      </w:r>
      <w:proofErr w:type="spellStart"/>
      <w:r>
        <w:rPr>
          <w:rFonts w:ascii="Arial" w:hAnsi="Arial" w:cs="Arial"/>
          <w:sz w:val="24"/>
          <w:szCs w:val="24"/>
        </w:rPr>
        <w:t>Jairus</w:t>
      </w:r>
      <w:proofErr w:type="spellEnd"/>
      <w:r>
        <w:rPr>
          <w:rFonts w:ascii="Arial" w:hAnsi="Arial" w:cs="Arial"/>
          <w:sz w:val="24"/>
          <w:szCs w:val="24"/>
        </w:rPr>
        <w:t xml:space="preserve">’ house, word came that his daughter had already died.  Jesus told </w:t>
      </w:r>
      <w:proofErr w:type="spellStart"/>
      <w:r>
        <w:rPr>
          <w:rFonts w:ascii="Arial" w:hAnsi="Arial" w:cs="Arial"/>
          <w:sz w:val="24"/>
          <w:szCs w:val="24"/>
        </w:rPr>
        <w:t>Jairus</w:t>
      </w:r>
      <w:proofErr w:type="spellEnd"/>
      <w:r>
        <w:rPr>
          <w:rFonts w:ascii="Arial" w:hAnsi="Arial" w:cs="Arial"/>
          <w:sz w:val="24"/>
          <w:szCs w:val="24"/>
        </w:rPr>
        <w:t xml:space="preserve"> not to be afraid.  What was it that Jesus told </w:t>
      </w:r>
      <w:proofErr w:type="spellStart"/>
      <w:r>
        <w:rPr>
          <w:rFonts w:ascii="Arial" w:hAnsi="Arial" w:cs="Arial"/>
          <w:sz w:val="24"/>
          <w:szCs w:val="24"/>
        </w:rPr>
        <w:t>Jairus</w:t>
      </w:r>
      <w:proofErr w:type="spellEnd"/>
      <w:r>
        <w:rPr>
          <w:rFonts w:ascii="Arial" w:hAnsi="Arial" w:cs="Arial"/>
          <w:sz w:val="24"/>
          <w:szCs w:val="24"/>
        </w:rPr>
        <w:t xml:space="preserve"> to have for his daughter to be saved?  </w:t>
      </w:r>
      <w:commentRangeEnd w:id="17"/>
      <w:r>
        <w:rPr>
          <w:rStyle w:val="CommentReference"/>
        </w:rPr>
        <w:commentReference w:id="17"/>
      </w:r>
    </w:p>
    <w:p w14:paraId="1453BE61"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faith</w:t>
      </w:r>
      <w:proofErr w:type="gramEnd"/>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proofErr w:type="gramStart"/>
      <w:r>
        <w:rPr>
          <w:rFonts w:ascii="Arial" w:hAnsi="Arial" w:cs="Arial"/>
          <w:b/>
          <w:sz w:val="24"/>
          <w:szCs w:val="24"/>
        </w:rPr>
        <w:t>trust</w:t>
      </w:r>
      <w:proofErr w:type="gramEnd"/>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77777777" w:rsidR="00B8467E" w:rsidRPr="009C2904"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DB3510" w14:textId="77777777" w:rsidR="00DB0E70" w:rsidRDefault="00DB0E70">
      <w:pPr>
        <w:rPr>
          <w:rFonts w:ascii="Arial" w:hAnsi="Arial" w:cs="Arial"/>
          <w:b/>
          <w:sz w:val="24"/>
          <w:szCs w:val="24"/>
        </w:rPr>
      </w:pPr>
      <w:r>
        <w:rPr>
          <w:rFonts w:ascii="Arial" w:hAnsi="Arial" w:cs="Arial"/>
          <w:b/>
          <w:sz w:val="24"/>
          <w:szCs w:val="24"/>
        </w:rPr>
        <w:br w:type="page"/>
      </w:r>
    </w:p>
    <w:p w14:paraId="61FCDF38" w14:textId="19D051B4" w:rsidR="0011722E" w:rsidRDefault="00EB06E4" w:rsidP="008F4067">
      <w:pPr>
        <w:spacing w:after="0" w:line="240" w:lineRule="auto"/>
        <w:rPr>
          <w:rFonts w:ascii="Arial" w:hAnsi="Arial" w:cs="Arial"/>
          <w:sz w:val="24"/>
          <w:szCs w:val="24"/>
        </w:rPr>
      </w:pPr>
      <w:proofErr w:type="gramStart"/>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On</w:t>
      </w:r>
      <w:proofErr w:type="gramEnd"/>
      <w:r w:rsidR="0011722E">
        <w:rPr>
          <w:rFonts w:ascii="Arial" w:hAnsi="Arial" w:cs="Arial"/>
          <w:sz w:val="24"/>
          <w:szCs w:val="24"/>
        </w:rPr>
        <w:t xml:space="preserve">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touch</w:t>
      </w:r>
      <w:r w:rsidR="008108F1">
        <w:rPr>
          <w:rFonts w:ascii="Arial" w:hAnsi="Arial" w:cs="Arial"/>
          <w:b/>
          <w:sz w:val="24"/>
          <w:szCs w:val="24"/>
          <w:u w:val="single"/>
        </w:rPr>
        <w:t>ed</w:t>
      </w:r>
      <w:proofErr w:type="gramEnd"/>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33E908DD"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proofErr w:type="gramStart"/>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w:t>
      </w:r>
      <w:proofErr w:type="gramEnd"/>
      <w:r w:rsidR="00B8467E">
        <w:rPr>
          <w:rFonts w:ascii="Arial" w:hAnsi="Arial" w:cs="Arial"/>
          <w:sz w:val="24"/>
          <w:szCs w:val="24"/>
        </w:rPr>
        <w:t xml:space="preserv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r>
        <w:rPr>
          <w:rStyle w:val="CommentReference"/>
        </w:rPr>
        <w:commentReference w:id="18"/>
      </w: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Pr>
          <w:rFonts w:ascii="Arial" w:hAnsi="Arial" w:cs="Arial"/>
          <w:i/>
          <w:color w:val="0033CC"/>
          <w:sz w:val="24"/>
          <w:szCs w:val="24"/>
        </w:rPr>
        <w:t>Gospel of Mark 2:4-5…</w:t>
      </w:r>
      <w:proofErr w:type="gramEnd"/>
      <w:r>
        <w:rPr>
          <w:rFonts w:ascii="Arial" w:hAnsi="Arial" w:cs="Arial"/>
          <w:i/>
          <w:color w:val="0033CC"/>
          <w:sz w:val="24"/>
          <w:szCs w:val="24"/>
        </w:rPr>
        <w:t xml:space="preserve">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Which</w:t>
      </w:r>
      <w:proofErr w:type="gramEnd"/>
      <w:r w:rsidR="008E3423">
        <w:rPr>
          <w:rFonts w:ascii="Arial" w:hAnsi="Arial" w:cs="Arial"/>
          <w:sz w:val="24"/>
          <w:szCs w:val="24"/>
        </w:rPr>
        <w:t xml:space="preserve">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w:t>
      </w:r>
      <w:proofErr w:type="gramStart"/>
      <w:r w:rsidR="008E3423" w:rsidRPr="008E3423">
        <w:rPr>
          <w:rFonts w:ascii="Arial" w:hAnsi="Arial" w:cs="Arial"/>
          <w:i/>
          <w:color w:val="943634" w:themeColor="accent2" w:themeShade="BF"/>
          <w:sz w:val="24"/>
          <w:szCs w:val="24"/>
        </w:rPr>
        <w:t>15</w:t>
      </w:r>
      <w:r w:rsidR="008E3423">
        <w:rPr>
          <w:rFonts w:ascii="Arial" w:hAnsi="Arial" w:cs="Arial"/>
          <w:i/>
          <w:color w:val="943634" w:themeColor="accent2" w:themeShade="BF"/>
          <w:sz w:val="24"/>
          <w:szCs w:val="24"/>
        </w:rPr>
        <w:t xml:space="preserve">  “</w:t>
      </w:r>
      <w:proofErr w:type="gramEnd"/>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proofErr w:type="gramStart"/>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w:t>
      </w:r>
      <w:proofErr w:type="gramEnd"/>
      <w:r w:rsidR="00AC2B0E">
        <w:rPr>
          <w:rFonts w:ascii="Arial" w:hAnsi="Arial" w:cs="Arial"/>
          <w:sz w:val="24"/>
          <w:szCs w:val="24"/>
        </w:rPr>
        <w:t xml:space="preserve">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a</w:t>
      </w:r>
      <w:proofErr w:type="gramEnd"/>
      <w:r>
        <w:rPr>
          <w:rFonts w:ascii="Arial" w:hAnsi="Arial" w:cs="Arial"/>
          <w:b/>
          <w:sz w:val="24"/>
          <w:szCs w:val="24"/>
          <w:u w:val="single"/>
        </w:rPr>
        <w:t xml:space="preserve">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AA36ABB" w:rsidR="00B45ACA"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D703BF2"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How</w:t>
      </w:r>
      <w:proofErr w:type="gramEnd"/>
      <w:r w:rsidR="003B1EB8" w:rsidRPr="003B1EB8">
        <w:rPr>
          <w:rFonts w:ascii="Arial" w:hAnsi="Arial" w:cs="Arial"/>
          <w:sz w:val="24"/>
          <w:szCs w:val="24"/>
        </w:rPr>
        <w:t xml:space="preserve">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five</w:t>
      </w:r>
      <w:proofErr w:type="gramEnd"/>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proofErr w:type="gramStart"/>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ow</w:t>
      </w:r>
      <w:proofErr w:type="gramEnd"/>
      <w:r w:rsidR="00DF293D">
        <w:rPr>
          <w:rFonts w:ascii="Arial" w:hAnsi="Arial" w:cs="Arial"/>
          <w:sz w:val="24"/>
          <w:szCs w:val="24"/>
        </w:rPr>
        <w:t xml:space="preserve">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proofErr w:type="gramStart"/>
      <w:r>
        <w:rPr>
          <w:rFonts w:ascii="Arial" w:hAnsi="Arial" w:cs="Arial"/>
          <w:b/>
          <w:sz w:val="24"/>
          <w:szCs w:val="24"/>
          <w:u w:val="single"/>
        </w:rPr>
        <w:t>twelve</w:t>
      </w:r>
      <w:proofErr w:type="gramEnd"/>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sidR="000200A7">
        <w:rPr>
          <w:rFonts w:ascii="Arial" w:hAnsi="Arial" w:cs="Arial"/>
          <w:sz w:val="24"/>
          <w:szCs w:val="24"/>
        </w:rPr>
        <w:t>What</w:t>
      </w:r>
      <w:proofErr w:type="gramEnd"/>
      <w:r w:rsidR="000200A7">
        <w:rPr>
          <w:rFonts w:ascii="Arial" w:hAnsi="Arial" w:cs="Arial"/>
          <w:sz w:val="24"/>
          <w:szCs w:val="24"/>
        </w:rPr>
        <w:t xml:space="preserve">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proofErr w:type="gramStart"/>
      <w:r>
        <w:rPr>
          <w:rFonts w:ascii="Arial" w:hAnsi="Arial" w:cs="Arial"/>
          <w:i/>
          <w:color w:val="0033CC"/>
          <w:sz w:val="24"/>
          <w:szCs w:val="24"/>
        </w:rPr>
        <w:t>”  [</w:t>
      </w:r>
      <w:proofErr w:type="gramEnd"/>
      <w:r>
        <w:rPr>
          <w:rFonts w:ascii="Arial" w:hAnsi="Arial" w:cs="Arial"/>
          <w:i/>
          <w:color w:val="0033CC"/>
          <w:sz w:val="24"/>
          <w:szCs w:val="24"/>
        </w:rPr>
        <w:t xml:space="preserve">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proofErr w:type="gramStart"/>
      <w:r w:rsidR="00B157A9">
        <w:rPr>
          <w:rFonts w:ascii="Arial" w:hAnsi="Arial" w:cs="Arial"/>
          <w:i/>
          <w:color w:val="943634" w:themeColor="accent2" w:themeShade="BF"/>
          <w:sz w:val="24"/>
          <w:szCs w:val="24"/>
        </w:rPr>
        <w:t>,30</w:t>
      </w:r>
      <w:proofErr w:type="gramEnd"/>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sidR="007823D0">
        <w:rPr>
          <w:rFonts w:ascii="Arial" w:hAnsi="Arial" w:cs="Arial"/>
          <w:sz w:val="24"/>
          <w:szCs w:val="24"/>
        </w:rPr>
        <w:t>What</w:t>
      </w:r>
      <w:proofErr w:type="gramEnd"/>
      <w:r w:rsidR="007823D0">
        <w:rPr>
          <w:rFonts w:ascii="Arial" w:hAnsi="Arial" w:cs="Arial"/>
          <w:sz w:val="24"/>
          <w:szCs w:val="24"/>
        </w:rPr>
        <w:t xml:space="preserve">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sleeping</w:t>
      </w:r>
      <w:proofErr w:type="gramEnd"/>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proofErr w:type="gramStart"/>
      <w:r>
        <w:rPr>
          <w:rFonts w:ascii="Arial" w:hAnsi="Arial" w:cs="Arial"/>
          <w:b/>
          <w:sz w:val="24"/>
          <w:szCs w:val="24"/>
        </w:rPr>
        <w:t>d</w:t>
      </w:r>
      <w:r w:rsidR="007823D0">
        <w:rPr>
          <w:rFonts w:ascii="Arial" w:hAnsi="Arial" w:cs="Arial"/>
          <w:b/>
          <w:sz w:val="24"/>
          <w:szCs w:val="24"/>
        </w:rPr>
        <w:t>reaming</w:t>
      </w:r>
      <w:proofErr w:type="gramEnd"/>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 xml:space="preserve">For it is through the </w:t>
      </w:r>
      <w:proofErr w:type="gramStart"/>
      <w:r w:rsidR="007823D0" w:rsidRPr="007823D0">
        <w:rPr>
          <w:rFonts w:ascii="Arial" w:hAnsi="Arial" w:cs="Arial"/>
          <w:i/>
          <w:color w:val="0033CC"/>
          <w:sz w:val="24"/>
          <w:szCs w:val="24"/>
        </w:rPr>
        <w:t>holy</w:t>
      </w:r>
      <w:proofErr w:type="gramEnd"/>
      <w:r w:rsidR="007823D0" w:rsidRPr="007823D0">
        <w:rPr>
          <w:rFonts w:ascii="Arial" w:hAnsi="Arial" w:cs="Arial"/>
          <w:i/>
          <w:color w:val="0033CC"/>
          <w:sz w:val="24"/>
          <w:szCs w:val="24"/>
        </w:rPr>
        <w:t xml:space="preserve">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proofErr w:type="gramStart"/>
      <w:r>
        <w:rPr>
          <w:rFonts w:ascii="Arial" w:hAnsi="Arial" w:cs="Arial"/>
          <w:b/>
          <w:sz w:val="24"/>
          <w:szCs w:val="24"/>
        </w:rPr>
        <w:t xml:space="preserve">2.18  </w:t>
      </w:r>
      <w:r w:rsidR="00875A0B" w:rsidRPr="00875A0B">
        <w:rPr>
          <w:rFonts w:ascii="Arial" w:hAnsi="Arial" w:cs="Arial"/>
          <w:sz w:val="24"/>
          <w:szCs w:val="24"/>
        </w:rPr>
        <w:t>What</w:t>
      </w:r>
      <w:proofErr w:type="gramEnd"/>
      <w:r w:rsidR="00875A0B" w:rsidRPr="00875A0B">
        <w:rPr>
          <w:rFonts w:ascii="Arial" w:hAnsi="Arial" w:cs="Arial"/>
          <w:sz w:val="24"/>
          <w:szCs w:val="24"/>
        </w:rPr>
        <w:t xml:space="preserve">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proofErr w:type="gramStart"/>
      <w:r>
        <w:rPr>
          <w:rFonts w:ascii="Arial" w:hAnsi="Arial" w:cs="Arial"/>
          <w:b/>
          <w:sz w:val="24"/>
          <w:szCs w:val="24"/>
          <w:u w:val="single"/>
        </w:rPr>
        <w:t>s</w:t>
      </w:r>
      <w:r w:rsidR="00875A0B">
        <w:rPr>
          <w:rFonts w:ascii="Arial" w:hAnsi="Arial" w:cs="Arial"/>
          <w:b/>
          <w:sz w:val="24"/>
          <w:szCs w:val="24"/>
          <w:u w:val="single"/>
        </w:rPr>
        <w:t>leeping</w:t>
      </w:r>
      <w:proofErr w:type="gramEnd"/>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7CF3C2BE" w:rsidR="00B45ACA"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C4A4272" w:rsid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76B5A0CE" w:rsidR="00380EA0" w:rsidRPr="00DB0E70" w:rsidRDefault="00380EA0" w:rsidP="00380EA0">
      <w:pPr>
        <w:spacing w:after="0" w:line="240" w:lineRule="auto"/>
        <w:rPr>
          <w:rFonts w:ascii="Arial" w:hAnsi="Arial" w:cs="Arial"/>
          <w:i/>
          <w:sz w:val="24"/>
          <w:szCs w:val="24"/>
        </w:rPr>
      </w:pPr>
      <w:proofErr w:type="gramStart"/>
      <w:r>
        <w:rPr>
          <w:rFonts w:ascii="Arial" w:hAnsi="Arial" w:cs="Arial"/>
          <w:b/>
          <w:sz w:val="24"/>
          <w:szCs w:val="24"/>
        </w:rPr>
        <w:lastRenderedPageBreak/>
        <w:t xml:space="preserve">2.19  </w:t>
      </w:r>
      <w:r w:rsidR="002E600B">
        <w:rPr>
          <w:rFonts w:ascii="Arial" w:hAnsi="Arial" w:cs="Arial"/>
          <w:sz w:val="24"/>
          <w:szCs w:val="24"/>
        </w:rPr>
        <w:t>What</w:t>
      </w:r>
      <w:proofErr w:type="gramEnd"/>
      <w:r w:rsidR="002E600B">
        <w:rPr>
          <w:rFonts w:ascii="Arial" w:hAnsi="Arial" w:cs="Arial"/>
          <w:sz w:val="24"/>
          <w:szCs w:val="24"/>
        </w:rPr>
        <w:t xml:space="preserve">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proofErr w:type="gramStart"/>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water</w:t>
      </w:r>
      <w:proofErr w:type="gramEnd"/>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proofErr w:type="gramStart"/>
      <w:r>
        <w:rPr>
          <w:rFonts w:ascii="Arial" w:hAnsi="Arial" w:cs="Arial"/>
          <w:b/>
          <w:sz w:val="24"/>
          <w:szCs w:val="24"/>
        </w:rPr>
        <w:t>a</w:t>
      </w:r>
      <w:proofErr w:type="gramEnd"/>
      <w:r>
        <w:rPr>
          <w:rFonts w:ascii="Arial" w:hAnsi="Arial" w:cs="Arial"/>
          <w:b/>
          <w:sz w:val="24"/>
          <w:szCs w:val="24"/>
        </w:rPr>
        <w:t xml:space="preserve">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proofErr w:type="gramStart"/>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How</w:t>
      </w:r>
      <w:proofErr w:type="gramEnd"/>
      <w:r w:rsidR="00036938">
        <w:rPr>
          <w:rFonts w:ascii="Arial" w:hAnsi="Arial" w:cs="Arial"/>
          <w:sz w:val="24"/>
          <w:szCs w:val="24"/>
        </w:rPr>
        <w:t xml:space="preserve">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w:t>
      </w:r>
      <w:commentRangeStart w:id="19"/>
      <w:r w:rsidR="00036938">
        <w:rPr>
          <w:rFonts w:ascii="Arial" w:hAnsi="Arial" w:cs="Arial"/>
          <w:sz w:val="24"/>
          <w:szCs w:val="24"/>
        </w:rPr>
        <w:t>---1, 3, 5, or 7</w:t>
      </w:r>
      <w:commentRangeEnd w:id="19"/>
      <w:r w:rsidR="00D72556">
        <w:rPr>
          <w:rStyle w:val="CommentReference"/>
        </w:rPr>
        <w:commentReference w:id="19"/>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proofErr w:type="gramStart"/>
      <w:r>
        <w:rPr>
          <w:rFonts w:ascii="Arial" w:hAnsi="Arial" w:cs="Arial"/>
          <w:b/>
          <w:sz w:val="24"/>
          <w:szCs w:val="24"/>
          <w:u w:val="single"/>
        </w:rPr>
        <w:t>three</w:t>
      </w:r>
      <w:proofErr w:type="gramEnd"/>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77D549D1" w:rsidR="00D72556" w:rsidRPr="006707BE" w:rsidRDefault="00A971F3" w:rsidP="00DB0E70">
      <w:pPr>
        <w:rPr>
          <w:rFonts w:ascii="Arial" w:hAnsi="Arial" w:cs="Arial"/>
          <w:sz w:val="24"/>
          <w:szCs w:val="24"/>
        </w:rPr>
      </w:pPr>
      <w:proofErr w:type="gramStart"/>
      <w:r>
        <w:rPr>
          <w:rFonts w:ascii="Arial" w:hAnsi="Arial" w:cs="Arial"/>
          <w:b/>
          <w:sz w:val="24"/>
          <w:szCs w:val="24"/>
        </w:rPr>
        <w:t xml:space="preserve">2.22  </w:t>
      </w:r>
      <w:r w:rsidR="00D72556">
        <w:rPr>
          <w:rFonts w:ascii="Arial" w:hAnsi="Arial" w:cs="Arial"/>
          <w:sz w:val="24"/>
          <w:szCs w:val="24"/>
        </w:rPr>
        <w:t>Just</w:t>
      </w:r>
      <w:proofErr w:type="gramEnd"/>
      <w:r w:rsidR="00D72556">
        <w:rPr>
          <w:rFonts w:ascii="Arial" w:hAnsi="Arial" w:cs="Arial"/>
          <w:sz w:val="24"/>
          <w:szCs w:val="24"/>
        </w:rPr>
        <w:t xml:space="preserve">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w:t>
      </w:r>
      <w:proofErr w:type="spellStart"/>
      <w:r w:rsidR="00D72556">
        <w:rPr>
          <w:rFonts w:ascii="Arial" w:hAnsi="Arial" w:cs="Arial"/>
          <w:sz w:val="24"/>
          <w:szCs w:val="24"/>
        </w:rPr>
        <w:t>Malchus</w:t>
      </w:r>
      <w:proofErr w:type="spellEnd"/>
      <w:r w:rsidR="00D72556">
        <w:rPr>
          <w:rFonts w:ascii="Arial" w:hAnsi="Arial" w:cs="Arial"/>
          <w:sz w:val="24"/>
          <w:szCs w:val="24"/>
        </w:rPr>
        <w:t xml:space="preserve">, who </w:t>
      </w:r>
      <w:r w:rsidR="00D13285">
        <w:rPr>
          <w:rFonts w:ascii="Arial" w:hAnsi="Arial" w:cs="Arial"/>
          <w:sz w:val="24"/>
          <w:szCs w:val="24"/>
        </w:rPr>
        <w:t>had just had what body part cut off with a sword by Peter?</w:t>
      </w:r>
    </w:p>
    <w:p w14:paraId="29A88FEC" w14:textId="69A2A0D0" w:rsidR="00A971F3" w:rsidRPr="006707BE" w:rsidRDefault="00D13285" w:rsidP="00A971F3">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his</w:t>
      </w:r>
      <w:proofErr w:type="gramEnd"/>
      <w:r>
        <w:rPr>
          <w:rFonts w:ascii="Arial" w:hAnsi="Arial" w:cs="Arial"/>
          <w:b/>
          <w:sz w:val="24"/>
          <w:szCs w:val="24"/>
          <w:u w:val="single"/>
        </w:rPr>
        <w:t xml:space="preserve">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A971F3">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rsidP="00A971F3">
      <w:pPr>
        <w:spacing w:after="0" w:line="240" w:lineRule="auto"/>
        <w:jc w:val="right"/>
        <w:rPr>
          <w:rFonts w:ascii="Arial" w:hAnsi="Arial" w:cs="Arial"/>
          <w:b/>
          <w:sz w:val="24"/>
          <w:szCs w:val="24"/>
        </w:rPr>
      </w:pPr>
      <w:proofErr w:type="gramStart"/>
      <w:r>
        <w:rPr>
          <w:rFonts w:ascii="Arial" w:hAnsi="Arial" w:cs="Arial"/>
          <w:b/>
          <w:sz w:val="24"/>
          <w:szCs w:val="24"/>
        </w:rPr>
        <w:t>right</w:t>
      </w:r>
      <w:proofErr w:type="gramEnd"/>
      <w:r>
        <w:rPr>
          <w:rFonts w:ascii="Arial" w:hAnsi="Arial" w:cs="Arial"/>
          <w:b/>
          <w:sz w:val="24"/>
          <w:szCs w:val="24"/>
        </w:rPr>
        <w:t xml:space="preserve">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proofErr w:type="gramStart"/>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w:t>
      </w:r>
      <w:proofErr w:type="gramEnd"/>
      <w:r w:rsidR="00557F6B">
        <w:rPr>
          <w:rFonts w:ascii="Arial" w:hAnsi="Arial" w:cs="Arial"/>
          <w:sz w:val="24"/>
          <w:szCs w:val="24"/>
        </w:rPr>
        <w:t xml:space="preserve">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proofErr w:type="gramStart"/>
      <w:r w:rsidR="00557F6B">
        <w:rPr>
          <w:rFonts w:ascii="Arial" w:hAnsi="Arial" w:cs="Arial"/>
          <w:b/>
          <w:sz w:val="24"/>
          <w:szCs w:val="24"/>
          <w:u w:val="single"/>
        </w:rPr>
        <w:t>the</w:t>
      </w:r>
      <w:proofErr w:type="gramEnd"/>
      <w:r w:rsidR="00557F6B">
        <w:rPr>
          <w:rFonts w:ascii="Arial" w:hAnsi="Arial" w:cs="Arial"/>
          <w:b/>
          <w:sz w:val="24"/>
          <w:szCs w:val="24"/>
          <w:u w:val="single"/>
        </w:rPr>
        <w:t>)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ED04A65"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Catholic Bible Dictionary, by Scott Hahn (general editor), “</w:t>
      </w:r>
      <w:r w:rsidR="00557F6B">
        <w:rPr>
          <w:rFonts w:ascii="Arial" w:hAnsi="Arial" w:cs="Arial"/>
          <w:i/>
          <w:color w:val="943634" w:themeColor="accent2" w:themeShade="BF"/>
          <w:sz w:val="24"/>
          <w:szCs w:val="24"/>
        </w:rPr>
        <w:t xml:space="preserve">The </w:t>
      </w:r>
      <w:proofErr w:type="spellStart"/>
      <w:r w:rsidR="00557F6B">
        <w:rPr>
          <w:rFonts w:ascii="Arial" w:hAnsi="Arial" w:cs="Arial"/>
          <w:i/>
          <w:color w:val="943634" w:themeColor="accent2" w:themeShade="BF"/>
          <w:sz w:val="24"/>
          <w:szCs w:val="24"/>
        </w:rPr>
        <w:t>Ressurection</w:t>
      </w:r>
      <w:proofErr w:type="spellEnd"/>
      <w:r w:rsidR="00557F6B">
        <w:rPr>
          <w:rFonts w:ascii="Arial" w:hAnsi="Arial" w:cs="Arial"/>
          <w:i/>
          <w:color w:val="943634" w:themeColor="accent2" w:themeShade="BF"/>
          <w:sz w:val="24"/>
          <w:szCs w:val="24"/>
        </w:rPr>
        <w:t xml:space="preserve"> of Christ</w:t>
      </w:r>
      <w:r w:rsidR="00557F6B">
        <w:rPr>
          <w:rFonts w:ascii="Arial" w:hAnsi="Arial" w:cs="Arial"/>
          <w:i/>
          <w:color w:val="943634" w:themeColor="accent2" w:themeShade="BF"/>
          <w:sz w:val="24"/>
          <w:szCs w:val="24"/>
        </w:rPr>
        <w:t xml:space="preserve">” page </w:t>
      </w:r>
      <w:r w:rsidR="00557F6B">
        <w:rPr>
          <w:rFonts w:ascii="Arial" w:hAnsi="Arial" w:cs="Arial"/>
          <w:i/>
          <w:color w:val="943634" w:themeColor="accent2" w:themeShade="BF"/>
          <w:sz w:val="24"/>
          <w:szCs w:val="24"/>
        </w:rPr>
        <w:t>767</w:t>
      </w:r>
      <w:r w:rsidR="00557F6B">
        <w:rPr>
          <w:rFonts w:ascii="Arial" w:hAnsi="Arial" w:cs="Arial"/>
          <w:i/>
          <w:color w:val="943634" w:themeColor="accent2" w:themeShade="BF"/>
          <w:sz w:val="24"/>
          <w:szCs w:val="24"/>
        </w:rPr>
        <w:t>.</w:t>
      </w:r>
    </w:p>
    <w:p w14:paraId="173DFB75" w14:textId="38C67268"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09EAFEC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2.24  </w:t>
      </w:r>
      <w:r w:rsidR="00AA75CC">
        <w:rPr>
          <w:rFonts w:ascii="Arial" w:hAnsi="Arial" w:cs="Arial"/>
          <w:sz w:val="24"/>
          <w:szCs w:val="24"/>
        </w:rPr>
        <w:t>Roughly</w:t>
      </w:r>
      <w:proofErr w:type="gramEnd"/>
      <w:r w:rsidR="00AA75CC">
        <w:rPr>
          <w:rFonts w:ascii="Arial" w:hAnsi="Arial" w:cs="Arial"/>
          <w:sz w:val="24"/>
          <w:szCs w:val="24"/>
        </w:rPr>
        <w:t xml:space="preserve">,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spacing w:after="0" w:line="240" w:lineRule="auto"/>
        <w:rPr>
          <w:rFonts w:ascii="Arial" w:hAnsi="Arial" w:cs="Arial"/>
          <w:i/>
          <w:color w:val="943634" w:themeColor="accent2" w:themeShade="BF"/>
          <w:sz w:val="24"/>
          <w:szCs w:val="24"/>
        </w:rPr>
      </w:pPr>
      <w:commentRangeStart w:id="20"/>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20"/>
      <w:r w:rsidR="006B1C78">
        <w:rPr>
          <w:rStyle w:val="CommentReference"/>
        </w:rPr>
        <w:commentReference w:id="20"/>
      </w:r>
    </w:p>
    <w:p w14:paraId="39BF217F"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sidR="00C741E7">
        <w:rPr>
          <w:rFonts w:ascii="Arial" w:hAnsi="Arial" w:cs="Arial"/>
          <w:sz w:val="24"/>
          <w:szCs w:val="24"/>
        </w:rPr>
        <w:t>What</w:t>
      </w:r>
      <w:proofErr w:type="gramEnd"/>
      <w:r w:rsidR="00C741E7">
        <w:rPr>
          <w:rFonts w:ascii="Arial" w:hAnsi="Arial" w:cs="Arial"/>
          <w:sz w:val="24"/>
          <w:szCs w:val="24"/>
        </w:rPr>
        <w:t xml:space="preserve">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sidR="00C741E7">
        <w:rPr>
          <w:rFonts w:ascii="Arial" w:hAnsi="Arial" w:cs="Arial"/>
          <w:sz w:val="24"/>
          <w:szCs w:val="24"/>
        </w:rPr>
        <w:t>Which</w:t>
      </w:r>
      <w:proofErr w:type="gramEnd"/>
      <w:r w:rsidR="00C741E7">
        <w:rPr>
          <w:rFonts w:ascii="Arial" w:hAnsi="Arial" w:cs="Arial"/>
          <w:sz w:val="24"/>
          <w:szCs w:val="24"/>
        </w:rPr>
        <w:t xml:space="preserve"> of the following words is most opposite to the word miracle—</w:t>
      </w:r>
      <w:r w:rsidR="00F326E4">
        <w:rPr>
          <w:rFonts w:ascii="Arial" w:hAnsi="Arial" w:cs="Arial"/>
          <w:sz w:val="24"/>
          <w:szCs w:val="24"/>
        </w:rPr>
        <w:br/>
        <w:t xml:space="preserve">             marvel, surprise, wonder, </w:t>
      </w:r>
      <w:r w:rsidR="00F326E4">
        <w:rPr>
          <w:rFonts w:ascii="Arial" w:hAnsi="Arial" w:cs="Arial"/>
          <w:sz w:val="24"/>
          <w:szCs w:val="24"/>
        </w:rPr>
        <w:t xml:space="preserve">expectation, </w:t>
      </w:r>
      <w:r w:rsidR="00F326E4">
        <w:rPr>
          <w:rFonts w:ascii="Arial" w:hAnsi="Arial" w:cs="Arial"/>
          <w:sz w:val="24"/>
          <w:szCs w:val="24"/>
        </w:rPr>
        <w:t xml:space="preserve">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w:t>
      </w:r>
      <w:proofErr w:type="gramStart"/>
      <w:r>
        <w:rPr>
          <w:rFonts w:ascii="Arial" w:hAnsi="Arial" w:cs="Arial"/>
          <w:b/>
          <w:sz w:val="24"/>
          <w:szCs w:val="24"/>
          <w:u w:val="single"/>
        </w:rPr>
        <w:t>expectation</w:t>
      </w:r>
      <w:proofErr w:type="gramEnd"/>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In</w:t>
      </w:r>
      <w:proofErr w:type="gramEnd"/>
      <w:r>
        <w:rPr>
          <w:rFonts w:ascii="Arial" w:hAnsi="Arial" w:cs="Arial"/>
          <w:sz w:val="24"/>
          <w:szCs w:val="24"/>
        </w:rPr>
        <w:t xml:space="preserve">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7EE60E31" w:rsidR="00380EA0" w:rsidRPr="00557F6B" w:rsidRDefault="00380EA0" w:rsidP="00380EA0">
      <w:pPr>
        <w:spacing w:after="0" w:line="240" w:lineRule="auto"/>
        <w:rPr>
          <w:rFonts w:ascii="Arial" w:hAnsi="Arial" w:cs="Arial"/>
          <w:i/>
          <w:color w:val="943634" w:themeColor="accent2" w:themeShade="BF"/>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00557F6B">
        <w:rPr>
          <w:rFonts w:ascii="Arial" w:hAnsi="Arial" w:cs="Arial"/>
          <w:b/>
          <w:sz w:val="24"/>
          <w:szCs w:val="24"/>
          <w:highlight w:val="yellow"/>
        </w:rPr>
        <w:t>4</w:t>
      </w:r>
      <w:r w:rsidRPr="00BF589C">
        <w:rPr>
          <w:rFonts w:ascii="Arial" w:hAnsi="Arial" w:cs="Arial"/>
          <w:b/>
          <w:sz w:val="24"/>
          <w:szCs w:val="24"/>
          <w:highlight w:val="yellow"/>
        </w:rPr>
        <w:t xml:space="preserve">  </w:t>
      </w:r>
      <w:r w:rsidR="00C741E7">
        <w:rPr>
          <w:rFonts w:ascii="Arial" w:hAnsi="Arial" w:cs="Arial"/>
          <w:sz w:val="24"/>
          <w:szCs w:val="24"/>
        </w:rPr>
        <w:t>Which</w:t>
      </w:r>
      <w:proofErr w:type="gramEnd"/>
      <w:r w:rsidR="00C741E7">
        <w:rPr>
          <w:rFonts w:ascii="Arial" w:hAnsi="Arial" w:cs="Arial"/>
          <w:sz w:val="24"/>
          <w:szCs w:val="24"/>
        </w:rPr>
        <w:t xml:space="preserve"> army was drowned in the Red Sea as they chased the Israelites</w:t>
      </w:r>
      <w:r w:rsidRPr="006707BE">
        <w:rPr>
          <w:rFonts w:ascii="Arial" w:hAnsi="Arial" w:cs="Arial"/>
          <w:sz w:val="24"/>
          <w:szCs w:val="24"/>
        </w:rPr>
        <w:t>?</w:t>
      </w:r>
    </w:p>
    <w:p w14:paraId="184D730B" w14:textId="2C1E5BE2" w:rsidR="00380EA0" w:rsidRPr="006707BE" w:rsidRDefault="00F326E4" w:rsidP="00380EA0">
      <w:pPr>
        <w:spacing w:after="0" w:line="240" w:lineRule="auto"/>
        <w:jc w:val="right"/>
        <w:rPr>
          <w:rFonts w:ascii="Arial" w:hAnsi="Arial" w:cs="Arial"/>
          <w:b/>
          <w:i/>
          <w:sz w:val="24"/>
          <w:szCs w:val="24"/>
          <w:u w:val="single"/>
        </w:rPr>
      </w:pPr>
      <w:r>
        <w:rPr>
          <w:rFonts w:ascii="Arial" w:hAnsi="Arial" w:cs="Arial"/>
          <w:b/>
          <w:sz w:val="24"/>
          <w:szCs w:val="24"/>
          <w:u w:val="single"/>
        </w:rPr>
        <w:t>Egyptian</w:t>
      </w:r>
      <w:r w:rsidR="00380EA0"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3A5F7302" w:rsidR="00380EA0" w:rsidRPr="006707BE" w:rsidRDefault="00F326E4" w:rsidP="00380EA0">
      <w:pPr>
        <w:spacing w:after="0" w:line="240" w:lineRule="auto"/>
        <w:jc w:val="right"/>
        <w:rPr>
          <w:rFonts w:ascii="Arial" w:hAnsi="Arial" w:cs="Arial"/>
          <w:b/>
          <w:sz w:val="24"/>
          <w:szCs w:val="24"/>
        </w:rPr>
      </w:pPr>
      <w:proofErr w:type="spellStart"/>
      <w:r>
        <w:rPr>
          <w:rFonts w:ascii="Arial" w:hAnsi="Arial" w:cs="Arial"/>
          <w:b/>
          <w:sz w:val="24"/>
          <w:szCs w:val="24"/>
        </w:rPr>
        <w:t>Pharoah’s</w:t>
      </w:r>
      <w:proofErr w:type="spellEnd"/>
      <w:r w:rsidR="00557F6B">
        <w:rPr>
          <w:rFonts w:ascii="Arial" w:hAnsi="Arial" w:cs="Arial"/>
          <w:b/>
          <w:sz w:val="24"/>
          <w:szCs w:val="24"/>
        </w:rPr>
        <w:t xml:space="preserve"> Army</w:t>
      </w:r>
    </w:p>
    <w:p w14:paraId="0DD0EB64" w14:textId="537B68E7" w:rsidR="00DB0E70" w:rsidRDefault="00380EA0" w:rsidP="00F96A76">
      <w:pPr>
        <w:spacing w:after="0" w:line="240" w:lineRule="auto"/>
        <w:rPr>
          <w:rFonts w:ascii="Arial" w:hAnsi="Arial" w:cs="Arial"/>
          <w:i/>
          <w:color w:val="943634" w:themeColor="accent2" w:themeShade="BF"/>
          <w:sz w:val="24"/>
          <w:szCs w:val="24"/>
        </w:rPr>
      </w:pPr>
      <w:bookmarkStart w:id="21" w:name="_GoBack"/>
      <w:bookmarkEnd w:id="21"/>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96A76">
        <w:rPr>
          <w:rFonts w:ascii="Arial" w:hAnsi="Arial" w:cs="Arial"/>
          <w:i/>
          <w:color w:val="943634" w:themeColor="accent2" w:themeShade="BF"/>
          <w:sz w:val="24"/>
          <w:szCs w:val="24"/>
        </w:rPr>
        <w:t>Exodus</w:t>
      </w:r>
    </w:p>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4F32307F" w14:textId="77777777" w:rsidR="00557F6B" w:rsidRDefault="00557F6B" w:rsidP="00F96A76">
      <w:pPr>
        <w:spacing w:after="0" w:line="240" w:lineRule="auto"/>
        <w:rPr>
          <w:rFonts w:ascii="Arial" w:hAnsi="Arial" w:cs="Arial"/>
          <w:i/>
          <w:color w:val="943634" w:themeColor="accent2" w:themeShade="BF"/>
          <w:sz w:val="24"/>
          <w:szCs w:val="24"/>
        </w:rPr>
      </w:pPr>
    </w:p>
    <w:p w14:paraId="266F732B" w14:textId="77777777" w:rsidR="00557F6B" w:rsidRPr="00B45ACA" w:rsidRDefault="00557F6B" w:rsidP="00557F6B">
      <w:pPr>
        <w:spacing w:after="0" w:line="240" w:lineRule="auto"/>
        <w:rPr>
          <w:rFonts w:ascii="Arial" w:hAnsi="Arial" w:cs="Arial"/>
          <w:i/>
          <w:color w:val="943634" w:themeColor="accent2" w:themeShade="BF"/>
          <w:sz w:val="24"/>
          <w:szCs w:val="24"/>
        </w:rPr>
      </w:pPr>
    </w:p>
    <w:p w14:paraId="6A5D2997" w14:textId="32ADB4CD" w:rsidR="00380EA0" w:rsidRDefault="00380EA0">
      <w:pPr>
        <w:rPr>
          <w:rFonts w:ascii="Arial" w:hAnsi="Arial" w:cs="Arial"/>
          <w:sz w:val="24"/>
          <w:szCs w:val="24"/>
        </w:rPr>
      </w:pP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CB04A3" w:rsidRPr="005C3566" w:rsidRDefault="00CB04A3"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CB04A3" w:rsidRPr="005C3566" w:rsidRDefault="00CB04A3"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CB04A3" w:rsidRPr="005C3566" w:rsidRDefault="00CB04A3"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CB04A3" w:rsidRPr="005C3566" w:rsidRDefault="00CB04A3"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CB04A3" w:rsidRPr="005C3566" w:rsidRDefault="00CB04A3"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CB04A3" w:rsidRPr="005C3566" w:rsidRDefault="00CB04A3"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22" w:name="51019027"/>
      <w:bookmarkEnd w:id="22"/>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CB04A3" w:rsidRPr="005C3566" w:rsidRDefault="00CB04A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45"/>
      <w:footerReference w:type="default" r:id="rId46"/>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CB04A3" w:rsidRDefault="00CB04A3" w:rsidP="00607D70">
      <w:pPr>
        <w:pStyle w:val="CommentText"/>
      </w:pPr>
      <w:r>
        <w:rPr>
          <w:rStyle w:val="CommentReference"/>
        </w:rPr>
        <w:annotationRef/>
      </w:r>
      <w:r>
        <w:t>Not incorrect, but probably redundant enough to be removed to lower word count.</w:t>
      </w:r>
    </w:p>
  </w:comment>
  <w:comment w:id="1" w:author="BENJAMIN KANTACK" w:date="2023-06-27T12:05:00Z" w:initials="BK">
    <w:p w14:paraId="6715A55B" w14:textId="77777777" w:rsidR="00CB04A3" w:rsidRDefault="00CB04A3" w:rsidP="00607D70">
      <w:pPr>
        <w:pStyle w:val="CommentText"/>
      </w:pPr>
      <w:r>
        <w:rPr>
          <w:rStyle w:val="CommentReference"/>
        </w:rPr>
        <w:annotationRef/>
      </w:r>
      <w:r>
        <w:rPr>
          <w:i/>
          <w:iCs/>
        </w:rPr>
        <w:t>Everything</w:t>
      </w:r>
      <w:r>
        <w:t xml:space="preserve"> in this quiz bowl is from the Catholic viewpoint.</w:t>
      </w:r>
    </w:p>
  </w:comment>
  <w:comment w:id="2" w:author="BENJAMIN KANTACK" w:date="2023-07-09T14:53:00Z" w:initials="BK">
    <w:p w14:paraId="1EDA11B3" w14:textId="77777777" w:rsidR="00CB04A3" w:rsidRDefault="00CB04A3" w:rsidP="00607D70">
      <w:pPr>
        <w:pStyle w:val="CommentText"/>
      </w:pPr>
      <w:r>
        <w:rPr>
          <w:rStyle w:val="CommentReference"/>
        </w:rPr>
        <w:annotationRef/>
      </w:r>
      <w:r>
        <w:t>This would be a good "blue text" to read after the question.</w:t>
      </w:r>
    </w:p>
  </w:comment>
  <w:comment w:id="3" w:author="BENJAMIN KANTACK" w:date="2023-06-27T12:18:00Z" w:initials="BK">
    <w:p w14:paraId="15846F2D" w14:textId="09E4A7EF" w:rsidR="00CB04A3" w:rsidRDefault="00CB04A3" w:rsidP="00607D70">
      <w:pPr>
        <w:pStyle w:val="CommentText"/>
      </w:pPr>
      <w:r>
        <w:rPr>
          <w:rStyle w:val="CommentReference"/>
        </w:rPr>
        <w:annotationRef/>
      </w:r>
      <w:r>
        <w:t xml:space="preserve">There are additional fallen angels named (Lucifer, </w:t>
      </w:r>
      <w:proofErr w:type="spellStart"/>
      <w:r>
        <w:t>Abbadon</w:t>
      </w:r>
      <w:proofErr w:type="spellEnd"/>
      <w:r>
        <w:t>).</w:t>
      </w:r>
    </w:p>
  </w:comment>
  <w:comment w:id="4" w:author="BENJAMIN KANTACK" w:date="2023-08-22T07:24:00Z" w:initials="BK">
    <w:p w14:paraId="7C16E328" w14:textId="77777777" w:rsidR="00CB04A3" w:rsidRDefault="00CB04A3" w:rsidP="00B43F43">
      <w:pPr>
        <w:pStyle w:val="CommentText"/>
      </w:pPr>
      <w:r>
        <w:rPr>
          <w:rStyle w:val="CommentReference"/>
        </w:rPr>
        <w:annotationRef/>
      </w:r>
      <w:r>
        <w:t>This would be a good "blue text" to read after the question.</w:t>
      </w:r>
    </w:p>
  </w:comment>
  <w:comment w:id="5" w:author="BENJAMIN KANTACK" w:date="2023-06-27T12:21:00Z" w:initials="BK">
    <w:p w14:paraId="664747B7" w14:textId="64745FC7" w:rsidR="00CB04A3" w:rsidRDefault="00CB04A3" w:rsidP="00607D70">
      <w:pPr>
        <w:pStyle w:val="CommentText"/>
      </w:pPr>
      <w:r>
        <w:rPr>
          <w:rStyle w:val="CommentReference"/>
        </w:rPr>
        <w:annotationRef/>
      </w:r>
      <w:r>
        <w:t>This would be a better fit for the post-question fact dump.</w:t>
      </w:r>
    </w:p>
  </w:comment>
  <w:comment w:id="6" w:author="BENJAMIN KANTACK" w:date="2023-06-27T12:20:00Z" w:initials="BK">
    <w:p w14:paraId="0D3A743A" w14:textId="64F32418" w:rsidR="00CB04A3" w:rsidRDefault="00CB04A3" w:rsidP="00607D70">
      <w:pPr>
        <w:pStyle w:val="CommentText"/>
      </w:pPr>
      <w:r>
        <w:rPr>
          <w:rStyle w:val="CommentReference"/>
        </w:rPr>
        <w:annotationRef/>
      </w:r>
      <w:r>
        <w:t xml:space="preserve">Alternate answer: </w:t>
      </w:r>
      <w:proofErr w:type="gramStart"/>
      <w:r>
        <w:t>saint(</w:t>
      </w:r>
      <w:proofErr w:type="gramEnd"/>
      <w:r>
        <w:t>'s) day?</w:t>
      </w:r>
    </w:p>
  </w:comment>
  <w:comment w:id="8" w:author="BENJAMIN KANTACK" w:date="2023-07-09T14:56:00Z" w:initials="BK">
    <w:p w14:paraId="31BF4B48" w14:textId="77777777" w:rsidR="00CB04A3" w:rsidRDefault="00CB04A3" w:rsidP="00607D70">
      <w:pPr>
        <w:pStyle w:val="CommentText"/>
      </w:pPr>
      <w:r>
        <w:rPr>
          <w:rStyle w:val="CommentReference"/>
        </w:rPr>
        <w:annotationRef/>
      </w:r>
      <w:r>
        <w:t>Possible blue text.</w:t>
      </w:r>
    </w:p>
  </w:comment>
  <w:comment w:id="7" w:author="BENJAMIN KANTACK" w:date="2023-06-27T12:32:00Z" w:initials="BK">
    <w:p w14:paraId="52626271" w14:textId="704C7555" w:rsidR="00CB04A3" w:rsidRDefault="00CB04A3" w:rsidP="00607D70">
      <w:pPr>
        <w:pStyle w:val="CommentText"/>
      </w:pPr>
      <w:r>
        <w:rPr>
          <w:rStyle w:val="CommentReference"/>
        </w:rPr>
        <w:annotationRef/>
      </w:r>
      <w:r>
        <w:t xml:space="preserve">Too much information. This question's already fairly easy; adding this section makes it a </w:t>
      </w:r>
      <w:proofErr w:type="spellStart"/>
      <w:r>
        <w:t>gimme</w:t>
      </w:r>
      <w:proofErr w:type="spellEnd"/>
      <w:r>
        <w:t>.</w:t>
      </w:r>
    </w:p>
  </w:comment>
  <w:comment w:id="9" w:author="BENJAMIN KANTACK" w:date="2023-07-09T14:58:00Z" w:initials="BK">
    <w:p w14:paraId="12A073D3" w14:textId="77777777" w:rsidR="00CB04A3" w:rsidRDefault="00CB04A3">
      <w:pPr>
        <w:pStyle w:val="CommentText"/>
      </w:pPr>
      <w:r>
        <w:rPr>
          <w:rStyle w:val="CommentReference"/>
        </w:rPr>
        <w:annotationRef/>
      </w:r>
      <w:r>
        <w:t>Accept "(the) Little Flower" as an alternate? (Mom &amp; I aren't sure.)</w:t>
      </w:r>
    </w:p>
    <w:p w14:paraId="30881190" w14:textId="77777777" w:rsidR="00CB04A3" w:rsidRDefault="00CB04A3">
      <w:pPr>
        <w:pStyle w:val="CommentText"/>
      </w:pPr>
    </w:p>
    <w:p w14:paraId="2D4CE451" w14:textId="77777777" w:rsidR="00CB04A3" w:rsidRDefault="00CB04A3" w:rsidP="00607D70">
      <w:pPr>
        <w:pStyle w:val="CommentText"/>
      </w:pPr>
      <w:r>
        <w:t xml:space="preserve">Also, there is more than one St. Therese, so decide whether "of </w:t>
      </w:r>
      <w:proofErr w:type="spellStart"/>
      <w:r>
        <w:t>Lisieux</w:t>
      </w:r>
      <w:proofErr w:type="spellEnd"/>
      <w:r>
        <w:t>" is necessary.</w:t>
      </w:r>
    </w:p>
  </w:comment>
  <w:comment w:id="10" w:author="BENJAMIN KANTACK" w:date="2023-07-09T15:02:00Z" w:initials="BK">
    <w:p w14:paraId="3D44EBBB" w14:textId="77777777" w:rsidR="00CB04A3" w:rsidRDefault="00CB04A3">
      <w:pPr>
        <w:pStyle w:val="CommentText"/>
      </w:pPr>
      <w:r>
        <w:rPr>
          <w:rStyle w:val="CommentReference"/>
        </w:rPr>
        <w:annotationRef/>
      </w:r>
      <w:r>
        <w:t>There is also St. Anthony of Egypt &amp; many others. Decide whether "St. Anthony" is enough.</w:t>
      </w:r>
    </w:p>
    <w:p w14:paraId="181448E4" w14:textId="77777777" w:rsidR="00CB04A3" w:rsidRDefault="00CB04A3">
      <w:pPr>
        <w:pStyle w:val="CommentText"/>
      </w:pPr>
    </w:p>
    <w:p w14:paraId="18745FBB" w14:textId="77777777" w:rsidR="00CB04A3" w:rsidRDefault="00CB04A3" w:rsidP="00607D70">
      <w:pPr>
        <w:pStyle w:val="CommentText"/>
      </w:pPr>
      <w:r>
        <w:t>(Mom &amp; I think "St. Anthony" should be good enough.)</w:t>
      </w:r>
    </w:p>
  </w:comment>
  <w:comment w:id="11" w:author="BENJAMIN KANTACK" w:date="2023-07-09T15:06:00Z" w:initials="BK">
    <w:p w14:paraId="7299424C" w14:textId="77777777" w:rsidR="00CB04A3" w:rsidRDefault="00CB04A3"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12" w:author="BENJAMIN KANTACK" w:date="2023-07-09T15:09:00Z" w:initials="BK">
    <w:p w14:paraId="3C035105" w14:textId="77777777" w:rsidR="00CB04A3" w:rsidRDefault="00CB04A3">
      <w:pPr>
        <w:pStyle w:val="CommentText"/>
      </w:pPr>
      <w:r>
        <w:rPr>
          <w:rStyle w:val="CommentReference"/>
        </w:rPr>
        <w:annotationRef/>
      </w:r>
      <w:r>
        <w:t>Decide whether "Teresa" is enough or if more information (like "Mother" or "Calcutta") is required.</w:t>
      </w:r>
    </w:p>
    <w:p w14:paraId="6647F98A" w14:textId="77777777" w:rsidR="00CB04A3" w:rsidRDefault="00CB04A3">
      <w:pPr>
        <w:pStyle w:val="CommentText"/>
      </w:pPr>
    </w:p>
    <w:p w14:paraId="0E70BE60" w14:textId="77777777" w:rsidR="00CB04A3" w:rsidRDefault="00CB04A3" w:rsidP="00607D70">
      <w:pPr>
        <w:pStyle w:val="CommentText"/>
      </w:pPr>
      <w:r>
        <w:t>Mom thinks "Teresa" is probably enough.</w:t>
      </w:r>
    </w:p>
  </w:comment>
  <w:comment w:id="13" w:author="BENJAMIN KANTACK" w:date="2023-08-22T08:46:00Z" w:initials="BK">
    <w:p w14:paraId="213AB121" w14:textId="77777777" w:rsidR="00CB04A3" w:rsidRDefault="00CB04A3" w:rsidP="00F35A9B">
      <w:pPr>
        <w:pStyle w:val="CommentText"/>
      </w:pPr>
      <w:r>
        <w:rPr>
          <w:rStyle w:val="CommentReference"/>
        </w:rPr>
        <w:annotationRef/>
      </w:r>
      <w:r>
        <w:t>This would be a better first question to start the round than 2.1 is.</w:t>
      </w:r>
    </w:p>
    <w:p w14:paraId="63AA1441" w14:textId="77777777" w:rsidR="00CB04A3" w:rsidRDefault="00CB04A3" w:rsidP="00F35A9B">
      <w:pPr>
        <w:pStyle w:val="CommentText"/>
      </w:pPr>
    </w:p>
    <w:p w14:paraId="0ED7F694" w14:textId="77777777" w:rsidR="00CB04A3" w:rsidRDefault="00CB04A3" w:rsidP="00F35A9B">
      <w:pPr>
        <w:pStyle w:val="CommentText"/>
      </w:pPr>
      <w:r>
        <w:t>Consider whether any synonyms would be accepted.</w:t>
      </w:r>
    </w:p>
  </w:comment>
  <w:comment w:id="14" w:author="BENJAMIN KANTACK" w:date="2023-07-09T15:20:00Z" w:initials="BK">
    <w:p w14:paraId="2087D61D" w14:textId="77777777" w:rsidR="00CB04A3" w:rsidRDefault="00CB04A3" w:rsidP="00607D70">
      <w:pPr>
        <w:pStyle w:val="CommentText"/>
      </w:pPr>
      <w:r>
        <w:rPr>
          <w:rStyle w:val="CommentReference"/>
        </w:rPr>
        <w:annotationRef/>
      </w:r>
      <w:r>
        <w:t>Could be blue text.</w:t>
      </w:r>
    </w:p>
  </w:comment>
  <w:comment w:id="15" w:author="BENJAMIN KANTACK" w:date="2023-08-22T08:39:00Z" w:initials="BK">
    <w:p w14:paraId="58D6426F" w14:textId="77777777" w:rsidR="00CB04A3" w:rsidRDefault="00CB04A3" w:rsidP="00F35A9B">
      <w:pPr>
        <w:pStyle w:val="CommentText"/>
      </w:pPr>
      <w:r>
        <w:rPr>
          <w:rStyle w:val="CommentReference"/>
        </w:rPr>
        <w:annotationRef/>
      </w:r>
      <w:r>
        <w:t>Could be blue text.</w:t>
      </w:r>
    </w:p>
  </w:comment>
  <w:comment w:id="16" w:author="BENJAMIN KANTACK" w:date="2023-07-09T15:26:00Z" w:initials="BK">
    <w:p w14:paraId="09005EF5" w14:textId="77777777" w:rsidR="00CB04A3" w:rsidRDefault="00CB04A3" w:rsidP="00607D70">
      <w:pPr>
        <w:pStyle w:val="CommentText"/>
      </w:pPr>
      <w:r>
        <w:rPr>
          <w:rStyle w:val="CommentReference"/>
        </w:rPr>
        <w:annotationRef/>
      </w:r>
      <w:r>
        <w:t>Could be blue text.</w:t>
      </w:r>
    </w:p>
  </w:comment>
  <w:comment w:id="17" w:author="BENJAMIN KANTACK" w:date="2023-08-22T15:48:00Z" w:initials="BK">
    <w:p w14:paraId="4B3B1B82" w14:textId="77777777" w:rsidR="00CB04A3" w:rsidRDefault="00CB04A3" w:rsidP="00B8467E">
      <w:pPr>
        <w:pStyle w:val="CommentText"/>
      </w:pPr>
      <w:r>
        <w:rPr>
          <w:rStyle w:val="CommentReference"/>
        </w:rPr>
        <w:annotationRef/>
      </w:r>
      <w:r>
        <w:t xml:space="preserve">The </w:t>
      </w:r>
      <w:r>
        <w:rPr>
          <w:i/>
          <w:iCs/>
        </w:rPr>
        <w:t>"</w:t>
      </w:r>
      <w:r>
        <w:t>have faith" line is only in the Gospel of Luke, and is a somewhat obscure part of this story.</w:t>
      </w:r>
    </w:p>
    <w:p w14:paraId="359B28C9" w14:textId="77777777" w:rsidR="00CB04A3" w:rsidRDefault="00CB04A3" w:rsidP="00B8467E">
      <w:pPr>
        <w:pStyle w:val="CommentText"/>
      </w:pPr>
    </w:p>
    <w:p w14:paraId="1C7889B4" w14:textId="77777777" w:rsidR="00CB04A3" w:rsidRDefault="00CB04A3" w:rsidP="00B8467E">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18" w:author="BENJAMIN KANTACK" w:date="2023-08-22T15:50:00Z" w:initials="BK">
    <w:p w14:paraId="028E6393" w14:textId="77777777" w:rsidR="00CB04A3" w:rsidRDefault="00CB04A3" w:rsidP="00B8467E">
      <w:pPr>
        <w:pStyle w:val="CommentText"/>
      </w:pPr>
      <w:r>
        <w:rPr>
          <w:rStyle w:val="CommentReference"/>
        </w:rPr>
        <w:annotationRef/>
      </w:r>
      <w:r>
        <w:t>After rewording, this alternate isn't as good of a fit as before. The more specific forgiveness of sins is probably the answer I would insist on.</w:t>
      </w:r>
    </w:p>
  </w:comment>
  <w:comment w:id="19" w:author="BENJAMIN KANTACK" w:date="2023-07-07T15:43:00Z" w:initials="BK">
    <w:p w14:paraId="3D2BD7F5" w14:textId="77777777" w:rsidR="00CB04A3" w:rsidRDefault="00CB04A3">
      <w:pPr>
        <w:pStyle w:val="CommentText"/>
      </w:pPr>
      <w:r>
        <w:rPr>
          <w:rStyle w:val="CommentReference"/>
        </w:rPr>
        <w:annotationRef/>
      </w:r>
      <w:r>
        <w:t>Consider removing the multiple choice options.</w:t>
      </w:r>
    </w:p>
    <w:p w14:paraId="5608A8C5" w14:textId="77777777" w:rsidR="00CB04A3" w:rsidRDefault="00CB04A3">
      <w:pPr>
        <w:pStyle w:val="CommentText"/>
      </w:pPr>
    </w:p>
    <w:p w14:paraId="283972C2" w14:textId="77777777" w:rsidR="00CB04A3" w:rsidRDefault="00CB04A3" w:rsidP="00607D70">
      <w:pPr>
        <w:pStyle w:val="CommentText"/>
      </w:pPr>
      <w:r>
        <w:t xml:space="preserve">Also consider moving this question earlier, before </w:t>
      </w:r>
      <w:proofErr w:type="spellStart"/>
      <w:r>
        <w:t>Jairus's</w:t>
      </w:r>
      <w:proofErr w:type="spellEnd"/>
      <w:r>
        <w:t xml:space="preserve"> daughter and Lazarus have been mentioned, as that makes it too easy.</w:t>
      </w:r>
    </w:p>
  </w:comment>
  <w:comment w:id="20" w:author="BENJAMIN KANTACK" w:date="2023-07-09T15:41:00Z" w:initials="BK">
    <w:p w14:paraId="381E81B0" w14:textId="77777777" w:rsidR="00CB04A3" w:rsidRDefault="00CB04A3"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6E8F4" w14:textId="77777777" w:rsidR="00490904" w:rsidRDefault="00490904" w:rsidP="00BF0E88">
      <w:pPr>
        <w:spacing w:after="0" w:line="240" w:lineRule="auto"/>
      </w:pPr>
      <w:r>
        <w:separator/>
      </w:r>
    </w:p>
  </w:endnote>
  <w:endnote w:type="continuationSeparator" w:id="0">
    <w:p w14:paraId="47163C34" w14:textId="77777777" w:rsidR="00490904" w:rsidRDefault="00490904"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CB04A3" w:rsidRDefault="00CB04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23183" w:rsidRPr="00423183">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14:paraId="2DBE5CE4" w14:textId="77777777" w:rsidR="00CB04A3" w:rsidRDefault="00CB0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8E566" w14:textId="77777777" w:rsidR="00490904" w:rsidRDefault="00490904" w:rsidP="00BF0E88">
      <w:pPr>
        <w:spacing w:after="0" w:line="240" w:lineRule="auto"/>
      </w:pPr>
      <w:r>
        <w:separator/>
      </w:r>
    </w:p>
  </w:footnote>
  <w:footnote w:type="continuationSeparator" w:id="0">
    <w:p w14:paraId="49745A4E" w14:textId="77777777" w:rsidR="00490904" w:rsidRDefault="00490904"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CB04A3" w:rsidRPr="00BF0E88" w:rsidRDefault="00CB04A3"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CB04A3" w:rsidRDefault="00CB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00A7"/>
    <w:rsid w:val="000236E5"/>
    <w:rsid w:val="00030BB7"/>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92222"/>
    <w:rsid w:val="000A05B1"/>
    <w:rsid w:val="000A354F"/>
    <w:rsid w:val="000A404C"/>
    <w:rsid w:val="000A6EDD"/>
    <w:rsid w:val="000B563C"/>
    <w:rsid w:val="000E026A"/>
    <w:rsid w:val="000E694B"/>
    <w:rsid w:val="000E7316"/>
    <w:rsid w:val="000F0211"/>
    <w:rsid w:val="001007CD"/>
    <w:rsid w:val="00103557"/>
    <w:rsid w:val="001037CE"/>
    <w:rsid w:val="00103BF2"/>
    <w:rsid w:val="0011722E"/>
    <w:rsid w:val="001204EB"/>
    <w:rsid w:val="001217CA"/>
    <w:rsid w:val="001250D8"/>
    <w:rsid w:val="00133765"/>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825"/>
    <w:rsid w:val="002C244F"/>
    <w:rsid w:val="002C2676"/>
    <w:rsid w:val="002C2D80"/>
    <w:rsid w:val="002C3FFC"/>
    <w:rsid w:val="002C4D18"/>
    <w:rsid w:val="002C57F8"/>
    <w:rsid w:val="002D290B"/>
    <w:rsid w:val="002E59B3"/>
    <w:rsid w:val="002E600B"/>
    <w:rsid w:val="002E6CB3"/>
    <w:rsid w:val="002F61CA"/>
    <w:rsid w:val="002F75E2"/>
    <w:rsid w:val="00303C38"/>
    <w:rsid w:val="003063D0"/>
    <w:rsid w:val="00306A1B"/>
    <w:rsid w:val="00320618"/>
    <w:rsid w:val="00325633"/>
    <w:rsid w:val="0033033C"/>
    <w:rsid w:val="003312F1"/>
    <w:rsid w:val="003438BC"/>
    <w:rsid w:val="00343ACA"/>
    <w:rsid w:val="003616ED"/>
    <w:rsid w:val="003667B9"/>
    <w:rsid w:val="00380EA0"/>
    <w:rsid w:val="00396356"/>
    <w:rsid w:val="00396531"/>
    <w:rsid w:val="003A29E6"/>
    <w:rsid w:val="003B18DF"/>
    <w:rsid w:val="003B1EB8"/>
    <w:rsid w:val="003B2872"/>
    <w:rsid w:val="003B7FBD"/>
    <w:rsid w:val="003C25CD"/>
    <w:rsid w:val="003C3A99"/>
    <w:rsid w:val="003E2999"/>
    <w:rsid w:val="003E33F4"/>
    <w:rsid w:val="003E44F3"/>
    <w:rsid w:val="003F5936"/>
    <w:rsid w:val="004019D1"/>
    <w:rsid w:val="004105D6"/>
    <w:rsid w:val="00414157"/>
    <w:rsid w:val="00416C56"/>
    <w:rsid w:val="00423183"/>
    <w:rsid w:val="00425271"/>
    <w:rsid w:val="00433596"/>
    <w:rsid w:val="0043709F"/>
    <w:rsid w:val="0044175B"/>
    <w:rsid w:val="0044335E"/>
    <w:rsid w:val="004550AC"/>
    <w:rsid w:val="00457320"/>
    <w:rsid w:val="00477C9D"/>
    <w:rsid w:val="0048130F"/>
    <w:rsid w:val="004902F3"/>
    <w:rsid w:val="00490904"/>
    <w:rsid w:val="00492A61"/>
    <w:rsid w:val="00497026"/>
    <w:rsid w:val="00497DFA"/>
    <w:rsid w:val="004B2EF4"/>
    <w:rsid w:val="004B525A"/>
    <w:rsid w:val="004B6583"/>
    <w:rsid w:val="004C66E4"/>
    <w:rsid w:val="004D1FD6"/>
    <w:rsid w:val="004D6FD3"/>
    <w:rsid w:val="004E119A"/>
    <w:rsid w:val="004E1888"/>
    <w:rsid w:val="004E5968"/>
    <w:rsid w:val="004E6031"/>
    <w:rsid w:val="004E70AA"/>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57F6B"/>
    <w:rsid w:val="00564FE7"/>
    <w:rsid w:val="00565E3A"/>
    <w:rsid w:val="005679FB"/>
    <w:rsid w:val="0057264F"/>
    <w:rsid w:val="005727D0"/>
    <w:rsid w:val="00573169"/>
    <w:rsid w:val="00573B70"/>
    <w:rsid w:val="005742E6"/>
    <w:rsid w:val="00584A84"/>
    <w:rsid w:val="00586AEC"/>
    <w:rsid w:val="005906BB"/>
    <w:rsid w:val="005923A4"/>
    <w:rsid w:val="00592DC5"/>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22BEA"/>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1921"/>
    <w:rsid w:val="007823D0"/>
    <w:rsid w:val="00787BA4"/>
    <w:rsid w:val="00792D4D"/>
    <w:rsid w:val="007A18EE"/>
    <w:rsid w:val="007A4CE6"/>
    <w:rsid w:val="007A54A3"/>
    <w:rsid w:val="007A5E6C"/>
    <w:rsid w:val="007B2381"/>
    <w:rsid w:val="007D2595"/>
    <w:rsid w:val="007D271B"/>
    <w:rsid w:val="007E4A6A"/>
    <w:rsid w:val="007E65E6"/>
    <w:rsid w:val="007E6A80"/>
    <w:rsid w:val="007F4355"/>
    <w:rsid w:val="00800414"/>
    <w:rsid w:val="008108F1"/>
    <w:rsid w:val="00810C64"/>
    <w:rsid w:val="008127EE"/>
    <w:rsid w:val="00814412"/>
    <w:rsid w:val="008206A7"/>
    <w:rsid w:val="00821B09"/>
    <w:rsid w:val="008238B5"/>
    <w:rsid w:val="0082602C"/>
    <w:rsid w:val="00826848"/>
    <w:rsid w:val="00832614"/>
    <w:rsid w:val="00835475"/>
    <w:rsid w:val="00835DE4"/>
    <w:rsid w:val="008369C0"/>
    <w:rsid w:val="00840B42"/>
    <w:rsid w:val="00843FC1"/>
    <w:rsid w:val="008455F4"/>
    <w:rsid w:val="008466C0"/>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10C9B"/>
    <w:rsid w:val="00910D28"/>
    <w:rsid w:val="00916116"/>
    <w:rsid w:val="00917B1C"/>
    <w:rsid w:val="00927C98"/>
    <w:rsid w:val="009336B6"/>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80D2E"/>
    <w:rsid w:val="00A8147F"/>
    <w:rsid w:val="00A81677"/>
    <w:rsid w:val="00A82417"/>
    <w:rsid w:val="00A971F3"/>
    <w:rsid w:val="00AA75CC"/>
    <w:rsid w:val="00AB138C"/>
    <w:rsid w:val="00AB6F27"/>
    <w:rsid w:val="00AC10E9"/>
    <w:rsid w:val="00AC2B0E"/>
    <w:rsid w:val="00AD65A5"/>
    <w:rsid w:val="00AE3CC1"/>
    <w:rsid w:val="00AE538A"/>
    <w:rsid w:val="00AE69A2"/>
    <w:rsid w:val="00AF547A"/>
    <w:rsid w:val="00AF7847"/>
    <w:rsid w:val="00B020AC"/>
    <w:rsid w:val="00B05824"/>
    <w:rsid w:val="00B07648"/>
    <w:rsid w:val="00B13E21"/>
    <w:rsid w:val="00B1522C"/>
    <w:rsid w:val="00B157A9"/>
    <w:rsid w:val="00B15EE0"/>
    <w:rsid w:val="00B16E3F"/>
    <w:rsid w:val="00B212B0"/>
    <w:rsid w:val="00B262D2"/>
    <w:rsid w:val="00B32821"/>
    <w:rsid w:val="00B43F43"/>
    <w:rsid w:val="00B45ACA"/>
    <w:rsid w:val="00B46AB2"/>
    <w:rsid w:val="00B5234B"/>
    <w:rsid w:val="00B7069F"/>
    <w:rsid w:val="00B80953"/>
    <w:rsid w:val="00B8467E"/>
    <w:rsid w:val="00B91167"/>
    <w:rsid w:val="00B92639"/>
    <w:rsid w:val="00B9490A"/>
    <w:rsid w:val="00B95918"/>
    <w:rsid w:val="00B96143"/>
    <w:rsid w:val="00B97C1B"/>
    <w:rsid w:val="00BA4C39"/>
    <w:rsid w:val="00BA5D53"/>
    <w:rsid w:val="00BB7E68"/>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54213"/>
    <w:rsid w:val="00C62C15"/>
    <w:rsid w:val="00C641D0"/>
    <w:rsid w:val="00C738B8"/>
    <w:rsid w:val="00C741E7"/>
    <w:rsid w:val="00C7485A"/>
    <w:rsid w:val="00C74BD3"/>
    <w:rsid w:val="00C868D3"/>
    <w:rsid w:val="00C872F9"/>
    <w:rsid w:val="00C971C3"/>
    <w:rsid w:val="00CA177A"/>
    <w:rsid w:val="00CB04A3"/>
    <w:rsid w:val="00CB0DF3"/>
    <w:rsid w:val="00CC3906"/>
    <w:rsid w:val="00CC40B2"/>
    <w:rsid w:val="00CC44D6"/>
    <w:rsid w:val="00CD4117"/>
    <w:rsid w:val="00CD56FD"/>
    <w:rsid w:val="00CF040A"/>
    <w:rsid w:val="00CF50CB"/>
    <w:rsid w:val="00CF743B"/>
    <w:rsid w:val="00CF7C03"/>
    <w:rsid w:val="00CF7E97"/>
    <w:rsid w:val="00D00654"/>
    <w:rsid w:val="00D0289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0E70"/>
    <w:rsid w:val="00DB2994"/>
    <w:rsid w:val="00DC035A"/>
    <w:rsid w:val="00DC4598"/>
    <w:rsid w:val="00DC7ADC"/>
    <w:rsid w:val="00DD1029"/>
    <w:rsid w:val="00DD2C8B"/>
    <w:rsid w:val="00DD36D7"/>
    <w:rsid w:val="00DE28C4"/>
    <w:rsid w:val="00DE7084"/>
    <w:rsid w:val="00DF0088"/>
    <w:rsid w:val="00DF0587"/>
    <w:rsid w:val="00DF293D"/>
    <w:rsid w:val="00DF652D"/>
    <w:rsid w:val="00E043CF"/>
    <w:rsid w:val="00E1402F"/>
    <w:rsid w:val="00E160A0"/>
    <w:rsid w:val="00E222D2"/>
    <w:rsid w:val="00E23C05"/>
    <w:rsid w:val="00E24FF4"/>
    <w:rsid w:val="00E27819"/>
    <w:rsid w:val="00E30FD8"/>
    <w:rsid w:val="00E35A26"/>
    <w:rsid w:val="00E36DD1"/>
    <w:rsid w:val="00E3735C"/>
    <w:rsid w:val="00E44E53"/>
    <w:rsid w:val="00E502D9"/>
    <w:rsid w:val="00E524E0"/>
    <w:rsid w:val="00E5628B"/>
    <w:rsid w:val="00E56CCF"/>
    <w:rsid w:val="00E628C6"/>
    <w:rsid w:val="00E64D93"/>
    <w:rsid w:val="00E711CF"/>
    <w:rsid w:val="00E7274D"/>
    <w:rsid w:val="00E744E7"/>
    <w:rsid w:val="00E765A1"/>
    <w:rsid w:val="00E82842"/>
    <w:rsid w:val="00E919F7"/>
    <w:rsid w:val="00E91E7F"/>
    <w:rsid w:val="00EA3C6A"/>
    <w:rsid w:val="00EA5C25"/>
    <w:rsid w:val="00EB06E4"/>
    <w:rsid w:val="00EC0D6A"/>
    <w:rsid w:val="00EC157C"/>
    <w:rsid w:val="00EC2F4A"/>
    <w:rsid w:val="00EC669E"/>
    <w:rsid w:val="00EC7998"/>
    <w:rsid w:val="00ED373D"/>
    <w:rsid w:val="00ED681B"/>
    <w:rsid w:val="00EE2F2D"/>
    <w:rsid w:val="00EE6471"/>
    <w:rsid w:val="00EF49FA"/>
    <w:rsid w:val="00F01C9F"/>
    <w:rsid w:val="00F023B4"/>
    <w:rsid w:val="00F05614"/>
    <w:rsid w:val="00F25F9E"/>
    <w:rsid w:val="00F326E4"/>
    <w:rsid w:val="00F34139"/>
    <w:rsid w:val="00F35A9B"/>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6A76"/>
    <w:rsid w:val="00F97FBB"/>
    <w:rsid w:val="00FA2BBB"/>
    <w:rsid w:val="00FA7416"/>
    <w:rsid w:val="00FB328C"/>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6B"/>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6B"/>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saints/saint.php?saint_id=324"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www.seraphim.my/ccc/ccc-glossary.htm" TargetMode="External"/><Relationship Id="rId3" Type="http://schemas.openxmlformats.org/officeDocument/2006/relationships/styles" Target="styles.xm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hyperlink" Target="http://www.usccb.org/bible/john/2" TargetMode="External"/><Relationship Id="rId47" Type="http://schemas.openxmlformats.org/officeDocument/2006/relationships/fontTable" Target="fontTable.xml"/><Relationship Id="rId63"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allthatsinteresting.com/sir-thomas-more"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 TargetMode="External"/><Relationship Id="rId38" Type="http://schemas.openxmlformats.org/officeDocument/2006/relationships/hyperlink" Target="https://www.answers.com/Q/What_us_capitals_are_named_after_saint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www.catholicculture.org/culture/library/dictionary/index.cfm?id=348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catholic.com/blog/what-is-a-patron-saint/"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hyperlink" Target="https://www.usccb.org/sites/default/files/flipbooks/catechism/890" TargetMode="External"/><Relationship Id="rId45" Type="http://schemas.openxmlformats.org/officeDocument/2006/relationships/header" Target="header1.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santamaria.wa.edu.au/why-do-catholics-celebrate-feast-days/" TargetMode="External"/><Relationship Id="rId31" Type="http://schemas.openxmlformats.org/officeDocument/2006/relationships/hyperlink" Target="https://www.britannica.com/summary/Mother-Teresa" TargetMode="External"/><Relationship Id="rId44" Type="http://schemas.openxmlformats.org/officeDocument/2006/relationships/image" Target="media/image1.png"/><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openxmlformats.org/officeDocument/2006/relationships/hyperlink" Target="http://www.usccb.org/bible/john/2" TargetMode="External"/><Relationship Id="rId48" Type="http://schemas.openxmlformats.org/officeDocument/2006/relationships/glossaryDocument" Target="glossary/document.xml"/><Relationship Id="rId64" Type="http://schemas.microsoft.com/office/2016/09/relationships/commentsIds" Target="commentsId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D0EED"/>
    <w:rsid w:val="00AD5E35"/>
    <w:rsid w:val="00AF1681"/>
    <w:rsid w:val="00B67989"/>
    <w:rsid w:val="00B743E9"/>
    <w:rsid w:val="00BA43CD"/>
    <w:rsid w:val="00BB7C9E"/>
    <w:rsid w:val="00BE4C29"/>
    <w:rsid w:val="00C70D88"/>
    <w:rsid w:val="00CA0CF2"/>
    <w:rsid w:val="00CC5310"/>
    <w:rsid w:val="00CD3332"/>
    <w:rsid w:val="00D2196F"/>
    <w:rsid w:val="00D2731B"/>
    <w:rsid w:val="00D918C4"/>
    <w:rsid w:val="00DB3879"/>
    <w:rsid w:val="00E6514B"/>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299BF-1462-47CC-9322-A371CA6D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35</Pages>
  <Words>7801</Words>
  <Characters>44468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52165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8</cp:revision>
  <cp:lastPrinted>2023-02-14T02:04:00Z</cp:lastPrinted>
  <dcterms:created xsi:type="dcterms:W3CDTF">2023-08-22T20:58:00Z</dcterms:created>
  <dcterms:modified xsi:type="dcterms:W3CDTF">2023-08-23T16:53:00Z</dcterms:modified>
</cp:coreProperties>
</file>