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91" w:rsidRDefault="00BF0B83">
      <w:r>
        <w:rPr>
          <w:noProof/>
        </w:rPr>
        <w:drawing>
          <wp:inline distT="0" distB="0" distL="0" distR="0" wp14:anchorId="38DC1E67" wp14:editId="2F4F729C">
            <wp:extent cx="5700252" cy="383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2" cy="38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83" w:rsidRDefault="00BF0B83">
      <w:r>
        <w:rPr>
          <w:noProof/>
        </w:rPr>
        <w:drawing>
          <wp:inline distT="0" distB="0" distL="0" distR="0" wp14:anchorId="1F4BABA7" wp14:editId="1744F174">
            <wp:extent cx="5943600" cy="498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DA" w:rsidRDefault="00BF0B83" w:rsidP="00424F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3"/>
          <w:szCs w:val="23"/>
        </w:rPr>
      </w:pPr>
      <w:r>
        <w:br w:type="page"/>
      </w:r>
      <w:r w:rsidR="00424FDA">
        <w:rPr>
          <w:rFonts w:ascii="Arial" w:hAnsi="Arial" w:cs="Arial"/>
          <w:color w:val="000000"/>
          <w:sz w:val="23"/>
          <w:szCs w:val="23"/>
        </w:rPr>
        <w:lastRenderedPageBreak/>
        <w:t>Hi </w:t>
      </w:r>
      <w:hyperlink r:id="rId7" w:history="1">
        <w:r w:rsidR="00424FDA">
          <w:rPr>
            <w:rStyle w:val="Hyperlink"/>
            <w:rFonts w:ascii="Arial" w:hAnsi="Arial" w:cs="Arial"/>
            <w:sz w:val="21"/>
            <w:szCs w:val="21"/>
          </w:rPr>
          <w:t>@</w:t>
        </w:r>
        <w:proofErr w:type="spellStart"/>
        <w:r w:rsidR="00424FDA">
          <w:rPr>
            <w:rStyle w:val="Hyperlink"/>
            <w:rFonts w:ascii="Arial" w:hAnsi="Arial" w:cs="Arial"/>
            <w:sz w:val="21"/>
            <w:szCs w:val="21"/>
          </w:rPr>
          <w:t>gigerstyle</w:t>
        </w:r>
        <w:proofErr w:type="spellEnd"/>
      </w:hyperlink>
    </w:p>
    <w:p w:rsidR="00424FDA" w:rsidRDefault="00424FDA" w:rsidP="00424FDA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Due to differences in national regulations on active scanning in the 5GHz band, the board is configured with passive scanning on all 5GHz channels as a default.</w:t>
      </w:r>
    </w:p>
    <w:p w:rsidR="00424FDA" w:rsidRDefault="00424FDA" w:rsidP="00424FDA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This setting is configured using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eFuse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and detailed information on active and passive channel configurations can be seen in </w:t>
      </w:r>
      <w:hyperlink r:id="rId8" w:history="1">
        <w:bookmarkStart w:id="0" w:name="_GoBack"/>
        <w:r>
          <w:rPr>
            <w:rStyle w:val="Hyperlink"/>
            <w:rFonts w:ascii="Arial" w:hAnsi="Arial" w:cs="Arial"/>
            <w:sz w:val="23"/>
            <w:szCs w:val="23"/>
          </w:rPr>
          <w:t xml:space="preserve">AN0400 </w:t>
        </w:r>
        <w:r>
          <w:rPr>
            <w:rStyle w:val="Hyperlink"/>
            <w:rFonts w:ascii="Arial" w:hAnsi="Arial" w:cs="Arial"/>
            <w:sz w:val="23"/>
            <w:szCs w:val="23"/>
          </w:rPr>
          <w:t>A</w:t>
        </w:r>
        <w:r>
          <w:rPr>
            <w:rStyle w:val="Hyperlink"/>
            <w:rFonts w:ascii="Arial" w:hAnsi="Arial" w:cs="Arial"/>
            <w:sz w:val="23"/>
            <w:szCs w:val="23"/>
          </w:rPr>
          <w:t>pplication Note</w:t>
        </w:r>
        <w:bookmarkEnd w:id="0"/>
        <w:r>
          <w:rPr>
            <w:rStyle w:val="Hyperlink"/>
            <w:rFonts w:ascii="Arial" w:hAnsi="Arial" w:cs="Arial"/>
            <w:sz w:val="23"/>
            <w:szCs w:val="23"/>
          </w:rPr>
          <w:t> </w:t>
        </w:r>
        <w:r>
          <w:rPr>
            <w:rStyle w:val="badge"/>
            <w:rFonts w:ascii="Arial" w:hAnsi="Arial" w:cs="Arial"/>
            <w:sz w:val="23"/>
            <w:szCs w:val="23"/>
            <w:bdr w:val="none" w:sz="0" w:space="0" w:color="auto" w:frame="1"/>
          </w:rPr>
          <w:t>21</w:t>
        </w:r>
      </w:hyperlink>
      <w:r>
        <w:rPr>
          <w:rFonts w:ascii="Arial" w:hAnsi="Arial" w:cs="Arial"/>
          <w:color w:val="000000"/>
          <w:sz w:val="23"/>
          <w:szCs w:val="23"/>
        </w:rPr>
        <w:t> chapter 13.5.4 Wi-Fi Channel Plan.</w:t>
      </w:r>
    </w:p>
    <w:p w:rsidR="00424FDA" w:rsidRDefault="00424FDA" w:rsidP="00424FDA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From chapter 18.2.4.3,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wifi_set_channel_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plan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uint8_t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channel_plan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found in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wifi_conf.c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can be used to change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eFuse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channel plan, with the available channel plans found in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wifi_constants.h</w:t>
      </w:r>
      <w:proofErr w:type="spellEnd"/>
    </w:p>
    <w:p w:rsidR="00BF0B83" w:rsidRDefault="00424FDA">
      <w:hyperlink r:id="rId9" w:history="1">
        <w:r w:rsidRPr="00433B07">
          <w:rPr>
            <w:rStyle w:val="Hyperlink"/>
          </w:rPr>
          <w:t>https://forum.amebaiot.com/t/rtl8720dn-connection-to-ap-with-hidden-ssid/1033/5</w:t>
        </w:r>
      </w:hyperlink>
    </w:p>
    <w:p w:rsidR="00424FDA" w:rsidRPr="00424FDA" w:rsidRDefault="00424FDA" w:rsidP="00424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0" w:history="1">
        <w:proofErr w:type="spellStart"/>
        <w:proofErr w:type="gramStart"/>
        <w:r w:rsidRPr="00424FDA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gigerstyle</w:t>
        </w:r>
        <w:proofErr w:type="spellEnd"/>
        <w:proofErr w:type="gramEnd"/>
      </w:hyperlink>
    </w:p>
    <w:p w:rsidR="00424FDA" w:rsidRPr="00424FDA" w:rsidRDefault="00424FDA" w:rsidP="00424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1" w:tooltip="Post date" w:history="1">
        <w:r w:rsidRPr="00424FDA">
          <w:rPr>
            <w:rFonts w:ascii="Arial" w:eastAsia="Times New Roman" w:hAnsi="Arial" w:cs="Arial"/>
            <w:color w:val="0000FF"/>
            <w:sz w:val="23"/>
            <w:szCs w:val="23"/>
          </w:rPr>
          <w:t>Feb '22</w:t>
        </w:r>
      </w:hyperlink>
    </w:p>
    <w:p w:rsidR="00424FDA" w:rsidRPr="00424FDA" w:rsidRDefault="00424FDA" w:rsidP="00424F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24FDA">
        <w:rPr>
          <w:rFonts w:ascii="Arial" w:eastAsia="Times New Roman" w:hAnsi="Arial" w:cs="Arial"/>
          <w:color w:val="000000"/>
          <w:sz w:val="23"/>
          <w:szCs w:val="23"/>
        </w:rPr>
        <w:t>Hi </w:t>
      </w:r>
      <w:hyperlink r:id="rId12" w:history="1">
        <w:r w:rsidRPr="00424FDA">
          <w:rPr>
            <w:rFonts w:ascii="Arial" w:eastAsia="Times New Roman" w:hAnsi="Arial" w:cs="Arial"/>
            <w:color w:val="0000FF"/>
            <w:sz w:val="21"/>
            <w:szCs w:val="21"/>
          </w:rPr>
          <w:t>@</w:t>
        </w:r>
        <w:proofErr w:type="spellStart"/>
        <w:r w:rsidRPr="00424FDA">
          <w:rPr>
            <w:rFonts w:ascii="Arial" w:eastAsia="Times New Roman" w:hAnsi="Arial" w:cs="Arial"/>
            <w:color w:val="0000FF"/>
            <w:sz w:val="21"/>
            <w:szCs w:val="21"/>
          </w:rPr>
          <w:t>wyy</w:t>
        </w:r>
        <w:proofErr w:type="spellEnd"/>
      </w:hyperlink>
    </w:p>
    <w:p w:rsidR="00424FDA" w:rsidRPr="00424FDA" w:rsidRDefault="00424FDA" w:rsidP="00424F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24FDA">
        <w:rPr>
          <w:rFonts w:ascii="Arial" w:eastAsia="Times New Roman" w:hAnsi="Arial" w:cs="Arial"/>
          <w:color w:val="000000"/>
          <w:sz w:val="23"/>
          <w:szCs w:val="23"/>
        </w:rPr>
        <w:t xml:space="preserve">Thanks for getting back to me and pointing me to the Application Note. That did the trick. After setting the correct channel plan I can now connect to 5GHz with hidden </w:t>
      </w:r>
      <w:proofErr w:type="spellStart"/>
      <w:r w:rsidRPr="00424FDA">
        <w:rPr>
          <w:rFonts w:ascii="Arial" w:eastAsia="Times New Roman" w:hAnsi="Arial" w:cs="Arial"/>
          <w:color w:val="000000"/>
          <w:sz w:val="23"/>
          <w:szCs w:val="23"/>
        </w:rPr>
        <w:t>ssid</w:t>
      </w:r>
      <w:proofErr w:type="spellEnd"/>
      <w:r w:rsidRPr="00424FDA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gramStart"/>
      <w:r w:rsidRPr="00424FDA">
        <w:rPr>
          <w:rFonts w:ascii="Arial" w:eastAsia="Times New Roman" w:hAnsi="Arial" w:cs="Arial"/>
          <w:color w:val="000000"/>
          <w:sz w:val="23"/>
          <w:szCs w:val="23"/>
        </w:rPr>
        <w:t>Very good.</w:t>
      </w:r>
      <w:proofErr w:type="gramEnd"/>
    </w:p>
    <w:p w:rsidR="00424FDA" w:rsidRPr="00424FDA" w:rsidRDefault="00424FDA" w:rsidP="00424F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24FDA">
        <w:rPr>
          <w:rFonts w:ascii="Arial" w:eastAsia="Times New Roman" w:hAnsi="Arial" w:cs="Arial"/>
          <w:color w:val="000000"/>
          <w:sz w:val="23"/>
          <w:szCs w:val="23"/>
        </w:rPr>
        <w:t>Thanks,</w:t>
      </w:r>
    </w:p>
    <w:p w:rsidR="00424FDA" w:rsidRPr="00424FDA" w:rsidRDefault="00424FDA" w:rsidP="00424F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24FDA">
        <w:rPr>
          <w:rFonts w:ascii="Arial" w:eastAsia="Times New Roman" w:hAnsi="Arial" w:cs="Arial"/>
          <w:color w:val="000000"/>
          <w:sz w:val="23"/>
          <w:szCs w:val="23"/>
        </w:rPr>
        <w:t>Marc</w:t>
      </w:r>
    </w:p>
    <w:p w:rsidR="00424FDA" w:rsidRDefault="00424FDA"/>
    <w:p w:rsidR="00BF0B83" w:rsidRDefault="00BF0B83"/>
    <w:p w:rsidR="00BF0B83" w:rsidRDefault="00BF0B83"/>
    <w:p w:rsidR="00BF0B83" w:rsidRDefault="00BF0B83"/>
    <w:sectPr w:rsidR="00BF0B83" w:rsidSect="00BF0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40"/>
    <w:rsid w:val="00276CFD"/>
    <w:rsid w:val="00424FDA"/>
    <w:rsid w:val="00B07140"/>
    <w:rsid w:val="00BF0B83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FDA"/>
    <w:rPr>
      <w:color w:val="0000FF"/>
      <w:u w:val="single"/>
    </w:rPr>
  </w:style>
  <w:style w:type="character" w:customStyle="1" w:styleId="badge">
    <w:name w:val="badge"/>
    <w:basedOn w:val="DefaultParagraphFont"/>
    <w:rsid w:val="00424FDA"/>
  </w:style>
  <w:style w:type="character" w:styleId="HTMLCode">
    <w:name w:val="HTML Code"/>
    <w:basedOn w:val="DefaultParagraphFont"/>
    <w:uiPriority w:val="99"/>
    <w:semiHidden/>
    <w:unhideWhenUsed/>
    <w:rsid w:val="00424FDA"/>
    <w:rPr>
      <w:rFonts w:ascii="Courier New" w:eastAsia="Times New Roman" w:hAnsi="Courier New" w:cs="Courier New"/>
      <w:sz w:val="20"/>
      <w:szCs w:val="20"/>
    </w:rPr>
  </w:style>
  <w:style w:type="character" w:customStyle="1" w:styleId="first">
    <w:name w:val="first"/>
    <w:basedOn w:val="DefaultParagraphFont"/>
    <w:rsid w:val="00424FDA"/>
  </w:style>
  <w:style w:type="character" w:customStyle="1" w:styleId="relative-date">
    <w:name w:val="relative-date"/>
    <w:basedOn w:val="DefaultParagraphFont"/>
    <w:rsid w:val="00424FDA"/>
  </w:style>
  <w:style w:type="character" w:styleId="FollowedHyperlink">
    <w:name w:val="FollowedHyperlink"/>
    <w:basedOn w:val="DefaultParagraphFont"/>
    <w:uiPriority w:val="99"/>
    <w:semiHidden/>
    <w:unhideWhenUsed/>
    <w:rsid w:val="00424F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FDA"/>
    <w:rPr>
      <w:color w:val="0000FF"/>
      <w:u w:val="single"/>
    </w:rPr>
  </w:style>
  <w:style w:type="character" w:customStyle="1" w:styleId="badge">
    <w:name w:val="badge"/>
    <w:basedOn w:val="DefaultParagraphFont"/>
    <w:rsid w:val="00424FDA"/>
  </w:style>
  <w:style w:type="character" w:styleId="HTMLCode">
    <w:name w:val="HTML Code"/>
    <w:basedOn w:val="DefaultParagraphFont"/>
    <w:uiPriority w:val="99"/>
    <w:semiHidden/>
    <w:unhideWhenUsed/>
    <w:rsid w:val="00424FDA"/>
    <w:rPr>
      <w:rFonts w:ascii="Courier New" w:eastAsia="Times New Roman" w:hAnsi="Courier New" w:cs="Courier New"/>
      <w:sz w:val="20"/>
      <w:szCs w:val="20"/>
    </w:rPr>
  </w:style>
  <w:style w:type="character" w:customStyle="1" w:styleId="first">
    <w:name w:val="first"/>
    <w:basedOn w:val="DefaultParagraphFont"/>
    <w:rsid w:val="00424FDA"/>
  </w:style>
  <w:style w:type="character" w:customStyle="1" w:styleId="relative-date">
    <w:name w:val="relative-date"/>
    <w:basedOn w:val="DefaultParagraphFont"/>
    <w:rsid w:val="00424FDA"/>
  </w:style>
  <w:style w:type="character" w:styleId="FollowedHyperlink">
    <w:name w:val="FollowedHyperlink"/>
    <w:basedOn w:val="DefaultParagraphFont"/>
    <w:uiPriority w:val="99"/>
    <w:semiHidden/>
    <w:unhideWhenUsed/>
    <w:rsid w:val="00424F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biot/ambd_sdk/blob/master/doc/AN0400%20Ameba-D%20Application%20Not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amebaiot.com/u/gigerstyle" TargetMode="External"/><Relationship Id="rId12" Type="http://schemas.openxmlformats.org/officeDocument/2006/relationships/hyperlink" Target="https://forum.amebaiot.com/u/wy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orum.amebaiot.com/t/rtl8720dn-connection-to-ap-with-hidden-ssid/1033/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orum.amebaiot.com/u/giger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mebaiot.com/t/rtl8720dn-connection-to-ap-with-hidden-ssid/1033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2</cp:revision>
  <dcterms:created xsi:type="dcterms:W3CDTF">2023-07-21T18:12:00Z</dcterms:created>
  <dcterms:modified xsi:type="dcterms:W3CDTF">2023-07-21T20:57:00Z</dcterms:modified>
</cp:coreProperties>
</file>