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92F55" w14:textId="15033C66" w:rsidR="00980600" w:rsidRDefault="00A30DC3">
      <w:pPr>
        <w:rPr>
          <w:sz w:val="36"/>
        </w:rPr>
      </w:pPr>
      <w:r w:rsidRPr="006D5BFF">
        <w:rPr>
          <w:sz w:val="36"/>
        </w:rPr>
        <w:t>System Requirements</w:t>
      </w:r>
    </w:p>
    <w:p w14:paraId="5FFA075D" w14:textId="6520D90E" w:rsidR="006D5BFF" w:rsidRDefault="00122AE6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731FDE" wp14:editId="3833D3D7">
                <wp:simplePos x="0" y="0"/>
                <wp:positionH relativeFrom="margin">
                  <wp:align>center</wp:align>
                </wp:positionH>
                <wp:positionV relativeFrom="paragraph">
                  <wp:posOffset>336550</wp:posOffset>
                </wp:positionV>
                <wp:extent cx="3566160" cy="1596390"/>
                <wp:effectExtent l="0" t="0" r="15240" b="22860"/>
                <wp:wrapSquare wrapText="bothSides"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1596390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6E0F6" w14:textId="0C46E8BC" w:rsidR="00122AE6" w:rsidRPr="00122AE6" w:rsidRDefault="00122AE6" w:rsidP="00122AE6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 w:rsidRPr="00122AE6">
                              <w:rPr>
                                <w:b/>
                                <w:color w:val="0070C0"/>
                                <w:sz w:val="40"/>
                                <w:szCs w:val="22"/>
                              </w:rPr>
                              <w:t>“</w:t>
                            </w:r>
                            <w:r w:rsidRPr="00122AE6">
                              <w:rPr>
                                <w:sz w:val="22"/>
                                <w:szCs w:val="22"/>
                              </w:rPr>
                              <w:t>From the bookings of class activities, the club plans to use the information to generate invoices. The club advisor will request the invoices with a confirmation to be sent via a post or email once the payment is made. At the end of each month, a copy of the all invoices is transferred to the club’s separate accounts system to be further processed.</w:t>
                            </w:r>
                            <w:r w:rsidRPr="00122AE6">
                              <w:rPr>
                                <w:color w:val="0070C0"/>
                                <w:sz w:val="22"/>
                                <w:szCs w:val="22"/>
                              </w:rPr>
                              <w:t>“</w:t>
                            </w:r>
                          </w:p>
                          <w:p w14:paraId="1F132695" w14:textId="01916F0B" w:rsidR="00122AE6" w:rsidRDefault="00122AE6">
                            <w:pP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731FDE" id="Text Box 200" o:spid="_x0000_s1026" style="position:absolute;margin-left:0;margin-top:26.5pt;width:280.8pt;height:125.7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" filled="f" strokecolor="#0070c0" strokeweight=".5pt">
                <v:textbox inset=",7.2pt,,0">
                  <w:txbxContent>
                    <w:p w14:paraId="4C86E0F6" w14:textId="0C46E8BC" w:rsidR="00122AE6" w:rsidRPr="00122AE6" w:rsidRDefault="00122AE6" w:rsidP="00122AE6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 w:rsidRPr="00122AE6">
                        <w:rPr>
                          <w:b/>
                          <w:color w:val="0070C0"/>
                          <w:sz w:val="40"/>
                          <w:szCs w:val="22"/>
                        </w:rPr>
                        <w:t>“</w:t>
                      </w:r>
                      <w:r w:rsidRPr="00122AE6">
                        <w:rPr>
                          <w:sz w:val="22"/>
                          <w:szCs w:val="22"/>
                        </w:rPr>
                        <w:t>From the bookings of class activities, the club plans to use the information to generate invoices. The club advisor will request the invoices with a confirmation to be sent via a post or email once the payment is made. At the end of each month, a copy of the all invoices is transferred to the club’s separate accounts system to be further processed.</w:t>
                      </w:r>
                      <w:r w:rsidRPr="00122AE6">
                        <w:rPr>
                          <w:color w:val="0070C0"/>
                          <w:sz w:val="22"/>
                          <w:szCs w:val="22"/>
                        </w:rPr>
                        <w:t>“</w:t>
                      </w:r>
                    </w:p>
                    <w:p w14:paraId="1F132695" w14:textId="01916F0B" w:rsidR="00122AE6" w:rsidRDefault="00122AE6">
                      <w:pP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>
        <w:rPr>
          <w:sz w:val="28"/>
        </w:rPr>
        <w:t>Invoice System</w:t>
      </w:r>
    </w:p>
    <w:p w14:paraId="602878DE" w14:textId="1CB4F4D2" w:rsidR="00122AE6" w:rsidRDefault="00122AE6">
      <w:pPr>
        <w:rPr>
          <w:sz w:val="28"/>
        </w:rPr>
      </w:pPr>
    </w:p>
    <w:p w14:paraId="1A6F6172" w14:textId="79A54391" w:rsidR="006D5BFF" w:rsidRDefault="006D5BFF">
      <w:pPr>
        <w:rPr>
          <w:sz w:val="28"/>
        </w:rPr>
      </w:pPr>
    </w:p>
    <w:p w14:paraId="541E1B78" w14:textId="559CE0D7" w:rsidR="00122AE6" w:rsidRDefault="00122AE6">
      <w:pPr>
        <w:rPr>
          <w:sz w:val="28"/>
        </w:rPr>
      </w:pPr>
    </w:p>
    <w:p w14:paraId="7E6A6DE5" w14:textId="5406E992" w:rsidR="00122AE6" w:rsidRDefault="00122AE6">
      <w:pPr>
        <w:rPr>
          <w:sz w:val="28"/>
        </w:rPr>
      </w:pPr>
    </w:p>
    <w:p w14:paraId="283B57CA" w14:textId="07A39A62" w:rsidR="00122AE6" w:rsidRDefault="00122AE6">
      <w:pPr>
        <w:rPr>
          <w:sz w:val="28"/>
        </w:rPr>
      </w:pPr>
    </w:p>
    <w:p w14:paraId="1526408A" w14:textId="6BE4E642" w:rsidR="00122AE6" w:rsidRDefault="00122AE6" w:rsidP="00122AE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Create Invoices</w:t>
      </w:r>
    </w:p>
    <w:p w14:paraId="185CC36B" w14:textId="77777777" w:rsidR="00BC0B87" w:rsidRPr="00122AE6" w:rsidRDefault="00BC0B87" w:rsidP="00122AE6">
      <w:pPr>
        <w:pStyle w:val="ListParagraph"/>
        <w:numPr>
          <w:ilvl w:val="0"/>
          <w:numId w:val="4"/>
        </w:numPr>
        <w:rPr>
          <w:sz w:val="24"/>
        </w:rPr>
      </w:pPr>
      <w:bookmarkStart w:id="0" w:name="_GoBack"/>
      <w:bookmarkEnd w:id="0"/>
    </w:p>
    <w:sectPr w:rsidR="00BC0B87" w:rsidRPr="00122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0773A"/>
    <w:multiLevelType w:val="hybridMultilevel"/>
    <w:tmpl w:val="5790A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60C13"/>
    <w:multiLevelType w:val="hybridMultilevel"/>
    <w:tmpl w:val="8AD2FB0C"/>
    <w:lvl w:ilvl="0" w:tplc="AF528A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77D7D"/>
    <w:multiLevelType w:val="hybridMultilevel"/>
    <w:tmpl w:val="3612C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55E58"/>
    <w:multiLevelType w:val="hybridMultilevel"/>
    <w:tmpl w:val="62A85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3B"/>
    <w:rsid w:val="00122AE6"/>
    <w:rsid w:val="006D5BFF"/>
    <w:rsid w:val="00980600"/>
    <w:rsid w:val="0099123B"/>
    <w:rsid w:val="00A30DC3"/>
    <w:rsid w:val="00A54D6E"/>
    <w:rsid w:val="00BC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A742D"/>
  <w15:chartTrackingRefBased/>
  <w15:docId w15:val="{23135475-F36D-45F4-AFB1-2CC039454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BFF"/>
    <w:pPr>
      <w:ind w:left="720"/>
      <w:contextualSpacing/>
    </w:pPr>
  </w:style>
  <w:style w:type="paragraph" w:customStyle="1" w:styleId="Default">
    <w:name w:val="Default"/>
    <w:rsid w:val="00122AE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Charlie</cp:lastModifiedBy>
  <cp:revision>2</cp:revision>
  <dcterms:created xsi:type="dcterms:W3CDTF">2019-03-07T22:02:00Z</dcterms:created>
  <dcterms:modified xsi:type="dcterms:W3CDTF">2019-03-07T23:54:00Z</dcterms:modified>
</cp:coreProperties>
</file>