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ackground w:color="FFFFFF"/>
  <w:body>
    <w:p w14:paraId="5EB9BCAA" w14:textId="77777777" w:rsidR="007C0C03" w:rsidRDefault="007C0C03">
      <w:pPr>
        <w:pStyle w:val="1"/>
      </w:pPr>
      <w:r>
        <w:rPr>
          <w:rFonts w:hint="eastAsia"/>
        </w:rPr>
        <w:t xml:space="preserve">             </w:t>
      </w:r>
    </w:p>
    <w:p w14:paraId="1687A0B9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计算机科学与技术学院</w:t>
      </w:r>
    </w:p>
    <w:p w14:paraId="6C2DA050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</w:p>
    <w:p w14:paraId="2D6C055D" w14:textId="77777777" w:rsidR="007C0C03" w:rsidRDefault="007C0C03">
      <w:pPr>
        <w:jc w:val="center"/>
        <w:rPr>
          <w:rFonts w:ascii="仿宋_GB2312" w:eastAsia="仿宋_GB2312" w:hAnsi="华文中宋"/>
          <w:b/>
          <w:sz w:val="44"/>
          <w:szCs w:val="44"/>
        </w:rPr>
      </w:pPr>
      <w:r>
        <w:rPr>
          <w:rFonts w:ascii="仿宋_GB2312" w:eastAsia="仿宋_GB2312" w:hAnsi="华文中宋" w:hint="eastAsia"/>
          <w:b/>
          <w:sz w:val="44"/>
          <w:szCs w:val="44"/>
        </w:rPr>
        <w:t>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6</w:t>
      </w:r>
      <w:r>
        <w:rPr>
          <w:rFonts w:ascii="仿宋_GB2312" w:eastAsia="仿宋_GB2312" w:hAnsi="华文中宋" w:hint="eastAsia"/>
          <w:b/>
          <w:sz w:val="44"/>
          <w:szCs w:val="44"/>
        </w:rPr>
        <w:t>-201</w:t>
      </w:r>
      <w:r w:rsidR="009A6245">
        <w:rPr>
          <w:rFonts w:ascii="仿宋_GB2312" w:eastAsia="仿宋_GB2312" w:hAnsi="华文中宋" w:hint="eastAsia"/>
          <w:b/>
          <w:sz w:val="44"/>
          <w:szCs w:val="44"/>
        </w:rPr>
        <w:t>7</w:t>
      </w:r>
      <w:r>
        <w:rPr>
          <w:rFonts w:ascii="仿宋_GB2312" w:eastAsia="仿宋_GB2312" w:hAnsi="华文中宋" w:hint="eastAsia"/>
          <w:b/>
          <w:sz w:val="44"/>
          <w:szCs w:val="44"/>
        </w:rPr>
        <w:t>学年第</w:t>
      </w:r>
      <w:r w:rsidR="0032661E">
        <w:rPr>
          <w:rFonts w:ascii="仿宋_GB2312" w:eastAsia="仿宋_GB2312" w:hAnsi="华文中宋" w:hint="eastAsia"/>
          <w:b/>
          <w:sz w:val="44"/>
          <w:szCs w:val="44"/>
        </w:rPr>
        <w:t>2</w:t>
      </w:r>
      <w:r>
        <w:rPr>
          <w:rFonts w:ascii="仿宋_GB2312" w:eastAsia="仿宋_GB2312" w:hAnsi="华文中宋" w:hint="eastAsia"/>
          <w:b/>
          <w:sz w:val="44"/>
          <w:szCs w:val="44"/>
        </w:rPr>
        <w:t>学期</w:t>
      </w:r>
    </w:p>
    <w:p w14:paraId="241694A2" w14:textId="77777777" w:rsidR="007C0C03" w:rsidRDefault="007C0C03">
      <w:pPr>
        <w:jc w:val="center"/>
        <w:rPr>
          <w:rFonts w:ascii="仿宋_GB2312" w:eastAsia="仿宋_GB2312" w:hAnsi="华文仿宋"/>
          <w:b/>
          <w:sz w:val="44"/>
          <w:szCs w:val="44"/>
        </w:rPr>
      </w:pPr>
    </w:p>
    <w:p w14:paraId="1150C825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《</w:t>
      </w:r>
      <w:r w:rsidR="0032661E">
        <w:rPr>
          <w:rFonts w:ascii="仿宋_GB2312" w:eastAsia="仿宋_GB2312" w:hAnsi="华文仿宋" w:hint="eastAsia"/>
          <w:b/>
          <w:sz w:val="36"/>
        </w:rPr>
        <w:t>汇编语言程序设计</w:t>
      </w:r>
      <w:r>
        <w:rPr>
          <w:rFonts w:ascii="仿宋_GB2312" w:eastAsia="仿宋_GB2312" w:hAnsi="华文仿宋" w:hint="eastAsia"/>
          <w:b/>
          <w:sz w:val="36"/>
        </w:rPr>
        <w:t>》</w:t>
      </w:r>
    </w:p>
    <w:p w14:paraId="631AFD3E" w14:textId="77777777" w:rsidR="007C0C03" w:rsidRDefault="007C0C03">
      <w:pPr>
        <w:rPr>
          <w:rFonts w:ascii="仿宋_GB2312" w:eastAsia="仿宋_GB2312" w:hAnsi="华文仿宋"/>
          <w:b/>
          <w:sz w:val="36"/>
        </w:rPr>
      </w:pPr>
    </w:p>
    <w:p w14:paraId="1D723082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  <w:r>
        <w:rPr>
          <w:rFonts w:ascii="仿宋_GB2312" w:eastAsia="仿宋_GB2312" w:hAnsi="华文仿宋" w:hint="eastAsia"/>
          <w:b/>
          <w:sz w:val="36"/>
        </w:rPr>
        <w:t>实验</w:t>
      </w:r>
      <w:r w:rsidR="009A6245">
        <w:rPr>
          <w:rFonts w:ascii="仿宋_GB2312" w:eastAsia="仿宋_GB2312" w:hAnsi="华文仿宋" w:hint="eastAsia"/>
          <w:b/>
          <w:sz w:val="36"/>
        </w:rPr>
        <w:t>*</w:t>
      </w:r>
      <w:r>
        <w:rPr>
          <w:rFonts w:ascii="仿宋_GB2312" w:eastAsia="仿宋_GB2312" w:hAnsi="华文仿宋" w:hint="eastAsia"/>
          <w:b/>
          <w:sz w:val="36"/>
        </w:rPr>
        <w:t>：</w:t>
      </w:r>
      <w:r w:rsidR="009A6245">
        <w:rPr>
          <w:rFonts w:ascii="仿宋_GB2312" w:eastAsia="仿宋_GB2312" w:hAnsi="华文仿宋" w:hint="eastAsia"/>
          <w:b/>
          <w:sz w:val="36"/>
        </w:rPr>
        <w:t>****</w:t>
      </w:r>
    </w:p>
    <w:p w14:paraId="40BB9DCE" w14:textId="77777777" w:rsidR="007C0C03" w:rsidRDefault="007C0C03">
      <w:pPr>
        <w:jc w:val="center"/>
        <w:rPr>
          <w:rFonts w:ascii="仿宋_GB2312" w:eastAsia="仿宋_GB2312" w:hAnsi="华文仿宋"/>
          <w:b/>
          <w:sz w:val="36"/>
        </w:rPr>
      </w:pPr>
    </w:p>
    <w:p w14:paraId="78A1B29C" w14:textId="77777777" w:rsidR="007C0C03" w:rsidRDefault="00BB4006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582A46B3">
          <v:line id="Line 5" o:spid="_x0000_s1026" style="position:absolute;left:0;text-align:left;z-index:4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EdrDf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专业：        </w:t>
      </w:r>
    </w:p>
    <w:p w14:paraId="6E4E1583" w14:textId="77777777" w:rsidR="007C0C03" w:rsidRDefault="007C0C03">
      <w:pPr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49C32C2" w14:textId="77777777" w:rsidR="007C0C03" w:rsidRDefault="00BB4006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68E7202F">
          <v:line id="Line 4" o:spid="_x0000_s1027" style="position:absolute;left:0;text-align:left;z-index:3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IsBOUL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学号：           </w:t>
      </w:r>
    </w:p>
    <w:p w14:paraId="3754132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2F703888" w14:textId="77777777" w:rsidR="007C0C03" w:rsidRDefault="00BB4006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05CA9F24">
          <v:line id="Line 3" o:spid="_x0000_s1028" style="position:absolute;left:0;text-align:left;z-index:2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uB8GNUAAAAJAQAADwAAAAAAAAABACAAAAAiAAAAZHJzL2Rvd25yZXYueG1s&#10;UEsBAhQAFAAAAAgAh07iQN8yW0nCAQAAjAMAAA4AAAAAAAAAAQAgAAAAJAEAAGRycy9lMm9Eb2Mu&#10;eG1sUEsFBgAAAAAGAAYAWQEAAFgFAAAAAA==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 xml:space="preserve">姓名：            </w:t>
      </w:r>
    </w:p>
    <w:p w14:paraId="7F35800F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427ECAAB" w14:textId="77777777" w:rsidR="007C0C03" w:rsidRDefault="00BB4006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/>
          <w:b/>
          <w:sz w:val="30"/>
          <w:szCs w:val="30"/>
          <w:lang w:val="zh-CN"/>
        </w:rPr>
        <w:pict w14:anchorId="4947E96A">
          <v:line id="Line 2" o:spid="_x0000_s1029" style="position:absolute;left:0;text-align:left;z-index:1" from="90pt,23.4pt" to="5in,23.4pt" o:gfxdata="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y4HwY1QAAAAkBAAAPAAAAAAAAAAEAIAAAACIAAABkcnMvZG93bnJldi54bWxQ&#10;SwECFAAUAAAACACHTuJAE1hv+cEBAACMAwAADgAAAAAAAAABACAAAAAkAQAAZHJzL2Uyb0RvYy54&#10;bWxQSwUGAAAAAAYABgBZAQAAVwUAAAAA&#10;"/>
        </w:pict>
      </w:r>
      <w:r w:rsidR="007C0C03">
        <w:rPr>
          <w:rFonts w:ascii="仿宋_GB2312" w:eastAsia="仿宋_GB2312" w:hAnsi="华文中宋" w:hint="eastAsia"/>
          <w:b/>
          <w:sz w:val="30"/>
          <w:szCs w:val="30"/>
        </w:rPr>
        <w:t>教师：            王家亮</w:t>
      </w:r>
    </w:p>
    <w:p w14:paraId="1531C87B" w14:textId="77777777" w:rsidR="007C0C03" w:rsidRDefault="007C0C03">
      <w:pPr>
        <w:tabs>
          <w:tab w:val="left" w:pos="2130"/>
        </w:tabs>
        <w:ind w:leftChars="51" w:left="107" w:firstLineChars="300" w:firstLine="900"/>
        <w:jc w:val="left"/>
        <w:rPr>
          <w:rFonts w:ascii="仿宋_GB2312" w:eastAsia="仿宋_GB2312" w:hAnsi="华文中宋"/>
          <w:b/>
          <w:sz w:val="30"/>
          <w:szCs w:val="30"/>
        </w:rPr>
      </w:pPr>
    </w:p>
    <w:p w14:paraId="31E4DFAA" w14:textId="77777777" w:rsidR="007C0C03" w:rsidRDefault="007C0C03">
      <w:pPr>
        <w:jc w:val="center"/>
        <w:rPr>
          <w:rFonts w:ascii="仿宋_GB2312" w:eastAsia="仿宋_GB2312" w:hAnsi="华文中宋"/>
          <w:b/>
          <w:sz w:val="30"/>
          <w:szCs w:val="30"/>
        </w:rPr>
      </w:pPr>
      <w:r>
        <w:rPr>
          <w:rFonts w:ascii="仿宋_GB2312" w:eastAsia="仿宋_GB2312" w:hAnsi="华文中宋" w:hint="eastAsia"/>
          <w:b/>
          <w:sz w:val="30"/>
          <w:szCs w:val="30"/>
        </w:rPr>
        <w:t xml:space="preserve">                            完成日期：</w:t>
      </w:r>
      <w:r>
        <w:rPr>
          <w:rFonts w:ascii="仿宋_GB2312" w:eastAsia="仿宋_GB2312" w:hAnsi="华文中宋"/>
          <w:b/>
          <w:sz w:val="30"/>
          <w:szCs w:val="30"/>
        </w:rPr>
        <w:t>201</w:t>
      </w:r>
      <w:r w:rsidR="0032661E">
        <w:rPr>
          <w:rFonts w:ascii="仿宋_GB2312" w:eastAsia="仿宋_GB2312" w:hAnsi="华文中宋" w:hint="eastAsia"/>
          <w:b/>
          <w:sz w:val="30"/>
          <w:szCs w:val="30"/>
        </w:rPr>
        <w:t>7</w:t>
      </w:r>
      <w:r>
        <w:rPr>
          <w:rFonts w:ascii="仿宋_GB2312" w:eastAsia="仿宋_GB2312" w:hAnsi="华文中宋"/>
          <w:b/>
          <w:sz w:val="30"/>
          <w:szCs w:val="30"/>
        </w:rPr>
        <w:t>年</w:t>
      </w:r>
      <w:r w:rsidR="009A6245">
        <w:rPr>
          <w:rFonts w:ascii="仿宋_GB2312" w:eastAsia="仿宋_GB2312" w:hAnsi="华文中宋" w:hint="eastAsia"/>
          <w:b/>
          <w:sz w:val="30"/>
          <w:szCs w:val="30"/>
        </w:rPr>
        <w:t xml:space="preserve"> </w:t>
      </w:r>
      <w:r>
        <w:rPr>
          <w:rFonts w:ascii="仿宋_GB2312" w:eastAsia="仿宋_GB2312" w:hAnsi="华文中宋"/>
          <w:b/>
          <w:sz w:val="30"/>
          <w:szCs w:val="30"/>
        </w:rPr>
        <w:t>月</w:t>
      </w:r>
      <w:r w:rsidR="009A6245">
        <w:rPr>
          <w:rFonts w:ascii="仿宋_GB2312" w:eastAsia="仿宋_GB2312" w:hAnsi="华文中宋" w:hint="eastAsia"/>
          <w:b/>
          <w:sz w:val="30"/>
          <w:szCs w:val="30"/>
        </w:rPr>
        <w:t xml:space="preserve"> </w:t>
      </w:r>
      <w:r w:rsidR="009A6245">
        <w:rPr>
          <w:rFonts w:ascii="仿宋_GB2312" w:eastAsia="仿宋_GB2312" w:hAnsi="华文中宋"/>
          <w:b/>
          <w:sz w:val="30"/>
          <w:szCs w:val="30"/>
        </w:rPr>
        <w:t>日</w:t>
      </w:r>
    </w:p>
    <w:p w14:paraId="34655373" w14:textId="77777777" w:rsidR="007C0C03" w:rsidRDefault="007C0C03"/>
    <w:p w14:paraId="2E3F42B0" w14:textId="77777777" w:rsidR="007C0C03" w:rsidRDefault="007C0C03"/>
    <w:p w14:paraId="4BEE2098" w14:textId="77777777" w:rsidR="007C0C03" w:rsidRDefault="007C0C03"/>
    <w:p w14:paraId="09654C13" w14:textId="77777777" w:rsidR="007C0C03" w:rsidRDefault="007C0C03"/>
    <w:p w14:paraId="0E243B1D" w14:textId="77777777" w:rsidR="007C0C03" w:rsidRDefault="007C0C03"/>
    <w:p w14:paraId="1EFC8295" w14:textId="77777777" w:rsidR="007C0C03" w:rsidRDefault="007C0C03">
      <w:pPr>
        <w:rPr>
          <w:rFonts w:hint="eastAsia"/>
        </w:rPr>
      </w:pPr>
    </w:p>
    <w:p w14:paraId="2950B5F2" w14:textId="77777777" w:rsidR="00BB4006" w:rsidRDefault="00BB4006" w:rsidP="00BB4006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实验报告要求</w:t>
      </w:r>
    </w:p>
    <w:p w14:paraId="1860CC8C" w14:textId="77777777" w:rsidR="00BB4006" w:rsidRDefault="00BB4006" w:rsidP="00BB4006">
      <w:pPr>
        <w:jc w:val="center"/>
        <w:rPr>
          <w:rFonts w:hint="eastAsia"/>
          <w:sz w:val="32"/>
        </w:rPr>
      </w:pPr>
      <w:bookmarkStart w:id="0" w:name="_GoBack"/>
      <w:bookmarkEnd w:id="0"/>
    </w:p>
    <w:p w14:paraId="5493E336" w14:textId="77777777" w:rsidR="00BB4006" w:rsidRDefault="00BB4006" w:rsidP="00BB4006">
      <w:pPr>
        <w:jc w:val="center"/>
        <w:rPr>
          <w:rFonts w:hint="eastAsia"/>
          <w:sz w:val="32"/>
        </w:rPr>
      </w:pPr>
    </w:p>
    <w:p w14:paraId="48806BFA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eastAsia="仿宋_GB2312"/>
          <w:sz w:val="30"/>
        </w:rPr>
        <w:t>1.</w:t>
      </w:r>
      <w:r>
        <w:rPr>
          <w:rFonts w:ascii="仿宋_GB2312" w:eastAsia="仿宋_GB2312" w:hint="eastAsia"/>
          <w:sz w:val="30"/>
        </w:rPr>
        <w:t>实验要求</w:t>
      </w:r>
    </w:p>
    <w:p w14:paraId="01BB3C1A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eastAsia="仿宋_GB2312"/>
          <w:sz w:val="30"/>
        </w:rPr>
        <w:t>2.</w:t>
      </w:r>
      <w:r>
        <w:rPr>
          <w:rFonts w:ascii="仿宋_GB2312" w:eastAsia="仿宋_GB2312" w:hint="eastAsia"/>
          <w:sz w:val="30"/>
        </w:rPr>
        <w:t>实验目的</w:t>
      </w:r>
    </w:p>
    <w:p w14:paraId="06FD629A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eastAsia="仿宋_GB2312"/>
          <w:sz w:val="30"/>
        </w:rPr>
        <w:t>3.</w:t>
      </w:r>
      <w:r>
        <w:rPr>
          <w:rFonts w:ascii="仿宋_GB2312" w:eastAsia="仿宋_GB2312" w:hint="eastAsia"/>
          <w:sz w:val="30"/>
        </w:rPr>
        <w:t>程序说明：</w:t>
      </w:r>
    </w:p>
    <w:p w14:paraId="41BC676B" w14:textId="77777777" w:rsidR="00BB4006" w:rsidRDefault="00BB4006" w:rsidP="00BB4006">
      <w:pPr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(1)说明程序基本结构，包括程序中各部分的功能。</w:t>
      </w:r>
    </w:p>
    <w:p w14:paraId="73D84A8D" w14:textId="77777777" w:rsidR="00BB4006" w:rsidRDefault="00BB4006" w:rsidP="00BB4006">
      <w:pPr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(2)说明入口参数与出口参数，各种参数输入与输出的方式。</w:t>
      </w:r>
    </w:p>
    <w:p w14:paraId="4BB0FA35" w14:textId="77777777" w:rsidR="00BB4006" w:rsidRDefault="00BB4006" w:rsidP="00BB4006">
      <w:pPr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(3)说明程序中各部分所用的算法和编程技巧。</w:t>
      </w:r>
    </w:p>
    <w:p w14:paraId="5F7BAE2D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ascii="仿宋_GB2312" w:eastAsia="仿宋_GB2312" w:hint="eastAsia"/>
          <w:sz w:val="28"/>
        </w:rPr>
        <w:t>(4)说明主要符号和所用到寄存器的功能。</w:t>
      </w:r>
    </w:p>
    <w:p w14:paraId="26D5D5E8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eastAsia="仿宋_GB2312"/>
          <w:sz w:val="30"/>
        </w:rPr>
        <w:t>4.</w:t>
      </w:r>
      <w:r>
        <w:rPr>
          <w:rFonts w:ascii="仿宋_GB2312" w:eastAsia="仿宋_GB2312" w:hint="eastAsia"/>
          <w:sz w:val="30"/>
        </w:rPr>
        <w:t>上机调试说明</w:t>
      </w:r>
    </w:p>
    <w:p w14:paraId="747BEBC9" w14:textId="77777777" w:rsidR="00BB4006" w:rsidRDefault="00BB4006" w:rsidP="00BB4006">
      <w:pPr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(1)上机调试步骤。</w:t>
      </w:r>
    </w:p>
    <w:p w14:paraId="51117B4D" w14:textId="77777777" w:rsidR="00BB4006" w:rsidRDefault="00BB4006" w:rsidP="00BB4006">
      <w:pPr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(2)上机调试过程中遇到的问题是如何解决的。</w:t>
      </w:r>
    </w:p>
    <w:p w14:paraId="26B4076D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ascii="仿宋_GB2312" w:eastAsia="仿宋_GB2312" w:hint="eastAsia"/>
          <w:sz w:val="28"/>
        </w:rPr>
        <w:t>(3)对调试源程序的中间结果和最终结果进行分析。</w:t>
      </w:r>
    </w:p>
    <w:p w14:paraId="638D9AE4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eastAsia="仿宋_GB2312"/>
          <w:sz w:val="30"/>
        </w:rPr>
        <w:t>5.</w:t>
      </w:r>
      <w:r>
        <w:rPr>
          <w:rFonts w:ascii="仿宋_GB2312" w:eastAsia="仿宋_GB2312" w:hint="eastAsia"/>
          <w:sz w:val="30"/>
        </w:rPr>
        <w:t>写出源程序清单及执行结果。</w:t>
      </w:r>
    </w:p>
    <w:p w14:paraId="4A7C02CE" w14:textId="77777777" w:rsidR="00BB4006" w:rsidRDefault="00BB4006" w:rsidP="00BB4006">
      <w:pPr>
        <w:rPr>
          <w:rFonts w:ascii="仿宋_GB2312" w:eastAsia="仿宋_GB2312" w:hint="eastAsia"/>
          <w:sz w:val="30"/>
        </w:rPr>
      </w:pPr>
      <w:r>
        <w:rPr>
          <w:rFonts w:eastAsia="仿宋_GB2312"/>
          <w:sz w:val="30"/>
        </w:rPr>
        <w:t>6.</w:t>
      </w:r>
      <w:r>
        <w:rPr>
          <w:rFonts w:ascii="仿宋_GB2312" w:eastAsia="仿宋_GB2312" w:hint="eastAsia"/>
          <w:sz w:val="30"/>
        </w:rPr>
        <w:t>心得体会</w:t>
      </w:r>
    </w:p>
    <w:p w14:paraId="08BBD7C1" w14:textId="77777777" w:rsidR="00BB4006" w:rsidRDefault="00BB4006">
      <w:pPr>
        <w:rPr>
          <w:rFonts w:hint="eastAsia"/>
        </w:rPr>
      </w:pPr>
    </w:p>
    <w:sectPr w:rsidR="00BB400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697C691"/>
    <w:multiLevelType w:val="singleLevel"/>
    <w:tmpl w:val="5697C691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458D"/>
    <w:rsid w:val="0032661E"/>
    <w:rsid w:val="005D458D"/>
    <w:rsid w:val="007C0C03"/>
    <w:rsid w:val="009A6245"/>
    <w:rsid w:val="00BB4006"/>
    <w:rsid w:val="00D65108"/>
    <w:rsid w:val="050E3F58"/>
    <w:rsid w:val="08FD6B1C"/>
    <w:rsid w:val="35D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322C4B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345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Freyaworld</dc:creator>
  <cp:keywords/>
  <dc:description/>
  <cp:lastModifiedBy>路伟饶</cp:lastModifiedBy>
  <cp:revision>3</cp:revision>
  <dcterms:created xsi:type="dcterms:W3CDTF">2017-03-27T02:17:00Z</dcterms:created>
  <dcterms:modified xsi:type="dcterms:W3CDTF">2017-03-27T03:25:00Z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