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2648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Nome del caso d’uso</w:t>
      </w:r>
      <w:r>
        <w:rPr>
          <w:sz w:val="28"/>
          <w:szCs w:val="28"/>
          <w:lang w:val="it-IT"/>
        </w:rPr>
        <w:t>: Gestire partite.</w:t>
      </w:r>
    </w:p>
    <w:p w14:paraId="7E84500D" w14:textId="7777777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34FFEFE5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Portata</w:t>
      </w:r>
      <w:r>
        <w:rPr>
          <w:sz w:val="28"/>
          <w:szCs w:val="28"/>
          <w:lang w:val="it-IT"/>
        </w:rPr>
        <w:t>: Sito web CRYPTOBET</w:t>
      </w:r>
    </w:p>
    <w:p w14:paraId="59A2F0B1" w14:textId="7777777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5AF8A199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Livello</w:t>
      </w:r>
      <w:r>
        <w:rPr>
          <w:sz w:val="28"/>
          <w:szCs w:val="28"/>
          <w:lang w:val="it-IT"/>
        </w:rPr>
        <w:t>: Obiettivo utente</w:t>
      </w:r>
    </w:p>
    <w:p w14:paraId="0F5C489F" w14:textId="7777777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25AADAA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Attore primario</w:t>
      </w:r>
      <w:r>
        <w:rPr>
          <w:sz w:val="28"/>
          <w:szCs w:val="28"/>
          <w:lang w:val="it-IT"/>
        </w:rPr>
        <w:t>: Amministratore</w:t>
      </w:r>
    </w:p>
    <w:p w14:paraId="4BC52B8C" w14:textId="7777777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6247D10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Parti interessate o interessati</w:t>
      </w:r>
      <w:r>
        <w:rPr>
          <w:sz w:val="28"/>
          <w:szCs w:val="28"/>
          <w:lang w:val="it-IT"/>
        </w:rPr>
        <w:t>:</w:t>
      </w:r>
    </w:p>
    <w:p w14:paraId="20DEBB89" w14:textId="77777777" w:rsidR="006721C6" w:rsidRDefault="006721C6" w:rsidP="006721C6">
      <w:pPr>
        <w:pStyle w:val="Standard"/>
        <w:numPr>
          <w:ilvl w:val="0"/>
          <w:numId w:val="22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vuole poter inserire nuove partite, aggiungendo per ognuna di queste i vari risultati disponibili con le relative quote. Vuole poter eliminare partite precedentemente inserite. Vuole poter modificare partite precedentemente inserite, modificando o eliminando alcune quote relative ad un particolare esito, oppure inserire un nuovo esito per la partita selezionata. Vuole che il sistema memorizzi correttamente e consistentemente le modifiche (aggiunta, rimozione e modifica di una partita) rendendole valide per tutti i successivi accessi al sistema.</w:t>
      </w:r>
    </w:p>
    <w:p w14:paraId="1BCD3FC1" w14:textId="77777777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2C137F72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Post-condizioni</w:t>
      </w:r>
      <w:r>
        <w:rPr>
          <w:sz w:val="28"/>
          <w:szCs w:val="28"/>
          <w:lang w:val="it-IT"/>
        </w:rPr>
        <w:t>:</w:t>
      </w:r>
    </w:p>
    <w:p w14:paraId="030CF1F7" w14:textId="77777777" w:rsidR="006721C6" w:rsidRDefault="006721C6" w:rsidP="006721C6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è riuscito ad apportare tutte le modifiche desiderate (aggiunta, rimozione e modifica di una partita).</w:t>
      </w:r>
    </w:p>
    <w:p w14:paraId="22AB3107" w14:textId="77777777" w:rsidR="006721C6" w:rsidRDefault="006721C6" w:rsidP="006721C6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ha memorizzato correttamente le modifiche fatte dall’amministratore.</w:t>
      </w:r>
    </w:p>
    <w:p w14:paraId="1C84980A" w14:textId="77777777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25C96E7B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Scenario principale di successo</w:t>
      </w:r>
      <w:r>
        <w:rPr>
          <w:sz w:val="28"/>
          <w:szCs w:val="28"/>
          <w:lang w:val="it-IT"/>
        </w:rPr>
        <w:t>:</w:t>
      </w:r>
    </w:p>
    <w:p w14:paraId="3BA03D06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vuole accedere all’area relativa alla manutenzione delle partite.</w:t>
      </w:r>
    </w:p>
    <w:p w14:paraId="0D51EEF1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</w:rPr>
      </w:pPr>
      <w:r>
        <w:rPr>
          <w:sz w:val="28"/>
          <w:szCs w:val="28"/>
          <w:lang w:val="it-IT"/>
        </w:rPr>
        <w:t>Il sistema verifica che l’amministratore abbia effettuato correttamente il login come tale.</w:t>
      </w:r>
    </w:p>
    <w:p w14:paraId="1B484C46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le operazioni disponibili da poter effettuare: aggiungi partita, elimina partita e modifica partita.</w:t>
      </w:r>
    </w:p>
    <w:p w14:paraId="3FA2E02A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sceglie di modificare una partita esistente.</w:t>
      </w:r>
    </w:p>
    <w:p w14:paraId="667E70B7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tutte le partite disponibili.</w:t>
      </w:r>
    </w:p>
    <w:p w14:paraId="1BB704EF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seleziona la partita da modificare.</w:t>
      </w:r>
    </w:p>
    <w:p w14:paraId="5745003E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le operazioni che può svolgere sulla partita selezionata (modificare quota esistente, aggiungere nuovo esito con relativa quota, eliminare quota esistente).</w:t>
      </w:r>
    </w:p>
    <w:p w14:paraId="0D2725F0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sceglie di aggiungere un esito con la relativa quota per la partita selezionata.</w:t>
      </w:r>
    </w:p>
    <w:p w14:paraId="31E732BE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chiede all’amministratore di inserire l’esito che si vuole aggiungere e la relativa quota. </w:t>
      </w:r>
    </w:p>
    <w:p w14:paraId="0D92729A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inserisce l’esito desiderato con la relativa quota.</w:t>
      </w:r>
    </w:p>
    <w:p w14:paraId="46432DAD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</w:rPr>
      </w:pPr>
      <w:r>
        <w:rPr>
          <w:sz w:val="28"/>
          <w:szCs w:val="28"/>
          <w:lang w:val="it-IT"/>
        </w:rPr>
        <w:t>Il sistema controlla che la quota inserita sia valida.</w:t>
      </w:r>
    </w:p>
    <w:p w14:paraId="1A3C1460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>
        <w:rPr>
          <w:sz w:val="28"/>
          <w:szCs w:val="28"/>
          <w:lang w:val="it-IT"/>
        </w:rPr>
        <w:t>sistema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it-IT"/>
        </w:rPr>
        <w:t>memorizza le modifiche apportate.</w:t>
      </w:r>
    </w:p>
    <w:p w14:paraId="0DE66824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</w:rPr>
      </w:pPr>
      <w:r>
        <w:rPr>
          <w:sz w:val="28"/>
          <w:szCs w:val="28"/>
          <w:lang w:val="it-IT"/>
        </w:rPr>
        <w:lastRenderedPageBreak/>
        <w:t>Il caso d’uso riprende dal punto 3 fin quando l’amministratore vuole apportare delle modifiche.</w:t>
      </w:r>
    </w:p>
    <w:p w14:paraId="5B35E892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</w:rPr>
      </w:pPr>
      <w:r>
        <w:rPr>
          <w:sz w:val="28"/>
          <w:szCs w:val="28"/>
          <w:lang w:val="it-IT"/>
        </w:rPr>
        <w:t>L’amministratore lascia l’area di manutenzione delle partite.</w:t>
      </w:r>
    </w:p>
    <w:p w14:paraId="3E280B6C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</w:rPr>
      </w:pPr>
      <w:r>
        <w:rPr>
          <w:sz w:val="28"/>
          <w:szCs w:val="28"/>
          <w:lang w:val="it-IT"/>
        </w:rPr>
        <w:t>Il caso d’uso termina.</w:t>
      </w:r>
    </w:p>
    <w:p w14:paraId="214AF4AB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53991412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Flussi alternativi</w:t>
      </w:r>
      <w:r>
        <w:rPr>
          <w:sz w:val="28"/>
          <w:szCs w:val="28"/>
          <w:lang w:val="it-IT"/>
        </w:rPr>
        <w:t>:</w:t>
      </w:r>
    </w:p>
    <w:p w14:paraId="32A3C91C" w14:textId="77777777" w:rsidR="006721C6" w:rsidRDefault="006721C6" w:rsidP="006721C6">
      <w:pPr>
        <w:pStyle w:val="Standard"/>
        <w:rPr>
          <w:b/>
          <w:bCs/>
        </w:rPr>
      </w:pPr>
      <w:r>
        <w:rPr>
          <w:sz w:val="28"/>
          <w:szCs w:val="28"/>
          <w:lang w:val="it-IT"/>
        </w:rPr>
        <w:t>*a. L’amministratore decide di abbandonare l’area riservata alla manutenzione delle   partite oppure cade la connessione.</w:t>
      </w:r>
    </w:p>
    <w:p w14:paraId="50671774" w14:textId="77777777" w:rsidR="006721C6" w:rsidRDefault="006721C6" w:rsidP="006721C6">
      <w:pPr>
        <w:pStyle w:val="Standard"/>
        <w:numPr>
          <w:ilvl w:val="0"/>
          <w:numId w:val="2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non rende persistenti le eventuali modifiche incomplete</w:t>
      </w:r>
    </w:p>
    <w:p w14:paraId="1DFBA6A4" w14:textId="77777777" w:rsidR="006721C6" w:rsidRDefault="006721C6" w:rsidP="006721C6">
      <w:pPr>
        <w:pStyle w:val="Standard"/>
        <w:numPr>
          <w:ilvl w:val="0"/>
          <w:numId w:val="2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termina.</w:t>
      </w:r>
    </w:p>
    <w:p w14:paraId="5A34B1D3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3296DA19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2a. Il sistema riscontra che l’amministratore non ha effettuato il login come tale.</w:t>
      </w:r>
    </w:p>
    <w:p w14:paraId="6039C0E1" w14:textId="77777777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un messaggio di invito ad effettuare il login come amministratore.</w:t>
      </w:r>
    </w:p>
    <w:p w14:paraId="22A962BD" w14:textId="77777777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b/>
          <w:bCs/>
        </w:rPr>
      </w:pPr>
      <w:r>
        <w:rPr>
          <w:sz w:val="28"/>
          <w:szCs w:val="28"/>
          <w:lang w:val="it-IT"/>
        </w:rPr>
        <w:t>L’amministratore effettua il login.</w:t>
      </w:r>
    </w:p>
    <w:p w14:paraId="573DAED2" w14:textId="77777777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2 dello scenario principale di successo.</w:t>
      </w:r>
    </w:p>
    <w:p w14:paraId="74689709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6B7731EC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4a. L’amministratore sceglie di inserire una nuova partita.</w:t>
      </w:r>
    </w:p>
    <w:p w14:paraId="56C31C1A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all’amministratore di inserire i dati relativi alla partita (squadra di casa, squadra ospite, data e ora).</w:t>
      </w:r>
    </w:p>
    <w:p w14:paraId="1619E48B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inserisce i dati richiesti dal sistema.</w:t>
      </w:r>
    </w:p>
    <w:p w14:paraId="7A616CD4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l’amministratore abbia inserito tutti i dati e nel formato giusto.</w:t>
      </w:r>
    </w:p>
    <w:p w14:paraId="0698F409" w14:textId="77777777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3a. Il sistema verifica che l’amministratore non ha inserito correttamente tutti i dati </w:t>
      </w:r>
    </w:p>
    <w:p w14:paraId="34D6A9DA" w14:textId="77777777" w:rsidR="006721C6" w:rsidRDefault="006721C6" w:rsidP="006721C6">
      <w:pPr>
        <w:pStyle w:val="Standard"/>
        <w:numPr>
          <w:ilvl w:val="0"/>
          <w:numId w:val="28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un messaggio di errore ed invita l’amministratore ad inserire correttamente tutti i dati e torna al punto 2.</w:t>
      </w:r>
    </w:p>
    <w:p w14:paraId="2A3EECF5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all’amministratore di inserire un esito con la relativa quota.</w:t>
      </w:r>
    </w:p>
    <w:p w14:paraId="4B1547E6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inserisce l’esito e la quota desiderata.</w:t>
      </w:r>
    </w:p>
    <w:p w14:paraId="0A7414AE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la quota inserita sia valida.</w:t>
      </w:r>
    </w:p>
    <w:p w14:paraId="224A0DB0" w14:textId="77777777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6a. il sistema verifica che la quota inserita non è valida </w:t>
      </w:r>
    </w:p>
    <w:p w14:paraId="0DFBCE71" w14:textId="77777777" w:rsidR="006721C6" w:rsidRDefault="006721C6" w:rsidP="006721C6">
      <w:pPr>
        <w:pStyle w:val="Standard"/>
        <w:numPr>
          <w:ilvl w:val="0"/>
          <w:numId w:val="29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un messaggio di errore ed invita l’amministratore ad inserire una quota valida e torna al punto 5.</w:t>
      </w:r>
    </w:p>
    <w:p w14:paraId="102B6CB1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aggiorna la partita aggiungendo l’esito e la quota inserita.</w:t>
      </w:r>
    </w:p>
    <w:p w14:paraId="6CF57925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torna al punto 4 dell’estensione 4a fin quando l’amministratore non decide di concludere l’inserimento.</w:t>
      </w:r>
    </w:p>
    <w:p w14:paraId="20357F26" w14:textId="77777777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prosegue eseguendo il punto 12 dello scenario principale di successo.</w:t>
      </w:r>
    </w:p>
    <w:p w14:paraId="3F5B8E46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366DF97C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3408CCA9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50A0353A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2D26D700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4612E82D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5E61E3A2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4b. L’amministratore sceglie di rimuovere una partita esistente.</w:t>
      </w:r>
    </w:p>
    <w:p w14:paraId="6C669D28" w14:textId="77777777" w:rsidR="006721C6" w:rsidRDefault="006721C6" w:rsidP="006721C6">
      <w:pPr>
        <w:pStyle w:val="Standard"/>
        <w:numPr>
          <w:ilvl w:val="0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tutte le partite disponibili.</w:t>
      </w:r>
    </w:p>
    <w:p w14:paraId="37A80988" w14:textId="77777777" w:rsidR="006721C6" w:rsidRDefault="006721C6" w:rsidP="006721C6">
      <w:pPr>
        <w:pStyle w:val="Standard"/>
        <w:numPr>
          <w:ilvl w:val="0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sceglie la partita da rimuovere.</w:t>
      </w:r>
    </w:p>
    <w:p w14:paraId="448285F1" w14:textId="77777777" w:rsidR="006721C6" w:rsidRDefault="006721C6" w:rsidP="006721C6">
      <w:pPr>
        <w:pStyle w:val="Standard"/>
        <w:numPr>
          <w:ilvl w:val="0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rimuove con successo la partita.</w:t>
      </w:r>
    </w:p>
    <w:p w14:paraId="5E5938BA" w14:textId="77777777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3a. il sistema non riesce a rimuove con successo la partita. </w:t>
      </w:r>
    </w:p>
    <w:p w14:paraId="1FE23108" w14:textId="77777777" w:rsidR="006721C6" w:rsidRDefault="006721C6" w:rsidP="006721C6">
      <w:pPr>
        <w:pStyle w:val="Standard"/>
        <w:numPr>
          <w:ilvl w:val="2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notifica all’amministratore che la rimozione non è avvenuta con successo.</w:t>
      </w:r>
    </w:p>
    <w:p w14:paraId="437FC43E" w14:textId="77777777" w:rsidR="006721C6" w:rsidRDefault="006721C6" w:rsidP="006721C6">
      <w:pPr>
        <w:pStyle w:val="Standard"/>
        <w:numPr>
          <w:ilvl w:val="0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riparte dal punto 1 dell’estensione 4b fin quando l’amministratore non decide di concludere l’eliminazione delle partite.</w:t>
      </w:r>
    </w:p>
    <w:p w14:paraId="17984B2E" w14:textId="77777777" w:rsidR="006721C6" w:rsidRDefault="006721C6" w:rsidP="006721C6">
      <w:pPr>
        <w:pStyle w:val="Standard"/>
        <w:numPr>
          <w:ilvl w:val="0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12 dello scenario principale di successo.</w:t>
      </w:r>
    </w:p>
    <w:p w14:paraId="4888D038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43A8CA23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8a. L’amministratore sceglie di modificare una quota esistente per la partita selezionata.</w:t>
      </w:r>
    </w:p>
    <w:p w14:paraId="3D5F79BB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gli esiti, per la partita selezionata, attualmente presenti.</w:t>
      </w:r>
    </w:p>
    <w:p w14:paraId="12CDCCAF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seleziona una dei seguenti esiti mostrati.</w:t>
      </w:r>
    </w:p>
    <w:p w14:paraId="7C320F91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all’amministratore di inserire la nuova quota, per l’esito selezionato, da sostituire a quella esistente.</w:t>
      </w:r>
    </w:p>
    <w:p w14:paraId="278C1E25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inserisce la nuova quota.</w:t>
      </w:r>
    </w:p>
    <w:p w14:paraId="456D3DA5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la quota inserita sia valida.</w:t>
      </w:r>
    </w:p>
    <w:p w14:paraId="0AE2B25E" w14:textId="77777777" w:rsidR="006721C6" w:rsidRDefault="006721C6" w:rsidP="006721C6">
      <w:pPr>
        <w:pStyle w:val="Standard"/>
        <w:ind w:left="108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5a. il sistema verifica che la quota inserita non è valida.</w:t>
      </w:r>
    </w:p>
    <w:p w14:paraId="35E1884E" w14:textId="77777777" w:rsidR="006721C6" w:rsidRDefault="006721C6" w:rsidP="006721C6">
      <w:pPr>
        <w:pStyle w:val="Standard"/>
        <w:numPr>
          <w:ilvl w:val="3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un messaggio di errore in cui notifica all’amministratore che la quota inserita non è valida </w:t>
      </w:r>
    </w:p>
    <w:p w14:paraId="2836EF1B" w14:textId="77777777" w:rsidR="006721C6" w:rsidRDefault="006721C6" w:rsidP="006721C6">
      <w:pPr>
        <w:pStyle w:val="Standard"/>
        <w:numPr>
          <w:ilvl w:val="3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3 dell’estensione 8a.</w:t>
      </w:r>
    </w:p>
    <w:p w14:paraId="5E7F9F52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memorizza le modifiche apportate dall’amministratore.</w:t>
      </w:r>
    </w:p>
    <w:p w14:paraId="610FF5B0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 fin quando l’amministratore vuole modificare altre quote per la stessa partita.</w:t>
      </w:r>
    </w:p>
    <w:p w14:paraId="3C51462B" w14:textId="77777777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12 dello scenario principale di successo.</w:t>
      </w:r>
    </w:p>
    <w:p w14:paraId="14FDA24F" w14:textId="77777777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61487D80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8b. L’amministratore sceglie di rimuovere un esito esistente per la partita selezionata.</w:t>
      </w:r>
    </w:p>
    <w:p w14:paraId="3503784F" w14:textId="77777777" w:rsidR="006721C6" w:rsidRDefault="006721C6" w:rsidP="006721C6">
      <w:pPr>
        <w:pStyle w:val="Standard"/>
        <w:numPr>
          <w:ilvl w:val="1"/>
          <w:numId w:val="3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gli esiti, per la partita selezionata, attualmente presenti.</w:t>
      </w:r>
    </w:p>
    <w:p w14:paraId="612B3C40" w14:textId="77777777" w:rsidR="006721C6" w:rsidRDefault="006721C6" w:rsidP="006721C6">
      <w:pPr>
        <w:pStyle w:val="Standard"/>
        <w:numPr>
          <w:ilvl w:val="1"/>
          <w:numId w:val="3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seleziona una dei seguenti esiti mostrati.</w:t>
      </w:r>
    </w:p>
    <w:p w14:paraId="52B33D03" w14:textId="77777777" w:rsidR="006721C6" w:rsidRDefault="006721C6" w:rsidP="006721C6">
      <w:pPr>
        <w:pStyle w:val="Standard"/>
        <w:numPr>
          <w:ilvl w:val="1"/>
          <w:numId w:val="3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elimina l’esito selezionato.</w:t>
      </w:r>
    </w:p>
    <w:p w14:paraId="41388D28" w14:textId="77777777" w:rsidR="006721C6" w:rsidRDefault="006721C6" w:rsidP="006721C6">
      <w:pPr>
        <w:pStyle w:val="Standard"/>
        <w:numPr>
          <w:ilvl w:val="1"/>
          <w:numId w:val="3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 dell’estensione 8b fin quando l’amministratore vuole rimuovere altri esiti per la stessa partita.</w:t>
      </w:r>
    </w:p>
    <w:p w14:paraId="318C150B" w14:textId="77777777" w:rsidR="006721C6" w:rsidRDefault="006721C6" w:rsidP="006721C6">
      <w:pPr>
        <w:pStyle w:val="Standard"/>
        <w:numPr>
          <w:ilvl w:val="1"/>
          <w:numId w:val="31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12 dello scenario principale di successo.</w:t>
      </w:r>
    </w:p>
    <w:p w14:paraId="661014D8" w14:textId="7777777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//aggiungere esito duplicato per una partita</w:t>
      </w:r>
    </w:p>
    <w:p w14:paraId="11FC981C" w14:textId="7777777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22642465" w14:textId="77777777" w:rsidR="006721C6" w:rsidRDefault="006721C6" w:rsidP="006721C6">
      <w:pPr>
        <w:pStyle w:val="Standard"/>
      </w:pPr>
      <w:r>
        <w:rPr>
          <w:b/>
          <w:bCs/>
          <w:sz w:val="28"/>
          <w:szCs w:val="28"/>
          <w:lang w:val="it-IT"/>
        </w:rPr>
        <w:t>Frequenza di ripetizione</w:t>
      </w:r>
      <w:r>
        <w:rPr>
          <w:sz w:val="28"/>
          <w:szCs w:val="28"/>
          <w:lang w:val="it-IT"/>
        </w:rPr>
        <w:t>: Più volte al giorno.</w:t>
      </w:r>
    </w:p>
    <w:p w14:paraId="57351F83" w14:textId="692DF404" w:rsidR="00A0731C" w:rsidRPr="006721C6" w:rsidRDefault="00A0731C" w:rsidP="006721C6">
      <w:bookmarkStart w:id="0" w:name="_GoBack"/>
      <w:bookmarkEnd w:id="0"/>
    </w:p>
    <w:sectPr w:rsidR="00A0731C" w:rsidRPr="006721C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A72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E21113"/>
    <w:multiLevelType w:val="hybridMultilevel"/>
    <w:tmpl w:val="856C13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40AB8"/>
    <w:multiLevelType w:val="multilevel"/>
    <w:tmpl w:val="E6BA0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AB91BFD"/>
    <w:multiLevelType w:val="hybridMultilevel"/>
    <w:tmpl w:val="BFA0EE9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4118C7"/>
    <w:multiLevelType w:val="multilevel"/>
    <w:tmpl w:val="A1D85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C617F2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FA53898"/>
    <w:multiLevelType w:val="hybridMultilevel"/>
    <w:tmpl w:val="9A9E30A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CE4156"/>
    <w:multiLevelType w:val="multilevel"/>
    <w:tmpl w:val="7B60A9B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8" w15:restartNumberingAfterBreak="0">
    <w:nsid w:val="4D2E196B"/>
    <w:multiLevelType w:val="hybridMultilevel"/>
    <w:tmpl w:val="AF562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B3689"/>
    <w:multiLevelType w:val="multilevel"/>
    <w:tmpl w:val="E7C052A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0" w15:restartNumberingAfterBreak="0">
    <w:nsid w:val="57A927FB"/>
    <w:multiLevelType w:val="hybridMultilevel"/>
    <w:tmpl w:val="F93ACE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ED0B9E"/>
    <w:multiLevelType w:val="multilevel"/>
    <w:tmpl w:val="AC248AC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2" w15:restartNumberingAfterBreak="0">
    <w:nsid w:val="5D572DAC"/>
    <w:multiLevelType w:val="multilevel"/>
    <w:tmpl w:val="96362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7EF1351"/>
    <w:multiLevelType w:val="hybridMultilevel"/>
    <w:tmpl w:val="6BE21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263A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6D7152EC"/>
    <w:multiLevelType w:val="hybridMultilevel"/>
    <w:tmpl w:val="D46A65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D978C8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E7E3937"/>
    <w:multiLevelType w:val="hybridMultilevel"/>
    <w:tmpl w:val="E692258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641CB7"/>
    <w:multiLevelType w:val="multilevel"/>
    <w:tmpl w:val="AA5C2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9" w15:restartNumberingAfterBreak="0">
    <w:nsid w:val="7892562F"/>
    <w:multiLevelType w:val="hybridMultilevel"/>
    <w:tmpl w:val="E69225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6E03E3"/>
    <w:multiLevelType w:val="multilevel"/>
    <w:tmpl w:val="91CE1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4"/>
  </w:num>
  <w:num w:numId="7">
    <w:abstractNumId w:val="12"/>
  </w:num>
  <w:num w:numId="8">
    <w:abstractNumId w:val="18"/>
  </w:num>
  <w:num w:numId="9">
    <w:abstractNumId w:val="20"/>
  </w:num>
  <w:num w:numId="10">
    <w:abstractNumId w:val="11"/>
  </w:num>
  <w:num w:numId="11">
    <w:abstractNumId w:val="19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10"/>
  </w:num>
  <w:num w:numId="17">
    <w:abstractNumId w:val="13"/>
  </w:num>
  <w:num w:numId="18">
    <w:abstractNumId w:val="1"/>
  </w:num>
  <w:num w:numId="19">
    <w:abstractNumId w:val="6"/>
  </w:num>
  <w:num w:numId="20">
    <w:abstractNumId w:val="17"/>
  </w:num>
  <w:num w:numId="21">
    <w:abstractNumId w:val="16"/>
  </w:num>
  <w:num w:numId="2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3D"/>
    <w:rsid w:val="000B2393"/>
    <w:rsid w:val="000C094E"/>
    <w:rsid w:val="0023313F"/>
    <w:rsid w:val="002900D5"/>
    <w:rsid w:val="002A2A10"/>
    <w:rsid w:val="003849F7"/>
    <w:rsid w:val="003F7015"/>
    <w:rsid w:val="00462948"/>
    <w:rsid w:val="004820A1"/>
    <w:rsid w:val="005170CE"/>
    <w:rsid w:val="005C5841"/>
    <w:rsid w:val="005E03D5"/>
    <w:rsid w:val="006721C6"/>
    <w:rsid w:val="006F09E8"/>
    <w:rsid w:val="0085664F"/>
    <w:rsid w:val="00877228"/>
    <w:rsid w:val="009D123E"/>
    <w:rsid w:val="00A0731C"/>
    <w:rsid w:val="00AC5CC7"/>
    <w:rsid w:val="00C50A3D"/>
    <w:rsid w:val="00F4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18E"/>
  <w15:chartTrackingRefBased/>
  <w15:docId w15:val="{1559E980-D667-4D84-A92C-C381243F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5664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GIUSEPPE MAZZOTTA</cp:lastModifiedBy>
  <cp:revision>5</cp:revision>
  <dcterms:created xsi:type="dcterms:W3CDTF">2017-12-11T14:49:00Z</dcterms:created>
  <dcterms:modified xsi:type="dcterms:W3CDTF">2017-12-13T10:48:00Z</dcterms:modified>
</cp:coreProperties>
</file>