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C108" w14:textId="77777777" w:rsidR="005D52B9" w:rsidRDefault="005D52B9">
      <w:pPr>
        <w:spacing w:before="3000"/>
      </w:pPr>
    </w:p>
    <w:p w14:paraId="3B2B47F1" w14:textId="77777777" w:rsidR="005D52B9" w:rsidRDefault="00000000">
      <w:pPr>
        <w:spacing w:after="200"/>
        <w:jc w:val="center"/>
      </w:pPr>
      <w:r>
        <w:rPr>
          <w:b/>
          <w:bCs/>
          <w:color w:val="76B900"/>
          <w:sz w:val="48"/>
          <w:szCs w:val="48"/>
        </w:rPr>
        <w:t>NVIDIA AI Dev Bootstrapper</w:t>
      </w:r>
    </w:p>
    <w:p w14:paraId="0673C1F2" w14:textId="77777777" w:rsidR="005D52B9" w:rsidRDefault="00000000">
      <w:pPr>
        <w:spacing w:after="400"/>
        <w:jc w:val="center"/>
      </w:pPr>
      <w:r>
        <w:rPr>
          <w:color w:val="666666"/>
          <w:sz w:val="36"/>
          <w:szCs w:val="36"/>
        </w:rPr>
        <w:t>Experimentation Report</w:t>
      </w:r>
    </w:p>
    <w:p w14:paraId="21E408C7" w14:textId="77777777" w:rsidR="005D52B9" w:rsidRDefault="00000000">
      <w:pPr>
        <w:spacing w:after="100"/>
        <w:jc w:val="center"/>
      </w:pPr>
      <w:r>
        <w:rPr>
          <w:color w:val="999999"/>
        </w:rPr>
        <w:t>9 Experiments | 10 Enterprise Test Cases | 3 Domain Validations</w:t>
      </w:r>
    </w:p>
    <w:p w14:paraId="4431860C" w14:textId="77777777" w:rsidR="005D52B9" w:rsidRDefault="00000000">
      <w:pPr>
        <w:spacing w:after="800"/>
        <w:jc w:val="center"/>
      </w:pPr>
      <w:r>
        <w:rPr>
          <w:color w:val="999999"/>
        </w:rPr>
        <w:t>April 2026</w:t>
      </w:r>
    </w:p>
    <w:p w14:paraId="3AF04656" w14:textId="77777777" w:rsidR="005D52B9" w:rsidRDefault="00000000">
      <w:r>
        <w:br w:type="page"/>
      </w:r>
    </w:p>
    <w:p w14:paraId="2EC73220" w14:textId="77777777" w:rsidR="005D52B9" w:rsidRDefault="00000000">
      <w:pPr>
        <w:pStyle w:val="Heading1"/>
        <w:spacing w:before="300" w:after="150"/>
      </w:pPr>
      <w:r>
        <w:lastRenderedPageBreak/>
        <w:t>Executive Summary</w:t>
      </w:r>
    </w:p>
    <w:p w14:paraId="2ADACA25" w14:textId="77777777" w:rsidR="005D52B9" w:rsidRDefault="00000000">
      <w:pPr>
        <w:spacing w:after="120"/>
      </w:pPr>
      <w:r>
        <w:t xml:space="preserve">This report documents 9 experiments conducted to optimize the NVIDIA AI Dev Bootstrapper pipeline, which generates production-ready implementation plans and </w:t>
      </w:r>
      <w:proofErr w:type="spellStart"/>
      <w:r>
        <w:t>Jupyter</w:t>
      </w:r>
      <w:proofErr w:type="spellEnd"/>
      <w:r>
        <w:t xml:space="preserve"> notebooks from natural language goal descriptions.</w:t>
      </w:r>
    </w:p>
    <w:p w14:paraId="2689C316" w14:textId="77777777" w:rsidR="005D52B9" w:rsidRDefault="005D52B9">
      <w:pPr>
        <w:spacing w:after="120"/>
      </w:pPr>
    </w:p>
    <w:p w14:paraId="0E0DEE13" w14:textId="77777777" w:rsidR="005D52B9" w:rsidRDefault="00000000">
      <w:pPr>
        <w:spacing w:after="80"/>
      </w:pPr>
      <w:r>
        <w:rPr>
          <w:b/>
          <w:bCs/>
        </w:rPr>
        <w:t xml:space="preserve">Pipeline: </w:t>
      </w:r>
      <w:r>
        <w:t xml:space="preserve">User goal → </w:t>
      </w:r>
      <w:proofErr w:type="spellStart"/>
      <w:r>
        <w:t>GoalSpec</w:t>
      </w:r>
      <w:proofErr w:type="spellEnd"/>
      <w:r>
        <w:t xml:space="preserve"> (requirements) → Service path (NVIDIA services) → Notebook (runnable code)</w:t>
      </w:r>
    </w:p>
    <w:p w14:paraId="47730287" w14:textId="77777777" w:rsidR="005D52B9" w:rsidRDefault="00000000">
      <w:pPr>
        <w:spacing w:after="80"/>
      </w:pPr>
      <w:r>
        <w:rPr>
          <w:b/>
          <w:bCs/>
        </w:rPr>
        <w:t xml:space="preserve">Model: </w:t>
      </w:r>
      <w:proofErr w:type="spellStart"/>
      <w:r>
        <w:t>nvidia</w:t>
      </w:r>
      <w:proofErr w:type="spellEnd"/>
      <w:r>
        <w:t>/nemotron-3-super-120b-a12b via NVIDIA NIM API</w:t>
      </w:r>
    </w:p>
    <w:p w14:paraId="2234D4A7" w14:textId="77777777" w:rsidR="005D52B9" w:rsidRDefault="00000000">
      <w:pPr>
        <w:spacing w:after="80"/>
      </w:pPr>
      <w:r>
        <w:rPr>
          <w:b/>
          <w:bCs/>
        </w:rPr>
        <w:t xml:space="preserve">Key result: </w:t>
      </w:r>
      <w:r>
        <w:t>Path quality improved from 4/10 to 9/10. Notebook code quality improved from 2/10 to 8/10.</w:t>
      </w:r>
    </w:p>
    <w:p w14:paraId="5FCEDBD0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2138"/>
        <w:gridCol w:w="2950"/>
        <w:gridCol w:w="2654"/>
      </w:tblGrid>
      <w:tr w:rsidR="005D52B9" w14:paraId="03BAA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AFE7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F5A0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EA9E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9408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5D52B9" w14:paraId="63521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E707" w14:textId="77777777" w:rsidR="005D52B9" w:rsidRDefault="00000000">
            <w:r>
              <w:rPr>
                <w:color w:val="333333"/>
                <w:sz w:val="20"/>
                <w:szCs w:val="20"/>
              </w:rPr>
              <w:t>Path generation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AEFE" w14:textId="77777777" w:rsidR="005D52B9" w:rsidRDefault="00000000">
            <w:r>
              <w:rPr>
                <w:color w:val="333333"/>
                <w:sz w:val="20"/>
                <w:szCs w:val="20"/>
              </w:rPr>
              <w:t>4/10 (keyword rules)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09A2" w14:textId="77777777" w:rsidR="005D52B9" w:rsidRDefault="00000000">
            <w:r>
              <w:rPr>
                <w:color w:val="333333"/>
                <w:sz w:val="20"/>
                <w:szCs w:val="20"/>
              </w:rPr>
              <w:t>9/10 (data-flow inference)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7101" w14:textId="77777777" w:rsidR="005D52B9" w:rsidRDefault="00000000">
            <w:r>
              <w:rPr>
                <w:color w:val="333333"/>
                <w:sz w:val="20"/>
                <w:szCs w:val="20"/>
              </w:rPr>
              <w:t>+125%</w:t>
            </w:r>
          </w:p>
        </w:tc>
      </w:tr>
      <w:tr w:rsidR="005D52B9" w14:paraId="5B4D1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8756" w14:textId="77777777" w:rsidR="005D52B9" w:rsidRDefault="00000000">
            <w:r>
              <w:rPr>
                <w:color w:val="333333"/>
                <w:sz w:val="20"/>
                <w:szCs w:val="20"/>
              </w:rPr>
              <w:t>Notebook code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CEAD" w14:textId="77777777" w:rsidR="005D52B9" w:rsidRDefault="00000000">
            <w:r>
              <w:rPr>
                <w:color w:val="333333"/>
                <w:sz w:val="20"/>
                <w:szCs w:val="20"/>
              </w:rPr>
              <w:t>2/10 (print URLs)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93EC" w14:textId="77777777" w:rsidR="005D52B9" w:rsidRDefault="00000000">
            <w:r>
              <w:rPr>
                <w:color w:val="333333"/>
                <w:sz w:val="20"/>
                <w:szCs w:val="20"/>
              </w:rPr>
              <w:t>8/10 (real NVIDIA SDKs)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8CBE" w14:textId="77777777" w:rsidR="005D52B9" w:rsidRDefault="00000000">
            <w:r>
              <w:rPr>
                <w:color w:val="333333"/>
                <w:sz w:val="20"/>
                <w:szCs w:val="20"/>
              </w:rPr>
              <w:t>+300%</w:t>
            </w:r>
          </w:p>
        </w:tc>
      </w:tr>
      <w:tr w:rsidR="005D52B9" w14:paraId="56C35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2351" w14:textId="77777777" w:rsidR="005D52B9" w:rsidRDefault="00000000">
            <w:r>
              <w:rPr>
                <w:color w:val="333333"/>
                <w:sz w:val="20"/>
                <w:szCs w:val="20"/>
              </w:rPr>
              <w:t>Path generation approach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9C38" w14:textId="77777777" w:rsidR="005D52B9" w:rsidRDefault="00000000">
            <w:r>
              <w:rPr>
                <w:color w:val="333333"/>
                <w:sz w:val="20"/>
                <w:szCs w:val="20"/>
              </w:rPr>
              <w:t>13 hardcoded keyword rules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AFE3" w14:textId="77777777" w:rsidR="005D52B9" w:rsidRDefault="00000000">
            <w:r>
              <w:rPr>
                <w:color w:val="333333"/>
                <w:sz w:val="20"/>
                <w:szCs w:val="20"/>
              </w:rPr>
              <w:t>3-sentence data-flow prompt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835D" w14:textId="77777777" w:rsidR="005D52B9" w:rsidRDefault="00000000">
            <w:r>
              <w:rPr>
                <w:color w:val="333333"/>
                <w:sz w:val="20"/>
                <w:szCs w:val="20"/>
              </w:rPr>
              <w:t>Simpler, more robust</w:t>
            </w:r>
          </w:p>
        </w:tc>
      </w:tr>
      <w:tr w:rsidR="005D52B9" w14:paraId="2BFB9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74DA" w14:textId="77777777" w:rsidR="005D52B9" w:rsidRDefault="00000000">
            <w:r>
              <w:rPr>
                <w:color w:val="333333"/>
                <w:sz w:val="20"/>
                <w:szCs w:val="20"/>
              </w:rPr>
              <w:t>Domain differentiation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9627" w14:textId="77777777" w:rsidR="005D52B9" w:rsidRDefault="00000000">
            <w:r>
              <w:rPr>
                <w:color w:val="333333"/>
                <w:sz w:val="20"/>
                <w:szCs w:val="20"/>
              </w:rPr>
              <w:t>Same path for everything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3088" w14:textId="77777777" w:rsidR="005D52B9" w:rsidRDefault="00000000">
            <w:r>
              <w:rPr>
                <w:color w:val="333333"/>
                <w:sz w:val="20"/>
                <w:szCs w:val="20"/>
              </w:rPr>
              <w:t>Correct per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AD7F" w14:textId="77777777" w:rsidR="005D52B9" w:rsidRDefault="00000000">
            <w:r>
              <w:rPr>
                <w:color w:val="333333"/>
                <w:sz w:val="20"/>
                <w:szCs w:val="20"/>
              </w:rPr>
              <w:t>Healthcare ≠ Fraud ≠ E-commerce</w:t>
            </w:r>
          </w:p>
        </w:tc>
      </w:tr>
      <w:tr w:rsidR="005D52B9" w14:paraId="4B004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ED0E" w14:textId="77777777" w:rsidR="005D52B9" w:rsidRDefault="00000000">
            <w:r>
              <w:rPr>
                <w:color w:val="333333"/>
                <w:sz w:val="20"/>
                <w:szCs w:val="20"/>
              </w:rPr>
              <w:t>Test coverage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31EA" w14:textId="77777777" w:rsidR="005D52B9" w:rsidRDefault="00000000">
            <w:r>
              <w:rPr>
                <w:color w:val="333333"/>
                <w:sz w:val="20"/>
                <w:szCs w:val="20"/>
              </w:rPr>
              <w:t>1 test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B35A" w14:textId="77777777" w:rsidR="005D52B9" w:rsidRDefault="00000000">
            <w:r>
              <w:rPr>
                <w:color w:val="333333"/>
                <w:sz w:val="20"/>
                <w:szCs w:val="20"/>
              </w:rPr>
              <w:t>10 enterprise cases + 3 domain validations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5943" w14:textId="77777777" w:rsidR="005D52B9" w:rsidRDefault="00000000">
            <w:r>
              <w:rPr>
                <w:color w:val="333333"/>
                <w:sz w:val="20"/>
                <w:szCs w:val="20"/>
              </w:rPr>
              <w:t>Comprehensive</w:t>
            </w:r>
          </w:p>
        </w:tc>
      </w:tr>
    </w:tbl>
    <w:p w14:paraId="651C8EBF" w14:textId="77777777" w:rsidR="005D52B9" w:rsidRDefault="00000000">
      <w:r>
        <w:br w:type="page"/>
      </w:r>
    </w:p>
    <w:p w14:paraId="139D1B98" w14:textId="77777777" w:rsidR="005D52B9" w:rsidRDefault="00000000">
      <w:pPr>
        <w:pStyle w:val="Heading1"/>
        <w:spacing w:before="300" w:after="150"/>
      </w:pPr>
      <w:r>
        <w:lastRenderedPageBreak/>
        <w:t>Experiment Overview</w:t>
      </w:r>
    </w:p>
    <w:p w14:paraId="0D384068" w14:textId="77777777" w:rsidR="005D52B9" w:rsidRDefault="00000000">
      <w:pPr>
        <w:spacing w:after="120"/>
      </w:pPr>
      <w:r>
        <w:t>Each experiment tested a specific optimization hypothesis against standardized test cases. Decisions were data-driven: optimizations that improved quality were kept; those that didn't were removed.</w:t>
      </w:r>
    </w:p>
    <w:p w14:paraId="420B935F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"/>
        <w:gridCol w:w="2985"/>
        <w:gridCol w:w="3222"/>
        <w:gridCol w:w="3321"/>
      </w:tblGrid>
      <w:tr w:rsidR="005D52B9" w14:paraId="359FC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8930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E2F0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C544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7E66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Kept?</w:t>
            </w:r>
          </w:p>
        </w:tc>
      </w:tr>
      <w:tr w:rsidR="005D52B9" w14:paraId="3FEC2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648B" w14:textId="77777777" w:rsidR="005D52B9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FE71" w14:textId="77777777" w:rsidR="005D52B9" w:rsidRDefault="00000000">
            <w:r>
              <w:rPr>
                <w:color w:val="333333"/>
                <w:sz w:val="20"/>
                <w:szCs w:val="20"/>
              </w:rPr>
              <w:t>Baseline adversary loop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F5A4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365s, 11 inferred </w:t>
            </w:r>
            <w:proofErr w:type="spellStart"/>
            <w:r>
              <w:rPr>
                <w:color w:val="333333"/>
                <w:sz w:val="20"/>
                <w:szCs w:val="20"/>
              </w:rPr>
              <w:t>reqs</w:t>
            </w:r>
            <w:proofErr w:type="spellEnd"/>
            <w:r>
              <w:rPr>
                <w:color w:val="333333"/>
                <w:sz w:val="20"/>
                <w:szCs w:val="20"/>
              </w:rPr>
              <w:t>, quality baseline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5E15" w14:textId="77777777" w:rsidR="005D52B9" w:rsidRDefault="00000000">
            <w:r>
              <w:rPr>
                <w:color w:val="333333"/>
                <w:sz w:val="20"/>
                <w:szCs w:val="20"/>
              </w:rPr>
              <w:t>Yes (reference)</w:t>
            </w:r>
          </w:p>
        </w:tc>
      </w:tr>
      <w:tr w:rsidR="005D52B9" w14:paraId="54D0F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11B8" w14:textId="77777777" w:rsidR="005D52B9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AF7C" w14:textId="77777777" w:rsidR="005D52B9" w:rsidRDefault="00000000">
            <w:r>
              <w:rPr>
                <w:color w:val="333333"/>
                <w:sz w:val="20"/>
                <w:szCs w:val="20"/>
              </w:rPr>
              <w:t>Single-pass self-critique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1A9C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73s, 9 inferred </w:t>
            </w:r>
            <w:proofErr w:type="spellStart"/>
            <w:r>
              <w:rPr>
                <w:color w:val="333333"/>
                <w:sz w:val="20"/>
                <w:szCs w:val="20"/>
              </w:rPr>
              <w:t>reqs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(-18%)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C88A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No (fewer </w:t>
            </w:r>
            <w:proofErr w:type="spellStart"/>
            <w:r>
              <w:rPr>
                <w:color w:val="333333"/>
                <w:sz w:val="20"/>
                <w:szCs w:val="20"/>
              </w:rPr>
              <w:t>reqs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D52B9" w14:paraId="7FBB6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69D6" w14:textId="77777777" w:rsidR="005D52B9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2975" w14:textId="77777777" w:rsidR="005D52B9" w:rsidRDefault="00000000">
            <w:r>
              <w:rPr>
                <w:color w:val="333333"/>
                <w:sz w:val="20"/>
                <w:szCs w:val="20"/>
              </w:rPr>
              <w:t>Asymmetric model (49B adversary)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4AF1" w14:textId="77777777" w:rsidR="005D52B9" w:rsidRDefault="00000000">
            <w:r>
              <w:rPr>
                <w:color w:val="333333"/>
                <w:sz w:val="20"/>
                <w:szCs w:val="20"/>
              </w:rPr>
              <w:t>315s, false positives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C66F" w14:textId="77777777" w:rsidR="005D52B9" w:rsidRDefault="00000000">
            <w:r>
              <w:rPr>
                <w:color w:val="333333"/>
                <w:sz w:val="20"/>
                <w:szCs w:val="20"/>
              </w:rPr>
              <w:t>No (worse quality)</w:t>
            </w:r>
          </w:p>
        </w:tc>
      </w:tr>
      <w:tr w:rsidR="005D52B9" w14:paraId="400B5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6A0D" w14:textId="77777777" w:rsidR="005D52B9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5740" w14:textId="77777777" w:rsidR="005D52B9" w:rsidRDefault="00000000">
            <w:r>
              <w:rPr>
                <w:color w:val="333333"/>
                <w:sz w:val="20"/>
                <w:szCs w:val="20"/>
              </w:rPr>
              <w:t>Domain template caching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2CFC" w14:textId="77777777" w:rsidR="005D52B9" w:rsidRDefault="00000000">
            <w:r>
              <w:rPr>
                <w:color w:val="333333"/>
                <w:sz w:val="20"/>
                <w:szCs w:val="20"/>
              </w:rPr>
              <w:t>161s, approved round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8767" w14:textId="77777777" w:rsidR="005D52B9" w:rsidRDefault="00000000">
            <w:r>
              <w:rPr>
                <w:color w:val="333333"/>
                <w:sz w:val="20"/>
                <w:szCs w:val="20"/>
              </w:rPr>
              <w:t>No (wrong templates for novel domains)</w:t>
            </w:r>
          </w:p>
        </w:tc>
      </w:tr>
      <w:tr w:rsidR="005D52B9" w14:paraId="00214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CCD9" w14:textId="77777777" w:rsidR="005D52B9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61DF" w14:textId="77777777" w:rsidR="005D52B9" w:rsidRDefault="00000000">
            <w:r>
              <w:rPr>
                <w:color w:val="333333"/>
                <w:sz w:val="20"/>
                <w:szCs w:val="20"/>
              </w:rPr>
              <w:t>Combined (cached + 49B)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74F7" w14:textId="77777777" w:rsidR="005D52B9" w:rsidRDefault="00000000">
            <w:r>
              <w:rPr>
                <w:color w:val="333333"/>
                <w:sz w:val="20"/>
                <w:szCs w:val="20"/>
              </w:rPr>
              <w:t>344s, regression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F01C" w14:textId="77777777" w:rsidR="005D52B9" w:rsidRDefault="00000000">
            <w:r>
              <w:rPr>
                <w:color w:val="333333"/>
                <w:sz w:val="20"/>
                <w:szCs w:val="20"/>
              </w:rPr>
              <w:t>No (worse than cached alone)</w:t>
            </w:r>
          </w:p>
        </w:tc>
      </w:tr>
      <w:tr w:rsidR="005D52B9" w14:paraId="598D7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31FC" w14:textId="77777777" w:rsidR="005D52B9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5435" w14:textId="77777777" w:rsidR="005D52B9" w:rsidRDefault="00000000">
            <w:r>
              <w:rPr>
                <w:color w:val="333333"/>
                <w:sz w:val="20"/>
                <w:szCs w:val="20"/>
              </w:rPr>
              <w:t>Grounded adversary (blueprints)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5E48" w14:textId="77777777" w:rsidR="005D52B9" w:rsidRDefault="00000000">
            <w:r>
              <w:rPr>
                <w:color w:val="333333"/>
                <w:sz w:val="20"/>
                <w:szCs w:val="20"/>
              </w:rPr>
              <w:t>302s, evidence-backed challenges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EB31" w14:textId="77777777" w:rsidR="005D52B9" w:rsidRDefault="00000000">
            <w:r>
              <w:rPr>
                <w:color w:val="333333"/>
                <w:sz w:val="20"/>
                <w:szCs w:val="20"/>
              </w:rPr>
              <w:t>Partial (adversary only)</w:t>
            </w:r>
          </w:p>
        </w:tc>
      </w:tr>
      <w:tr w:rsidR="005D52B9" w14:paraId="374FF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6665" w14:textId="77777777" w:rsidR="005D52B9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0331" w14:textId="77777777" w:rsidR="005D52B9" w:rsidRDefault="00000000">
            <w:r>
              <w:rPr>
                <w:color w:val="333333"/>
                <w:sz w:val="20"/>
                <w:szCs w:val="20"/>
              </w:rPr>
              <w:t>10-case test 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21C1" w14:textId="77777777" w:rsidR="005D52B9" w:rsidRDefault="00000000">
            <w:r>
              <w:rPr>
                <w:color w:val="333333"/>
                <w:sz w:val="20"/>
                <w:szCs w:val="20"/>
              </w:rPr>
              <w:t>Baseline won 6/10 vs grounded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B05F" w14:textId="77777777" w:rsidR="005D52B9" w:rsidRDefault="00000000">
            <w:r>
              <w:rPr>
                <w:color w:val="333333"/>
                <w:sz w:val="20"/>
                <w:szCs w:val="20"/>
              </w:rPr>
              <w:t>Baseline prompt restored</w:t>
            </w:r>
          </w:p>
        </w:tc>
      </w:tr>
      <w:tr w:rsidR="005D52B9" w14:paraId="65272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2D92" w14:textId="77777777" w:rsidR="005D52B9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F815" w14:textId="77777777" w:rsidR="005D52B9" w:rsidRDefault="00000000">
            <w:r>
              <w:rPr>
                <w:color w:val="333333"/>
                <w:sz w:val="20"/>
                <w:szCs w:val="20"/>
              </w:rPr>
              <w:t>Data-flow prompt (Stage 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0064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8.7/10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  <w:r>
              <w:rPr>
                <w:color w:val="333333"/>
                <w:sz w:val="20"/>
                <w:szCs w:val="20"/>
              </w:rPr>
              <w:t>, zero wrong 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D018" w14:textId="77777777" w:rsidR="005D52B9" w:rsidRDefault="00000000">
            <w:r>
              <w:rPr>
                <w:color w:val="333333"/>
                <w:sz w:val="20"/>
                <w:szCs w:val="20"/>
              </w:rPr>
              <w:t>Yes (current default)</w:t>
            </w:r>
          </w:p>
        </w:tc>
      </w:tr>
      <w:tr w:rsidR="005D52B9" w14:paraId="46E0E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F292" w14:textId="77777777" w:rsidR="005D52B9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81E3" w14:textId="77777777" w:rsidR="005D52B9" w:rsidRDefault="00000000">
            <w:r>
              <w:rPr>
                <w:color w:val="333333"/>
                <w:sz w:val="20"/>
                <w:szCs w:val="20"/>
              </w:rPr>
              <w:t>End-to-end pipeline (3 domains)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B9CF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8.3/10 combined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F399" w14:textId="77777777" w:rsidR="005D52B9" w:rsidRDefault="00000000">
            <w:r>
              <w:rPr>
                <w:color w:val="333333"/>
                <w:sz w:val="20"/>
                <w:szCs w:val="20"/>
              </w:rPr>
              <w:t>Yes (production pipeline)</w:t>
            </w:r>
          </w:p>
        </w:tc>
      </w:tr>
    </w:tbl>
    <w:p w14:paraId="3DFC9012" w14:textId="77777777" w:rsidR="005D52B9" w:rsidRDefault="00000000">
      <w:r>
        <w:br w:type="page"/>
      </w:r>
    </w:p>
    <w:p w14:paraId="1D2FC800" w14:textId="77777777" w:rsidR="005D52B9" w:rsidRDefault="00000000">
      <w:pPr>
        <w:pStyle w:val="Heading1"/>
        <w:spacing w:before="300" w:after="150"/>
      </w:pPr>
      <w:r>
        <w:lastRenderedPageBreak/>
        <w:t>Key Finding: Data-Flow Prompt</w:t>
      </w:r>
    </w:p>
    <w:p w14:paraId="4D186A16" w14:textId="77777777" w:rsidR="005D52B9" w:rsidRDefault="00000000">
      <w:pPr>
        <w:spacing w:after="120"/>
      </w:pPr>
      <w:r>
        <w:t>The single most impactful change was replacing 13 hardcoded keyword rules with a 3-sentence data-flow prompt for service path generation.</w:t>
      </w:r>
    </w:p>
    <w:p w14:paraId="3CAAAFC6" w14:textId="77777777" w:rsidR="005D52B9" w:rsidRDefault="005D52B9">
      <w:pPr>
        <w:spacing w:after="120"/>
      </w:pPr>
    </w:p>
    <w:p w14:paraId="7B261A57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The Problem</w:t>
      </w:r>
    </w:p>
    <w:p w14:paraId="7FCD6C85" w14:textId="77777777" w:rsidR="005D52B9" w:rsidRDefault="00000000">
      <w:pPr>
        <w:spacing w:after="120"/>
      </w:pPr>
      <w:r>
        <w:t>The original Stage 3 prompt had 13 rules like: 'If goal mentions medical/hospital, inject nemo-guardrails.' This constrained the 120B model to 4 services because it played it safe with all the restrictions.</w:t>
      </w:r>
    </w:p>
    <w:p w14:paraId="06C92055" w14:textId="77777777" w:rsidR="005D52B9" w:rsidRDefault="005D52B9">
      <w:pPr>
        <w:spacing w:after="120"/>
      </w:pPr>
    </w:p>
    <w:p w14:paraId="6CEA13A6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The Solution</w:t>
      </w:r>
    </w:p>
    <w:p w14:paraId="6B00BF0A" w14:textId="77777777" w:rsidR="005D52B9" w:rsidRDefault="00000000">
      <w:pPr>
        <w:spacing w:after="120"/>
      </w:pPr>
      <w:r>
        <w:t>Three sentences replaced all 13 rules:</w:t>
      </w:r>
    </w:p>
    <w:p w14:paraId="16ADC6AA" w14:textId="77777777" w:rsidR="005D52B9" w:rsidRDefault="00000000">
      <w:pPr>
        <w:spacing w:after="120"/>
      </w:pPr>
      <w:r>
        <w:t>1. 'Produce a complete production-ready implementation path using NVIDIA services.'</w:t>
      </w:r>
    </w:p>
    <w:p w14:paraId="23AB2E1E" w14:textId="77777777" w:rsidR="005D52B9" w:rsidRDefault="00000000">
      <w:pPr>
        <w:spacing w:after="120"/>
      </w:pPr>
      <w:r>
        <w:t>2. 'Describe the DATA FLOW — what goes into each service and what comes out.'</w:t>
      </w:r>
    </w:p>
    <w:p w14:paraId="7914FDE0" w14:textId="77777777" w:rsidR="005D52B9" w:rsidRDefault="00000000">
      <w:pPr>
        <w:spacing w:after="120"/>
      </w:pPr>
      <w:r>
        <w:t>3. 'If a service cannot be placed in the data flow with concrete inputs and outputs, do not include it.'</w:t>
      </w:r>
    </w:p>
    <w:p w14:paraId="355C776E" w14:textId="77777777" w:rsidR="005D52B9" w:rsidRDefault="005D52B9">
      <w:pPr>
        <w:spacing w:after="120"/>
      </w:pPr>
    </w:p>
    <w:p w14:paraId="375E96F2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Why It Works</w:t>
      </w:r>
    </w:p>
    <w:p w14:paraId="42D18F8A" w14:textId="77777777" w:rsidR="005D52B9" w:rsidRDefault="00000000">
      <w:pPr>
        <w:spacing w:after="120"/>
      </w:pPr>
      <w:r>
        <w:t>The data flow constraint naturally filters out wrong services. The model cannot fake inputs/outputs for a service that does not fit the pipeline. For example:</w:t>
      </w:r>
    </w:p>
    <w:p w14:paraId="7C7C81DD" w14:textId="77777777" w:rsidR="005D52B9" w:rsidRDefault="00000000">
      <w:pPr>
        <w:spacing w:after="120"/>
      </w:pPr>
      <w:r>
        <w:t xml:space="preserve">• Fraud detection: model used </w:t>
      </w:r>
      <w:proofErr w:type="spellStart"/>
      <w:r>
        <w:t>TensorRT</w:t>
      </w:r>
      <w:proofErr w:type="spellEnd"/>
      <w:r>
        <w:t xml:space="preserve"> (not </w:t>
      </w:r>
      <w:proofErr w:type="spellStart"/>
      <w:r>
        <w:t>TensorRT</w:t>
      </w:r>
      <w:proofErr w:type="spellEnd"/>
      <w:r>
        <w:t>-LLM) because fraud models are not LLMs</w:t>
      </w:r>
    </w:p>
    <w:p w14:paraId="4F8EE83B" w14:textId="77777777" w:rsidR="005D52B9" w:rsidRDefault="00000000">
      <w:pPr>
        <w:spacing w:after="120"/>
      </w:pPr>
      <w:r>
        <w:t xml:space="preserve">• Warehouse logistics: model used </w:t>
      </w:r>
      <w:proofErr w:type="spellStart"/>
      <w:r>
        <w:t>cuOpt</w:t>
      </w:r>
      <w:proofErr w:type="spellEnd"/>
      <w:r>
        <w:t xml:space="preserve"> + RAPIDS, no LLM services at all</w:t>
      </w:r>
    </w:p>
    <w:p w14:paraId="386FFD78" w14:textId="77777777" w:rsidR="005D52B9" w:rsidRDefault="00000000">
      <w:pPr>
        <w:spacing w:after="120"/>
      </w:pPr>
      <w:r>
        <w:t xml:space="preserve">• Healthcare: model included </w:t>
      </w:r>
      <w:proofErr w:type="spellStart"/>
      <w:r>
        <w:t>NeMo</w:t>
      </w:r>
      <w:proofErr w:type="spellEnd"/>
      <w:r>
        <w:t xml:space="preserve"> Guardrails because HIPAA compliance needs safety rails</w:t>
      </w:r>
    </w:p>
    <w:p w14:paraId="3B5BBCDC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1"/>
        <w:gridCol w:w="2997"/>
        <w:gridCol w:w="2252"/>
      </w:tblGrid>
      <w:tr w:rsidR="005D52B9" w14:paraId="6207C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1CB6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5552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 (TC-2)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1783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5D52B9" w14:paraId="51635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48BB" w14:textId="77777777" w:rsidR="005D52B9" w:rsidRDefault="00000000">
            <w:r>
              <w:rPr>
                <w:color w:val="333333"/>
                <w:sz w:val="20"/>
                <w:szCs w:val="20"/>
              </w:rPr>
              <w:t>13 hardcoded rules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0DD7" w14:textId="77777777" w:rsidR="005D52B9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DE20" w14:textId="77777777" w:rsidR="005D52B9" w:rsidRDefault="00000000">
            <w:r>
              <w:rPr>
                <w:color w:val="333333"/>
                <w:sz w:val="20"/>
                <w:szCs w:val="20"/>
              </w:rPr>
              <w:t>4/10</w:t>
            </w:r>
          </w:p>
        </w:tc>
      </w:tr>
      <w:tr w:rsidR="005D52B9" w14:paraId="267D7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72E4" w14:textId="77777777" w:rsidR="005D52B9" w:rsidRDefault="00000000">
            <w:r>
              <w:rPr>
                <w:color w:val="333333"/>
                <w:sz w:val="20"/>
                <w:szCs w:val="20"/>
              </w:rPr>
              <w:t>'Include ALL services'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763B" w14:textId="77777777" w:rsidR="005D52B9" w:rsidRDefault="00000000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BABC" w14:textId="77777777" w:rsidR="005D52B9" w:rsidRDefault="00000000">
            <w:r>
              <w:rPr>
                <w:color w:val="333333"/>
                <w:sz w:val="20"/>
                <w:szCs w:val="20"/>
              </w:rPr>
              <w:t>5/10 (noisy)</w:t>
            </w:r>
          </w:p>
        </w:tc>
      </w:tr>
      <w:tr w:rsidR="005D52B9" w14:paraId="0E816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814A" w14:textId="77777777" w:rsidR="005D52B9" w:rsidRDefault="00000000">
            <w:r>
              <w:rPr>
                <w:color w:val="333333"/>
                <w:sz w:val="20"/>
                <w:szCs w:val="20"/>
              </w:rPr>
              <w:t>'Justify each service'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D776" w14:textId="77777777" w:rsidR="005D52B9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B312" w14:textId="77777777" w:rsidR="005D52B9" w:rsidRDefault="00000000">
            <w:r>
              <w:rPr>
                <w:color w:val="333333"/>
                <w:sz w:val="20"/>
                <w:szCs w:val="20"/>
              </w:rPr>
              <w:t>8/10</w:t>
            </w:r>
          </w:p>
        </w:tc>
      </w:tr>
      <w:tr w:rsidR="005D52B9" w14:paraId="5CE50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8293" w14:textId="77777777" w:rsidR="005D52B9" w:rsidRDefault="00000000">
            <w:r>
              <w:rPr>
                <w:color w:val="333333"/>
                <w:sz w:val="20"/>
                <w:szCs w:val="20"/>
              </w:rPr>
              <w:t>'Production-ready + justify'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0FB3" w14:textId="77777777" w:rsidR="005D52B9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3F1C" w14:textId="77777777" w:rsidR="005D52B9" w:rsidRDefault="00000000">
            <w:r>
              <w:rPr>
                <w:color w:val="333333"/>
                <w:sz w:val="20"/>
                <w:szCs w:val="20"/>
              </w:rPr>
              <w:t>9/10</w:t>
            </w:r>
          </w:p>
        </w:tc>
      </w:tr>
      <w:tr w:rsidR="005D52B9" w14:paraId="4B76C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F4A9" w14:textId="77777777" w:rsidR="005D52B9" w:rsidRDefault="00000000">
            <w:proofErr w:type="gramStart"/>
            <w:r>
              <w:rPr>
                <w:color w:val="333333"/>
                <w:sz w:val="20"/>
                <w:szCs w:val="20"/>
              </w:rPr>
              <w:t>Data-flow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(inputs/outputs)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9CF5C" w14:textId="77777777" w:rsidR="005D52B9" w:rsidRDefault="00000000">
            <w:r>
              <w:rPr>
                <w:color w:val="333333"/>
                <w:sz w:val="20"/>
                <w:szCs w:val="20"/>
              </w:rPr>
              <w:t>8-10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DFB4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8.7/10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</w:p>
        </w:tc>
      </w:tr>
    </w:tbl>
    <w:p w14:paraId="27255CB4" w14:textId="77777777" w:rsidR="005D52B9" w:rsidRDefault="00000000">
      <w:r>
        <w:br w:type="page"/>
      </w:r>
    </w:p>
    <w:p w14:paraId="5F623C75" w14:textId="77777777" w:rsidR="005D52B9" w:rsidRDefault="00000000">
      <w:pPr>
        <w:pStyle w:val="Heading1"/>
        <w:spacing w:before="300" w:after="150"/>
      </w:pPr>
      <w:r>
        <w:lastRenderedPageBreak/>
        <w:t>Key Finding: Code Pattern Grounding</w:t>
      </w:r>
    </w:p>
    <w:p w14:paraId="56B630E4" w14:textId="77777777" w:rsidR="005D52B9" w:rsidRDefault="00000000">
      <w:pPr>
        <w:spacing w:after="120"/>
      </w:pPr>
      <w:r>
        <w:t>Notebook quality jumped from 5.5/10 to 8.5/10 by injecting real NVIDIA code patterns from GitHub repositories into the generation prompt.</w:t>
      </w:r>
    </w:p>
    <w:p w14:paraId="267E733F" w14:textId="77777777" w:rsidR="005D52B9" w:rsidRDefault="005D52B9">
      <w:pPr>
        <w:spacing w:after="120"/>
      </w:pPr>
    </w:p>
    <w:p w14:paraId="5C17F840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Without Grounding (5.5/10)</w:t>
      </w:r>
    </w:p>
    <w:p w14:paraId="1E9B8A37" w14:textId="77777777" w:rsidR="005D52B9" w:rsidRDefault="00000000">
      <w:pPr>
        <w:spacing w:after="120"/>
      </w:pPr>
      <w:r>
        <w:t xml:space="preserve">The model hallucinated API names: </w:t>
      </w:r>
      <w:proofErr w:type="spellStart"/>
      <w:proofErr w:type="gramStart"/>
      <w:r>
        <w:t>nemo.collections</w:t>
      </w:r>
      <w:proofErr w:type="gramEnd"/>
      <w:r>
        <w:t>.</w:t>
      </w:r>
      <w:proofErr w:type="gramStart"/>
      <w:r>
        <w:t>evaluation.accuracy</w:t>
      </w:r>
      <w:proofErr w:type="gramEnd"/>
      <w:r>
        <w:t>_score</w:t>
      </w:r>
      <w:proofErr w:type="spellEnd"/>
      <w:r>
        <w:t xml:space="preserve"> (does not exist), </w:t>
      </w:r>
      <w:proofErr w:type="spellStart"/>
      <w:r>
        <w:t>export_nemo_model_to_tensorrt</w:t>
      </w:r>
      <w:proofErr w:type="spellEnd"/>
      <w:r>
        <w:t xml:space="preserve"> (does not exist), nvidia.clara.ai (does not exist).</w:t>
      </w:r>
    </w:p>
    <w:p w14:paraId="50122716" w14:textId="77777777" w:rsidR="005D52B9" w:rsidRDefault="005D52B9">
      <w:pPr>
        <w:spacing w:after="120"/>
      </w:pPr>
    </w:p>
    <w:p w14:paraId="63725F4A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With Grounding (8.5/10)</w:t>
      </w:r>
    </w:p>
    <w:p w14:paraId="35BE9418" w14:textId="77777777" w:rsidR="005D52B9" w:rsidRDefault="00000000">
      <w:pPr>
        <w:spacing w:after="120"/>
      </w:pPr>
      <w:r>
        <w:t>12 real code patterns from NVIDIA GitHub repos were injected into the prompt. The model used correct APIs:</w:t>
      </w:r>
    </w:p>
    <w:p w14:paraId="6B441A02" w14:textId="77777777" w:rsidR="005D52B9" w:rsidRDefault="00000000">
      <w:pPr>
        <w:spacing w:after="120"/>
      </w:pPr>
      <w:r>
        <w:t xml:space="preserve">• </w:t>
      </w:r>
      <w:proofErr w:type="spellStart"/>
      <w:r>
        <w:t>nemoguardrails</w:t>
      </w:r>
      <w:proofErr w:type="spellEnd"/>
      <w:r>
        <w:t xml:space="preserve">: </w:t>
      </w:r>
      <w:proofErr w:type="spellStart"/>
      <w:r>
        <w:t>LLMRails</w:t>
      </w:r>
      <w:proofErr w:type="spellEnd"/>
      <w:r>
        <w:t xml:space="preserve">, </w:t>
      </w:r>
      <w:proofErr w:type="spellStart"/>
      <w:r>
        <w:t>RailsConfig</w:t>
      </w:r>
      <w:proofErr w:type="spellEnd"/>
      <w:r>
        <w:t xml:space="preserve">, </w:t>
      </w:r>
      <w:proofErr w:type="spellStart"/>
      <w:proofErr w:type="gramStart"/>
      <w:r>
        <w:t>rails.generate</w:t>
      </w:r>
      <w:proofErr w:type="spellEnd"/>
      <w:proofErr w:type="gramEnd"/>
      <w:r>
        <w:t>()</w:t>
      </w:r>
    </w:p>
    <w:p w14:paraId="2EA6AEE5" w14:textId="77777777" w:rsidR="005D52B9" w:rsidRDefault="00000000">
      <w:pPr>
        <w:spacing w:after="120"/>
      </w:pPr>
      <w:r>
        <w:t xml:space="preserve">• </w:t>
      </w:r>
      <w:proofErr w:type="spellStart"/>
      <w:proofErr w:type="gramStart"/>
      <w:r>
        <w:t>modelopt.torch</w:t>
      </w:r>
      <w:proofErr w:type="gramEnd"/>
      <w:r>
        <w:t>.quantization</w:t>
      </w:r>
      <w:proofErr w:type="spellEnd"/>
      <w:r>
        <w:t xml:space="preserve">: </w:t>
      </w:r>
      <w:proofErr w:type="spellStart"/>
      <w:proofErr w:type="gramStart"/>
      <w:r>
        <w:t>mtq.quantize</w:t>
      </w:r>
      <w:proofErr w:type="spellEnd"/>
      <w:proofErr w:type="gramEnd"/>
      <w:r>
        <w:t>()</w:t>
      </w:r>
    </w:p>
    <w:p w14:paraId="4B905DE2" w14:textId="77777777" w:rsidR="005D52B9" w:rsidRDefault="00000000">
      <w:pPr>
        <w:spacing w:after="120"/>
      </w:pPr>
      <w:r>
        <w:t xml:space="preserve">• </w:t>
      </w:r>
      <w:proofErr w:type="spellStart"/>
      <w:proofErr w:type="gramStart"/>
      <w:r>
        <w:t>tritonclient.http</w:t>
      </w:r>
      <w:proofErr w:type="spellEnd"/>
      <w:proofErr w:type="gramEnd"/>
      <w:r>
        <w:t xml:space="preserve">: </w:t>
      </w:r>
      <w:proofErr w:type="spellStart"/>
      <w:r>
        <w:t>InferenceServerClient</w:t>
      </w:r>
      <w:proofErr w:type="spellEnd"/>
      <w:r>
        <w:t xml:space="preserve">, </w:t>
      </w:r>
      <w:proofErr w:type="spellStart"/>
      <w:r>
        <w:t>InferInput</w:t>
      </w:r>
      <w:proofErr w:type="spellEnd"/>
      <w:r>
        <w:t xml:space="preserve">, </w:t>
      </w:r>
      <w:proofErr w:type="spellStart"/>
      <w:r>
        <w:t>set_data_from_numpy</w:t>
      </w:r>
      <w:proofErr w:type="spellEnd"/>
    </w:p>
    <w:p w14:paraId="7C6E8702" w14:textId="77777777" w:rsidR="005D52B9" w:rsidRDefault="00000000">
      <w:pPr>
        <w:spacing w:after="120"/>
      </w:pPr>
      <w:r>
        <w:t>• nemo-evaluator-launcher: CLI-based evaluation launch</w:t>
      </w:r>
    </w:p>
    <w:p w14:paraId="373E44C0" w14:textId="77777777" w:rsidR="005D52B9" w:rsidRDefault="00000000">
      <w:pPr>
        <w:spacing w:after="120"/>
      </w:pPr>
      <w:r>
        <w:t xml:space="preserve">• </w:t>
      </w:r>
      <w:proofErr w:type="spellStart"/>
      <w:r>
        <w:t>cudf</w:t>
      </w:r>
      <w:proofErr w:type="spellEnd"/>
      <w:r>
        <w:t xml:space="preserve">: </w:t>
      </w:r>
      <w:proofErr w:type="spellStart"/>
      <w:r>
        <w:t>read_parquet</w:t>
      </w:r>
      <w:proofErr w:type="spellEnd"/>
      <w:r>
        <w:t xml:space="preserve">, GPU </w:t>
      </w:r>
      <w:proofErr w:type="spellStart"/>
      <w:r>
        <w:t>DataFrames</w:t>
      </w:r>
      <w:proofErr w:type="spellEnd"/>
    </w:p>
    <w:p w14:paraId="6AE03850" w14:textId="77777777" w:rsidR="005D52B9" w:rsidRDefault="00000000">
      <w:pPr>
        <w:spacing w:after="120"/>
      </w:pPr>
      <w:r>
        <w:t xml:space="preserve">• </w:t>
      </w:r>
      <w:proofErr w:type="spellStart"/>
      <w:r>
        <w:t>trtexec</w:t>
      </w:r>
      <w:proofErr w:type="spellEnd"/>
      <w:r>
        <w:t>: --</w:t>
      </w:r>
      <w:proofErr w:type="spellStart"/>
      <w:r>
        <w:t>onnx</w:t>
      </w:r>
      <w:proofErr w:type="spellEnd"/>
      <w:r>
        <w:t>, --</w:t>
      </w:r>
      <w:proofErr w:type="spellStart"/>
      <w:r>
        <w:t>saveEngine</w:t>
      </w:r>
      <w:proofErr w:type="spellEnd"/>
      <w:r>
        <w:t>, --fp16 flags</w:t>
      </w:r>
    </w:p>
    <w:p w14:paraId="36DD489A" w14:textId="77777777" w:rsidR="005D52B9" w:rsidRDefault="00000000">
      <w:r>
        <w:br w:type="page"/>
      </w:r>
    </w:p>
    <w:p w14:paraId="62371961" w14:textId="77777777" w:rsidR="005D52B9" w:rsidRDefault="00000000">
      <w:pPr>
        <w:pStyle w:val="Heading1"/>
        <w:spacing w:before="300" w:after="150"/>
      </w:pPr>
      <w:r>
        <w:lastRenderedPageBreak/>
        <w:t>End-to-End Pipeline Results (Experiment 9)</w:t>
      </w:r>
    </w:p>
    <w:p w14:paraId="76D58B7B" w14:textId="77777777" w:rsidR="005D52B9" w:rsidRDefault="00000000">
      <w:pPr>
        <w:spacing w:after="120"/>
      </w:pPr>
      <w:r>
        <w:t xml:space="preserve">Three fundamentally different enterprise domains were tested through the complete pipeline: </w:t>
      </w:r>
      <w:proofErr w:type="spellStart"/>
      <w:r>
        <w:t>GoalSpec</w:t>
      </w:r>
      <w:proofErr w:type="spellEnd"/>
      <w:r>
        <w:t xml:space="preserve"> generation, service path selection, and notebook code generation.</w:t>
      </w:r>
    </w:p>
    <w:p w14:paraId="7954E770" w14:textId="77777777" w:rsidR="005D52B9" w:rsidRDefault="005D52B9">
      <w:pPr>
        <w:spacing w:after="120"/>
      </w:pPr>
    </w:p>
    <w:p w14:paraId="493FBA55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Domain 1: Healthcare CDSS</w:t>
      </w:r>
    </w:p>
    <w:p w14:paraId="2CDC3874" w14:textId="77777777" w:rsidR="005D52B9" w:rsidRDefault="00000000">
      <w:pPr>
        <w:spacing w:after="80"/>
      </w:pPr>
      <w:r>
        <w:rPr>
          <w:b/>
          <w:bCs/>
        </w:rPr>
        <w:t xml:space="preserve">Goal: </w:t>
      </w:r>
      <w:r>
        <w:t>'Help doctors make better decisions at hospitals'</w:t>
      </w:r>
    </w:p>
    <w:p w14:paraId="176E915C" w14:textId="77777777" w:rsidR="005D52B9" w:rsidRDefault="00000000">
      <w:pPr>
        <w:spacing w:after="80"/>
      </w:pPr>
      <w:proofErr w:type="spellStart"/>
      <w:r>
        <w:rPr>
          <w:b/>
          <w:bCs/>
        </w:rPr>
        <w:t>GoalSpec</w:t>
      </w:r>
      <w:proofErr w:type="spellEnd"/>
      <w:r>
        <w:rPr>
          <w:b/>
          <w:bCs/>
        </w:rPr>
        <w:t xml:space="preserve">: </w:t>
      </w:r>
      <w:r>
        <w:t>HIPAA, FDA SaMD Class II, AUC ≥0.85, Brier &lt;0.1, ≤10% adverse event reduction</w:t>
      </w:r>
    </w:p>
    <w:p w14:paraId="07CB3A63" w14:textId="77777777" w:rsidR="005D52B9" w:rsidRDefault="00000000">
      <w:pPr>
        <w:spacing w:after="80"/>
      </w:pPr>
      <w:r>
        <w:rPr>
          <w:b/>
          <w:bCs/>
        </w:rPr>
        <w:t xml:space="preserve">Path (8 services): </w:t>
      </w:r>
      <w:proofErr w:type="spellStart"/>
      <w:r>
        <w:t>TensorRT</w:t>
      </w:r>
      <w:proofErr w:type="spellEnd"/>
      <w:r>
        <w:t xml:space="preserve"> → RAPIDS → </w:t>
      </w:r>
      <w:proofErr w:type="spellStart"/>
      <w:r>
        <w:t>NeMo</w:t>
      </w:r>
      <w:proofErr w:type="spellEnd"/>
      <w:r>
        <w:t xml:space="preserve"> → Evaluator → Guardrails → Model Optimizer → Triton → AI Enterprise</w:t>
      </w:r>
    </w:p>
    <w:p w14:paraId="1A8B91C7" w14:textId="77777777" w:rsidR="005D52B9" w:rsidRDefault="00000000">
      <w:pPr>
        <w:spacing w:after="80"/>
      </w:pPr>
      <w:r>
        <w:rPr>
          <w:b/>
          <w:bCs/>
        </w:rPr>
        <w:t xml:space="preserve">Key correct decisions: </w:t>
      </w:r>
      <w:proofErr w:type="spellStart"/>
      <w:r>
        <w:t>TensorRT</w:t>
      </w:r>
      <w:proofErr w:type="spellEnd"/>
      <w:r>
        <w:t xml:space="preserve"> (not </w:t>
      </w:r>
      <w:proofErr w:type="spellStart"/>
      <w:r>
        <w:t>TensorRT</w:t>
      </w:r>
      <w:proofErr w:type="spellEnd"/>
      <w:r>
        <w:t>-LLM) for clinical classifier; Guardrails for HIPAA; Evaluator for AUC metrics</w:t>
      </w:r>
    </w:p>
    <w:p w14:paraId="77644067" w14:textId="77777777" w:rsidR="005D52B9" w:rsidRDefault="00000000">
      <w:pPr>
        <w:spacing w:after="80"/>
      </w:pPr>
      <w:r>
        <w:rPr>
          <w:b/>
          <w:bCs/>
        </w:rPr>
        <w:t xml:space="preserve">Rating: </w:t>
      </w:r>
      <w:r>
        <w:t>Path 8.5/10, Notebook 8/10</w:t>
      </w:r>
    </w:p>
    <w:p w14:paraId="5C07A9B3" w14:textId="77777777" w:rsidR="005D52B9" w:rsidRDefault="005D52B9">
      <w:pPr>
        <w:spacing w:after="120"/>
      </w:pPr>
    </w:p>
    <w:p w14:paraId="2D0622A7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Domain 2: Banking Fraud Detection</w:t>
      </w:r>
    </w:p>
    <w:p w14:paraId="5F6C265A" w14:textId="77777777" w:rsidR="005D52B9" w:rsidRDefault="00000000">
      <w:pPr>
        <w:spacing w:after="80"/>
      </w:pPr>
      <w:r>
        <w:rPr>
          <w:b/>
          <w:bCs/>
        </w:rPr>
        <w:t xml:space="preserve">Goal: </w:t>
      </w:r>
      <w:r>
        <w:t>'Build a real-time fraud detection system for banking'</w:t>
      </w:r>
    </w:p>
    <w:p w14:paraId="530821B0" w14:textId="77777777" w:rsidR="005D52B9" w:rsidRDefault="00000000">
      <w:pPr>
        <w:spacing w:after="80"/>
      </w:pPr>
      <w:proofErr w:type="spellStart"/>
      <w:r>
        <w:rPr>
          <w:b/>
          <w:bCs/>
        </w:rPr>
        <w:t>GoalSpec</w:t>
      </w:r>
      <w:proofErr w:type="spellEnd"/>
      <w:r>
        <w:rPr>
          <w:b/>
          <w:bCs/>
        </w:rPr>
        <w:t xml:space="preserve">: </w:t>
      </w:r>
      <w:r>
        <w:t>PCI DSS, GDPR, AML/BSA, ≤8ms E2E latency, FPR ≤0.1%, Recall ≥95%, ≥150k TPS</w:t>
      </w:r>
    </w:p>
    <w:p w14:paraId="7A01325A" w14:textId="77777777" w:rsidR="005D52B9" w:rsidRDefault="00000000">
      <w:pPr>
        <w:spacing w:after="80"/>
      </w:pPr>
      <w:r>
        <w:rPr>
          <w:b/>
          <w:bCs/>
        </w:rPr>
        <w:t xml:space="preserve">Path (9 services): </w:t>
      </w:r>
      <w:proofErr w:type="spellStart"/>
      <w:r>
        <w:t>Brev</w:t>
      </w:r>
      <w:proofErr w:type="spellEnd"/>
      <w:r>
        <w:t xml:space="preserve"> → DGX Cloud → RAPIDS → </w:t>
      </w:r>
      <w:proofErr w:type="spellStart"/>
      <w:r>
        <w:t>NeMo</w:t>
      </w:r>
      <w:proofErr w:type="spellEnd"/>
      <w:r>
        <w:t xml:space="preserve"> Curator → </w:t>
      </w:r>
      <w:proofErr w:type="spellStart"/>
      <w:r>
        <w:t>NeMo</w:t>
      </w:r>
      <w:proofErr w:type="spellEnd"/>
      <w:r>
        <w:t xml:space="preserve"> → Evaluator → Model Optimizer → Triton → AI Enterprise</w:t>
      </w:r>
    </w:p>
    <w:p w14:paraId="1AF5A999" w14:textId="77777777" w:rsidR="005D52B9" w:rsidRDefault="00000000">
      <w:pPr>
        <w:spacing w:after="80"/>
      </w:pPr>
      <w:r>
        <w:rPr>
          <w:b/>
          <w:bCs/>
        </w:rPr>
        <w:t xml:space="preserve">Key correct decisions: </w:t>
      </w:r>
      <w:r>
        <w:t xml:space="preserve">No </w:t>
      </w:r>
      <w:proofErr w:type="spellStart"/>
      <w:r>
        <w:t>TensorRT</w:t>
      </w:r>
      <w:proofErr w:type="spellEnd"/>
      <w:r>
        <w:t>-LLM (tabular model); No Guardrails (PCI is infrastructure compliance); RAPIDS for transaction ETL</w:t>
      </w:r>
    </w:p>
    <w:p w14:paraId="5D7812A5" w14:textId="77777777" w:rsidR="005D52B9" w:rsidRDefault="00000000">
      <w:pPr>
        <w:spacing w:after="80"/>
      </w:pPr>
      <w:r>
        <w:rPr>
          <w:b/>
          <w:bCs/>
        </w:rPr>
        <w:t xml:space="preserve">Rating: </w:t>
      </w:r>
      <w:r>
        <w:t>Path 8.5/10, Notebook 8/10</w:t>
      </w:r>
    </w:p>
    <w:p w14:paraId="62702964" w14:textId="77777777" w:rsidR="005D52B9" w:rsidRDefault="005D52B9">
      <w:pPr>
        <w:spacing w:after="120"/>
      </w:pPr>
    </w:p>
    <w:p w14:paraId="03F0DF49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Domain 3: E-Commerce Recommendations</w:t>
      </w:r>
    </w:p>
    <w:p w14:paraId="4AB2B3F5" w14:textId="77777777" w:rsidR="005D52B9" w:rsidRDefault="00000000">
      <w:pPr>
        <w:spacing w:after="80"/>
      </w:pPr>
      <w:r>
        <w:rPr>
          <w:b/>
          <w:bCs/>
        </w:rPr>
        <w:t xml:space="preserve">Goal: </w:t>
      </w:r>
      <w:r>
        <w:t>'Build an AI-powered recommendation engine for an e-commerce platform'</w:t>
      </w:r>
    </w:p>
    <w:p w14:paraId="44AE9FEF" w14:textId="77777777" w:rsidR="005D52B9" w:rsidRDefault="00000000">
      <w:pPr>
        <w:spacing w:after="80"/>
      </w:pPr>
      <w:proofErr w:type="spellStart"/>
      <w:r>
        <w:rPr>
          <w:b/>
          <w:bCs/>
        </w:rPr>
        <w:t>GoalSpec</w:t>
      </w:r>
      <w:proofErr w:type="spellEnd"/>
      <w:r>
        <w:rPr>
          <w:b/>
          <w:bCs/>
        </w:rPr>
        <w:t xml:space="preserve">: </w:t>
      </w:r>
      <w:r>
        <w:t>GDPR, CCPA, PCI-DSS, &lt;100ms E2E, NDCG@10 ≥0.60, +10% CTR lift, ≥20k QPS</w:t>
      </w:r>
    </w:p>
    <w:p w14:paraId="7A3A7D2C" w14:textId="77777777" w:rsidR="005D52B9" w:rsidRDefault="00000000">
      <w:pPr>
        <w:spacing w:after="80"/>
      </w:pPr>
      <w:r>
        <w:rPr>
          <w:b/>
          <w:bCs/>
        </w:rPr>
        <w:t xml:space="preserve">Path (9 services): </w:t>
      </w:r>
      <w:r>
        <w:t xml:space="preserve">DGX Cloud → </w:t>
      </w:r>
      <w:proofErr w:type="spellStart"/>
      <w:r>
        <w:t>TensorRT</w:t>
      </w:r>
      <w:proofErr w:type="spellEnd"/>
      <w:r>
        <w:t xml:space="preserve"> → </w:t>
      </w:r>
      <w:proofErr w:type="spellStart"/>
      <w:r>
        <w:t>NeMo</w:t>
      </w:r>
      <w:proofErr w:type="spellEnd"/>
      <w:r>
        <w:t xml:space="preserve"> Curator → RAPIDS → Evaluator → Guardrails → Model Optimizer → Triton → AI Enterprise</w:t>
      </w:r>
    </w:p>
    <w:p w14:paraId="30E0E9A9" w14:textId="77777777" w:rsidR="005D52B9" w:rsidRDefault="00000000">
      <w:pPr>
        <w:spacing w:after="80"/>
      </w:pPr>
      <w:r>
        <w:rPr>
          <w:b/>
          <w:bCs/>
        </w:rPr>
        <w:t xml:space="preserve">Key correct decisions: </w:t>
      </w:r>
      <w:proofErr w:type="spellStart"/>
      <w:r>
        <w:t>TensorRT</w:t>
      </w:r>
      <w:proofErr w:type="spellEnd"/>
      <w:r>
        <w:t xml:space="preserve"> (not </w:t>
      </w:r>
      <w:proofErr w:type="spellStart"/>
      <w:r>
        <w:t>TensorRT</w:t>
      </w:r>
      <w:proofErr w:type="spellEnd"/>
      <w:r>
        <w:t xml:space="preserve">-LLM) for two-tower model; No </w:t>
      </w:r>
      <w:proofErr w:type="spellStart"/>
      <w:r>
        <w:t>NeMo</w:t>
      </w:r>
      <w:proofErr w:type="spellEnd"/>
      <w:r>
        <w:t xml:space="preserve"> Retriever (product ANN ≠ document RAG); Full </w:t>
      </w:r>
      <w:proofErr w:type="spellStart"/>
      <w:r>
        <w:t>retrieval→rerank</w:t>
      </w:r>
      <w:proofErr w:type="spellEnd"/>
      <w:r>
        <w:t xml:space="preserve"> Triton pipeline in notebook</w:t>
      </w:r>
    </w:p>
    <w:p w14:paraId="3F70C8CB" w14:textId="77777777" w:rsidR="005D52B9" w:rsidRDefault="00000000">
      <w:pPr>
        <w:spacing w:after="80"/>
      </w:pPr>
      <w:r>
        <w:rPr>
          <w:b/>
          <w:bCs/>
        </w:rPr>
        <w:t xml:space="preserve">Rating: </w:t>
      </w:r>
      <w:r>
        <w:t>Path 9/10, Notebook 8/10</w:t>
      </w:r>
    </w:p>
    <w:p w14:paraId="64D3E9C3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9"/>
        <w:gridCol w:w="1505"/>
        <w:gridCol w:w="2233"/>
        <w:gridCol w:w="2343"/>
      </w:tblGrid>
      <w:tr w:rsidR="005D52B9" w14:paraId="7D9DB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CBC3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BD3A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1531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B856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Combined</w:t>
            </w:r>
          </w:p>
        </w:tc>
      </w:tr>
      <w:tr w:rsidR="005D52B9" w14:paraId="67D78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D418" w14:textId="77777777" w:rsidR="005D52B9" w:rsidRDefault="00000000">
            <w:r>
              <w:rPr>
                <w:color w:val="333333"/>
                <w:sz w:val="20"/>
                <w:szCs w:val="20"/>
              </w:rPr>
              <w:t>Healthcare CDSS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6193" w14:textId="77777777" w:rsidR="005D52B9" w:rsidRDefault="00000000">
            <w:r>
              <w:rPr>
                <w:color w:val="333333"/>
                <w:sz w:val="20"/>
                <w:szCs w:val="20"/>
              </w:rPr>
              <w:t>8.5/10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41D4" w14:textId="77777777" w:rsidR="005D52B9" w:rsidRDefault="00000000">
            <w:r>
              <w:rPr>
                <w:color w:val="333333"/>
                <w:sz w:val="20"/>
                <w:szCs w:val="20"/>
              </w:rPr>
              <w:t>8/10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64C4" w14:textId="77777777" w:rsidR="005D52B9" w:rsidRDefault="00000000">
            <w:r>
              <w:rPr>
                <w:color w:val="333333"/>
                <w:sz w:val="20"/>
                <w:szCs w:val="20"/>
              </w:rPr>
              <w:t>8.25/10</w:t>
            </w:r>
          </w:p>
        </w:tc>
      </w:tr>
      <w:tr w:rsidR="005D52B9" w14:paraId="5CC6E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F2FF" w14:textId="77777777" w:rsidR="005D52B9" w:rsidRDefault="00000000">
            <w:r>
              <w:rPr>
                <w:color w:val="333333"/>
                <w:sz w:val="20"/>
                <w:szCs w:val="20"/>
              </w:rPr>
              <w:t>Banking Fraud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F77B" w14:textId="77777777" w:rsidR="005D52B9" w:rsidRDefault="00000000">
            <w:r>
              <w:rPr>
                <w:color w:val="333333"/>
                <w:sz w:val="20"/>
                <w:szCs w:val="20"/>
              </w:rPr>
              <w:t>8.5/10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F12A" w14:textId="77777777" w:rsidR="005D52B9" w:rsidRDefault="00000000">
            <w:r>
              <w:rPr>
                <w:color w:val="333333"/>
                <w:sz w:val="20"/>
                <w:szCs w:val="20"/>
              </w:rPr>
              <w:t>8/10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BD09" w14:textId="77777777" w:rsidR="005D52B9" w:rsidRDefault="00000000">
            <w:r>
              <w:rPr>
                <w:color w:val="333333"/>
                <w:sz w:val="20"/>
                <w:szCs w:val="20"/>
              </w:rPr>
              <w:t>8.25/10</w:t>
            </w:r>
          </w:p>
        </w:tc>
      </w:tr>
      <w:tr w:rsidR="005D52B9" w14:paraId="68D95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3B8A" w14:textId="77777777" w:rsidR="005D52B9" w:rsidRDefault="00000000">
            <w:r>
              <w:rPr>
                <w:color w:val="333333"/>
                <w:sz w:val="20"/>
                <w:szCs w:val="20"/>
              </w:rPr>
              <w:t>E-Commerce Recs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FBB1" w14:textId="77777777" w:rsidR="005D52B9" w:rsidRDefault="00000000">
            <w:r>
              <w:rPr>
                <w:color w:val="333333"/>
                <w:sz w:val="20"/>
                <w:szCs w:val="20"/>
              </w:rPr>
              <w:t>9/10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97FB" w14:textId="77777777" w:rsidR="005D52B9" w:rsidRDefault="00000000">
            <w:r>
              <w:rPr>
                <w:color w:val="333333"/>
                <w:sz w:val="20"/>
                <w:szCs w:val="20"/>
              </w:rPr>
              <w:t>8/10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5A7E" w14:textId="77777777" w:rsidR="005D52B9" w:rsidRDefault="00000000">
            <w:r>
              <w:rPr>
                <w:color w:val="333333"/>
                <w:sz w:val="20"/>
                <w:szCs w:val="20"/>
              </w:rPr>
              <w:t>8.5/10</w:t>
            </w:r>
          </w:p>
        </w:tc>
      </w:tr>
      <w:tr w:rsidR="005D52B9" w14:paraId="5A862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1F3A" w14:textId="77777777" w:rsidR="005D52B9" w:rsidRDefault="00000000">
            <w:r>
              <w:rPr>
                <w:color w:val="333333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ECA1" w14:textId="77777777" w:rsidR="005D52B9" w:rsidRDefault="00000000">
            <w:r>
              <w:rPr>
                <w:color w:val="333333"/>
                <w:sz w:val="20"/>
                <w:szCs w:val="20"/>
              </w:rPr>
              <w:t>8.7/10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C05E" w14:textId="77777777" w:rsidR="005D52B9" w:rsidRDefault="00000000">
            <w:r>
              <w:rPr>
                <w:color w:val="333333"/>
                <w:sz w:val="20"/>
                <w:szCs w:val="20"/>
              </w:rPr>
              <w:t>8/10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B4DB" w14:textId="77777777" w:rsidR="005D52B9" w:rsidRDefault="00000000">
            <w:r>
              <w:rPr>
                <w:color w:val="333333"/>
                <w:sz w:val="20"/>
                <w:szCs w:val="20"/>
              </w:rPr>
              <w:t>8.3/10</w:t>
            </w:r>
          </w:p>
        </w:tc>
      </w:tr>
    </w:tbl>
    <w:p w14:paraId="512CB0B8" w14:textId="029906F7" w:rsidR="005D52B9" w:rsidRDefault="00000000" w:rsidP="00990D57">
      <w:r>
        <w:br w:type="page"/>
      </w:r>
      <w:r>
        <w:rPr>
          <w:b/>
          <w:bCs/>
          <w:color w:val="76B900"/>
        </w:rPr>
        <w:lastRenderedPageBreak/>
        <w:t>Cross-Domain Differentiation</w:t>
      </w:r>
    </w:p>
    <w:p w14:paraId="3A84763C" w14:textId="77777777" w:rsidR="005D52B9" w:rsidRDefault="00000000">
      <w:pPr>
        <w:spacing w:after="120"/>
      </w:pPr>
      <w:r>
        <w:t>The system correctly differentiated all three domains without any domain-specific rules:</w:t>
      </w:r>
    </w:p>
    <w:p w14:paraId="06B8AB26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047"/>
        <w:gridCol w:w="2535"/>
        <w:gridCol w:w="3131"/>
      </w:tblGrid>
      <w:tr w:rsidR="005D52B9" w14:paraId="69E3A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91FD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9829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Healthcare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4378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Fraud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45FC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E-Commerce</w:t>
            </w:r>
          </w:p>
        </w:tc>
      </w:tr>
      <w:tr w:rsidR="005D52B9" w14:paraId="2B928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6FBE" w14:textId="77777777" w:rsidR="005D52B9" w:rsidRDefault="00000000">
            <w:r>
              <w:rPr>
                <w:color w:val="333333"/>
                <w:sz w:val="20"/>
                <w:szCs w:val="20"/>
              </w:rPr>
              <w:t>Model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A6E9" w14:textId="77777777" w:rsidR="005D52B9" w:rsidRDefault="00000000">
            <w:r>
              <w:rPr>
                <w:color w:val="333333"/>
                <w:sz w:val="20"/>
                <w:szCs w:val="20"/>
              </w:rPr>
              <w:t>Clinical classifier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1F25" w14:textId="77777777" w:rsidR="005D52B9" w:rsidRDefault="00000000">
            <w:r>
              <w:rPr>
                <w:color w:val="333333"/>
                <w:sz w:val="20"/>
                <w:szCs w:val="20"/>
              </w:rPr>
              <w:t>Tabular MLP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BADD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Two-tower + </w:t>
            </w:r>
            <w:proofErr w:type="spellStart"/>
            <w:r>
              <w:rPr>
                <w:color w:val="333333"/>
                <w:sz w:val="20"/>
                <w:szCs w:val="20"/>
              </w:rPr>
              <w:t>reranker</w:t>
            </w:r>
            <w:proofErr w:type="spellEnd"/>
          </w:p>
        </w:tc>
      </w:tr>
      <w:tr w:rsidR="005D52B9" w14:paraId="49411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6A4A" w14:textId="77777777" w:rsidR="005D52B9" w:rsidRDefault="00000000">
            <w:proofErr w:type="spellStart"/>
            <w:r>
              <w:rPr>
                <w:color w:val="333333"/>
                <w:sz w:val="20"/>
                <w:szCs w:val="20"/>
              </w:rPr>
              <w:t>TensorRT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variant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774B" w14:textId="77777777" w:rsidR="005D52B9" w:rsidRDefault="00000000">
            <w:proofErr w:type="spellStart"/>
            <w:r>
              <w:rPr>
                <w:color w:val="333333"/>
                <w:sz w:val="20"/>
                <w:szCs w:val="20"/>
              </w:rPr>
              <w:t>TensorRT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4CFD" w14:textId="77777777" w:rsidR="005D52B9" w:rsidRDefault="00000000">
            <w:r>
              <w:rPr>
                <w:color w:val="333333"/>
                <w:sz w:val="20"/>
                <w:szCs w:val="20"/>
              </w:rPr>
              <w:t>Model Optimizer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7075" w14:textId="77777777" w:rsidR="005D52B9" w:rsidRDefault="00000000">
            <w:proofErr w:type="spellStart"/>
            <w:r>
              <w:rPr>
                <w:color w:val="333333"/>
                <w:sz w:val="20"/>
                <w:szCs w:val="20"/>
              </w:rPr>
              <w:t>TensorRT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✓</w:t>
            </w:r>
          </w:p>
        </w:tc>
      </w:tr>
      <w:tr w:rsidR="005D52B9" w14:paraId="449A4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77FB" w14:textId="77777777" w:rsidR="005D52B9" w:rsidRDefault="00000000">
            <w:r>
              <w:rPr>
                <w:color w:val="333333"/>
                <w:sz w:val="20"/>
                <w:szCs w:val="20"/>
              </w:rPr>
              <w:t>Guardrails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CB59" w14:textId="77777777" w:rsidR="005D52B9" w:rsidRDefault="00000000">
            <w:r>
              <w:rPr>
                <w:color w:val="333333"/>
                <w:sz w:val="20"/>
                <w:szCs w:val="20"/>
              </w:rPr>
              <w:t>Yes (HIPAA)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F624" w14:textId="77777777" w:rsidR="005D52B9" w:rsidRDefault="00000000">
            <w:r>
              <w:rPr>
                <w:color w:val="333333"/>
                <w:sz w:val="20"/>
                <w:szCs w:val="20"/>
              </w:rPr>
              <w:t>No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90A1" w14:textId="77777777" w:rsidR="005D52B9" w:rsidRDefault="00000000">
            <w:r>
              <w:rPr>
                <w:color w:val="333333"/>
                <w:sz w:val="20"/>
                <w:szCs w:val="20"/>
              </w:rPr>
              <w:t>Yes (GDPR) ⚠</w:t>
            </w:r>
          </w:p>
        </w:tc>
      </w:tr>
      <w:tr w:rsidR="005D52B9" w14:paraId="3F7A3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6A50" w14:textId="77777777" w:rsidR="005D52B9" w:rsidRDefault="00000000">
            <w:r>
              <w:rPr>
                <w:color w:val="333333"/>
                <w:sz w:val="20"/>
                <w:szCs w:val="20"/>
              </w:rPr>
              <w:t>Retriever/RAG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82F0" w14:textId="77777777" w:rsidR="005D52B9" w:rsidRDefault="00000000">
            <w:r>
              <w:rPr>
                <w:color w:val="333333"/>
                <w:sz w:val="20"/>
                <w:szCs w:val="20"/>
              </w:rPr>
              <w:t>Missing 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FF09" w14:textId="77777777" w:rsidR="005D52B9" w:rsidRDefault="00000000">
            <w:r>
              <w:rPr>
                <w:color w:val="333333"/>
                <w:sz w:val="20"/>
                <w:szCs w:val="20"/>
              </w:rPr>
              <w:t>Not included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F1E9" w14:textId="77777777" w:rsidR="005D52B9" w:rsidRDefault="00000000">
            <w:r>
              <w:rPr>
                <w:color w:val="333333"/>
                <w:sz w:val="20"/>
                <w:szCs w:val="20"/>
              </w:rPr>
              <w:t>Not included ✓</w:t>
            </w:r>
          </w:p>
        </w:tc>
      </w:tr>
      <w:tr w:rsidR="005D52B9" w14:paraId="7B262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CA4B" w14:textId="77777777" w:rsidR="005D52B9" w:rsidRDefault="00000000">
            <w:r>
              <w:rPr>
                <w:color w:val="333333"/>
                <w:sz w:val="20"/>
                <w:szCs w:val="20"/>
              </w:rPr>
              <w:t>RAPIDS usage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855F" w14:textId="77777777" w:rsidR="005D52B9" w:rsidRDefault="00000000">
            <w:r>
              <w:rPr>
                <w:color w:val="333333"/>
                <w:sz w:val="20"/>
                <w:szCs w:val="20"/>
              </w:rPr>
              <w:t>EHR processing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D75" w14:textId="77777777" w:rsidR="005D52B9" w:rsidRDefault="00000000">
            <w:r>
              <w:rPr>
                <w:color w:val="333333"/>
                <w:sz w:val="20"/>
                <w:szCs w:val="20"/>
              </w:rPr>
              <w:t>Transaction ETL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B337" w14:textId="77777777" w:rsidR="005D52B9" w:rsidRDefault="00000000">
            <w:r>
              <w:rPr>
                <w:color w:val="333333"/>
                <w:sz w:val="20"/>
                <w:szCs w:val="20"/>
              </w:rPr>
              <w:t>Click stream features</w:t>
            </w:r>
          </w:p>
        </w:tc>
      </w:tr>
      <w:tr w:rsidR="005D52B9" w14:paraId="6EE17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FC2E" w14:textId="77777777" w:rsidR="005D52B9" w:rsidRDefault="00000000">
            <w:r>
              <w:rPr>
                <w:color w:val="333333"/>
                <w:sz w:val="20"/>
                <w:szCs w:val="20"/>
              </w:rPr>
              <w:t>Evaluator metrics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131B" w14:textId="77777777" w:rsidR="005D52B9" w:rsidRDefault="00000000">
            <w:r>
              <w:rPr>
                <w:color w:val="333333"/>
                <w:sz w:val="20"/>
                <w:szCs w:val="20"/>
              </w:rPr>
              <w:t>AUC/Brier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B499" w14:textId="77777777" w:rsidR="005D52B9" w:rsidRDefault="00000000">
            <w:r>
              <w:rPr>
                <w:color w:val="333333"/>
                <w:sz w:val="20"/>
                <w:szCs w:val="20"/>
              </w:rPr>
              <w:t>ROC/PR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2E7E" w14:textId="77777777" w:rsidR="005D52B9" w:rsidRDefault="00000000">
            <w:r>
              <w:rPr>
                <w:color w:val="333333"/>
                <w:sz w:val="20"/>
                <w:szCs w:val="20"/>
              </w:rPr>
              <w:t>NDCG/CTR</w:t>
            </w:r>
          </w:p>
        </w:tc>
      </w:tr>
      <w:tr w:rsidR="005D52B9" w14:paraId="1FBF6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5630" w14:textId="77777777" w:rsidR="005D52B9" w:rsidRDefault="00000000">
            <w:r>
              <w:rPr>
                <w:color w:val="333333"/>
                <w:sz w:val="20"/>
                <w:szCs w:val="20"/>
              </w:rPr>
              <w:t>Training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4D2C" w14:textId="77777777" w:rsidR="005D52B9" w:rsidRDefault="00000000">
            <w:r>
              <w:rPr>
                <w:color w:val="333333"/>
                <w:sz w:val="20"/>
                <w:szCs w:val="20"/>
              </w:rPr>
              <w:t>Clinical MLP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73BE" w14:textId="77777777" w:rsidR="005D52B9" w:rsidRDefault="00000000">
            <w:r>
              <w:rPr>
                <w:color w:val="333333"/>
                <w:sz w:val="20"/>
                <w:szCs w:val="20"/>
              </w:rPr>
              <w:t>Fraud MLP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2F0" w14:textId="77777777" w:rsidR="005D52B9" w:rsidRDefault="00000000">
            <w:r>
              <w:rPr>
                <w:color w:val="333333"/>
                <w:sz w:val="20"/>
                <w:szCs w:val="20"/>
              </w:rPr>
              <w:t>Two-tower (CLI fabricated)</w:t>
            </w:r>
          </w:p>
        </w:tc>
      </w:tr>
    </w:tbl>
    <w:p w14:paraId="0DB371DB" w14:textId="77777777" w:rsidR="005D52B9" w:rsidRDefault="00000000">
      <w:r>
        <w:br w:type="page"/>
      </w:r>
    </w:p>
    <w:p w14:paraId="382386DF" w14:textId="77777777" w:rsidR="005D52B9" w:rsidRDefault="00000000">
      <w:pPr>
        <w:pStyle w:val="Heading1"/>
        <w:spacing w:before="300" w:after="150"/>
      </w:pPr>
      <w:r>
        <w:lastRenderedPageBreak/>
        <w:t>Known Issues</w:t>
      </w:r>
    </w:p>
    <w:p w14:paraId="45F9E836" w14:textId="77777777" w:rsidR="005D52B9" w:rsidRDefault="005D52B9">
      <w:pPr>
        <w:spacing w:after="120"/>
      </w:pPr>
    </w:p>
    <w:p w14:paraId="1F4E393C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Consistent Issues Across All Notebooks</w:t>
      </w:r>
    </w:p>
    <w:p w14:paraId="16F66F91" w14:textId="77777777" w:rsidR="005D52B9" w:rsidRDefault="00000000">
      <w:pPr>
        <w:spacing w:after="120"/>
      </w:pPr>
      <w:r>
        <w:t xml:space="preserve">1. </w:t>
      </w:r>
      <w:proofErr w:type="spellStart"/>
      <w:r>
        <w:t>NeMo</w:t>
      </w:r>
      <w:proofErr w:type="spellEnd"/>
      <w:r>
        <w:t xml:space="preserve"> training CLI is fabricated — 'nemo train retrieval' does not exist. Grounding covers SDK APIs but not CLI commands.</w:t>
      </w:r>
    </w:p>
    <w:p w14:paraId="0722CD12" w14:textId="77777777" w:rsidR="005D52B9" w:rsidRDefault="00000000">
      <w:pPr>
        <w:spacing w:after="120"/>
      </w:pPr>
      <w:r>
        <w:t>2. Stray '}' syntax errors occasionally appear at end of code cells.</w:t>
      </w:r>
    </w:p>
    <w:p w14:paraId="5D21D247" w14:textId="77777777" w:rsidR="005D52B9" w:rsidRDefault="00000000">
      <w:pPr>
        <w:spacing w:after="120"/>
      </w:pPr>
      <w:r>
        <w:t>3. '</w:t>
      </w:r>
      <w:proofErr w:type="spellStart"/>
      <w:proofErr w:type="gramStart"/>
      <w:r>
        <w:t>os.time</w:t>
      </w:r>
      <w:proofErr w:type="gramEnd"/>
      <w:r>
        <w:t>.</w:t>
      </w:r>
      <w:proofErr w:type="gramStart"/>
      <w:r>
        <w:t>time</w:t>
      </w:r>
      <w:proofErr w:type="spellEnd"/>
      <w:r>
        <w:t>(</w:t>
      </w:r>
      <w:proofErr w:type="gramEnd"/>
      <w:r>
        <w:t>)' instead of '</w:t>
      </w:r>
      <w:proofErr w:type="spellStart"/>
      <w:proofErr w:type="gramStart"/>
      <w:r>
        <w:t>time.time</w:t>
      </w:r>
      <w:proofErr w:type="spellEnd"/>
      <w:proofErr w:type="gramEnd"/>
      <w:r>
        <w:t>()' in AI Enterprise cells.</w:t>
      </w:r>
    </w:p>
    <w:p w14:paraId="758CC41B" w14:textId="77777777" w:rsidR="005D52B9" w:rsidRDefault="00000000">
      <w:pPr>
        <w:spacing w:after="120"/>
      </w:pPr>
      <w:r>
        <w:t xml:space="preserve">4. </w:t>
      </w:r>
      <w:proofErr w:type="spellStart"/>
      <w:r>
        <w:t>NeMo</w:t>
      </w:r>
      <w:proofErr w:type="spellEnd"/>
      <w:r>
        <w:t xml:space="preserve"> Evaluator config YAML uses fabricated collection paths.</w:t>
      </w:r>
    </w:p>
    <w:p w14:paraId="344C499A" w14:textId="77777777" w:rsidR="005D52B9" w:rsidRDefault="00000000">
      <w:pPr>
        <w:spacing w:after="120"/>
      </w:pPr>
      <w:r>
        <w:t xml:space="preserve">5. </w:t>
      </w:r>
      <w:proofErr w:type="spellStart"/>
      <w:r>
        <w:t>NeMo</w:t>
      </w:r>
      <w:proofErr w:type="spellEnd"/>
      <w:r>
        <w:t xml:space="preserve"> Retriever inconsistently included/excluded for healthcare use cases.</w:t>
      </w:r>
    </w:p>
    <w:p w14:paraId="6DB07448" w14:textId="77777777" w:rsidR="005D52B9" w:rsidRDefault="005D52B9">
      <w:pPr>
        <w:spacing w:after="120"/>
      </w:pPr>
    </w:p>
    <w:p w14:paraId="2569D81B" w14:textId="77777777" w:rsidR="005D52B9" w:rsidRDefault="00000000">
      <w:pPr>
        <w:pStyle w:val="Heading2"/>
        <w:spacing w:before="300" w:after="150"/>
      </w:pPr>
      <w:r>
        <w:rPr>
          <w:color w:val="333333"/>
        </w:rPr>
        <w:t>What Works Consistently</w:t>
      </w:r>
    </w:p>
    <w:p w14:paraId="689457A7" w14:textId="77777777" w:rsidR="005D52B9" w:rsidRDefault="00000000">
      <w:pPr>
        <w:spacing w:after="120"/>
      </w:pPr>
      <w:r>
        <w:t xml:space="preserve">1. RAPIDS </w:t>
      </w:r>
      <w:proofErr w:type="spellStart"/>
      <w:r>
        <w:t>cuDF</w:t>
      </w:r>
      <w:proofErr w:type="spellEnd"/>
      <w:r>
        <w:t xml:space="preserve"> API — correct across all domains.</w:t>
      </w:r>
    </w:p>
    <w:p w14:paraId="1DF38553" w14:textId="77777777" w:rsidR="005D52B9" w:rsidRDefault="00000000">
      <w:pPr>
        <w:spacing w:after="120"/>
      </w:pPr>
      <w:r>
        <w:t xml:space="preserve">2. Model Optimizer </w:t>
      </w:r>
      <w:proofErr w:type="spellStart"/>
      <w:proofErr w:type="gramStart"/>
      <w:r>
        <w:t>mtq.quantize</w:t>
      </w:r>
      <w:proofErr w:type="spellEnd"/>
      <w:proofErr w:type="gramEnd"/>
      <w:r>
        <w:t>() — correct every time.</w:t>
      </w:r>
    </w:p>
    <w:p w14:paraId="224E8AF5" w14:textId="77777777" w:rsidR="005D52B9" w:rsidRDefault="00000000">
      <w:pPr>
        <w:spacing w:after="120"/>
      </w:pPr>
      <w:r>
        <w:t>3. Triton client API — correct and increasingly detailed per domain.</w:t>
      </w:r>
    </w:p>
    <w:p w14:paraId="3A35AF9F" w14:textId="77777777" w:rsidR="005D52B9" w:rsidRDefault="00000000">
      <w:pPr>
        <w:spacing w:after="120"/>
      </w:pPr>
      <w:r>
        <w:t xml:space="preserve">4. </w:t>
      </w:r>
      <w:proofErr w:type="spellStart"/>
      <w:r>
        <w:t>NeMo</w:t>
      </w:r>
      <w:proofErr w:type="spellEnd"/>
      <w:r>
        <w:t xml:space="preserve"> Guardrails imports — </w:t>
      </w:r>
      <w:proofErr w:type="spellStart"/>
      <w:r>
        <w:t>RailsConfig.from_</w:t>
      </w:r>
      <w:proofErr w:type="gramStart"/>
      <w:r>
        <w:t>path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LLMRails</w:t>
      </w:r>
      <w:proofErr w:type="spellEnd"/>
      <w:r>
        <w:t>(</w:t>
      </w:r>
      <w:proofErr w:type="gramEnd"/>
      <w:r>
        <w:t>) correct.</w:t>
      </w:r>
    </w:p>
    <w:p w14:paraId="389F3FB4" w14:textId="77777777" w:rsidR="005D52B9" w:rsidRDefault="00000000">
      <w:pPr>
        <w:spacing w:after="120"/>
      </w:pPr>
      <w:r>
        <w:t xml:space="preserve">5. </w:t>
      </w:r>
      <w:proofErr w:type="spellStart"/>
      <w:r>
        <w:t>TensorRT</w:t>
      </w:r>
      <w:proofErr w:type="spellEnd"/>
      <w:r>
        <w:t xml:space="preserve"> vs </w:t>
      </w:r>
      <w:proofErr w:type="spellStart"/>
      <w:r>
        <w:t>TensorRT</w:t>
      </w:r>
      <w:proofErr w:type="spellEnd"/>
      <w:r>
        <w:t>-LLM selection — correct for all three domains.</w:t>
      </w:r>
    </w:p>
    <w:p w14:paraId="505BA72B" w14:textId="77777777" w:rsidR="005D52B9" w:rsidRDefault="00000000">
      <w:pPr>
        <w:spacing w:after="120"/>
      </w:pPr>
      <w:r>
        <w:t xml:space="preserve">6. </w:t>
      </w:r>
      <w:proofErr w:type="spellStart"/>
      <w:r>
        <w:t>trtexec</w:t>
      </w:r>
      <w:proofErr w:type="spellEnd"/>
      <w:r>
        <w:t xml:space="preserve"> CLI with correct flags.</w:t>
      </w:r>
    </w:p>
    <w:p w14:paraId="67290119" w14:textId="77777777" w:rsidR="005D52B9" w:rsidRDefault="00000000">
      <w:pPr>
        <w:spacing w:after="120"/>
      </w:pPr>
      <w:r>
        <w:t>7. Package installations — real package names, no hallucinated packages.</w:t>
      </w:r>
    </w:p>
    <w:p w14:paraId="2B1C0C2D" w14:textId="77777777" w:rsidR="005D52B9" w:rsidRDefault="00000000">
      <w:r>
        <w:br w:type="page"/>
      </w:r>
    </w:p>
    <w:p w14:paraId="6E0BE9FE" w14:textId="77777777" w:rsidR="005D52B9" w:rsidRDefault="00000000">
      <w:pPr>
        <w:pStyle w:val="Heading1"/>
        <w:spacing w:before="300" w:after="150"/>
      </w:pPr>
      <w:r>
        <w:lastRenderedPageBreak/>
        <w:t>Optimizations Tried and Removed</w:t>
      </w:r>
    </w:p>
    <w:p w14:paraId="5A1CB8B2" w14:textId="77777777" w:rsidR="005D52B9" w:rsidRDefault="00000000">
      <w:pPr>
        <w:spacing w:after="120"/>
      </w:pPr>
      <w:r>
        <w:t>The following optimizations were tested and removed based on data showing they hurt more than they helped:</w:t>
      </w:r>
    </w:p>
    <w:p w14:paraId="1AE67595" w14:textId="77777777" w:rsidR="005D52B9" w:rsidRDefault="005D52B9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3797"/>
        <w:gridCol w:w="3930"/>
      </w:tblGrid>
      <w:tr w:rsidR="005D52B9" w14:paraId="68907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A4B5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637C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Why Removed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B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5A92" w14:textId="77777777" w:rsidR="005D52B9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5D52B9" w14:paraId="02468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AD9E" w14:textId="77777777" w:rsidR="005D52B9" w:rsidRDefault="00000000">
            <w:r>
              <w:rPr>
                <w:color w:val="333333"/>
                <w:sz w:val="20"/>
                <w:szCs w:val="20"/>
              </w:rPr>
              <w:t>Self-critique prompt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426A" w14:textId="77777777" w:rsidR="005D52B9" w:rsidRDefault="00000000">
            <w:r>
              <w:rPr>
                <w:color w:val="333333"/>
                <w:sz w:val="20"/>
                <w:szCs w:val="20"/>
              </w:rPr>
              <w:t xml:space="preserve">Fewer performance goals than baseline (3.9 vs 4.4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C94D" w14:textId="77777777" w:rsidR="005D52B9" w:rsidRDefault="00000000">
            <w:r>
              <w:rPr>
                <w:color w:val="333333"/>
                <w:sz w:val="20"/>
                <w:szCs w:val="20"/>
              </w:rPr>
              <w:t>Exp 7: baseline won 6/10</w:t>
            </w:r>
          </w:p>
        </w:tc>
      </w:tr>
      <w:tr w:rsidR="005D52B9" w14:paraId="2C2DB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1417" w14:textId="77777777" w:rsidR="005D52B9" w:rsidRDefault="00000000">
            <w:r>
              <w:rPr>
                <w:color w:val="333333"/>
                <w:sz w:val="20"/>
                <w:szCs w:val="20"/>
              </w:rPr>
              <w:t>Domain template injection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96A5" w14:textId="77777777" w:rsidR="005D52B9" w:rsidRDefault="00000000">
            <w:r>
              <w:rPr>
                <w:color w:val="333333"/>
                <w:sz w:val="20"/>
                <w:szCs w:val="20"/>
              </w:rPr>
              <w:t>Wrong templates fired for unrelated domains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EBB7" w14:textId="77777777" w:rsidR="005D52B9" w:rsidRDefault="00000000">
            <w:r>
              <w:rPr>
                <w:color w:val="333333"/>
                <w:sz w:val="20"/>
                <w:szCs w:val="20"/>
              </w:rPr>
              <w:t>Exp 7: 'deploy' template fired for fraud detection</w:t>
            </w:r>
          </w:p>
        </w:tc>
      </w:tr>
      <w:tr w:rsidR="005D52B9" w14:paraId="6837E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0A98" w14:textId="77777777" w:rsidR="005D52B9" w:rsidRDefault="00000000">
            <w:r>
              <w:rPr>
                <w:color w:val="333333"/>
                <w:sz w:val="20"/>
                <w:szCs w:val="20"/>
              </w:rPr>
              <w:t>49B adversary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6D3D" w14:textId="77777777" w:rsidR="005D52B9" w:rsidRDefault="00000000">
            <w:r>
              <w:rPr>
                <w:color w:val="333333"/>
                <w:sz w:val="20"/>
                <w:szCs w:val="20"/>
              </w:rPr>
              <w:t>Less thorough, generated false-positive challenges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BF76" w14:textId="77777777" w:rsidR="005D52B9" w:rsidRDefault="00000000">
            <w:r>
              <w:rPr>
                <w:color w:val="333333"/>
                <w:sz w:val="20"/>
                <w:szCs w:val="20"/>
              </w:rPr>
              <w:t>Exp 3, 5: counterproductive with caching</w:t>
            </w:r>
          </w:p>
        </w:tc>
      </w:tr>
      <w:tr w:rsidR="005D52B9" w14:paraId="56BBB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58B4" w14:textId="77777777" w:rsidR="005D52B9" w:rsidRDefault="00000000">
            <w:r>
              <w:rPr>
                <w:color w:val="333333"/>
                <w:sz w:val="20"/>
                <w:szCs w:val="20"/>
              </w:rPr>
              <w:t>Ground truth in planner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C5FC" w14:textId="77777777" w:rsidR="005D52B9" w:rsidRDefault="00000000">
            <w:r>
              <w:rPr>
                <w:color w:val="333333"/>
                <w:sz w:val="20"/>
                <w:szCs w:val="20"/>
              </w:rPr>
              <w:t>Confused model on novel domains (drones, climate)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3128" w14:textId="77777777" w:rsidR="005D52B9" w:rsidRDefault="00000000">
            <w:r>
              <w:rPr>
                <w:color w:val="333333"/>
                <w:sz w:val="20"/>
                <w:szCs w:val="20"/>
              </w:rPr>
              <w:t>Exp 7: irrelevant blueprints as 'ground truth'</w:t>
            </w:r>
          </w:p>
        </w:tc>
      </w:tr>
      <w:tr w:rsidR="005D52B9" w14:paraId="711C5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5DA1" w14:textId="77777777" w:rsidR="005D52B9" w:rsidRDefault="00000000">
            <w:r>
              <w:rPr>
                <w:color w:val="333333"/>
                <w:sz w:val="20"/>
                <w:szCs w:val="20"/>
              </w:rPr>
              <w:t>13 keyword rules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F2E8" w14:textId="77777777" w:rsidR="005D52B9" w:rsidRDefault="00000000">
            <w:r>
              <w:rPr>
                <w:color w:val="333333"/>
                <w:sz w:val="20"/>
                <w:szCs w:val="20"/>
              </w:rPr>
              <w:t>Constrained 120B model to 4 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8D38" w14:textId="77777777" w:rsidR="005D52B9" w:rsidRDefault="00000000">
            <w:r>
              <w:rPr>
                <w:color w:val="333333"/>
                <w:sz w:val="20"/>
                <w:szCs w:val="20"/>
              </w:rPr>
              <w:t>Exp 8: data-flow prompt produced 8-10 correct services</w:t>
            </w:r>
          </w:p>
        </w:tc>
      </w:tr>
      <w:tr w:rsidR="005D52B9" w14:paraId="5518E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70C7" w14:textId="77777777" w:rsidR="005D52B9" w:rsidRDefault="00000000">
            <w:r>
              <w:rPr>
                <w:color w:val="333333"/>
                <w:sz w:val="20"/>
                <w:szCs w:val="20"/>
              </w:rPr>
              <w:t>Adversary loop on 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6A13" w14:textId="77777777" w:rsidR="005D52B9" w:rsidRDefault="00000000">
            <w:r>
              <w:rPr>
                <w:color w:val="333333"/>
                <w:sz w:val="20"/>
                <w:szCs w:val="20"/>
              </w:rPr>
              <w:t>Added 200+s for marginal improvement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FDF9" w14:textId="77777777" w:rsidR="005D52B9" w:rsidRDefault="00000000">
            <w:r>
              <w:rPr>
                <w:color w:val="333333"/>
                <w:sz w:val="20"/>
                <w:szCs w:val="20"/>
              </w:rPr>
              <w:t>Exp 8: single call already 8.7/10</w:t>
            </w:r>
          </w:p>
        </w:tc>
      </w:tr>
    </w:tbl>
    <w:p w14:paraId="3851DDFB" w14:textId="77777777" w:rsidR="005D52B9" w:rsidRDefault="00000000">
      <w:r>
        <w:br w:type="page"/>
      </w:r>
    </w:p>
    <w:p w14:paraId="37BDAF17" w14:textId="77777777" w:rsidR="005D52B9" w:rsidRDefault="00000000">
      <w:pPr>
        <w:pStyle w:val="Heading1"/>
        <w:spacing w:before="300" w:after="150"/>
      </w:pPr>
      <w:r>
        <w:lastRenderedPageBreak/>
        <w:t>Final Pipeline Architecture</w:t>
      </w:r>
    </w:p>
    <w:p w14:paraId="02F2D515" w14:textId="77777777" w:rsidR="005D52B9" w:rsidRDefault="005D52B9">
      <w:pPr>
        <w:spacing w:after="120"/>
      </w:pPr>
    </w:p>
    <w:p w14:paraId="38E5444C" w14:textId="77777777" w:rsidR="005D52B9" w:rsidRDefault="00000000">
      <w:pPr>
        <w:spacing w:after="80"/>
      </w:pPr>
      <w:r>
        <w:rPr>
          <w:b/>
          <w:bCs/>
        </w:rPr>
        <w:t xml:space="preserve">Stage 1 — </w:t>
      </w:r>
      <w:proofErr w:type="spellStart"/>
      <w:r>
        <w:rPr>
          <w:b/>
          <w:bCs/>
        </w:rPr>
        <w:t>GoalSpec</w:t>
      </w:r>
      <w:proofErr w:type="spellEnd"/>
      <w:r>
        <w:rPr>
          <w:b/>
          <w:bCs/>
        </w:rPr>
        <w:t xml:space="preserve">: </w:t>
      </w:r>
      <w:r>
        <w:t xml:space="preserve">User goal → </w:t>
      </w:r>
      <w:proofErr w:type="spellStart"/>
      <w:r>
        <w:t>Nemotron</w:t>
      </w:r>
      <w:proofErr w:type="spellEnd"/>
      <w:r>
        <w:t xml:space="preserve"> 120B + adversary loop → domain, compliance, performance targets, inferred requirements, gaps, conflicts (~60-220s)</w:t>
      </w:r>
    </w:p>
    <w:p w14:paraId="4E79DDE5" w14:textId="77777777" w:rsidR="005D52B9" w:rsidRDefault="005D52B9">
      <w:pPr>
        <w:spacing w:after="120"/>
      </w:pPr>
    </w:p>
    <w:p w14:paraId="34427335" w14:textId="77777777" w:rsidR="005D52B9" w:rsidRDefault="00000000">
      <w:pPr>
        <w:spacing w:after="80"/>
      </w:pPr>
      <w:r>
        <w:rPr>
          <w:b/>
          <w:bCs/>
        </w:rPr>
        <w:t xml:space="preserve">Stage 2 — Service Path: </w:t>
      </w:r>
      <w:proofErr w:type="spellStart"/>
      <w:r>
        <w:t>GoalSpec</w:t>
      </w:r>
      <w:proofErr w:type="spellEnd"/>
      <w:r>
        <w:t xml:space="preserve"> → </w:t>
      </w:r>
      <w:proofErr w:type="spellStart"/>
      <w:r>
        <w:t>Nemotron</w:t>
      </w:r>
      <w:proofErr w:type="spellEnd"/>
      <w:r>
        <w:t xml:space="preserve"> 120B with data-flow prompt → ordered NVIDIA services with inputs/outputs (~80-120s)</w:t>
      </w:r>
    </w:p>
    <w:p w14:paraId="744A89FF" w14:textId="77777777" w:rsidR="005D52B9" w:rsidRDefault="005D52B9">
      <w:pPr>
        <w:spacing w:after="120"/>
      </w:pPr>
    </w:p>
    <w:p w14:paraId="6A9D025B" w14:textId="77777777" w:rsidR="005D52B9" w:rsidRDefault="00000000">
      <w:pPr>
        <w:spacing w:after="80"/>
      </w:pPr>
      <w:r>
        <w:rPr>
          <w:b/>
          <w:bCs/>
        </w:rPr>
        <w:t xml:space="preserve">Stage 3 — Scaffolding: </w:t>
      </w:r>
      <w:proofErr w:type="spellStart"/>
      <w:r>
        <w:t>GoalSpec</w:t>
      </w:r>
      <w:proofErr w:type="spellEnd"/>
      <w:r>
        <w:t xml:space="preserve"> + path → templated markdown docs (PRD, stack, architecture, CLAUDE.md, AGENTS.md) → instant, zero LLM calls</w:t>
      </w:r>
    </w:p>
    <w:p w14:paraId="24704DAE" w14:textId="77777777" w:rsidR="005D52B9" w:rsidRDefault="005D52B9">
      <w:pPr>
        <w:spacing w:after="120"/>
      </w:pPr>
    </w:p>
    <w:p w14:paraId="0360BFEA" w14:textId="77777777" w:rsidR="005D52B9" w:rsidRDefault="00000000">
      <w:pPr>
        <w:spacing w:after="80"/>
      </w:pPr>
      <w:r>
        <w:rPr>
          <w:b/>
          <w:bCs/>
        </w:rPr>
        <w:t xml:space="preserve">Stage 4 — Notebook: </w:t>
      </w:r>
      <w:r>
        <w:t xml:space="preserve">Goal + path + 12 NVIDIA code patterns → </w:t>
      </w:r>
      <w:proofErr w:type="spellStart"/>
      <w:r>
        <w:t>Nemotron</w:t>
      </w:r>
      <w:proofErr w:type="spellEnd"/>
      <w:r>
        <w:t xml:space="preserve"> 120B → production-</w:t>
      </w:r>
      <w:proofErr w:type="gramStart"/>
      <w:r>
        <w:t>ready .</w:t>
      </w:r>
      <w:proofErr w:type="spellStart"/>
      <w:r>
        <w:t>ipynb</w:t>
      </w:r>
      <w:proofErr w:type="spellEnd"/>
      <w:proofErr w:type="gramEnd"/>
      <w:r>
        <w:t xml:space="preserve"> with real SDK code (~150-300s)</w:t>
      </w:r>
    </w:p>
    <w:p w14:paraId="31AF3439" w14:textId="77777777" w:rsidR="005D52B9" w:rsidRDefault="005D52B9">
      <w:pPr>
        <w:spacing w:after="120"/>
      </w:pPr>
    </w:p>
    <w:p w14:paraId="29733BBC" w14:textId="77777777" w:rsidR="005D52B9" w:rsidRDefault="00000000">
      <w:pPr>
        <w:spacing w:after="80"/>
      </w:pPr>
      <w:r>
        <w:rPr>
          <w:b/>
          <w:bCs/>
        </w:rPr>
        <w:t xml:space="preserve">Stage 5 — Export: </w:t>
      </w:r>
      <w:r>
        <w:t xml:space="preserve">Zip package with docs/ + </w:t>
      </w:r>
      <w:proofErr w:type="spellStart"/>
      <w:proofErr w:type="gramStart"/>
      <w:r>
        <w:t>notebook.ipynb</w:t>
      </w:r>
      <w:proofErr w:type="spellEnd"/>
      <w:proofErr w:type="gramEnd"/>
      <w:r>
        <w:t xml:space="preserve"> + CLAUDE.md + AGENTS.md → downloadable from UI</w:t>
      </w:r>
    </w:p>
    <w:p w14:paraId="44C76AA5" w14:textId="77777777" w:rsidR="005D52B9" w:rsidRDefault="005D52B9">
      <w:pPr>
        <w:spacing w:after="120"/>
      </w:pPr>
    </w:p>
    <w:p w14:paraId="3153237E" w14:textId="77777777" w:rsidR="005D52B9" w:rsidRDefault="00000000">
      <w:pPr>
        <w:spacing w:after="80"/>
      </w:pPr>
      <w:r>
        <w:rPr>
          <w:b/>
          <w:bCs/>
        </w:rPr>
        <w:t xml:space="preserve">Total pipeline time: </w:t>
      </w:r>
      <w:r>
        <w:t>~5-10 minutes with progressive delivery (user sees results at each stage)</w:t>
      </w:r>
    </w:p>
    <w:p w14:paraId="5D8573A9" w14:textId="77777777" w:rsidR="005D52B9" w:rsidRDefault="005D52B9">
      <w:pPr>
        <w:spacing w:after="120"/>
      </w:pPr>
    </w:p>
    <w:p w14:paraId="63B300E5" w14:textId="77777777" w:rsidR="005D52B9" w:rsidRDefault="00000000">
      <w:pPr>
        <w:spacing w:after="80"/>
      </w:pPr>
      <w:r>
        <w:rPr>
          <w:b/>
          <w:bCs/>
        </w:rPr>
        <w:t xml:space="preserve">LLM calls: </w:t>
      </w:r>
      <w:r>
        <w:t>3 (</w:t>
      </w:r>
      <w:proofErr w:type="spellStart"/>
      <w:r>
        <w:t>GoalSpec</w:t>
      </w:r>
      <w:proofErr w:type="spellEnd"/>
      <w:r>
        <w:t xml:space="preserve"> + path + notebook). Scaffolding is templated, zero LLM.</w:t>
      </w:r>
    </w:p>
    <w:sectPr w:rsidR="005D52B9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1442" w14:textId="77777777" w:rsidR="00BE362E" w:rsidRDefault="00BE362E">
      <w:r>
        <w:separator/>
      </w:r>
    </w:p>
  </w:endnote>
  <w:endnote w:type="continuationSeparator" w:id="0">
    <w:p w14:paraId="4517B35A" w14:textId="77777777" w:rsidR="00BE362E" w:rsidRDefault="00BE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CFFC" w14:textId="77777777" w:rsidR="005D52B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90D5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51B6" w14:textId="77777777" w:rsidR="00BE362E" w:rsidRDefault="00BE362E">
      <w:r>
        <w:separator/>
      </w:r>
    </w:p>
  </w:footnote>
  <w:footnote w:type="continuationSeparator" w:id="0">
    <w:p w14:paraId="1620DBF1" w14:textId="77777777" w:rsidR="00BE362E" w:rsidRDefault="00BE3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EDA3" w14:textId="77777777" w:rsidR="005D52B9" w:rsidRDefault="00000000">
    <w:pPr>
      <w:jc w:val="right"/>
    </w:pPr>
    <w:r>
      <w:rPr>
        <w:i/>
        <w:iCs/>
        <w:color w:val="999999"/>
        <w:sz w:val="16"/>
        <w:szCs w:val="16"/>
      </w:rPr>
      <w:t>NVIDIA AI Dev Bootstrapper — Experimentation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6F3C"/>
    <w:multiLevelType w:val="hybridMultilevel"/>
    <w:tmpl w:val="74DA5924"/>
    <w:lvl w:ilvl="0" w:tplc="3B0A61E2">
      <w:start w:val="1"/>
      <w:numFmt w:val="bullet"/>
      <w:lvlText w:val="●"/>
      <w:lvlJc w:val="left"/>
      <w:pPr>
        <w:ind w:left="720" w:hanging="360"/>
      </w:pPr>
    </w:lvl>
    <w:lvl w:ilvl="1" w:tplc="81286B4A">
      <w:start w:val="1"/>
      <w:numFmt w:val="bullet"/>
      <w:lvlText w:val="○"/>
      <w:lvlJc w:val="left"/>
      <w:pPr>
        <w:ind w:left="1440" w:hanging="360"/>
      </w:pPr>
    </w:lvl>
    <w:lvl w:ilvl="2" w:tplc="7D6E686C">
      <w:start w:val="1"/>
      <w:numFmt w:val="bullet"/>
      <w:lvlText w:val="■"/>
      <w:lvlJc w:val="left"/>
      <w:pPr>
        <w:ind w:left="2160" w:hanging="360"/>
      </w:pPr>
    </w:lvl>
    <w:lvl w:ilvl="3" w:tplc="66985980">
      <w:start w:val="1"/>
      <w:numFmt w:val="bullet"/>
      <w:lvlText w:val="●"/>
      <w:lvlJc w:val="left"/>
      <w:pPr>
        <w:ind w:left="2880" w:hanging="360"/>
      </w:pPr>
    </w:lvl>
    <w:lvl w:ilvl="4" w:tplc="128CFA62">
      <w:start w:val="1"/>
      <w:numFmt w:val="bullet"/>
      <w:lvlText w:val="○"/>
      <w:lvlJc w:val="left"/>
      <w:pPr>
        <w:ind w:left="3600" w:hanging="360"/>
      </w:pPr>
    </w:lvl>
    <w:lvl w:ilvl="5" w:tplc="32CAB5E6">
      <w:start w:val="1"/>
      <w:numFmt w:val="bullet"/>
      <w:lvlText w:val="■"/>
      <w:lvlJc w:val="left"/>
      <w:pPr>
        <w:ind w:left="4320" w:hanging="360"/>
      </w:pPr>
    </w:lvl>
    <w:lvl w:ilvl="6" w:tplc="AD04137C">
      <w:start w:val="1"/>
      <w:numFmt w:val="bullet"/>
      <w:lvlText w:val="●"/>
      <w:lvlJc w:val="left"/>
      <w:pPr>
        <w:ind w:left="5040" w:hanging="360"/>
      </w:pPr>
    </w:lvl>
    <w:lvl w:ilvl="7" w:tplc="D3BA28CE">
      <w:start w:val="1"/>
      <w:numFmt w:val="bullet"/>
      <w:lvlText w:val="●"/>
      <w:lvlJc w:val="left"/>
      <w:pPr>
        <w:ind w:left="5760" w:hanging="360"/>
      </w:pPr>
    </w:lvl>
    <w:lvl w:ilvl="8" w:tplc="D4BEF4D0">
      <w:start w:val="1"/>
      <w:numFmt w:val="bullet"/>
      <w:lvlText w:val="●"/>
      <w:lvlJc w:val="left"/>
      <w:pPr>
        <w:ind w:left="6480" w:hanging="360"/>
      </w:pPr>
    </w:lvl>
  </w:abstractNum>
  <w:num w:numId="1" w16cid:durableId="1493907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2B9"/>
    <w:rsid w:val="000177DD"/>
    <w:rsid w:val="005D52B9"/>
    <w:rsid w:val="00990D57"/>
    <w:rsid w:val="00BE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4399"/>
  <w15:docId w15:val="{30515C7C-2F84-4C18-B1F5-5CE6FB5C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76B9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1384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Doondi Ashlesh</cp:lastModifiedBy>
  <cp:revision>2</cp:revision>
  <dcterms:created xsi:type="dcterms:W3CDTF">2026-04-13T18:46:00Z</dcterms:created>
  <dcterms:modified xsi:type="dcterms:W3CDTF">2026-04-13T18:53:00Z</dcterms:modified>
</cp:coreProperties>
</file>