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4A47" w14:textId="0700AAAF" w:rsidR="002C70CB" w:rsidRDefault="008D1223" w:rsidP="008D1223">
      <w:pPr>
        <w:jc w:val="both"/>
      </w:pPr>
      <w:r>
        <w:rPr>
          <w:rFonts w:hint="eastAsia"/>
          <w:noProof/>
        </w:rPr>
        <w:drawing>
          <wp:inline distT="0" distB="0" distL="0" distR="0" wp14:anchorId="57E98430" wp14:editId="348108B8">
            <wp:extent cx="5273675" cy="4688840"/>
            <wp:effectExtent l="0" t="0" r="3175" b="0"/>
            <wp:docPr id="55349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1、适配STM32F103RCT6开发板，开发板下载口占用了串口1，故使用串口2与屏幕通信，示例程序串口参数为：9600 N 8 1；</w:t>
      </w:r>
    </w:p>
    <w:p w14:paraId="109C6C17" w14:textId="5C4BF652" w:rsidR="008D1223" w:rsidRDefault="008D1223" w:rsidP="008D1223">
      <w:pPr>
        <w:jc w:val="both"/>
      </w:pPr>
      <w:r>
        <w:rPr>
          <w:rFonts w:hint="eastAsia"/>
        </w:rPr>
        <w:t>2、屏幕参数每100ms刷新一次，复位输出按钮按下之后会重新启动输出；</w:t>
      </w:r>
    </w:p>
    <w:p w14:paraId="467B3AFC" w14:textId="3AFF4903" w:rsidR="008D1223" w:rsidRDefault="008D1223" w:rsidP="008D1223">
      <w:pPr>
        <w:jc w:val="both"/>
      </w:pPr>
      <w:r>
        <w:rPr>
          <w:rFonts w:hint="eastAsia"/>
        </w:rPr>
        <w:t>3、修改程序</w:t>
      </w:r>
      <w:proofErr w:type="spellStart"/>
      <w:r w:rsidRPr="008D1223">
        <w:rPr>
          <w:rFonts w:hint="eastAsia"/>
        </w:rPr>
        <w:t>ontime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offtime</w:t>
      </w:r>
      <w:proofErr w:type="spellEnd"/>
      <w:r>
        <w:rPr>
          <w:rFonts w:hint="eastAsia"/>
        </w:rPr>
        <w:t>两个变量可以调节激励波形的周期，在</w:t>
      </w:r>
      <w:r w:rsidRPr="008D1223">
        <w:rPr>
          <w:rFonts w:hint="eastAsia"/>
        </w:rPr>
        <w:t>if(T1_Cnt_DAC&gt;=</w:t>
      </w:r>
      <w:proofErr w:type="spellStart"/>
      <w:r w:rsidRPr="008D1223">
        <w:rPr>
          <w:rFonts w:hint="eastAsia"/>
        </w:rPr>
        <w:t>offtime</w:t>
      </w:r>
      <w:proofErr w:type="spellEnd"/>
      <w:r w:rsidRPr="008D1223">
        <w:rPr>
          <w:rFonts w:hint="eastAsia"/>
        </w:rPr>
        <w:t>)</w:t>
      </w:r>
      <w:r>
        <w:rPr>
          <w:rFonts w:hint="eastAsia"/>
        </w:rPr>
        <w:t>判断逻辑里面可以自由生成想要的波形。</w:t>
      </w:r>
    </w:p>
    <w:p w14:paraId="2746EFCE" w14:textId="7B3CEDEA" w:rsidR="008D1223" w:rsidRDefault="008D1223" w:rsidP="008D1223">
      <w:pPr>
        <w:jc w:val="both"/>
        <w:rPr>
          <w:rFonts w:hint="eastAsia"/>
        </w:rPr>
      </w:pPr>
    </w:p>
    <w:sectPr w:rsidR="008D1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27"/>
    <w:rsid w:val="002C70CB"/>
    <w:rsid w:val="003F4131"/>
    <w:rsid w:val="0078364E"/>
    <w:rsid w:val="008D1223"/>
    <w:rsid w:val="0093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894C"/>
  <w15:chartTrackingRefBased/>
  <w15:docId w15:val="{646D6CBE-3830-4CF4-93F0-389EE115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B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B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B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B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B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 Y</dc:creator>
  <cp:keywords/>
  <dc:description/>
  <cp:lastModifiedBy>18 Y</cp:lastModifiedBy>
  <cp:revision>2</cp:revision>
  <dcterms:created xsi:type="dcterms:W3CDTF">2026-04-15T04:56:00Z</dcterms:created>
  <dcterms:modified xsi:type="dcterms:W3CDTF">2026-04-15T05:00:00Z</dcterms:modified>
</cp:coreProperties>
</file>