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6103317" w:displacedByCustomXml="next"/>
    <w:sdt>
      <w:sdtPr>
        <w:rPr>
          <w:rFonts w:ascii="黑体" w:eastAsia="黑体" w:hAnsi="黑体"/>
          <w:sz w:val="21"/>
        </w:rPr>
        <w:id w:val="147460275"/>
        <w15:color w:val="DBDBDB"/>
        <w:docPartObj>
          <w:docPartGallery w:val="Table of Contents"/>
          <w:docPartUnique/>
        </w:docPartObj>
      </w:sdtPr>
      <w:sdtEndPr>
        <w:rPr>
          <w:rFonts w:asciiTheme="minorEastAsia" w:eastAsiaTheme="minorEastAsia" w:hAnsiTheme="minorEastAsia" w:hint="eastAsia"/>
          <w:sz w:val="24"/>
          <w:szCs w:val="24"/>
        </w:rPr>
      </w:sdtEndPr>
      <w:sdtContent>
        <w:p w:rsidR="00970958" w:rsidRPr="00EC3960" w:rsidRDefault="00000000">
          <w:pPr>
            <w:spacing w:beforeLines="50" w:before="156" w:afterLines="100" w:after="312" w:line="240" w:lineRule="auto"/>
            <w:ind w:firstLineChars="0" w:firstLine="0"/>
            <w:jc w:val="center"/>
            <w:rPr>
              <w:rFonts w:ascii="黑体" w:eastAsia="黑体" w:hAnsi="黑体" w:cs="黑体"/>
              <w:sz w:val="36"/>
              <w:szCs w:val="32"/>
            </w:rPr>
          </w:pPr>
          <w:r w:rsidRPr="00EC3960">
            <w:rPr>
              <w:rFonts w:ascii="黑体" w:eastAsia="黑体" w:hAnsi="黑体" w:cs="黑体" w:hint="eastAsia"/>
              <w:sz w:val="36"/>
              <w:szCs w:val="32"/>
            </w:rPr>
            <w:t>目  录</w:t>
          </w:r>
        </w:p>
        <w:p w:rsidR="00055A6A" w:rsidRPr="00055A6A" w:rsidRDefault="00055A6A">
          <w:pPr>
            <w:pStyle w:val="TOC1"/>
            <w:tabs>
              <w:tab w:val="left" w:pos="1470"/>
              <w:tab w:val="right" w:leader="dot" w:pos="8302"/>
            </w:tabs>
            <w:rPr>
              <w:rFonts w:asciiTheme="minorEastAsia" w:eastAsiaTheme="minorEastAsia" w:hAnsiTheme="minorEastAsia" w:cstheme="minorBidi"/>
              <w:noProof/>
              <w:szCs w:val="24"/>
              <w14:ligatures w14:val="standardContextual"/>
            </w:rPr>
          </w:pPr>
          <w:r w:rsidRPr="00055A6A">
            <w:rPr>
              <w:rFonts w:asciiTheme="minorEastAsia" w:eastAsiaTheme="minorEastAsia" w:hAnsiTheme="minorEastAsia"/>
              <w:szCs w:val="24"/>
            </w:rPr>
            <w:fldChar w:fldCharType="begin"/>
          </w:r>
          <w:r w:rsidRPr="00055A6A">
            <w:rPr>
              <w:rFonts w:asciiTheme="minorEastAsia" w:eastAsiaTheme="minorEastAsia" w:hAnsiTheme="minorEastAsia"/>
              <w:szCs w:val="24"/>
            </w:rPr>
            <w:instrText xml:space="preserve"> TOC \o "1-3" \h \z \u </w:instrText>
          </w:r>
          <w:r w:rsidRPr="00055A6A">
            <w:rPr>
              <w:rFonts w:asciiTheme="minorEastAsia" w:eastAsiaTheme="minorEastAsia" w:hAnsiTheme="minorEastAsia"/>
              <w:szCs w:val="24"/>
            </w:rPr>
            <w:fldChar w:fldCharType="separate"/>
          </w:r>
          <w:hyperlink w:anchor="_Toc136757862" w:history="1">
            <w:r w:rsidRPr="00055A6A">
              <w:rPr>
                <w:rStyle w:val="a9"/>
                <w:rFonts w:asciiTheme="minorEastAsia" w:eastAsiaTheme="minorEastAsia" w:hAnsiTheme="minorEastAsia" w:cs="黑体"/>
                <w:noProof/>
                <w:szCs w:val="24"/>
              </w:rPr>
              <w:t>第1章</w:t>
            </w:r>
            <w:r w:rsidRPr="00055A6A">
              <w:rPr>
                <w:rFonts w:asciiTheme="minorEastAsia" w:eastAsiaTheme="minorEastAsia" w:hAnsiTheme="minorEastAsia" w:cstheme="minorBidi"/>
                <w:noProof/>
                <w:szCs w:val="24"/>
                <w14:ligatures w14:val="standardContextual"/>
              </w:rPr>
              <w:tab/>
            </w:r>
            <w:r w:rsidRPr="00055A6A">
              <w:rPr>
                <w:rStyle w:val="a9"/>
                <w:rFonts w:asciiTheme="minorEastAsia" w:eastAsiaTheme="minorEastAsia" w:hAnsiTheme="minorEastAsia" w:cs="黑体"/>
                <w:noProof/>
                <w:szCs w:val="24"/>
              </w:rPr>
              <w:t>绪论</w:t>
            </w:r>
            <w:r w:rsidRPr="00055A6A">
              <w:rPr>
                <w:rFonts w:asciiTheme="minorEastAsia" w:eastAsiaTheme="minorEastAsia" w:hAnsiTheme="minorEastAsia"/>
                <w:noProof/>
                <w:webHidden/>
                <w:szCs w:val="24"/>
              </w:rPr>
              <w:tab/>
            </w:r>
            <w:r w:rsidRPr="00055A6A">
              <w:rPr>
                <w:rFonts w:asciiTheme="minorEastAsia" w:eastAsiaTheme="minorEastAsia" w:hAnsiTheme="minorEastAsia"/>
                <w:noProof/>
                <w:webHidden/>
                <w:szCs w:val="24"/>
              </w:rPr>
              <w:fldChar w:fldCharType="begin"/>
            </w:r>
            <w:r w:rsidRPr="00055A6A">
              <w:rPr>
                <w:rFonts w:asciiTheme="minorEastAsia" w:eastAsiaTheme="minorEastAsia" w:hAnsiTheme="minorEastAsia"/>
                <w:noProof/>
                <w:webHidden/>
                <w:szCs w:val="24"/>
              </w:rPr>
              <w:instrText xml:space="preserve"> PAGEREF _Toc136757862 \h </w:instrText>
            </w:r>
            <w:r w:rsidRPr="00055A6A">
              <w:rPr>
                <w:rFonts w:asciiTheme="minorEastAsia" w:eastAsiaTheme="minorEastAsia" w:hAnsiTheme="minorEastAsia"/>
                <w:noProof/>
                <w:webHidden/>
                <w:szCs w:val="24"/>
              </w:rPr>
            </w:r>
            <w:r w:rsidRPr="00055A6A">
              <w:rPr>
                <w:rFonts w:asciiTheme="minorEastAsia" w:eastAsiaTheme="minorEastAsia" w:hAnsiTheme="minorEastAsia"/>
                <w:noProof/>
                <w:webHidden/>
                <w:szCs w:val="24"/>
              </w:rPr>
              <w:fldChar w:fldCharType="separate"/>
            </w:r>
            <w:r w:rsidRPr="00055A6A">
              <w:rPr>
                <w:rFonts w:asciiTheme="minorEastAsia" w:eastAsiaTheme="minorEastAsia" w:hAnsiTheme="minorEastAsia"/>
                <w:noProof/>
                <w:webHidden/>
                <w:szCs w:val="24"/>
              </w:rPr>
              <w:t>7</w:t>
            </w:r>
            <w:r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63" w:history="1">
            <w:r w:rsidR="00055A6A" w:rsidRPr="00055A6A">
              <w:rPr>
                <w:rStyle w:val="a9"/>
                <w:rFonts w:asciiTheme="minorEastAsia" w:eastAsiaTheme="minorEastAsia" w:hAnsiTheme="minorEastAsia" w:cs="黑体"/>
                <w:noProof/>
                <w:szCs w:val="24"/>
              </w:rPr>
              <w:t>1.1课题背景及意义</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_Toc136757863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7</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64" w:history="1">
            <w:r w:rsidR="00055A6A" w:rsidRPr="00055A6A">
              <w:rPr>
                <w:rStyle w:val="a9"/>
                <w:rFonts w:asciiTheme="minorEastAsia" w:eastAsiaTheme="minorEastAsia" w:hAnsiTheme="minorEastAsia" w:cs="黑体"/>
                <w:noProof/>
                <w:szCs w:val="24"/>
              </w:rPr>
              <w:t>1.1.1课题背景</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_Toc136757864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7</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65" w:history="1">
            <w:r w:rsidR="00055A6A" w:rsidRPr="00055A6A">
              <w:rPr>
                <w:rStyle w:val="a9"/>
                <w:rFonts w:asciiTheme="minorEastAsia" w:eastAsiaTheme="minorEastAsia" w:hAnsiTheme="minorEastAsia" w:cs="黑体"/>
                <w:noProof/>
                <w:szCs w:val="24"/>
              </w:rPr>
              <w:t>1.1.2课题意义</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_Toc136757865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8</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66" w:history="1">
            <w:r w:rsidR="00055A6A" w:rsidRPr="00055A6A">
              <w:rPr>
                <w:rStyle w:val="a9"/>
                <w:rFonts w:asciiTheme="minorEastAsia" w:eastAsiaTheme="minorEastAsia" w:hAnsiTheme="minorEastAsia" w:cs="黑体"/>
                <w:noProof/>
                <w:szCs w:val="24"/>
              </w:rPr>
              <w:t>1.2选题现状</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_Toc136757866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8</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67" w:history="1">
            <w:r w:rsidR="00055A6A" w:rsidRPr="00055A6A">
              <w:rPr>
                <w:rStyle w:val="a9"/>
                <w:rFonts w:asciiTheme="minorEastAsia" w:eastAsiaTheme="minorEastAsia" w:hAnsiTheme="minorEastAsia" w:cs="黑体"/>
                <w:noProof/>
                <w:szCs w:val="24"/>
              </w:rPr>
              <w:t>1.2.1国外发展现状</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_Toc136757867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8</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68" w:history="1">
            <w:r w:rsidR="00055A6A" w:rsidRPr="00055A6A">
              <w:rPr>
                <w:rStyle w:val="a9"/>
                <w:rFonts w:asciiTheme="minorEastAsia" w:eastAsiaTheme="minorEastAsia" w:hAnsiTheme="minorEastAsia" w:cs="黑体"/>
                <w:noProof/>
                <w:szCs w:val="24"/>
              </w:rPr>
              <w:t>1.2.2国内发展现状</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_Toc136757868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9</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69" w:history="1">
            <w:r w:rsidR="00055A6A" w:rsidRPr="00055A6A">
              <w:rPr>
                <w:rStyle w:val="a9"/>
                <w:rFonts w:asciiTheme="minorEastAsia" w:eastAsiaTheme="minorEastAsia" w:hAnsiTheme="minorEastAsia" w:cs="黑体"/>
                <w:noProof/>
                <w:szCs w:val="24"/>
              </w:rPr>
              <w:t>1.3论文结构及课题内容</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_Toc136757869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9</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1"/>
            <w:tabs>
              <w:tab w:val="left" w:pos="1470"/>
              <w:tab w:val="right" w:leader="dot" w:pos="8302"/>
            </w:tabs>
            <w:rPr>
              <w:rFonts w:asciiTheme="minorEastAsia" w:eastAsiaTheme="minorEastAsia" w:hAnsiTheme="minorEastAsia" w:cstheme="minorBidi"/>
              <w:noProof/>
              <w:szCs w:val="24"/>
              <w14:ligatures w14:val="standardContextual"/>
            </w:rPr>
          </w:pPr>
          <w:hyperlink w:anchor="_Toc136757870" w:history="1">
            <w:r w:rsidR="00055A6A" w:rsidRPr="00055A6A">
              <w:rPr>
                <w:rStyle w:val="a9"/>
                <w:rFonts w:asciiTheme="minorEastAsia" w:eastAsiaTheme="minorEastAsia" w:hAnsiTheme="minorEastAsia" w:cs="黑体"/>
                <w:noProof/>
                <w:szCs w:val="24"/>
              </w:rPr>
              <w:t>第2章</w:t>
            </w:r>
            <w:r w:rsidR="00055A6A" w:rsidRPr="00055A6A">
              <w:rPr>
                <w:rFonts w:asciiTheme="minorEastAsia" w:eastAsiaTheme="minorEastAsia" w:hAnsiTheme="minorEastAsia" w:cstheme="minorBidi"/>
                <w:noProof/>
                <w:szCs w:val="24"/>
                <w14:ligatures w14:val="standardContextual"/>
              </w:rPr>
              <w:tab/>
            </w:r>
            <w:r w:rsidR="00055A6A" w:rsidRPr="00055A6A">
              <w:rPr>
                <w:rStyle w:val="a9"/>
                <w:rFonts w:asciiTheme="minorEastAsia" w:eastAsiaTheme="minorEastAsia" w:hAnsiTheme="minorEastAsia" w:cs="黑体"/>
                <w:noProof/>
                <w:szCs w:val="24"/>
              </w:rPr>
              <w:t>系统需求分析</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_Toc136757870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71" w:history="1">
            <w:r w:rsidR="00055A6A" w:rsidRPr="00055A6A">
              <w:rPr>
                <w:rStyle w:val="a9"/>
                <w:rFonts w:asciiTheme="minorEastAsia" w:eastAsiaTheme="minorEastAsia" w:hAnsiTheme="minorEastAsia" w:cs="黑体"/>
                <w:noProof/>
                <w:szCs w:val="24"/>
              </w:rPr>
              <w:t>2.1系统用户角色分析</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_Toc136757871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72" w:history="1">
            <w:r w:rsidR="00055A6A" w:rsidRPr="00055A6A">
              <w:rPr>
                <w:rStyle w:val="a9"/>
                <w:rFonts w:asciiTheme="minorEastAsia" w:eastAsiaTheme="minorEastAsia" w:hAnsiTheme="minorEastAsia" w:cs="黑体"/>
                <w:noProof/>
                <w:szCs w:val="24"/>
              </w:rPr>
              <w:t>2.1.1游客</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_Toc136757872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73" w:history="1">
            <w:r w:rsidR="00055A6A" w:rsidRPr="00055A6A">
              <w:rPr>
                <w:rStyle w:val="a9"/>
                <w:rFonts w:asciiTheme="minorEastAsia" w:eastAsiaTheme="minorEastAsia" w:hAnsiTheme="minorEastAsia" w:cs="黑体"/>
                <w:noProof/>
                <w:szCs w:val="24"/>
              </w:rPr>
              <w:t>2.1.2普通用户</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_Toc136757873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74" w:history="1">
            <w:r w:rsidR="00055A6A" w:rsidRPr="00055A6A">
              <w:rPr>
                <w:rStyle w:val="a9"/>
                <w:rFonts w:asciiTheme="minorEastAsia" w:eastAsiaTheme="minorEastAsia" w:hAnsiTheme="minorEastAsia" w:cs="黑体"/>
                <w:noProof/>
                <w:szCs w:val="24"/>
              </w:rPr>
              <w:t>2.1.3超级管理员</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_Toc136757874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75" w:history="1">
            <w:r w:rsidR="00055A6A" w:rsidRPr="00055A6A">
              <w:rPr>
                <w:rStyle w:val="a9"/>
                <w:rFonts w:asciiTheme="minorEastAsia" w:eastAsiaTheme="minorEastAsia" w:hAnsiTheme="minorEastAsia" w:cs="黑体"/>
                <w:noProof/>
                <w:szCs w:val="24"/>
              </w:rPr>
              <w:t>2.1.4客户信息管理员</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_Toc136757875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76" w:history="1">
            <w:r w:rsidR="00055A6A" w:rsidRPr="00055A6A">
              <w:rPr>
                <w:rStyle w:val="a9"/>
                <w:rFonts w:asciiTheme="minorEastAsia" w:eastAsiaTheme="minorEastAsia" w:hAnsiTheme="minorEastAsia" w:cs="黑体"/>
                <w:noProof/>
                <w:szCs w:val="24"/>
              </w:rPr>
              <w:t>2.1.5门户网站管理员</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_Toc136757876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12</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77" w:history="1">
            <w:r w:rsidR="00055A6A" w:rsidRPr="00055A6A">
              <w:rPr>
                <w:rStyle w:val="a9"/>
                <w:rFonts w:asciiTheme="minorEastAsia" w:eastAsiaTheme="minorEastAsia" w:hAnsiTheme="minorEastAsia" w:cs="黑体"/>
                <w:noProof/>
                <w:szCs w:val="24"/>
              </w:rPr>
              <w:t>2.1.6库房信息管理员</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_Toc136757877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12</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78" w:history="1">
            <w:r w:rsidR="00055A6A" w:rsidRPr="00055A6A">
              <w:rPr>
                <w:rStyle w:val="a9"/>
                <w:rFonts w:asciiTheme="minorEastAsia" w:eastAsiaTheme="minorEastAsia" w:hAnsiTheme="minorEastAsia" w:cs="黑体"/>
                <w:noProof/>
                <w:szCs w:val="24"/>
              </w:rPr>
              <w:t>2.2系统功能需求分析</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_Toc136757878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12</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79" w:history="1">
            <w:r w:rsidR="00055A6A" w:rsidRPr="00055A6A">
              <w:rPr>
                <w:rStyle w:val="a9"/>
                <w:rFonts w:asciiTheme="minorEastAsia" w:eastAsiaTheme="minorEastAsia" w:hAnsiTheme="minorEastAsia" w:cs="黑体"/>
                <w:noProof/>
                <w:szCs w:val="24"/>
              </w:rPr>
              <w:t>2.2.1前台门户展示功能</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_Toc136757879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12</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80" w:history="1">
            <w:r w:rsidR="00055A6A" w:rsidRPr="00055A6A">
              <w:rPr>
                <w:rStyle w:val="a9"/>
                <w:rFonts w:asciiTheme="minorEastAsia" w:eastAsiaTheme="minorEastAsia" w:hAnsiTheme="minorEastAsia" w:cs="黑体"/>
                <w:noProof/>
                <w:szCs w:val="24"/>
              </w:rPr>
              <w:t>2.2.2用户中心功能</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_Toc136757880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13</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81" w:history="1">
            <w:r w:rsidR="00055A6A" w:rsidRPr="00055A6A">
              <w:rPr>
                <w:rStyle w:val="a9"/>
                <w:rFonts w:asciiTheme="minorEastAsia" w:eastAsiaTheme="minorEastAsia" w:hAnsiTheme="minorEastAsia" w:cs="黑体"/>
                <w:noProof/>
                <w:szCs w:val="24"/>
              </w:rPr>
              <w:t>2.2.3商品检索功能</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_Toc136757881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13</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82" w:history="1">
            <w:r w:rsidR="00055A6A" w:rsidRPr="00055A6A">
              <w:rPr>
                <w:rStyle w:val="a9"/>
                <w:rFonts w:asciiTheme="minorEastAsia" w:eastAsiaTheme="minorEastAsia" w:hAnsiTheme="minorEastAsia" w:cs="黑体"/>
                <w:noProof/>
                <w:szCs w:val="24"/>
              </w:rPr>
              <w:t>2.2.4订单操作功能</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_Toc136757882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13</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83" w:history="1">
            <w:r w:rsidR="00055A6A" w:rsidRPr="00055A6A">
              <w:rPr>
                <w:rStyle w:val="a9"/>
                <w:rFonts w:asciiTheme="minorEastAsia" w:eastAsiaTheme="minorEastAsia" w:hAnsiTheme="minorEastAsia" w:cs="黑体"/>
                <w:noProof/>
                <w:szCs w:val="24"/>
              </w:rPr>
              <w:t>2.2.5后台管理功能</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_Toc136757883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14</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84" w:history="1">
            <w:r w:rsidR="00055A6A" w:rsidRPr="00055A6A">
              <w:rPr>
                <w:rStyle w:val="a9"/>
                <w:rFonts w:asciiTheme="minorEastAsia" w:eastAsiaTheme="minorEastAsia" w:hAnsiTheme="minorEastAsia" w:cs="黑体"/>
                <w:noProof/>
                <w:szCs w:val="24"/>
              </w:rPr>
              <w:t>2.3系统功能的UML用例图</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_Toc136757884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17</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85" w:history="1">
            <w:r w:rsidR="00055A6A" w:rsidRPr="00055A6A">
              <w:rPr>
                <w:rStyle w:val="a9"/>
                <w:rFonts w:asciiTheme="minorEastAsia" w:eastAsiaTheme="minorEastAsia" w:hAnsiTheme="minorEastAsia" w:cs="黑体"/>
                <w:noProof/>
                <w:szCs w:val="24"/>
              </w:rPr>
              <w:t>2.3.1游客的UML用例图</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_Toc136757885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17</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86" w:history="1">
            <w:r w:rsidR="00055A6A" w:rsidRPr="00055A6A">
              <w:rPr>
                <w:rStyle w:val="a9"/>
                <w:rFonts w:asciiTheme="minorEastAsia" w:eastAsiaTheme="minorEastAsia" w:hAnsiTheme="minorEastAsia" w:cs="黑体"/>
                <w:noProof/>
                <w:szCs w:val="24"/>
              </w:rPr>
              <w:t>2.3.2普通用户的UML用例图</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_Toc136757886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18</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87" w:history="1">
            <w:r w:rsidR="00055A6A" w:rsidRPr="00055A6A">
              <w:rPr>
                <w:rStyle w:val="a9"/>
                <w:rFonts w:asciiTheme="minorEastAsia" w:eastAsiaTheme="minorEastAsia" w:hAnsiTheme="minorEastAsia" w:cs="黑体"/>
                <w:noProof/>
                <w:szCs w:val="24"/>
              </w:rPr>
              <w:t>2.3.3超级管理员的UML用例图</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_Toc136757887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19</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88" w:history="1">
            <w:r w:rsidR="00055A6A" w:rsidRPr="00055A6A">
              <w:rPr>
                <w:rStyle w:val="a9"/>
                <w:rFonts w:asciiTheme="minorEastAsia" w:eastAsiaTheme="minorEastAsia" w:hAnsiTheme="minorEastAsia" w:cs="黑体"/>
                <w:noProof/>
                <w:szCs w:val="24"/>
              </w:rPr>
              <w:t>2.3.4客户信息管理员的UML用例图</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_Toc136757888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19</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89" w:history="1">
            <w:r w:rsidR="00055A6A" w:rsidRPr="00055A6A">
              <w:rPr>
                <w:rStyle w:val="a9"/>
                <w:rFonts w:asciiTheme="minorEastAsia" w:eastAsiaTheme="minorEastAsia" w:hAnsiTheme="minorEastAsia" w:cs="黑体"/>
                <w:noProof/>
                <w:szCs w:val="24"/>
              </w:rPr>
              <w:t>2.3.5门户网站管理员的UML用例图</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_Toc136757889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20</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90" w:history="1">
            <w:r w:rsidR="00055A6A" w:rsidRPr="00055A6A">
              <w:rPr>
                <w:rStyle w:val="a9"/>
                <w:rFonts w:asciiTheme="minorEastAsia" w:eastAsiaTheme="minorEastAsia" w:hAnsiTheme="minorEastAsia" w:cs="黑体"/>
                <w:noProof/>
                <w:szCs w:val="24"/>
              </w:rPr>
              <w:t>2.3.5库房信息管理员的UML用例图</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_Toc136757890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20</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91" w:history="1">
            <w:r w:rsidR="00055A6A" w:rsidRPr="00055A6A">
              <w:rPr>
                <w:rStyle w:val="a9"/>
                <w:rFonts w:asciiTheme="minorEastAsia" w:eastAsiaTheme="minorEastAsia" w:hAnsiTheme="minorEastAsia" w:cs="黑体"/>
                <w:noProof/>
                <w:szCs w:val="24"/>
              </w:rPr>
              <w:t>2.4系统非需求功能分析</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_Toc136757891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1"/>
            <w:tabs>
              <w:tab w:val="right" w:leader="dot" w:pos="8302"/>
            </w:tabs>
            <w:rPr>
              <w:rFonts w:asciiTheme="minorEastAsia" w:eastAsiaTheme="minorEastAsia" w:hAnsiTheme="minorEastAsia" w:cstheme="minorBidi"/>
              <w:noProof/>
              <w:szCs w:val="24"/>
              <w14:ligatures w14:val="standardContextual"/>
            </w:rPr>
          </w:pPr>
          <w:hyperlink w:anchor="_Toc136757892" w:history="1">
            <w:r w:rsidR="00055A6A" w:rsidRPr="00055A6A">
              <w:rPr>
                <w:rStyle w:val="a9"/>
                <w:rFonts w:asciiTheme="minorEastAsia" w:eastAsiaTheme="minorEastAsia" w:hAnsiTheme="minorEastAsia" w:cs="黑体"/>
                <w:noProof/>
                <w:szCs w:val="24"/>
              </w:rPr>
              <w:t>第3章 系统总体设计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_Toc136757892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22</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93" w:history="1">
            <w:r w:rsidR="00055A6A" w:rsidRPr="00055A6A">
              <w:rPr>
                <w:rStyle w:val="a9"/>
                <w:rFonts w:asciiTheme="minorEastAsia" w:eastAsiaTheme="minorEastAsia" w:hAnsiTheme="minorEastAsia" w:cs="黑体"/>
                <w:noProof/>
                <w:szCs w:val="24"/>
              </w:rPr>
              <w:t>3.1系统软件层次架构设计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_Toc136757893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22</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94" w:history="1">
            <w:r w:rsidR="00055A6A" w:rsidRPr="00055A6A">
              <w:rPr>
                <w:rStyle w:val="a9"/>
                <w:rFonts w:asciiTheme="minorEastAsia" w:eastAsiaTheme="minorEastAsia" w:hAnsiTheme="minorEastAsia" w:cs="黑体"/>
                <w:noProof/>
                <w:szCs w:val="24"/>
              </w:rPr>
              <w:t>3.2系统功能模块设计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_Toc136757894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23</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95" w:history="1">
            <w:r w:rsidR="00055A6A" w:rsidRPr="00055A6A">
              <w:rPr>
                <w:rStyle w:val="a9"/>
                <w:rFonts w:asciiTheme="minorEastAsia" w:eastAsiaTheme="minorEastAsia" w:hAnsiTheme="minorEastAsia" w:cs="黑体"/>
                <w:noProof/>
                <w:szCs w:val="24"/>
              </w:rPr>
              <w:t>3.3系统数据库设计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_Toc136757895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25</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96" w:history="1">
            <w:r w:rsidR="00055A6A" w:rsidRPr="00055A6A">
              <w:rPr>
                <w:rStyle w:val="a9"/>
                <w:rFonts w:asciiTheme="minorEastAsia" w:eastAsiaTheme="minorEastAsia" w:hAnsiTheme="minorEastAsia" w:cs="黑体"/>
                <w:noProof/>
                <w:szCs w:val="24"/>
              </w:rPr>
              <w:t>3.3.1数据库E-R图设计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_Toc136757896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25</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897" w:history="1">
            <w:r w:rsidR="00055A6A" w:rsidRPr="00055A6A">
              <w:rPr>
                <w:rStyle w:val="a9"/>
                <w:rFonts w:asciiTheme="minorEastAsia" w:eastAsiaTheme="minorEastAsia" w:hAnsiTheme="minorEastAsia" w:cs="黑体"/>
                <w:noProof/>
                <w:szCs w:val="24"/>
              </w:rPr>
              <w:t>3.3.2数据库表设计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_Toc136757897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25</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1"/>
            <w:tabs>
              <w:tab w:val="right" w:leader="dot" w:pos="8302"/>
            </w:tabs>
            <w:rPr>
              <w:rFonts w:asciiTheme="minorEastAsia" w:eastAsiaTheme="minorEastAsia" w:hAnsiTheme="minorEastAsia" w:cstheme="minorBidi"/>
              <w:noProof/>
              <w:szCs w:val="24"/>
              <w14:ligatures w14:val="standardContextual"/>
            </w:rPr>
          </w:pPr>
          <w:hyperlink w:anchor="_Toc136757898" w:history="1">
            <w:r w:rsidR="00055A6A" w:rsidRPr="00055A6A">
              <w:rPr>
                <w:rStyle w:val="a9"/>
                <w:rFonts w:asciiTheme="minorEastAsia" w:eastAsiaTheme="minorEastAsia" w:hAnsiTheme="minorEastAsia" w:cs="黑体"/>
                <w:noProof/>
                <w:szCs w:val="24"/>
              </w:rPr>
              <w:t>第4章 系统详细设计与实现</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_Toc136757898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29</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899" w:history="1">
            <w:r w:rsidR="00055A6A" w:rsidRPr="00055A6A">
              <w:rPr>
                <w:rStyle w:val="a9"/>
                <w:rFonts w:asciiTheme="minorEastAsia" w:eastAsiaTheme="minorEastAsia" w:hAnsiTheme="minorEastAsia" w:cs="黑体"/>
                <w:noProof/>
                <w:szCs w:val="24"/>
              </w:rPr>
              <w:t>4.1系统工程结构</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_Toc136757899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29</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900" w:history="1">
            <w:r w:rsidR="00055A6A" w:rsidRPr="00055A6A">
              <w:rPr>
                <w:rStyle w:val="a9"/>
                <w:rFonts w:asciiTheme="minorEastAsia" w:eastAsiaTheme="minorEastAsia" w:hAnsiTheme="minorEastAsia" w:cs="黑体"/>
                <w:noProof/>
                <w:szCs w:val="24"/>
              </w:rPr>
              <w:t>4.2系统功能概要设计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_Toc136757900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30</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01" w:history="1">
            <w:r w:rsidR="00055A6A" w:rsidRPr="00055A6A">
              <w:rPr>
                <w:rStyle w:val="a9"/>
                <w:rFonts w:asciiTheme="minorEastAsia" w:eastAsiaTheme="minorEastAsia" w:hAnsiTheme="minorEastAsia" w:cs="黑体"/>
                <w:noProof/>
                <w:szCs w:val="24"/>
              </w:rPr>
              <w:t>4.2.1注册功能概要设计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_Toc136757901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30</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02" w:history="1">
            <w:r w:rsidR="00055A6A" w:rsidRPr="00055A6A">
              <w:rPr>
                <w:rStyle w:val="a9"/>
                <w:rFonts w:asciiTheme="minorEastAsia" w:eastAsiaTheme="minorEastAsia" w:hAnsiTheme="minorEastAsia" w:cs="黑体"/>
                <w:noProof/>
                <w:szCs w:val="24"/>
              </w:rPr>
              <w:t>4.2.2登录功能概要设计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_Toc136757902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03" w:history="1">
            <w:r w:rsidR="00055A6A" w:rsidRPr="00055A6A">
              <w:rPr>
                <w:rStyle w:val="a9"/>
                <w:rFonts w:asciiTheme="minorEastAsia" w:eastAsiaTheme="minorEastAsia" w:hAnsiTheme="minorEastAsia" w:cs="黑体"/>
                <w:noProof/>
                <w:szCs w:val="24"/>
              </w:rPr>
              <w:t>4.2.3商品检索功能概要设计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_Toc136757903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33</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04" w:history="1">
            <w:r w:rsidR="00055A6A" w:rsidRPr="00055A6A">
              <w:rPr>
                <w:rStyle w:val="a9"/>
                <w:rFonts w:asciiTheme="minorEastAsia" w:eastAsiaTheme="minorEastAsia" w:hAnsiTheme="minorEastAsia" w:cs="黑体"/>
                <w:noProof/>
                <w:szCs w:val="24"/>
              </w:rPr>
              <w:t>4.2.4购物车功能概要设计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_Toc136757904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34</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05" w:history="1">
            <w:r w:rsidR="00055A6A" w:rsidRPr="00055A6A">
              <w:rPr>
                <w:rStyle w:val="a9"/>
                <w:rFonts w:asciiTheme="minorEastAsia" w:eastAsiaTheme="minorEastAsia" w:hAnsiTheme="minorEastAsia" w:cs="黑体"/>
                <w:noProof/>
                <w:szCs w:val="24"/>
              </w:rPr>
              <w:t>4.2.5订单管理功能概要设计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_Toc136757905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35</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06" w:history="1">
            <w:r w:rsidR="00055A6A" w:rsidRPr="00055A6A">
              <w:rPr>
                <w:rStyle w:val="a9"/>
                <w:rFonts w:asciiTheme="minorEastAsia" w:eastAsiaTheme="minorEastAsia" w:hAnsiTheme="minorEastAsia" w:cs="黑体"/>
                <w:noProof/>
                <w:szCs w:val="24"/>
              </w:rPr>
              <w:t>4.2.6后台管理功能概要设计</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_Toc136757906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36</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907" w:history="1">
            <w:r w:rsidR="00055A6A" w:rsidRPr="00055A6A">
              <w:rPr>
                <w:rStyle w:val="a9"/>
                <w:rFonts w:asciiTheme="minorEastAsia" w:eastAsiaTheme="minorEastAsia" w:hAnsiTheme="minorEastAsia" w:cs="黑体"/>
                <w:noProof/>
                <w:szCs w:val="24"/>
              </w:rPr>
              <w:t>4.3本章小结</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_Toc136757907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37</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1"/>
            <w:tabs>
              <w:tab w:val="right" w:leader="dot" w:pos="8302"/>
            </w:tabs>
            <w:rPr>
              <w:rFonts w:asciiTheme="minorEastAsia" w:eastAsiaTheme="minorEastAsia" w:hAnsiTheme="minorEastAsia" w:cstheme="minorBidi"/>
              <w:noProof/>
              <w:szCs w:val="24"/>
              <w14:ligatures w14:val="standardContextual"/>
            </w:rPr>
          </w:pPr>
          <w:hyperlink w:anchor="_Toc136757908" w:history="1">
            <w:r w:rsidR="00055A6A" w:rsidRPr="00055A6A">
              <w:rPr>
                <w:rStyle w:val="a9"/>
                <w:rFonts w:asciiTheme="minorEastAsia" w:eastAsiaTheme="minorEastAsia" w:hAnsiTheme="minorEastAsia" w:cs="黑体"/>
                <w:noProof/>
                <w:szCs w:val="24"/>
              </w:rPr>
              <w:t>第5章 系统测试</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_Toc136757908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38</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909" w:history="1">
            <w:r w:rsidR="00055A6A" w:rsidRPr="00055A6A">
              <w:rPr>
                <w:rStyle w:val="a9"/>
                <w:rFonts w:asciiTheme="minorEastAsia" w:eastAsiaTheme="minorEastAsia" w:hAnsiTheme="minorEastAsia" w:cs="黑体"/>
                <w:noProof/>
                <w:szCs w:val="24"/>
              </w:rPr>
              <w:t>5.1测试方案</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_Toc136757909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38</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10" w:history="1">
            <w:r w:rsidR="00055A6A" w:rsidRPr="00055A6A">
              <w:rPr>
                <w:rStyle w:val="a9"/>
                <w:rFonts w:asciiTheme="minorEastAsia" w:eastAsiaTheme="minorEastAsia" w:hAnsiTheme="minorEastAsia" w:cs="黑体"/>
                <w:noProof/>
                <w:szCs w:val="24"/>
              </w:rPr>
              <w:t>5.1.1测试方法</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_Toc136757910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38</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11" w:history="1">
            <w:r w:rsidR="00055A6A" w:rsidRPr="00055A6A">
              <w:rPr>
                <w:rStyle w:val="a9"/>
                <w:rFonts w:asciiTheme="minorEastAsia" w:eastAsiaTheme="minorEastAsia" w:hAnsiTheme="minorEastAsia" w:cs="黑体"/>
                <w:noProof/>
                <w:szCs w:val="24"/>
              </w:rPr>
              <w:t>5.1.2测试环境</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_Toc136757911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38</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912" w:history="1">
            <w:r w:rsidR="00055A6A" w:rsidRPr="00055A6A">
              <w:rPr>
                <w:rStyle w:val="a9"/>
                <w:rFonts w:asciiTheme="minorEastAsia" w:eastAsiaTheme="minorEastAsia" w:hAnsiTheme="minorEastAsia" w:cs="黑体"/>
                <w:noProof/>
                <w:szCs w:val="24"/>
              </w:rPr>
              <w:t>5.2系统功能测试</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_Toc136757912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39</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13" w:history="1">
            <w:r w:rsidR="00055A6A" w:rsidRPr="00055A6A">
              <w:rPr>
                <w:rStyle w:val="a9"/>
                <w:rFonts w:asciiTheme="minorEastAsia" w:eastAsiaTheme="minorEastAsia" w:hAnsiTheme="minorEastAsia" w:cs="黑体"/>
                <w:noProof/>
                <w:szCs w:val="24"/>
              </w:rPr>
              <w:t>5.2.1注册/登录功能测试</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_Toc136757913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39</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14" w:history="1">
            <w:r w:rsidR="00055A6A" w:rsidRPr="00055A6A">
              <w:rPr>
                <w:rStyle w:val="a9"/>
                <w:rFonts w:asciiTheme="minorEastAsia" w:eastAsiaTheme="minorEastAsia" w:hAnsiTheme="minorEastAsia" w:cs="黑体"/>
                <w:noProof/>
                <w:szCs w:val="24"/>
              </w:rPr>
              <w:t>5.2.2购物车功能测试</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_Toc136757914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40</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15" w:history="1">
            <w:r w:rsidR="00055A6A" w:rsidRPr="00055A6A">
              <w:rPr>
                <w:rStyle w:val="a9"/>
                <w:rFonts w:asciiTheme="minorEastAsia" w:eastAsiaTheme="minorEastAsia" w:hAnsiTheme="minorEastAsia" w:cs="黑体"/>
                <w:noProof/>
                <w:szCs w:val="24"/>
              </w:rPr>
              <w:t>5.2.3订单功能测试</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_Toc136757915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16" w:history="1">
            <w:r w:rsidR="00055A6A" w:rsidRPr="00055A6A">
              <w:rPr>
                <w:rStyle w:val="a9"/>
                <w:rFonts w:asciiTheme="minorEastAsia" w:eastAsiaTheme="minorEastAsia" w:hAnsiTheme="minorEastAsia" w:cs="黑体"/>
                <w:noProof/>
                <w:szCs w:val="24"/>
              </w:rPr>
              <w:t>5.2.4商品索引功能测试</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_Toc136757916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3"/>
            <w:tabs>
              <w:tab w:val="right" w:leader="dot" w:pos="8302"/>
            </w:tabs>
            <w:ind w:left="960" w:firstLine="480"/>
            <w:rPr>
              <w:rFonts w:asciiTheme="minorEastAsia" w:eastAsiaTheme="minorEastAsia" w:hAnsiTheme="minorEastAsia" w:cstheme="minorBidi"/>
              <w:noProof/>
              <w:szCs w:val="24"/>
              <w14:ligatures w14:val="standardContextual"/>
            </w:rPr>
          </w:pPr>
          <w:hyperlink w:anchor="_Toc136757917" w:history="1">
            <w:r w:rsidR="00055A6A" w:rsidRPr="00055A6A">
              <w:rPr>
                <w:rStyle w:val="a9"/>
                <w:rFonts w:asciiTheme="minorEastAsia" w:eastAsiaTheme="minorEastAsia" w:hAnsiTheme="minorEastAsia" w:cs="黑体"/>
                <w:noProof/>
                <w:szCs w:val="24"/>
              </w:rPr>
              <w:t>5.2.5后台管理功能测试</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_Toc136757917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41</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918" w:history="1">
            <w:r w:rsidR="00055A6A" w:rsidRPr="00055A6A">
              <w:rPr>
                <w:rStyle w:val="a9"/>
                <w:rFonts w:asciiTheme="minorEastAsia" w:eastAsiaTheme="minorEastAsia" w:hAnsiTheme="minorEastAsia" w:cs="黑体"/>
                <w:noProof/>
                <w:szCs w:val="24"/>
              </w:rPr>
              <w:t>5.3系统压力测试</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_Toc136757918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42</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919" w:history="1">
            <w:r w:rsidR="00055A6A" w:rsidRPr="00055A6A">
              <w:rPr>
                <w:rStyle w:val="a9"/>
                <w:rFonts w:asciiTheme="minorEastAsia" w:eastAsiaTheme="minorEastAsia" w:hAnsiTheme="minorEastAsia" w:cs="黑体"/>
                <w:noProof/>
                <w:szCs w:val="24"/>
              </w:rPr>
              <w:t>5.4本章小结</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_Toc136757919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44</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1"/>
            <w:tabs>
              <w:tab w:val="right" w:leader="dot" w:pos="8302"/>
            </w:tabs>
            <w:rPr>
              <w:rFonts w:asciiTheme="minorEastAsia" w:eastAsiaTheme="minorEastAsia" w:hAnsiTheme="minorEastAsia" w:cstheme="minorBidi"/>
              <w:noProof/>
              <w:szCs w:val="24"/>
              <w14:ligatures w14:val="standardContextual"/>
            </w:rPr>
          </w:pPr>
          <w:hyperlink w:anchor="_Toc136757920" w:history="1">
            <w:r w:rsidR="00055A6A" w:rsidRPr="00055A6A">
              <w:rPr>
                <w:rStyle w:val="a9"/>
                <w:rFonts w:asciiTheme="minorEastAsia" w:eastAsiaTheme="minorEastAsia" w:hAnsiTheme="minorEastAsia" w:cs="黑体"/>
                <w:noProof/>
                <w:szCs w:val="24"/>
              </w:rPr>
              <w:t>第6章 总结与展望</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_Toc136757920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45</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921" w:history="1">
            <w:r w:rsidR="00055A6A" w:rsidRPr="00055A6A">
              <w:rPr>
                <w:rStyle w:val="a9"/>
                <w:rFonts w:asciiTheme="minorEastAsia" w:eastAsiaTheme="minorEastAsia" w:hAnsiTheme="minorEastAsia" w:cs="黑体"/>
                <w:noProof/>
                <w:szCs w:val="24"/>
              </w:rPr>
              <w:t>6.1工作总结</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_Toc136757921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45</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2"/>
            <w:tabs>
              <w:tab w:val="right" w:leader="dot" w:pos="8302"/>
            </w:tabs>
            <w:ind w:left="480" w:firstLine="480"/>
            <w:rPr>
              <w:rFonts w:asciiTheme="minorEastAsia" w:eastAsiaTheme="minorEastAsia" w:hAnsiTheme="minorEastAsia" w:cstheme="minorBidi"/>
              <w:noProof/>
              <w:szCs w:val="24"/>
              <w14:ligatures w14:val="standardContextual"/>
            </w:rPr>
          </w:pPr>
          <w:hyperlink w:anchor="_Toc136757922" w:history="1">
            <w:r w:rsidR="00055A6A" w:rsidRPr="00055A6A">
              <w:rPr>
                <w:rStyle w:val="a9"/>
                <w:rFonts w:asciiTheme="minorEastAsia" w:eastAsiaTheme="minorEastAsia" w:hAnsiTheme="minorEastAsia" w:cs="黑体"/>
                <w:noProof/>
                <w:szCs w:val="24"/>
              </w:rPr>
              <w:t>6.2工作展望</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_Toc136757922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46</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1"/>
            <w:tabs>
              <w:tab w:val="right" w:leader="dot" w:pos="8302"/>
            </w:tabs>
            <w:rPr>
              <w:rFonts w:asciiTheme="minorEastAsia" w:eastAsiaTheme="minorEastAsia" w:hAnsiTheme="minorEastAsia" w:cstheme="minorBidi"/>
              <w:noProof/>
              <w:szCs w:val="24"/>
              <w14:ligatures w14:val="standardContextual"/>
            </w:rPr>
          </w:pPr>
          <w:hyperlink w:anchor="_Toc136757923" w:history="1">
            <w:r w:rsidR="00055A6A" w:rsidRPr="00055A6A">
              <w:rPr>
                <w:rStyle w:val="a9"/>
                <w:rFonts w:asciiTheme="minorEastAsia" w:eastAsiaTheme="minorEastAsia" w:hAnsiTheme="minorEastAsia" w:cs="黑体"/>
                <w:noProof/>
                <w:szCs w:val="24"/>
              </w:rPr>
              <w:t>参考文献</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_Toc136757923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47</w:t>
            </w:r>
            <w:r w:rsidR="00055A6A" w:rsidRPr="00055A6A">
              <w:rPr>
                <w:rFonts w:asciiTheme="minorEastAsia" w:eastAsiaTheme="minorEastAsia" w:hAnsiTheme="minorEastAsia"/>
                <w:noProof/>
                <w:webHidden/>
                <w:szCs w:val="24"/>
              </w:rPr>
              <w:fldChar w:fldCharType="end"/>
            </w:r>
          </w:hyperlink>
        </w:p>
        <w:p w:rsidR="00055A6A" w:rsidRPr="00055A6A" w:rsidRDefault="00000000">
          <w:pPr>
            <w:pStyle w:val="TOC1"/>
            <w:tabs>
              <w:tab w:val="right" w:leader="dot" w:pos="8302"/>
            </w:tabs>
            <w:rPr>
              <w:rFonts w:asciiTheme="minorEastAsia" w:eastAsiaTheme="minorEastAsia" w:hAnsiTheme="minorEastAsia" w:cstheme="minorBidi"/>
              <w:noProof/>
              <w:szCs w:val="24"/>
              <w14:ligatures w14:val="standardContextual"/>
            </w:rPr>
          </w:pPr>
          <w:hyperlink w:anchor="_Toc136757924" w:history="1">
            <w:r w:rsidR="00055A6A" w:rsidRPr="00055A6A">
              <w:rPr>
                <w:rStyle w:val="a9"/>
                <w:rFonts w:asciiTheme="minorEastAsia" w:eastAsiaTheme="minorEastAsia" w:hAnsiTheme="minorEastAsia" w:cs="黑体"/>
                <w:noProof/>
                <w:szCs w:val="24"/>
              </w:rPr>
              <w:t>致 谢</w:t>
            </w:r>
            <w:r w:rsidR="00055A6A" w:rsidRPr="00055A6A">
              <w:rPr>
                <w:rFonts w:asciiTheme="minorEastAsia" w:eastAsiaTheme="minorEastAsia" w:hAnsiTheme="minorEastAsia"/>
                <w:noProof/>
                <w:webHidden/>
                <w:szCs w:val="24"/>
              </w:rPr>
              <w:tab/>
            </w:r>
            <w:r w:rsidR="00055A6A" w:rsidRPr="00055A6A">
              <w:rPr>
                <w:rFonts w:asciiTheme="minorEastAsia" w:eastAsiaTheme="minorEastAsia" w:hAnsiTheme="minorEastAsia"/>
                <w:noProof/>
                <w:webHidden/>
                <w:szCs w:val="24"/>
              </w:rPr>
              <w:fldChar w:fldCharType="begin"/>
            </w:r>
            <w:r w:rsidR="00055A6A" w:rsidRPr="00055A6A">
              <w:rPr>
                <w:rFonts w:asciiTheme="minorEastAsia" w:eastAsiaTheme="minorEastAsia" w:hAnsiTheme="minorEastAsia"/>
                <w:noProof/>
                <w:webHidden/>
                <w:szCs w:val="24"/>
              </w:rPr>
              <w:instrText xml:space="preserve"> PAGEREF _Toc136757924 \h </w:instrText>
            </w:r>
            <w:r w:rsidR="00055A6A" w:rsidRPr="00055A6A">
              <w:rPr>
                <w:rFonts w:asciiTheme="minorEastAsia" w:eastAsiaTheme="minorEastAsia" w:hAnsiTheme="minorEastAsia"/>
                <w:noProof/>
                <w:webHidden/>
                <w:szCs w:val="24"/>
              </w:rPr>
            </w:r>
            <w:r w:rsidR="00055A6A" w:rsidRPr="00055A6A">
              <w:rPr>
                <w:rFonts w:asciiTheme="minorEastAsia" w:eastAsiaTheme="minorEastAsia" w:hAnsiTheme="minorEastAsia"/>
                <w:noProof/>
                <w:webHidden/>
                <w:szCs w:val="24"/>
              </w:rPr>
              <w:fldChar w:fldCharType="separate"/>
            </w:r>
            <w:r w:rsidR="00055A6A" w:rsidRPr="00055A6A">
              <w:rPr>
                <w:rFonts w:asciiTheme="minorEastAsia" w:eastAsiaTheme="minorEastAsia" w:hAnsiTheme="minorEastAsia"/>
                <w:noProof/>
                <w:webHidden/>
                <w:szCs w:val="24"/>
              </w:rPr>
              <w:t>48</w:t>
            </w:r>
            <w:r w:rsidR="00055A6A" w:rsidRPr="00055A6A">
              <w:rPr>
                <w:rFonts w:asciiTheme="minorEastAsia" w:eastAsiaTheme="minorEastAsia" w:hAnsiTheme="minorEastAsia"/>
                <w:noProof/>
                <w:webHidden/>
                <w:szCs w:val="24"/>
              </w:rPr>
              <w:fldChar w:fldCharType="end"/>
            </w:r>
          </w:hyperlink>
        </w:p>
        <w:p w:rsidR="00970958" w:rsidRPr="00055A6A" w:rsidRDefault="00055A6A">
          <w:pPr>
            <w:widowControl/>
            <w:shd w:val="clear" w:color="auto" w:fill="FFFFFF"/>
            <w:overflowPunct w:val="0"/>
            <w:ind w:right="420" w:firstLineChars="0" w:firstLine="0"/>
            <w:jc w:val="both"/>
            <w:rPr>
              <w:rFonts w:asciiTheme="minorEastAsia" w:eastAsiaTheme="minorEastAsia" w:hAnsiTheme="minorEastAsia"/>
              <w:szCs w:val="24"/>
            </w:rPr>
            <w:sectPr w:rsidR="00970958" w:rsidRPr="00055A6A" w:rsidSect="00B875EC">
              <w:headerReference w:type="default" r:id="rId9"/>
              <w:headerReference w:type="first" r:id="rId10"/>
              <w:pgSz w:w="11906" w:h="16838"/>
              <w:pgMar w:top="1440" w:right="1797" w:bottom="1440" w:left="1797" w:header="851" w:footer="992" w:gutter="0"/>
              <w:pgNumType w:start="1"/>
              <w:cols w:space="0"/>
              <w:docGrid w:type="lines" w:linePitch="312"/>
            </w:sectPr>
          </w:pPr>
          <w:r w:rsidRPr="00055A6A">
            <w:rPr>
              <w:rFonts w:asciiTheme="minorEastAsia" w:eastAsiaTheme="minorEastAsia" w:hAnsiTheme="minorEastAsia"/>
              <w:szCs w:val="24"/>
            </w:rPr>
            <w:fldChar w:fldCharType="end"/>
          </w:r>
        </w:p>
      </w:sdtContent>
    </w:sdt>
    <w:p w:rsidR="00970958" w:rsidRDefault="001A33D7" w:rsidP="00211EB9">
      <w:pPr>
        <w:pStyle w:val="1"/>
        <w:numPr>
          <w:ilvl w:val="0"/>
          <w:numId w:val="9"/>
        </w:numPr>
        <w:overflowPunct w:val="0"/>
        <w:spacing w:beforeLines="50" w:before="156" w:after="624" w:line="240" w:lineRule="auto"/>
        <w:rPr>
          <w:rFonts w:ascii="黑体" w:hAnsi="黑体" w:cs="黑体"/>
          <w:b w:val="0"/>
          <w:bCs w:val="0"/>
          <w:szCs w:val="32"/>
        </w:rPr>
      </w:pPr>
      <w:bookmarkStart w:id="1" w:name="_Toc25306"/>
      <w:r>
        <w:rPr>
          <w:rFonts w:ascii="黑体" w:hAnsi="黑体" w:cs="黑体" w:hint="eastAsia"/>
          <w:b w:val="0"/>
          <w:bCs w:val="0"/>
          <w:szCs w:val="32"/>
        </w:rPr>
        <w:lastRenderedPageBreak/>
        <w:t xml:space="preserve"> </w:t>
      </w:r>
      <w:bookmarkStart w:id="2" w:name="_Toc136757862"/>
      <w:r>
        <w:rPr>
          <w:rFonts w:ascii="黑体" w:hAnsi="黑体" w:cs="黑体" w:hint="eastAsia"/>
          <w:b w:val="0"/>
          <w:bCs w:val="0"/>
          <w:szCs w:val="32"/>
        </w:rPr>
        <w:t>绪论</w:t>
      </w:r>
      <w:bookmarkEnd w:id="0"/>
      <w:bookmarkEnd w:id="1"/>
      <w:bookmarkEnd w:id="2"/>
    </w:p>
    <w:p w:rsidR="00211EB9" w:rsidRPr="00211EB9" w:rsidRDefault="00DC7360" w:rsidP="00211EB9">
      <w:pPr>
        <w:ind w:firstLine="480"/>
      </w:pPr>
      <w:r>
        <w:rPr>
          <w:rFonts w:hint="eastAsia"/>
        </w:rPr>
        <w:t>线上自行车</w:t>
      </w:r>
      <w:r w:rsidR="00BF1011">
        <w:rPr>
          <w:rFonts w:hint="eastAsia"/>
        </w:rPr>
        <w:t>销售相对于传统的实体销售</w:t>
      </w:r>
      <w:r>
        <w:rPr>
          <w:rFonts w:hint="eastAsia"/>
        </w:rPr>
        <w:t>更具有成本优势和时空优势，依托于互联网信息传播迅速和数据展示立体的</w:t>
      </w:r>
      <w:r w:rsidR="00EC11B8">
        <w:rPr>
          <w:rFonts w:hint="eastAsia"/>
        </w:rPr>
        <w:t>优势</w:t>
      </w:r>
      <w:r>
        <w:rPr>
          <w:rFonts w:hint="eastAsia"/>
        </w:rPr>
        <w:t>，线上自行车销售系统在提高消费者个性化服务体验的同时，也让商家实现了信息化销售。</w:t>
      </w:r>
      <w:r w:rsidR="00361EAE">
        <w:rPr>
          <w:rFonts w:hint="eastAsia"/>
        </w:rPr>
        <w:t>正是基于这些</w:t>
      </w:r>
      <w:r w:rsidR="00EC11B8">
        <w:rPr>
          <w:rFonts w:hint="eastAsia"/>
        </w:rPr>
        <w:t>特点</w:t>
      </w:r>
      <w:r w:rsidR="00361EAE">
        <w:rPr>
          <w:rFonts w:hint="eastAsia"/>
        </w:rPr>
        <w:t>，许多自行车厂商纷纷退出自己的购物平台。但随着自行车市场的不断发展，现阶段愈发需要一款能够打通品牌的自行车销售平台，以方便消费者的购物和个体商户的业务拓展。本章主要分为四个部分。</w:t>
      </w:r>
      <w:r w:rsidR="00361EAE">
        <w:rPr>
          <w:rFonts w:hint="eastAsia"/>
        </w:rPr>
        <w:t>1</w:t>
      </w:r>
      <w:r w:rsidR="00361EAE">
        <w:t>.1</w:t>
      </w:r>
      <w:r w:rsidR="00361EAE">
        <w:rPr>
          <w:rFonts w:hint="eastAsia"/>
        </w:rPr>
        <w:t>节介绍了课题的当前背景及发展意义；</w:t>
      </w:r>
      <w:r w:rsidR="00361EAE">
        <w:rPr>
          <w:rFonts w:hint="eastAsia"/>
        </w:rPr>
        <w:t>1.</w:t>
      </w:r>
      <w:r w:rsidR="00361EAE">
        <w:t>2</w:t>
      </w:r>
      <w:r w:rsidR="00361EAE">
        <w:rPr>
          <w:rFonts w:hint="eastAsia"/>
        </w:rPr>
        <w:t>节介绍了课题的发展现状；</w:t>
      </w:r>
      <w:r w:rsidR="00361EAE">
        <w:rPr>
          <w:rFonts w:hint="eastAsia"/>
        </w:rPr>
        <w:t>1</w:t>
      </w:r>
      <w:r w:rsidR="00361EAE">
        <w:t>.3</w:t>
      </w:r>
      <w:r w:rsidR="00361EAE">
        <w:rPr>
          <w:rFonts w:hint="eastAsia"/>
        </w:rPr>
        <w:t>节介绍了课题的主要内容；</w:t>
      </w:r>
      <w:r w:rsidR="00361EAE">
        <w:rPr>
          <w:rFonts w:hint="eastAsia"/>
        </w:rPr>
        <w:t>1</w:t>
      </w:r>
      <w:r w:rsidR="00361EAE">
        <w:t>.4</w:t>
      </w:r>
      <w:r w:rsidR="00361EAE">
        <w:rPr>
          <w:rFonts w:hint="eastAsia"/>
        </w:rPr>
        <w:t>节介绍了论文的主要组织结构。</w:t>
      </w:r>
    </w:p>
    <w:p w:rsidR="00970958" w:rsidRDefault="00000000">
      <w:pPr>
        <w:pStyle w:val="2"/>
        <w:overflowPunct w:val="0"/>
        <w:adjustRightInd w:val="0"/>
        <w:snapToGrid w:val="0"/>
        <w:spacing w:beforeLines="50" w:before="156" w:afterLines="50" w:after="156" w:line="240" w:lineRule="auto"/>
        <w:rPr>
          <w:rFonts w:ascii="黑体" w:hAnsi="黑体" w:cs="黑体"/>
          <w:b w:val="0"/>
          <w:bCs w:val="0"/>
          <w:szCs w:val="21"/>
        </w:rPr>
      </w:pPr>
      <w:bookmarkStart w:id="3" w:name="_Toc5055118"/>
      <w:bookmarkStart w:id="4" w:name="_Toc76103318"/>
      <w:bookmarkStart w:id="5" w:name="_Toc16604"/>
      <w:bookmarkStart w:id="6" w:name="_Toc136757863"/>
      <w:r>
        <w:rPr>
          <w:rFonts w:ascii="黑体" w:hAnsi="黑体" w:cs="黑体" w:hint="eastAsia"/>
          <w:b w:val="0"/>
          <w:bCs w:val="0"/>
        </w:rPr>
        <w:t>1.</w:t>
      </w:r>
      <w:bookmarkStart w:id="7" w:name="_Hlk73773367"/>
      <w:r>
        <w:rPr>
          <w:rFonts w:ascii="黑体" w:hAnsi="黑体" w:cs="黑体" w:hint="eastAsia"/>
          <w:b w:val="0"/>
          <w:bCs w:val="0"/>
        </w:rPr>
        <w:t>1</w:t>
      </w:r>
      <w:bookmarkEnd w:id="7"/>
      <w:r>
        <w:rPr>
          <w:rFonts w:ascii="黑体" w:hAnsi="黑体" w:cs="黑体" w:hint="eastAsia"/>
          <w:b w:val="0"/>
          <w:bCs w:val="0"/>
        </w:rPr>
        <w:t>课</w:t>
      </w:r>
      <w:r>
        <w:rPr>
          <w:rFonts w:ascii="黑体" w:hAnsi="黑体" w:cs="黑体" w:hint="eastAsia"/>
          <w:b w:val="0"/>
          <w:bCs w:val="0"/>
          <w:szCs w:val="21"/>
        </w:rPr>
        <w:t>题背景</w:t>
      </w:r>
      <w:bookmarkEnd w:id="3"/>
      <w:r>
        <w:rPr>
          <w:rFonts w:ascii="黑体" w:hAnsi="黑体" w:cs="黑体" w:hint="eastAsia"/>
          <w:b w:val="0"/>
          <w:bCs w:val="0"/>
          <w:szCs w:val="21"/>
        </w:rPr>
        <w:t>及意义</w:t>
      </w:r>
      <w:bookmarkEnd w:id="4"/>
      <w:bookmarkEnd w:id="5"/>
      <w:bookmarkEnd w:id="6"/>
    </w:p>
    <w:p w:rsidR="008418E5" w:rsidRPr="008418E5" w:rsidRDefault="008418E5" w:rsidP="008418E5">
      <w:pPr>
        <w:pStyle w:val="2"/>
        <w:overflowPunct w:val="0"/>
        <w:adjustRightInd w:val="0"/>
        <w:snapToGrid w:val="0"/>
        <w:spacing w:beforeLines="50" w:before="156" w:afterLines="50" w:after="156" w:line="240" w:lineRule="auto"/>
        <w:ind w:firstLine="420"/>
        <w:rPr>
          <w:rFonts w:ascii="黑体" w:hAnsi="黑体" w:cs="黑体"/>
          <w:b w:val="0"/>
          <w:bCs w:val="0"/>
          <w:sz w:val="24"/>
          <w:szCs w:val="24"/>
        </w:rPr>
      </w:pPr>
      <w:bookmarkStart w:id="8" w:name="_Toc136757864"/>
      <w:r w:rsidRPr="008418E5">
        <w:rPr>
          <w:rFonts w:ascii="黑体" w:hAnsi="黑体" w:cs="黑体" w:hint="eastAsia"/>
          <w:b w:val="0"/>
          <w:bCs w:val="0"/>
          <w:sz w:val="24"/>
          <w:szCs w:val="24"/>
        </w:rPr>
        <w:t>1.1</w:t>
      </w:r>
      <w:r>
        <w:rPr>
          <w:rFonts w:ascii="黑体" w:hAnsi="黑体" w:cs="黑体"/>
          <w:b w:val="0"/>
          <w:bCs w:val="0"/>
          <w:sz w:val="24"/>
          <w:szCs w:val="24"/>
        </w:rPr>
        <w:t>.1</w:t>
      </w:r>
      <w:r w:rsidRPr="008418E5">
        <w:rPr>
          <w:rFonts w:ascii="黑体" w:hAnsi="黑体" w:cs="黑体" w:hint="eastAsia"/>
          <w:b w:val="0"/>
          <w:bCs w:val="0"/>
          <w:sz w:val="24"/>
          <w:szCs w:val="24"/>
        </w:rPr>
        <w:t>课题背景</w:t>
      </w:r>
      <w:bookmarkStart w:id="9" w:name="_Hlk135000125"/>
      <w:bookmarkEnd w:id="8"/>
    </w:p>
    <w:p w:rsidR="008168B1" w:rsidRDefault="00361F08" w:rsidP="005A3258">
      <w:pPr>
        <w:overflowPunct w:val="0"/>
        <w:autoSpaceDE w:val="0"/>
        <w:autoSpaceDN w:val="0"/>
        <w:adjustRightInd w:val="0"/>
        <w:spacing w:line="312" w:lineRule="auto"/>
        <w:ind w:firstLine="480"/>
        <w:jc w:val="both"/>
        <w:rPr>
          <w:rFonts w:ascii="宋体" w:hAnsi="宋体" w:cs="宋体"/>
        </w:rPr>
      </w:pPr>
      <w:bookmarkStart w:id="10" w:name="_Toc76103321"/>
      <w:bookmarkStart w:id="11" w:name="_Hlk73773419"/>
      <w:bookmarkEnd w:id="9"/>
      <w:r w:rsidRPr="00361F08">
        <w:rPr>
          <w:rFonts w:ascii="宋体" w:hAnsi="宋体" w:cs="宋体" w:hint="eastAsia"/>
        </w:rPr>
        <w:t>随着互联网和移动技术的迅猛发展，电子商务成为了现代商业活动的重要组成部分。越来越多的消费者倾向于在线上进行购物，这推动了各行业的电子商务发展，包括自行车销售。</w:t>
      </w:r>
      <w:r w:rsidR="00806176" w:rsidRPr="00806176">
        <w:rPr>
          <w:rFonts w:ascii="宋体" w:hAnsi="宋体" w:cs="宋体" w:hint="eastAsia"/>
        </w:rPr>
        <w:t>消费者购物行为在互联网时代发生了巨大变化。越来越多的消费者习惯于在线上搜索产品、比较价格和读取评价，然后进行在线购买。这种变化促使自行车销售商家将目光投向线上销售系统，以满足消费者的需求并提供更好的购物体验。</w:t>
      </w:r>
    </w:p>
    <w:p w:rsidR="005E734B" w:rsidRDefault="00806176" w:rsidP="0070672C">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同时，</w:t>
      </w:r>
      <w:r w:rsidRPr="00806176">
        <w:rPr>
          <w:rFonts w:ascii="宋体" w:hAnsi="宋体" w:cs="宋体" w:hint="eastAsia"/>
        </w:rPr>
        <w:t>自行车作为一种运动和交通工具，其市场规模逐年扩大。</w:t>
      </w:r>
      <w:r w:rsidR="0070672C">
        <w:rPr>
          <w:rFonts w:ascii="宋体" w:hAnsi="宋体" w:cs="宋体" w:hint="eastAsia"/>
        </w:rPr>
        <w:t>据2</w:t>
      </w:r>
      <w:r w:rsidR="0070672C">
        <w:rPr>
          <w:rFonts w:ascii="宋体" w:hAnsi="宋体" w:cs="宋体"/>
        </w:rPr>
        <w:t>023</w:t>
      </w:r>
      <w:r w:rsidR="0070672C">
        <w:rPr>
          <w:rFonts w:ascii="宋体" w:hAnsi="宋体" w:cs="宋体" w:hint="eastAsia"/>
        </w:rPr>
        <w:t>年中国自行车协会新闻发布会公布的数据来看，</w:t>
      </w:r>
      <w:r w:rsidR="0070672C" w:rsidRPr="0070672C">
        <w:rPr>
          <w:rFonts w:ascii="宋体" w:hAnsi="宋体" w:cs="宋体" w:hint="eastAsia"/>
        </w:rPr>
        <w:t>2022年，自行车电动自行车规模以上企业营业收入2100亿元</w:t>
      </w:r>
      <w:r w:rsidR="0070672C">
        <w:rPr>
          <w:rFonts w:ascii="宋体" w:hAnsi="宋体" w:cs="宋体" w:hint="eastAsia"/>
        </w:rPr>
        <w:t>，</w:t>
      </w:r>
      <w:r w:rsidR="0070672C" w:rsidRPr="0070672C">
        <w:rPr>
          <w:rFonts w:ascii="宋体" w:hAnsi="宋体" w:cs="宋体" w:hint="eastAsia"/>
        </w:rPr>
        <w:t>同比增长3% ；实现利润超100亿元，同比增长20%以上</w:t>
      </w:r>
      <w:r w:rsidR="0070672C">
        <w:rPr>
          <w:rFonts w:ascii="宋体" w:hAnsi="宋体" w:cs="宋体" w:hint="eastAsia"/>
        </w:rPr>
        <w:t>；</w:t>
      </w:r>
      <w:r w:rsidR="0070672C" w:rsidRPr="0070672C">
        <w:rPr>
          <w:rFonts w:ascii="宋体" w:hAnsi="宋体" w:cs="宋体" w:hint="eastAsia"/>
        </w:rPr>
        <w:t>自行车规模以上企业产量同比下降32%，电动自行车规模以上企业产量同比增长 9%</w:t>
      </w:r>
      <w:r w:rsidR="002C678D">
        <w:rPr>
          <w:rFonts w:ascii="宋体" w:hAnsi="宋体" w:cs="宋体"/>
        </w:rPr>
        <w:fldChar w:fldCharType="begin"/>
      </w:r>
      <w:r w:rsidR="002C678D">
        <w:rPr>
          <w:rFonts w:ascii="宋体" w:hAnsi="宋体" w:cs="宋体"/>
        </w:rPr>
        <w:instrText xml:space="preserve"> </w:instrText>
      </w:r>
      <w:r w:rsidR="002C678D">
        <w:rPr>
          <w:rFonts w:ascii="宋体" w:hAnsi="宋体" w:cs="宋体" w:hint="eastAsia"/>
        </w:rPr>
        <w:instrText>REF _Ref135001632 \r \h</w:instrText>
      </w:r>
      <w:r w:rsidR="002C678D">
        <w:rPr>
          <w:rFonts w:ascii="宋体" w:hAnsi="宋体" w:cs="宋体"/>
        </w:rPr>
        <w:instrText xml:space="preserve"> </w:instrText>
      </w:r>
      <w:r w:rsidR="002C678D">
        <w:rPr>
          <w:rFonts w:ascii="宋体" w:hAnsi="宋体" w:cs="宋体"/>
        </w:rPr>
      </w:r>
      <w:r w:rsidR="002C678D">
        <w:rPr>
          <w:rFonts w:ascii="宋体" w:hAnsi="宋体" w:cs="宋体"/>
        </w:rPr>
        <w:fldChar w:fldCharType="separate"/>
      </w:r>
      <w:r w:rsidR="002C678D">
        <w:rPr>
          <w:rFonts w:ascii="宋体" w:hAnsi="宋体" w:cs="宋体"/>
        </w:rPr>
        <w:t>[1]</w:t>
      </w:r>
      <w:r w:rsidR="002C678D">
        <w:rPr>
          <w:rFonts w:ascii="宋体" w:hAnsi="宋体" w:cs="宋体"/>
        </w:rPr>
        <w:fldChar w:fldCharType="end"/>
      </w:r>
      <w:r w:rsidR="002C678D">
        <w:rPr>
          <w:rFonts w:ascii="宋体" w:hAnsi="宋体" w:cs="宋体" w:hint="eastAsia"/>
        </w:rPr>
        <w:t>，</w:t>
      </w:r>
      <w:r w:rsidRPr="00806176">
        <w:rPr>
          <w:rFonts w:ascii="宋体" w:hAnsi="宋体" w:cs="宋体" w:hint="eastAsia"/>
        </w:rPr>
        <w:t>人们越来越重视健康、环保和便捷的出行方式，自行车成为了受欢迎的选择。这种市场需求的增长促使自行车销售商家探索更有效的销售渠道和方式，其中线上销售系统是一种重要的解决方案。</w:t>
      </w:r>
      <w:r w:rsidR="008168B1" w:rsidRPr="008168B1">
        <w:rPr>
          <w:rFonts w:ascii="宋体" w:hAnsi="宋体" w:cs="宋体" w:hint="eastAsia"/>
        </w:rPr>
        <w:t>随着电子商务技术的不断进步，包括网站开发、移动应用、支付系统、数据分析等方面，自行车销售商家能够建立更强大和便捷的线上销售系统。这些技术的进步为研究和实施自行车销售系统提供了更多的机会和资源。</w:t>
      </w:r>
    </w:p>
    <w:p w:rsidR="008168B1" w:rsidRDefault="008168B1" w:rsidP="008168B1">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近年来</w:t>
      </w:r>
      <w:r w:rsidRPr="008168B1">
        <w:rPr>
          <w:rFonts w:ascii="宋体" w:hAnsi="宋体" w:cs="宋体" w:hint="eastAsia"/>
        </w:rPr>
        <w:t>自行车市场</w:t>
      </w:r>
      <w:r>
        <w:rPr>
          <w:rFonts w:ascii="宋体" w:hAnsi="宋体" w:cs="宋体" w:hint="eastAsia"/>
        </w:rPr>
        <w:t>不断</w:t>
      </w:r>
      <w:r w:rsidRPr="008168B1">
        <w:rPr>
          <w:rFonts w:ascii="宋体" w:hAnsi="宋体" w:cs="宋体" w:hint="eastAsia"/>
        </w:rPr>
        <w:t>增长，竞争也变得更加激烈。传统的线下商店面临着来自在线销售的竞争压力，因此，自行车销售商家需要寻找新的方式来吸引和保留消费者。自行车销售系统的研究可以帮助他们更好地理解市场需求、消费者行</w:t>
      </w:r>
      <w:r w:rsidRPr="008168B1">
        <w:rPr>
          <w:rFonts w:ascii="宋体" w:hAnsi="宋体" w:cs="宋体" w:hint="eastAsia"/>
        </w:rPr>
        <w:lastRenderedPageBreak/>
        <w:t>为和竞争环境，从而制定有效的销售策略。自行车销售系统通过数据分析和市场调研，可以了解消费者的购买行为、偏好和趋势。研究背景中也包括对数据驱动的决策的研究，以确定如何利用数据来优化销售策略、个性化推荐、定价策略等，提高销售效果和市场竞争力。</w:t>
      </w:r>
    </w:p>
    <w:p w:rsidR="008418E5" w:rsidRPr="008418E5" w:rsidRDefault="008418E5" w:rsidP="008418E5">
      <w:pPr>
        <w:pStyle w:val="2"/>
        <w:overflowPunct w:val="0"/>
        <w:adjustRightInd w:val="0"/>
        <w:snapToGrid w:val="0"/>
        <w:spacing w:beforeLines="50" w:before="156" w:afterLines="50" w:after="156" w:line="240" w:lineRule="auto"/>
        <w:ind w:firstLine="420"/>
        <w:rPr>
          <w:rFonts w:ascii="黑体" w:hAnsi="黑体" w:cs="黑体"/>
          <w:b w:val="0"/>
          <w:bCs w:val="0"/>
          <w:sz w:val="24"/>
          <w:szCs w:val="24"/>
        </w:rPr>
      </w:pPr>
      <w:bookmarkStart w:id="12" w:name="_Toc136757865"/>
      <w:r w:rsidRPr="008418E5">
        <w:rPr>
          <w:rFonts w:ascii="黑体" w:hAnsi="黑体" w:cs="黑体" w:hint="eastAsia"/>
          <w:b w:val="0"/>
          <w:bCs w:val="0"/>
          <w:sz w:val="24"/>
          <w:szCs w:val="24"/>
        </w:rPr>
        <w:t>1.1</w:t>
      </w:r>
      <w:r>
        <w:rPr>
          <w:rFonts w:ascii="黑体" w:hAnsi="黑体" w:cs="黑体"/>
          <w:b w:val="0"/>
          <w:bCs w:val="0"/>
          <w:sz w:val="24"/>
          <w:szCs w:val="24"/>
        </w:rPr>
        <w:t>.2</w:t>
      </w:r>
      <w:r w:rsidRPr="008418E5">
        <w:rPr>
          <w:rFonts w:ascii="黑体" w:hAnsi="黑体" w:cs="黑体" w:hint="eastAsia"/>
          <w:b w:val="0"/>
          <w:bCs w:val="0"/>
          <w:sz w:val="24"/>
          <w:szCs w:val="24"/>
        </w:rPr>
        <w:t>课题意义</w:t>
      </w:r>
      <w:bookmarkEnd w:id="12"/>
    </w:p>
    <w:p w:rsidR="00D548C3" w:rsidRDefault="0086537F" w:rsidP="008168B1">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本课题使用SSM轻量级开源框架，搭建前后端分离的自行车销售系统。</w:t>
      </w:r>
      <w:r w:rsidR="008418E5" w:rsidRPr="008418E5">
        <w:rPr>
          <w:rFonts w:ascii="宋体" w:hAnsi="宋体" w:cs="宋体" w:hint="eastAsia"/>
        </w:rPr>
        <w:t>SSM框架是一种Java Web应用开发框架，它由Spring、Spring MVC和</w:t>
      </w:r>
      <w:proofErr w:type="spellStart"/>
      <w:r w:rsidR="008418E5" w:rsidRPr="008418E5">
        <w:rPr>
          <w:rFonts w:ascii="宋体" w:hAnsi="宋体" w:cs="宋体" w:hint="eastAsia"/>
        </w:rPr>
        <w:t>MyBatis</w:t>
      </w:r>
      <w:proofErr w:type="spellEnd"/>
      <w:r w:rsidR="008418E5" w:rsidRPr="008418E5">
        <w:rPr>
          <w:rFonts w:ascii="宋体" w:hAnsi="宋体" w:cs="宋体" w:hint="eastAsia"/>
        </w:rPr>
        <w:t>三个开源框架组合提供了一种简单且高效的方式来</w:t>
      </w:r>
      <w:r w:rsidR="008418E5">
        <w:rPr>
          <w:rFonts w:ascii="宋体" w:hAnsi="宋体" w:cs="宋体" w:hint="eastAsia"/>
        </w:rPr>
        <w:t>实现高效</w:t>
      </w:r>
      <w:r w:rsidR="008418E5" w:rsidRPr="008418E5">
        <w:rPr>
          <w:rFonts w:ascii="宋体" w:hAnsi="宋体" w:cs="宋体" w:hint="eastAsia"/>
        </w:rPr>
        <w:t>开发</w:t>
      </w:r>
      <w:r w:rsidR="008418E5">
        <w:rPr>
          <w:rFonts w:ascii="宋体" w:hAnsi="宋体" w:cs="宋体" w:hint="eastAsia"/>
        </w:rPr>
        <w:t>。</w:t>
      </w:r>
    </w:p>
    <w:p w:rsidR="00E578FE" w:rsidRDefault="00E578FE" w:rsidP="008168B1">
      <w:pPr>
        <w:overflowPunct w:val="0"/>
        <w:autoSpaceDE w:val="0"/>
        <w:autoSpaceDN w:val="0"/>
        <w:adjustRightInd w:val="0"/>
        <w:spacing w:line="312" w:lineRule="auto"/>
        <w:ind w:firstLine="480"/>
        <w:jc w:val="both"/>
        <w:rPr>
          <w:rFonts w:ascii="宋体" w:hAnsi="宋体" w:cs="宋体"/>
        </w:rPr>
      </w:pPr>
      <w:r w:rsidRPr="00E578FE">
        <w:rPr>
          <w:rFonts w:ascii="宋体" w:hAnsi="宋体" w:cs="宋体" w:hint="eastAsia"/>
        </w:rPr>
        <w:t>SSM框架提供了一套成熟的开发模式和工具，使自行车销售系统的开发和维护更加高效。Spring的依赖注入和面向切面编程简化了开发过程，Spring MVC提供了基于MVC的Web开发框架，</w:t>
      </w:r>
      <w:proofErr w:type="spellStart"/>
      <w:r w:rsidRPr="00E578FE">
        <w:rPr>
          <w:rFonts w:ascii="宋体" w:hAnsi="宋体" w:cs="宋体" w:hint="eastAsia"/>
        </w:rPr>
        <w:t>MyBatis</w:t>
      </w:r>
      <w:proofErr w:type="spellEnd"/>
      <w:r w:rsidRPr="00E578FE">
        <w:rPr>
          <w:rFonts w:ascii="宋体" w:hAnsi="宋体" w:cs="宋体" w:hint="eastAsia"/>
        </w:rPr>
        <w:t>提供了灵活的数据库操作。这些框架的整合使开发者能够专注于业务逻辑的实现，减少了开发周期和工作量。SSM框架在性能和稳定性方面表现出色。Spring的IOC容器管理对象的生命周期和依赖关系，提供了可靠的应用程序结构。</w:t>
      </w:r>
      <w:proofErr w:type="spellStart"/>
      <w:r w:rsidRPr="00E578FE">
        <w:rPr>
          <w:rFonts w:ascii="宋体" w:hAnsi="宋体" w:cs="宋体" w:hint="eastAsia"/>
        </w:rPr>
        <w:t>MyBatis</w:t>
      </w:r>
      <w:proofErr w:type="spellEnd"/>
      <w:r w:rsidRPr="00E578FE">
        <w:rPr>
          <w:rFonts w:ascii="宋体" w:hAnsi="宋体" w:cs="宋体" w:hint="eastAsia"/>
        </w:rPr>
        <w:t>通过优化的SQL映射和缓存机制提供高效的数据库访问性能。这些特性使得自行车销售系统具有良好的性能和稳定性，能够处理大量的用户请求和数据操作。</w:t>
      </w:r>
    </w:p>
    <w:p w:rsidR="00E578FE" w:rsidRDefault="00E578FE" w:rsidP="008168B1">
      <w:pPr>
        <w:overflowPunct w:val="0"/>
        <w:autoSpaceDE w:val="0"/>
        <w:autoSpaceDN w:val="0"/>
        <w:adjustRightInd w:val="0"/>
        <w:spacing w:line="312" w:lineRule="auto"/>
        <w:ind w:firstLine="480"/>
        <w:jc w:val="both"/>
        <w:rPr>
          <w:rFonts w:ascii="宋体" w:hAnsi="宋体" w:cs="宋体"/>
        </w:rPr>
      </w:pPr>
      <w:r w:rsidRPr="00E578FE">
        <w:rPr>
          <w:rFonts w:ascii="宋体" w:hAnsi="宋体" w:cs="宋体" w:hint="eastAsia"/>
        </w:rPr>
        <w:t>SSM框架具有高度的灵活性和</w:t>
      </w:r>
      <w:proofErr w:type="gramStart"/>
      <w:r w:rsidRPr="00E578FE">
        <w:rPr>
          <w:rFonts w:ascii="宋体" w:hAnsi="宋体" w:cs="宋体" w:hint="eastAsia"/>
        </w:rPr>
        <w:t>可</w:t>
      </w:r>
      <w:proofErr w:type="gramEnd"/>
      <w:r w:rsidRPr="00E578FE">
        <w:rPr>
          <w:rFonts w:ascii="宋体" w:hAnsi="宋体" w:cs="宋体" w:hint="eastAsia"/>
        </w:rPr>
        <w:t>扩展性，可以根据自行车销售系统的需求进行定制和扩展。开发者可以根据业务需求选择使用框架的不同组件，也可以与其他</w:t>
      </w:r>
      <w:proofErr w:type="gramStart"/>
      <w:r w:rsidRPr="00E578FE">
        <w:rPr>
          <w:rFonts w:ascii="宋体" w:hAnsi="宋体" w:cs="宋体" w:hint="eastAsia"/>
        </w:rPr>
        <w:t>第三方库进行</w:t>
      </w:r>
      <w:proofErr w:type="gramEnd"/>
      <w:r w:rsidRPr="00E578FE">
        <w:rPr>
          <w:rFonts w:ascii="宋体" w:hAnsi="宋体" w:cs="宋体" w:hint="eastAsia"/>
        </w:rPr>
        <w:t>整合。此外，框架本身也提供了丰富的扩展机制，允许开发者根据实际需求进行功能拓展和定制化开发。</w:t>
      </w:r>
    </w:p>
    <w:p w:rsidR="00E578FE" w:rsidRDefault="00E578FE" w:rsidP="008168B1">
      <w:pPr>
        <w:overflowPunct w:val="0"/>
        <w:autoSpaceDE w:val="0"/>
        <w:autoSpaceDN w:val="0"/>
        <w:adjustRightInd w:val="0"/>
        <w:spacing w:line="312" w:lineRule="auto"/>
        <w:ind w:firstLine="480"/>
        <w:jc w:val="both"/>
        <w:rPr>
          <w:rFonts w:ascii="宋体" w:hAnsi="宋体" w:cs="宋体"/>
        </w:rPr>
      </w:pPr>
      <w:r w:rsidRPr="00E578FE">
        <w:rPr>
          <w:rFonts w:ascii="宋体" w:hAnsi="宋体" w:cs="宋体" w:hint="eastAsia"/>
        </w:rPr>
        <w:t>基于SSM框架的自行车销售系统能够提供优化的用户体验。通过Spring MVC的Web开发框架，可以实现友好的用户界面和交互体验。</w:t>
      </w:r>
      <w:proofErr w:type="spellStart"/>
      <w:r w:rsidRPr="00E578FE">
        <w:rPr>
          <w:rFonts w:ascii="宋体" w:hAnsi="宋体" w:cs="宋体" w:hint="eastAsia"/>
        </w:rPr>
        <w:t>MyBatis</w:t>
      </w:r>
      <w:proofErr w:type="spellEnd"/>
      <w:r w:rsidRPr="00E578FE">
        <w:rPr>
          <w:rFonts w:ascii="宋体" w:hAnsi="宋体" w:cs="宋体" w:hint="eastAsia"/>
        </w:rPr>
        <w:t>的数据持久化操作能够高效地获取和存储用户数据，保证系统的响应速度。这些优化措施使得用户能够更流畅地浏览产品、提交订单和进行支付，提升了用户的满意度和购物体验。</w:t>
      </w:r>
    </w:p>
    <w:p w:rsidR="0086537F" w:rsidRDefault="00E578FE" w:rsidP="008168B1">
      <w:pPr>
        <w:overflowPunct w:val="0"/>
        <w:autoSpaceDE w:val="0"/>
        <w:autoSpaceDN w:val="0"/>
        <w:adjustRightInd w:val="0"/>
        <w:spacing w:line="312" w:lineRule="auto"/>
        <w:ind w:firstLine="480"/>
        <w:jc w:val="both"/>
        <w:rPr>
          <w:rFonts w:ascii="宋体" w:hAnsi="宋体" w:cs="宋体"/>
        </w:rPr>
      </w:pPr>
      <w:r w:rsidRPr="00E578FE">
        <w:rPr>
          <w:rFonts w:ascii="宋体" w:hAnsi="宋体" w:cs="宋体" w:hint="eastAsia"/>
        </w:rPr>
        <w:t>自行车销售系统基于SSM框架可以收集和分析用户的购买行为和偏好，获取有价值的市场数据。这些数据可以用于市场调研、用户画像分析和销售预测，为企业提供决策支持和战略指导。通过数据分析，企业可以优化产品推荐、促销活动和库存管理，提高市场竞争力。</w:t>
      </w:r>
    </w:p>
    <w:p w:rsidR="005E734B" w:rsidRDefault="005E734B">
      <w:pPr>
        <w:pStyle w:val="2"/>
        <w:overflowPunct w:val="0"/>
        <w:spacing w:beforeLines="50" w:before="156" w:afterLines="50" w:after="156" w:line="240" w:lineRule="auto"/>
        <w:rPr>
          <w:rFonts w:ascii="黑体" w:hAnsi="黑体" w:cs="黑体"/>
          <w:b w:val="0"/>
          <w:bCs w:val="0"/>
        </w:rPr>
      </w:pPr>
      <w:bookmarkStart w:id="13" w:name="_Toc19387"/>
      <w:bookmarkStart w:id="14" w:name="_Toc136757866"/>
      <w:r>
        <w:rPr>
          <w:rFonts w:ascii="黑体" w:hAnsi="黑体" w:cs="黑体" w:hint="eastAsia"/>
          <w:b w:val="0"/>
          <w:bCs w:val="0"/>
        </w:rPr>
        <w:t>1.2选题现状</w:t>
      </w:r>
      <w:bookmarkEnd w:id="10"/>
      <w:bookmarkEnd w:id="13"/>
      <w:bookmarkEnd w:id="14"/>
    </w:p>
    <w:p w:rsidR="00AA6C43" w:rsidRPr="008418E5" w:rsidRDefault="00AA6C43" w:rsidP="00AA6C43">
      <w:pPr>
        <w:pStyle w:val="2"/>
        <w:overflowPunct w:val="0"/>
        <w:adjustRightInd w:val="0"/>
        <w:snapToGrid w:val="0"/>
        <w:spacing w:beforeLines="50" w:before="156" w:afterLines="50" w:after="156" w:line="240" w:lineRule="auto"/>
        <w:ind w:firstLine="420"/>
        <w:rPr>
          <w:rFonts w:ascii="黑体" w:hAnsi="黑体" w:cs="黑体"/>
          <w:b w:val="0"/>
          <w:bCs w:val="0"/>
          <w:sz w:val="24"/>
          <w:szCs w:val="24"/>
        </w:rPr>
      </w:pPr>
      <w:bookmarkStart w:id="15" w:name="_Toc136757867"/>
      <w:bookmarkStart w:id="16" w:name="_Toc73309222"/>
      <w:bookmarkStart w:id="17" w:name="_Toc76103325"/>
      <w:bookmarkStart w:id="18" w:name="_Hlk73267768"/>
      <w:bookmarkEnd w:id="11"/>
      <w:r w:rsidRPr="008418E5">
        <w:rPr>
          <w:rFonts w:ascii="黑体" w:hAnsi="黑体" w:cs="黑体" w:hint="eastAsia"/>
          <w:b w:val="0"/>
          <w:bCs w:val="0"/>
          <w:sz w:val="24"/>
          <w:szCs w:val="24"/>
        </w:rPr>
        <w:t>1.</w:t>
      </w:r>
      <w:r>
        <w:rPr>
          <w:rFonts w:ascii="黑体" w:hAnsi="黑体" w:cs="黑体"/>
          <w:b w:val="0"/>
          <w:bCs w:val="0"/>
          <w:sz w:val="24"/>
          <w:szCs w:val="24"/>
        </w:rPr>
        <w:t>2.1</w:t>
      </w:r>
      <w:r>
        <w:rPr>
          <w:rFonts w:ascii="黑体" w:hAnsi="黑体" w:cs="黑体" w:hint="eastAsia"/>
          <w:b w:val="0"/>
          <w:bCs w:val="0"/>
          <w:sz w:val="24"/>
          <w:szCs w:val="24"/>
        </w:rPr>
        <w:t>国外发展现状</w:t>
      </w:r>
      <w:bookmarkEnd w:id="15"/>
    </w:p>
    <w:p w:rsidR="005E734B" w:rsidRDefault="00AA6C43">
      <w:pPr>
        <w:overflowPunct w:val="0"/>
        <w:autoSpaceDE w:val="0"/>
        <w:autoSpaceDN w:val="0"/>
        <w:adjustRightInd w:val="0"/>
        <w:spacing w:line="312" w:lineRule="auto"/>
        <w:ind w:firstLine="480"/>
        <w:jc w:val="both"/>
        <w:rPr>
          <w:rFonts w:ascii="宋体" w:hAnsi="宋体" w:cs="宋体"/>
        </w:rPr>
      </w:pPr>
      <w:r w:rsidRPr="00AA6C43">
        <w:rPr>
          <w:rFonts w:ascii="宋体" w:hAnsi="宋体" w:cs="宋体" w:hint="eastAsia"/>
        </w:rPr>
        <w:t>国外自行车销售网站注重技术创新，采用各种先进的技术和框架，如</w:t>
      </w:r>
      <w:r w:rsidRPr="00AA6C43">
        <w:rPr>
          <w:rFonts w:ascii="宋体" w:hAnsi="宋体" w:cs="宋体" w:hint="eastAsia"/>
        </w:rPr>
        <w:lastRenderedPageBreak/>
        <w:t>Node.js、React、Vue.js等。这些技术能够提供更好的用户体验、更高的性能和更快的网站加载速度。</w:t>
      </w:r>
    </w:p>
    <w:p w:rsidR="00AA6C43" w:rsidRDefault="00AA6C43">
      <w:pPr>
        <w:overflowPunct w:val="0"/>
        <w:autoSpaceDE w:val="0"/>
        <w:autoSpaceDN w:val="0"/>
        <w:adjustRightInd w:val="0"/>
        <w:spacing w:line="312" w:lineRule="auto"/>
        <w:ind w:firstLine="480"/>
        <w:jc w:val="both"/>
        <w:rPr>
          <w:rFonts w:ascii="宋体" w:hAnsi="宋体" w:cs="宋体"/>
        </w:rPr>
      </w:pPr>
      <w:r w:rsidRPr="00AA6C43">
        <w:rPr>
          <w:rFonts w:ascii="宋体" w:hAnsi="宋体" w:cs="宋体" w:hint="eastAsia"/>
        </w:rPr>
        <w:t>一些国外自行车销售网站着眼于跨境销售，通过多语言支持和国际物流合作，将产品推向全球市场。他们注重本地化的用户体验，提供多种货币结算和国际运输选项，以吸引国际消费者。</w:t>
      </w:r>
    </w:p>
    <w:p w:rsidR="00AA6C43" w:rsidRDefault="00AA6C43">
      <w:pPr>
        <w:overflowPunct w:val="0"/>
        <w:autoSpaceDE w:val="0"/>
        <w:autoSpaceDN w:val="0"/>
        <w:adjustRightInd w:val="0"/>
        <w:spacing w:line="312" w:lineRule="auto"/>
        <w:ind w:firstLine="480"/>
        <w:jc w:val="both"/>
        <w:rPr>
          <w:rFonts w:ascii="宋体" w:hAnsi="宋体" w:cs="宋体"/>
        </w:rPr>
      </w:pPr>
      <w:r w:rsidRPr="00AA6C43">
        <w:rPr>
          <w:rFonts w:ascii="宋体" w:hAnsi="宋体" w:cs="宋体" w:hint="eastAsia"/>
        </w:rPr>
        <w:t>国外自行车销售网站与社交媒体平台进行整合，利用社交媒体的影响力扩大品牌曝光和产品推广。他们通过在社交媒体上发布产品信息、用户评价和活动推广，吸引更多用户访问和购买。</w:t>
      </w:r>
    </w:p>
    <w:p w:rsidR="00AA6C43" w:rsidRPr="008418E5" w:rsidRDefault="00AA6C43" w:rsidP="00AA6C43">
      <w:pPr>
        <w:pStyle w:val="2"/>
        <w:overflowPunct w:val="0"/>
        <w:adjustRightInd w:val="0"/>
        <w:snapToGrid w:val="0"/>
        <w:spacing w:beforeLines="50" w:before="156" w:afterLines="50" w:after="156" w:line="240" w:lineRule="auto"/>
        <w:ind w:firstLine="420"/>
        <w:rPr>
          <w:rFonts w:ascii="黑体" w:hAnsi="黑体" w:cs="黑体"/>
          <w:b w:val="0"/>
          <w:bCs w:val="0"/>
          <w:sz w:val="24"/>
          <w:szCs w:val="24"/>
        </w:rPr>
      </w:pPr>
      <w:bookmarkStart w:id="19" w:name="_Toc136757868"/>
      <w:r w:rsidRPr="008418E5">
        <w:rPr>
          <w:rFonts w:ascii="黑体" w:hAnsi="黑体" w:cs="黑体" w:hint="eastAsia"/>
          <w:b w:val="0"/>
          <w:bCs w:val="0"/>
          <w:sz w:val="24"/>
          <w:szCs w:val="24"/>
        </w:rPr>
        <w:t>1.</w:t>
      </w:r>
      <w:r>
        <w:rPr>
          <w:rFonts w:ascii="黑体" w:hAnsi="黑体" w:cs="黑体"/>
          <w:b w:val="0"/>
          <w:bCs w:val="0"/>
          <w:sz w:val="24"/>
          <w:szCs w:val="24"/>
        </w:rPr>
        <w:t>2.2</w:t>
      </w:r>
      <w:r>
        <w:rPr>
          <w:rFonts w:ascii="黑体" w:hAnsi="黑体" w:cs="黑体" w:hint="eastAsia"/>
          <w:b w:val="0"/>
          <w:bCs w:val="0"/>
          <w:sz w:val="24"/>
          <w:szCs w:val="24"/>
        </w:rPr>
        <w:t>国内发展现状</w:t>
      </w:r>
      <w:bookmarkEnd w:id="19"/>
    </w:p>
    <w:p w:rsidR="00AA6C43" w:rsidRDefault="00AA6C43">
      <w:pPr>
        <w:overflowPunct w:val="0"/>
        <w:autoSpaceDE w:val="0"/>
        <w:autoSpaceDN w:val="0"/>
        <w:adjustRightInd w:val="0"/>
        <w:spacing w:line="312" w:lineRule="auto"/>
        <w:ind w:firstLine="480"/>
        <w:jc w:val="both"/>
        <w:rPr>
          <w:rFonts w:ascii="宋体" w:hAnsi="宋体" w:cs="宋体"/>
        </w:rPr>
      </w:pPr>
      <w:r w:rsidRPr="00AA6C43">
        <w:rPr>
          <w:rFonts w:ascii="宋体" w:hAnsi="宋体" w:cs="宋体" w:hint="eastAsia"/>
        </w:rPr>
        <w:t>国内自行车销售网站主要采用Java技术</w:t>
      </w:r>
      <w:proofErr w:type="gramStart"/>
      <w:r w:rsidRPr="00AA6C43">
        <w:rPr>
          <w:rFonts w:ascii="宋体" w:hAnsi="宋体" w:cs="宋体" w:hint="eastAsia"/>
        </w:rPr>
        <w:t>栈</w:t>
      </w:r>
      <w:proofErr w:type="gramEnd"/>
      <w:r w:rsidRPr="00AA6C43">
        <w:rPr>
          <w:rFonts w:ascii="宋体" w:hAnsi="宋体" w:cs="宋体" w:hint="eastAsia"/>
        </w:rPr>
        <w:t>，如SSM框架（Spring、Spring MVC、</w:t>
      </w:r>
      <w:proofErr w:type="spellStart"/>
      <w:r w:rsidRPr="00AA6C43">
        <w:rPr>
          <w:rFonts w:ascii="宋体" w:hAnsi="宋体" w:cs="宋体" w:hint="eastAsia"/>
        </w:rPr>
        <w:t>MyBatis</w:t>
      </w:r>
      <w:proofErr w:type="spellEnd"/>
      <w:r w:rsidRPr="00AA6C43">
        <w:rPr>
          <w:rFonts w:ascii="宋体" w:hAnsi="宋体" w:cs="宋体" w:hint="eastAsia"/>
        </w:rPr>
        <w:t>）。这些框架提供了稳定可靠的开发环境和丰富的功能组件，支持高并发、高可用的网站运行。</w:t>
      </w:r>
    </w:p>
    <w:p w:rsidR="00AA6C43" w:rsidRDefault="00AA6C43">
      <w:pPr>
        <w:overflowPunct w:val="0"/>
        <w:autoSpaceDE w:val="0"/>
        <w:autoSpaceDN w:val="0"/>
        <w:adjustRightInd w:val="0"/>
        <w:spacing w:line="312" w:lineRule="auto"/>
        <w:ind w:firstLine="480"/>
        <w:jc w:val="both"/>
        <w:rPr>
          <w:rFonts w:ascii="宋体" w:hAnsi="宋体" w:cs="宋体"/>
        </w:rPr>
      </w:pPr>
      <w:r w:rsidRPr="00AA6C43">
        <w:rPr>
          <w:rFonts w:ascii="宋体" w:hAnsi="宋体" w:cs="宋体" w:hint="eastAsia"/>
        </w:rPr>
        <w:t>随着移动互联网的快速发展，国内自行车销售网站注重移动端应用的开发。大部分网站推出了移动App，提供用户便捷的购物体验和个性化推荐功能。同时，响应式网页设计也得到广泛应用，确保在不同终端设备上的良好显示效果。</w:t>
      </w:r>
    </w:p>
    <w:p w:rsidR="00AA6C43" w:rsidRDefault="00AA6C43">
      <w:pPr>
        <w:overflowPunct w:val="0"/>
        <w:autoSpaceDE w:val="0"/>
        <w:autoSpaceDN w:val="0"/>
        <w:adjustRightInd w:val="0"/>
        <w:spacing w:line="312" w:lineRule="auto"/>
        <w:ind w:firstLine="480"/>
        <w:jc w:val="both"/>
        <w:rPr>
          <w:rFonts w:ascii="宋体" w:hAnsi="宋体" w:cs="宋体"/>
        </w:rPr>
      </w:pPr>
      <w:r w:rsidRPr="00AA6C43">
        <w:rPr>
          <w:rFonts w:ascii="宋体" w:hAnsi="宋体" w:cs="宋体" w:hint="eastAsia"/>
        </w:rPr>
        <w:t>为了扩大销售渠道和覆盖更广泛的用户群体，国内自行车销售网站与</w:t>
      </w:r>
      <w:proofErr w:type="gramStart"/>
      <w:r w:rsidRPr="00AA6C43">
        <w:rPr>
          <w:rFonts w:ascii="宋体" w:hAnsi="宋体" w:cs="宋体" w:hint="eastAsia"/>
        </w:rPr>
        <w:t>第三方电商</w:t>
      </w:r>
      <w:proofErr w:type="gramEnd"/>
      <w:r w:rsidRPr="00AA6C43">
        <w:rPr>
          <w:rFonts w:ascii="宋体" w:hAnsi="宋体" w:cs="宋体" w:hint="eastAsia"/>
        </w:rPr>
        <w:t>平台进行合作，通过开设店铺或入驻平台，将产品销售延伸到多个电商平台上。这样做可以利用电商平台的流量和用户基础，提高产品曝光度和销售量。</w:t>
      </w:r>
    </w:p>
    <w:p w:rsidR="00AA6C43" w:rsidRDefault="00AA6C43">
      <w:pPr>
        <w:overflowPunct w:val="0"/>
        <w:autoSpaceDE w:val="0"/>
        <w:autoSpaceDN w:val="0"/>
        <w:adjustRightInd w:val="0"/>
        <w:spacing w:line="312" w:lineRule="auto"/>
        <w:ind w:firstLine="480"/>
        <w:jc w:val="both"/>
        <w:rPr>
          <w:rFonts w:ascii="宋体" w:hAnsi="宋体" w:cs="宋体"/>
        </w:rPr>
      </w:pPr>
      <w:r w:rsidRPr="00AA6C43">
        <w:rPr>
          <w:rFonts w:ascii="宋体" w:hAnsi="宋体" w:cs="宋体" w:hint="eastAsia"/>
        </w:rPr>
        <w:t>国内自行车销售网站与支付平台和物流公司合作，提供多种支付方式和灵活的配送服务。支持支付宝、</w:t>
      </w:r>
      <w:proofErr w:type="gramStart"/>
      <w:r w:rsidRPr="00AA6C43">
        <w:rPr>
          <w:rFonts w:ascii="宋体" w:hAnsi="宋体" w:cs="宋体" w:hint="eastAsia"/>
        </w:rPr>
        <w:t>微信支付</w:t>
      </w:r>
      <w:proofErr w:type="gramEnd"/>
      <w:r w:rsidRPr="00AA6C43">
        <w:rPr>
          <w:rFonts w:ascii="宋体" w:hAnsi="宋体" w:cs="宋体" w:hint="eastAsia"/>
        </w:rPr>
        <w:t>等主流支付方式，同时与快递公司合作，提供便捷的配送和售后服务，以提升用户体验。</w:t>
      </w:r>
    </w:p>
    <w:p w:rsidR="005E734B" w:rsidRDefault="005E734B" w:rsidP="005A3258">
      <w:pPr>
        <w:overflowPunct w:val="0"/>
        <w:autoSpaceDE w:val="0"/>
        <w:autoSpaceDN w:val="0"/>
        <w:adjustRightInd w:val="0"/>
        <w:spacing w:line="312" w:lineRule="auto"/>
        <w:ind w:firstLine="482"/>
        <w:jc w:val="both"/>
        <w:rPr>
          <w:rFonts w:ascii="宋体" w:hAnsi="宋体" w:cs="宋体"/>
        </w:rPr>
      </w:pPr>
      <w:r>
        <w:rPr>
          <w:rFonts w:ascii="宋体" w:hAnsi="宋体" w:cs="宋体" w:hint="eastAsia"/>
          <w:b/>
          <w:bCs/>
        </w:rPr>
        <w:t>结论：</w:t>
      </w:r>
      <w:r w:rsidR="00AA6C43">
        <w:rPr>
          <w:rFonts w:ascii="宋体" w:hAnsi="宋体" w:cs="宋体" w:hint="eastAsia"/>
        </w:rPr>
        <w:t>在线上销售平台上，我国存在非常成熟的技术与实例。但当前国内自行车销售平台仍然基于各自品牌独立发展，分散用户及市场，不利于自行车市场的发展与扩张，也为消费者带来很差的消费体验。一个能够整合各品牌的</w:t>
      </w:r>
      <w:r w:rsidR="000755A5">
        <w:rPr>
          <w:rFonts w:ascii="宋体" w:hAnsi="宋体" w:cs="宋体" w:hint="eastAsia"/>
        </w:rPr>
        <w:t>自行车销售网站显得当务之急。</w:t>
      </w:r>
    </w:p>
    <w:p w:rsidR="005E734B" w:rsidRDefault="005E734B">
      <w:pPr>
        <w:pStyle w:val="2"/>
        <w:overflowPunct w:val="0"/>
        <w:spacing w:beforeLines="50" w:before="156" w:afterLines="50" w:after="156" w:line="240" w:lineRule="auto"/>
        <w:rPr>
          <w:rFonts w:ascii="黑体" w:hAnsi="黑体" w:cs="黑体"/>
          <w:b w:val="0"/>
          <w:bCs w:val="0"/>
        </w:rPr>
      </w:pPr>
      <w:bookmarkStart w:id="20" w:name="_Toc29980"/>
      <w:bookmarkStart w:id="21" w:name="_Toc136757869"/>
      <w:r>
        <w:rPr>
          <w:rFonts w:ascii="黑体" w:hAnsi="黑体" w:cs="黑体" w:hint="eastAsia"/>
          <w:b w:val="0"/>
          <w:bCs w:val="0"/>
        </w:rPr>
        <w:t>1.3</w:t>
      </w:r>
      <w:r w:rsidR="00E52C25">
        <w:rPr>
          <w:rFonts w:ascii="黑体" w:hAnsi="黑体" w:cs="黑体" w:hint="eastAsia"/>
          <w:b w:val="0"/>
          <w:bCs w:val="0"/>
        </w:rPr>
        <w:t>论文结构及课题</w:t>
      </w:r>
      <w:r>
        <w:rPr>
          <w:rFonts w:ascii="黑体" w:hAnsi="黑体" w:cs="黑体" w:hint="eastAsia"/>
          <w:b w:val="0"/>
          <w:bCs w:val="0"/>
        </w:rPr>
        <w:t>内容</w:t>
      </w:r>
      <w:bookmarkEnd w:id="20"/>
      <w:bookmarkEnd w:id="21"/>
    </w:p>
    <w:p w:rsidR="00E52C25" w:rsidRDefault="005E734B">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本</w:t>
      </w:r>
      <w:r w:rsidR="00E52C25">
        <w:rPr>
          <w:rFonts w:ascii="宋体" w:hAnsi="宋体" w:cs="宋体" w:hint="eastAsia"/>
        </w:rPr>
        <w:t>文共六章，主要内容介绍如下：</w:t>
      </w:r>
    </w:p>
    <w:p w:rsidR="00E52C25" w:rsidRPr="00E52C25" w:rsidRDefault="00E52C25">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第一章 绪论。主要论述了本课题当今的发展背景及意义、课题国内外发展现状和论文结构与课题内容。</w:t>
      </w:r>
    </w:p>
    <w:p w:rsidR="00E52C25" w:rsidRPr="00E52C25" w:rsidRDefault="00E52C25">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第二章 系统的需求分析和技术实现。</w:t>
      </w:r>
      <w:r w:rsidR="002642F7">
        <w:rPr>
          <w:rFonts w:ascii="宋体" w:hAnsi="宋体" w:cs="宋体" w:hint="eastAsia"/>
        </w:rPr>
        <w:t>分别对系统的功能需求和非功能需求进行分析，并论证系统开发的技术可行性。</w:t>
      </w:r>
    </w:p>
    <w:p w:rsidR="00E52C25" w:rsidRDefault="00E52C25">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第三章 系统的概要设计</w:t>
      </w:r>
      <w:r w:rsidR="001E1AAD">
        <w:rPr>
          <w:rFonts w:ascii="宋体" w:hAnsi="宋体" w:cs="宋体" w:hint="eastAsia"/>
        </w:rPr>
        <w:t>。</w:t>
      </w:r>
      <w:r w:rsidR="002642F7">
        <w:rPr>
          <w:rFonts w:ascii="宋体" w:hAnsi="宋体" w:cs="宋体" w:hint="eastAsia"/>
        </w:rPr>
        <w:t>主要描述了自行车销售系统的软件架构设计</w:t>
      </w:r>
      <w:r w:rsidR="00D67045">
        <w:rPr>
          <w:rFonts w:ascii="宋体" w:hAnsi="宋体" w:cs="宋体" w:hint="eastAsia"/>
        </w:rPr>
        <w:t>、系</w:t>
      </w:r>
      <w:r w:rsidR="00D67045">
        <w:rPr>
          <w:rFonts w:ascii="宋体" w:hAnsi="宋体" w:cs="宋体" w:hint="eastAsia"/>
        </w:rPr>
        <w:lastRenderedPageBreak/>
        <w:t>统的功能模块设计、系统的数据库设计和系统的界面设计。</w:t>
      </w:r>
    </w:p>
    <w:p w:rsidR="001E1AAD" w:rsidRDefault="001E1AAD" w:rsidP="00D67045">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第四章 系统的详细设计与实现。</w:t>
      </w:r>
      <w:r w:rsidR="00D67045">
        <w:rPr>
          <w:rFonts w:ascii="宋体" w:hAnsi="宋体" w:cs="宋体" w:hint="eastAsia"/>
        </w:rPr>
        <w:t>详细描述了部分子系统主要功能模块的设计与实现，并对主要技术问题进行描述，最后进行了代码展示。</w:t>
      </w:r>
      <w:r w:rsidR="00D67045" w:rsidRPr="00D67045">
        <w:rPr>
          <w:rFonts w:ascii="宋体" w:hAnsi="宋体" w:cs="宋体" w:hint="eastAsia"/>
        </w:rPr>
        <w:t> </w:t>
      </w:r>
    </w:p>
    <w:p w:rsidR="001E1AAD" w:rsidRDefault="001E1AAD">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第五章 系统测试。</w:t>
      </w:r>
      <w:r w:rsidR="00D67045">
        <w:rPr>
          <w:rFonts w:ascii="宋体" w:hAnsi="宋体" w:cs="宋体" w:hint="eastAsia"/>
        </w:rPr>
        <w:t>介绍主要的软件测试方法，对系统各模块进行功能测试和非功能测试，并分析测试结果。</w:t>
      </w:r>
    </w:p>
    <w:p w:rsidR="006D55B9" w:rsidRPr="006D55B9" w:rsidRDefault="001E1AAD" w:rsidP="006D55B9">
      <w:pPr>
        <w:overflowPunct w:val="0"/>
        <w:autoSpaceDE w:val="0"/>
        <w:autoSpaceDN w:val="0"/>
        <w:adjustRightInd w:val="0"/>
        <w:spacing w:line="312" w:lineRule="auto"/>
        <w:ind w:firstLine="480"/>
        <w:jc w:val="both"/>
        <w:rPr>
          <w:rFonts w:ascii="宋体" w:hAnsi="宋体" w:cs="宋体"/>
        </w:rPr>
      </w:pPr>
      <w:r>
        <w:rPr>
          <w:rFonts w:ascii="宋体" w:hAnsi="宋体" w:cs="宋体" w:hint="eastAsia"/>
        </w:rPr>
        <w:t>第六章 总结与展望。</w:t>
      </w:r>
      <w:r w:rsidR="00D67045">
        <w:rPr>
          <w:rFonts w:ascii="宋体" w:hAnsi="宋体" w:cs="宋体" w:hint="eastAsia"/>
        </w:rPr>
        <w:t>主要对本文内容做概述性总结，并对本次开发的不足之处进行分析，进行目标展望。</w:t>
      </w:r>
      <w:bookmarkStart w:id="22" w:name="_Toc5055127"/>
      <w:bookmarkStart w:id="23" w:name="_Toc76103326"/>
      <w:bookmarkStart w:id="24" w:name="_Toc17163"/>
      <w:bookmarkEnd w:id="16"/>
      <w:bookmarkEnd w:id="17"/>
      <w:bookmarkEnd w:id="18"/>
    </w:p>
    <w:p w:rsidR="006D55B9" w:rsidRDefault="006D55B9">
      <w:pPr>
        <w:widowControl/>
        <w:spacing w:line="240" w:lineRule="auto"/>
        <w:ind w:firstLineChars="0" w:firstLine="0"/>
        <w:rPr>
          <w:rFonts w:ascii="黑体" w:eastAsia="黑体" w:hAnsi="黑体" w:cs="黑体"/>
          <w:kern w:val="44"/>
          <w:sz w:val="32"/>
          <w:szCs w:val="32"/>
        </w:rPr>
      </w:pPr>
      <w:r>
        <w:rPr>
          <w:rFonts w:ascii="黑体" w:hAnsi="黑体" w:cs="黑体"/>
          <w:b/>
          <w:bCs/>
          <w:szCs w:val="32"/>
        </w:rPr>
        <w:br w:type="page"/>
      </w:r>
    </w:p>
    <w:bookmarkEnd w:id="22"/>
    <w:p w:rsidR="006D55B9" w:rsidRDefault="003B47D1" w:rsidP="006D55B9">
      <w:pPr>
        <w:pStyle w:val="1"/>
        <w:numPr>
          <w:ilvl w:val="0"/>
          <w:numId w:val="9"/>
        </w:numPr>
        <w:overflowPunct w:val="0"/>
        <w:spacing w:beforeLines="50" w:before="156" w:after="624" w:line="240" w:lineRule="auto"/>
        <w:rPr>
          <w:rFonts w:ascii="黑体" w:hAnsi="黑体" w:cs="黑体"/>
          <w:b w:val="0"/>
          <w:bCs w:val="0"/>
          <w:szCs w:val="32"/>
        </w:rPr>
      </w:pPr>
      <w:r>
        <w:rPr>
          <w:rFonts w:ascii="黑体" w:hAnsi="黑体" w:cs="黑体" w:hint="eastAsia"/>
          <w:b w:val="0"/>
          <w:bCs w:val="0"/>
          <w:szCs w:val="32"/>
        </w:rPr>
        <w:lastRenderedPageBreak/>
        <w:t xml:space="preserve"> </w:t>
      </w:r>
      <w:bookmarkStart w:id="25" w:name="_Toc136757870"/>
      <w:r w:rsidR="00CD2366">
        <w:rPr>
          <w:rFonts w:ascii="黑体" w:hAnsi="黑体" w:cs="黑体" w:hint="eastAsia"/>
          <w:b w:val="0"/>
          <w:bCs w:val="0"/>
          <w:szCs w:val="32"/>
        </w:rPr>
        <w:t>系统</w:t>
      </w:r>
      <w:r>
        <w:rPr>
          <w:rFonts w:ascii="黑体" w:hAnsi="黑体" w:cs="黑体" w:hint="eastAsia"/>
          <w:b w:val="0"/>
          <w:bCs w:val="0"/>
          <w:szCs w:val="32"/>
        </w:rPr>
        <w:t>需求分析</w:t>
      </w:r>
      <w:bookmarkEnd w:id="23"/>
      <w:bookmarkEnd w:id="24"/>
      <w:bookmarkEnd w:id="25"/>
    </w:p>
    <w:p w:rsidR="006D55B9" w:rsidRPr="006D55B9" w:rsidRDefault="003B47D1" w:rsidP="006D55B9">
      <w:pPr>
        <w:ind w:firstLine="480"/>
      </w:pPr>
      <w:r w:rsidRPr="003B47D1">
        <w:rPr>
          <w:rFonts w:hint="eastAsia"/>
        </w:rPr>
        <w:t>项目需求分析是指识别、收集和分析与项目相关的需求，以便确保项目</w:t>
      </w:r>
      <w:r>
        <w:rPr>
          <w:rFonts w:hint="eastAsia"/>
        </w:rPr>
        <w:t>正常有序的推进</w:t>
      </w:r>
      <w:r w:rsidRPr="003B47D1">
        <w:rPr>
          <w:rFonts w:hint="eastAsia"/>
        </w:rPr>
        <w:t>。它是项目管理中的一个关键过程，在整个项目周期中起着至关重要的作用。</w:t>
      </w:r>
      <w:r w:rsidR="006D55B9">
        <w:rPr>
          <w:rFonts w:hint="eastAsia"/>
        </w:rPr>
        <w:t>本章的主要内容是</w:t>
      </w:r>
      <w:r>
        <w:rPr>
          <w:rFonts w:hint="eastAsia"/>
        </w:rPr>
        <w:t>对自行车销售系统的功能需求进行全面分析，清晰分析不同角色使用该系统的需求，并用</w:t>
      </w:r>
      <w:r>
        <w:rPr>
          <w:rFonts w:hint="eastAsia"/>
        </w:rPr>
        <w:t>UML</w:t>
      </w:r>
      <w:r>
        <w:rPr>
          <w:rFonts w:hint="eastAsia"/>
        </w:rPr>
        <w:t>用例图进行图示说明。最后对非功能需求也做了总结分析。</w:t>
      </w:r>
    </w:p>
    <w:p w:rsidR="00970958" w:rsidRDefault="00000000">
      <w:pPr>
        <w:pStyle w:val="2"/>
        <w:overflowPunct w:val="0"/>
        <w:spacing w:beforeLines="50" w:before="156" w:afterLines="50" w:after="156" w:line="240" w:lineRule="auto"/>
        <w:rPr>
          <w:rFonts w:ascii="黑体" w:hAnsi="黑体" w:cs="黑体"/>
          <w:b w:val="0"/>
          <w:bCs w:val="0"/>
        </w:rPr>
      </w:pPr>
      <w:bookmarkStart w:id="26" w:name="_Toc4239"/>
      <w:bookmarkStart w:id="27" w:name="_Toc76103327"/>
      <w:bookmarkStart w:id="28" w:name="_Toc136757871"/>
      <w:r>
        <w:rPr>
          <w:rFonts w:ascii="黑体" w:hAnsi="黑体" w:cs="黑体" w:hint="eastAsia"/>
          <w:b w:val="0"/>
          <w:bCs w:val="0"/>
        </w:rPr>
        <w:t>2.</w:t>
      </w:r>
      <w:bookmarkStart w:id="29" w:name="_Hlk73773522"/>
      <w:r>
        <w:rPr>
          <w:rFonts w:ascii="黑体" w:hAnsi="黑体" w:cs="黑体" w:hint="eastAsia"/>
          <w:b w:val="0"/>
          <w:bCs w:val="0"/>
        </w:rPr>
        <w:t>1</w:t>
      </w:r>
      <w:bookmarkEnd w:id="26"/>
      <w:bookmarkEnd w:id="27"/>
      <w:bookmarkEnd w:id="29"/>
      <w:r w:rsidR="0073105B">
        <w:rPr>
          <w:rFonts w:ascii="黑体" w:hAnsi="黑体" w:cs="黑体" w:hint="eastAsia"/>
          <w:b w:val="0"/>
          <w:bCs w:val="0"/>
        </w:rPr>
        <w:t>系统用户角色分析</w:t>
      </w:r>
      <w:bookmarkEnd w:id="28"/>
    </w:p>
    <w:p w:rsidR="00970958" w:rsidRDefault="00214E03">
      <w:pPr>
        <w:spacing w:line="312" w:lineRule="auto"/>
        <w:ind w:firstLine="480"/>
        <w:rPr>
          <w:rFonts w:ascii="宋体" w:hAnsi="宋体" w:cs="宋体"/>
        </w:rPr>
      </w:pPr>
      <w:r>
        <w:rPr>
          <w:rFonts w:ascii="宋体" w:hAnsi="宋体" w:cs="宋体" w:hint="eastAsia"/>
        </w:rPr>
        <w:t>依据实际需求，自行车销售系统的用户角色可分为</w:t>
      </w:r>
      <w:r w:rsidR="000A4083">
        <w:rPr>
          <w:rFonts w:ascii="宋体" w:hAnsi="宋体" w:cs="宋体" w:hint="eastAsia"/>
        </w:rPr>
        <w:t>四种</w:t>
      </w:r>
      <w:r>
        <w:rPr>
          <w:rFonts w:ascii="宋体" w:hAnsi="宋体" w:cs="宋体" w:hint="eastAsia"/>
        </w:rPr>
        <w:t>：游客、普通用户、</w:t>
      </w:r>
      <w:r w:rsidR="00DB05A1">
        <w:rPr>
          <w:rFonts w:ascii="宋体" w:hAnsi="宋体" w:cs="宋体" w:hint="eastAsia"/>
        </w:rPr>
        <w:t>超级</w:t>
      </w:r>
      <w:r>
        <w:rPr>
          <w:rFonts w:ascii="宋体" w:hAnsi="宋体" w:cs="宋体" w:hint="eastAsia"/>
        </w:rPr>
        <w:t>管理员</w:t>
      </w:r>
      <w:r w:rsidR="00DB05A1">
        <w:rPr>
          <w:rFonts w:ascii="宋体" w:hAnsi="宋体" w:cs="宋体" w:hint="eastAsia"/>
        </w:rPr>
        <w:t>和普通</w:t>
      </w:r>
      <w:r w:rsidR="000A4083">
        <w:rPr>
          <w:rFonts w:ascii="宋体" w:hAnsi="宋体" w:cs="宋体" w:hint="eastAsia"/>
        </w:rPr>
        <w:t>管理员</w:t>
      </w:r>
      <w:r w:rsidR="008A2A44">
        <w:rPr>
          <w:rFonts w:ascii="宋体" w:hAnsi="宋体" w:cs="宋体" w:hint="eastAsia"/>
        </w:rPr>
        <w:t>，为了保证后台管理的安全性与便捷性，</w:t>
      </w:r>
      <w:r w:rsidR="00DB05A1">
        <w:rPr>
          <w:rFonts w:ascii="宋体" w:hAnsi="宋体" w:cs="宋体" w:hint="eastAsia"/>
        </w:rPr>
        <w:t>其中普通管理员主要有</w:t>
      </w:r>
      <w:r w:rsidR="007C199F">
        <w:rPr>
          <w:rFonts w:ascii="宋体" w:hAnsi="宋体" w:cs="宋体" w:hint="eastAsia"/>
        </w:rPr>
        <w:t>客户信息管理员、</w:t>
      </w:r>
      <w:r w:rsidR="00DB05A1">
        <w:rPr>
          <w:rFonts w:ascii="宋体" w:hAnsi="宋体" w:cs="宋体" w:hint="eastAsia"/>
        </w:rPr>
        <w:t>门户网站管理员、</w:t>
      </w:r>
      <w:r w:rsidR="007C199F">
        <w:rPr>
          <w:rFonts w:ascii="宋体" w:hAnsi="宋体" w:cs="宋体" w:hint="eastAsia"/>
        </w:rPr>
        <w:t>库房信息管理员，一共6个角色</w:t>
      </w:r>
      <w:r w:rsidR="000A4083">
        <w:rPr>
          <w:rFonts w:ascii="宋体" w:hAnsi="宋体" w:cs="宋体" w:hint="eastAsia"/>
        </w:rPr>
        <w:t>。</w:t>
      </w:r>
    </w:p>
    <w:p w:rsidR="00970958" w:rsidRDefault="00000000">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30" w:name="_Toc24245"/>
      <w:bookmarkStart w:id="31" w:name="_Toc76103328"/>
      <w:bookmarkStart w:id="32" w:name="_Toc136757872"/>
      <w:r>
        <w:rPr>
          <w:rFonts w:ascii="黑体" w:eastAsia="黑体" w:hAnsi="黑体" w:cs="黑体" w:hint="eastAsia"/>
          <w:szCs w:val="32"/>
        </w:rPr>
        <w:t>2.1.1</w:t>
      </w:r>
      <w:bookmarkEnd w:id="30"/>
      <w:bookmarkEnd w:id="31"/>
      <w:r w:rsidR="000A4083">
        <w:rPr>
          <w:rFonts w:ascii="黑体" w:eastAsia="黑体" w:hAnsi="黑体" w:cs="黑体" w:hint="eastAsia"/>
          <w:szCs w:val="32"/>
        </w:rPr>
        <w:t>游客</w:t>
      </w:r>
      <w:bookmarkEnd w:id="32"/>
    </w:p>
    <w:p w:rsidR="00970958" w:rsidRDefault="007C199F" w:rsidP="00200A94">
      <w:pPr>
        <w:spacing w:line="312" w:lineRule="auto"/>
        <w:ind w:firstLine="480"/>
        <w:rPr>
          <w:rFonts w:ascii="宋体" w:hAnsi="宋体" w:cs="宋体"/>
        </w:rPr>
      </w:pPr>
      <w:r>
        <w:rPr>
          <w:rFonts w:ascii="宋体" w:hAnsi="宋体" w:cs="宋体" w:hint="eastAsia"/>
        </w:rPr>
        <w:t>游客即进入</w:t>
      </w:r>
      <w:proofErr w:type="gramStart"/>
      <w:r>
        <w:rPr>
          <w:rFonts w:ascii="宋体" w:hAnsi="宋体" w:cs="宋体" w:hint="eastAsia"/>
        </w:rPr>
        <w:t>网站且</w:t>
      </w:r>
      <w:proofErr w:type="gramEnd"/>
      <w:r>
        <w:rPr>
          <w:rFonts w:ascii="宋体" w:hAnsi="宋体" w:cs="宋体" w:hint="eastAsia"/>
        </w:rPr>
        <w:t>未进行会员注册的用户，游客作为网站最基本的用户群体，其拥有对网站基本的信息</w:t>
      </w:r>
      <w:r w:rsidR="00D6428A">
        <w:rPr>
          <w:rFonts w:ascii="宋体" w:hAnsi="宋体" w:cs="宋体" w:hint="eastAsia"/>
        </w:rPr>
        <w:t>查阅</w:t>
      </w:r>
      <w:r>
        <w:rPr>
          <w:rFonts w:ascii="宋体" w:hAnsi="宋体" w:cs="宋体" w:hint="eastAsia"/>
        </w:rPr>
        <w:t>权限，可以浏览</w:t>
      </w:r>
      <w:proofErr w:type="gramStart"/>
      <w:r>
        <w:rPr>
          <w:rFonts w:ascii="宋体" w:hAnsi="宋体" w:cs="宋体" w:hint="eastAsia"/>
        </w:rPr>
        <w:t>网页主</w:t>
      </w:r>
      <w:proofErr w:type="gramEnd"/>
      <w:r>
        <w:rPr>
          <w:rFonts w:ascii="宋体" w:hAnsi="宋体" w:cs="宋体" w:hint="eastAsia"/>
        </w:rPr>
        <w:t>界面的</w:t>
      </w:r>
      <w:proofErr w:type="gramStart"/>
      <w:r>
        <w:rPr>
          <w:rFonts w:ascii="宋体" w:hAnsi="宋体" w:cs="宋体" w:hint="eastAsia"/>
        </w:rPr>
        <w:t>轮播图</w:t>
      </w:r>
      <w:proofErr w:type="gramEnd"/>
      <w:r>
        <w:rPr>
          <w:rFonts w:ascii="宋体" w:hAnsi="宋体" w:cs="宋体" w:hint="eastAsia"/>
        </w:rPr>
        <w:t>、商品展示</w:t>
      </w:r>
      <w:r w:rsidR="00D6428A">
        <w:rPr>
          <w:rFonts w:ascii="宋体" w:hAnsi="宋体" w:cs="宋体" w:hint="eastAsia"/>
        </w:rPr>
        <w:t>区域、商品详情信息，可以使用关键词对商品进行检索查询，但是无法添加商品至购物车、无法购买商品、无法在</w:t>
      </w:r>
      <w:proofErr w:type="gramStart"/>
      <w:r w:rsidR="00D6428A">
        <w:rPr>
          <w:rFonts w:ascii="宋体" w:hAnsi="宋体" w:cs="宋体" w:hint="eastAsia"/>
        </w:rPr>
        <w:t>评论区</w:t>
      </w:r>
      <w:proofErr w:type="gramEnd"/>
      <w:r w:rsidR="00D6428A">
        <w:rPr>
          <w:rFonts w:ascii="宋体" w:hAnsi="宋体" w:cs="宋体" w:hint="eastAsia"/>
        </w:rPr>
        <w:t>进行互动等操作。</w:t>
      </w:r>
    </w:p>
    <w:p w:rsidR="00970958" w:rsidRDefault="00000000">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33" w:name="_Toc160"/>
      <w:bookmarkStart w:id="34" w:name="_Toc76103329"/>
      <w:bookmarkStart w:id="35" w:name="_Toc136757873"/>
      <w:r>
        <w:rPr>
          <w:rFonts w:ascii="黑体" w:eastAsia="黑体" w:hAnsi="黑体" w:cs="黑体" w:hint="eastAsia"/>
          <w:szCs w:val="32"/>
        </w:rPr>
        <w:t>2.1.2</w:t>
      </w:r>
      <w:bookmarkEnd w:id="33"/>
      <w:bookmarkEnd w:id="34"/>
      <w:r w:rsidR="000A4083">
        <w:rPr>
          <w:rFonts w:ascii="黑体" w:eastAsia="黑体" w:hAnsi="黑体" w:cs="黑体" w:hint="eastAsia"/>
          <w:szCs w:val="32"/>
        </w:rPr>
        <w:t>普通用户</w:t>
      </w:r>
      <w:bookmarkStart w:id="36" w:name="_Hlk135810661"/>
      <w:bookmarkEnd w:id="35"/>
    </w:p>
    <w:p w:rsidR="00230B66" w:rsidRDefault="00200A94" w:rsidP="00230B66">
      <w:pPr>
        <w:spacing w:line="312" w:lineRule="auto"/>
        <w:ind w:firstLine="480"/>
        <w:rPr>
          <w:rFonts w:ascii="宋体" w:hAnsi="宋体" w:cs="宋体"/>
        </w:rPr>
      </w:pPr>
      <w:bookmarkStart w:id="37" w:name="_Hlk135810708"/>
      <w:bookmarkEnd w:id="36"/>
      <w:r w:rsidRPr="00200A94">
        <w:rPr>
          <w:rFonts w:ascii="宋体" w:hAnsi="宋体" w:cs="宋体" w:hint="eastAsia"/>
        </w:rPr>
        <w:t>普通用户</w:t>
      </w:r>
      <w:r w:rsidR="00D6428A">
        <w:rPr>
          <w:rFonts w:ascii="宋体" w:hAnsi="宋体" w:cs="宋体" w:hint="eastAsia"/>
        </w:rPr>
        <w:t>即本网站的注册用户，普通用户作为本网站的主要目标用户群体，其拥有</w:t>
      </w:r>
      <w:r w:rsidR="00230B66">
        <w:rPr>
          <w:rFonts w:ascii="宋体" w:hAnsi="宋体" w:cs="宋体" w:hint="eastAsia"/>
        </w:rPr>
        <w:t>游客用户角色的所有权限，可以浏览、查阅网站信息。除此之外，普通用户可以进行注册及登陆操作、管理个人信息、将商品添加至购物车、对商品进行购买结算、在商品详细页面发送评论等操作。</w:t>
      </w:r>
    </w:p>
    <w:p w:rsidR="000A4083" w:rsidRDefault="000A4083" w:rsidP="000A4083">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38" w:name="_Toc136757874"/>
      <w:bookmarkEnd w:id="37"/>
      <w:r>
        <w:rPr>
          <w:rFonts w:ascii="黑体" w:eastAsia="黑体" w:hAnsi="黑体" w:cs="黑体" w:hint="eastAsia"/>
          <w:szCs w:val="32"/>
        </w:rPr>
        <w:t>2.1.</w:t>
      </w:r>
      <w:r w:rsidR="007C199F">
        <w:rPr>
          <w:rFonts w:ascii="黑体" w:eastAsia="黑体" w:hAnsi="黑体" w:cs="黑体"/>
          <w:szCs w:val="32"/>
        </w:rPr>
        <w:t>3</w:t>
      </w:r>
      <w:r w:rsidR="007C199F">
        <w:rPr>
          <w:rFonts w:ascii="黑体" w:eastAsia="黑体" w:hAnsi="黑体" w:cs="黑体" w:hint="eastAsia"/>
          <w:szCs w:val="32"/>
        </w:rPr>
        <w:t>超级</w:t>
      </w:r>
      <w:r w:rsidRPr="000A4083">
        <w:rPr>
          <w:rFonts w:ascii="黑体" w:eastAsia="黑体" w:hAnsi="黑体" w:cs="黑体" w:hint="eastAsia"/>
          <w:szCs w:val="32"/>
        </w:rPr>
        <w:t>管理员</w:t>
      </w:r>
      <w:bookmarkStart w:id="39" w:name="_Hlk135810723"/>
      <w:bookmarkEnd w:id="38"/>
    </w:p>
    <w:bookmarkEnd w:id="39"/>
    <w:p w:rsidR="000A4083" w:rsidRDefault="00E5450A" w:rsidP="00E067CB">
      <w:pPr>
        <w:spacing w:line="312" w:lineRule="auto"/>
        <w:ind w:firstLine="480"/>
        <w:rPr>
          <w:rFonts w:ascii="宋体" w:hAnsi="宋体" w:cs="宋体"/>
        </w:rPr>
      </w:pPr>
      <w:r>
        <w:rPr>
          <w:rFonts w:ascii="宋体" w:hAnsi="宋体" w:cs="宋体" w:hint="eastAsia"/>
        </w:rPr>
        <w:t>超级</w:t>
      </w:r>
      <w:r w:rsidR="00E067CB" w:rsidRPr="00E067CB">
        <w:rPr>
          <w:rFonts w:ascii="宋体" w:hAnsi="宋体" w:cs="宋体" w:hint="eastAsia"/>
        </w:rPr>
        <w:t>管理员</w:t>
      </w:r>
      <w:r>
        <w:rPr>
          <w:rFonts w:ascii="宋体" w:hAnsi="宋体" w:cs="宋体" w:hint="eastAsia"/>
        </w:rPr>
        <w:t>即拥有本网站最高权限的管理员，</w:t>
      </w:r>
      <w:r w:rsidR="00433D39">
        <w:rPr>
          <w:rFonts w:ascii="宋体" w:hAnsi="宋体" w:cs="宋体" w:hint="eastAsia"/>
        </w:rPr>
        <w:t>可通过系统后台管理模块，对前台网页内容进行增删更新、还可增删普通管理员的注册信息、管理网站普通用户信息，维护网站正常运行。</w:t>
      </w:r>
    </w:p>
    <w:p w:rsidR="000A4083" w:rsidRDefault="000A4083" w:rsidP="000A4083">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40" w:name="_Toc136757875"/>
      <w:r>
        <w:rPr>
          <w:rFonts w:ascii="黑体" w:eastAsia="黑体" w:hAnsi="黑体" w:cs="黑体" w:hint="eastAsia"/>
          <w:szCs w:val="32"/>
        </w:rPr>
        <w:t>2.1.</w:t>
      </w:r>
      <w:r w:rsidR="007C199F">
        <w:rPr>
          <w:rFonts w:ascii="黑体" w:eastAsia="黑体" w:hAnsi="黑体" w:cs="黑体"/>
          <w:szCs w:val="32"/>
        </w:rPr>
        <w:t>4</w:t>
      </w:r>
      <w:r w:rsidR="007C199F">
        <w:rPr>
          <w:rFonts w:ascii="黑体" w:eastAsia="黑体" w:hAnsi="黑体" w:cs="黑体" w:hint="eastAsia"/>
          <w:szCs w:val="32"/>
        </w:rPr>
        <w:t>客户信息</w:t>
      </w:r>
      <w:r w:rsidRPr="000A4083">
        <w:rPr>
          <w:rFonts w:ascii="黑体" w:eastAsia="黑体" w:hAnsi="黑体" w:cs="黑体" w:hint="eastAsia"/>
          <w:szCs w:val="32"/>
        </w:rPr>
        <w:t>管理员</w:t>
      </w:r>
      <w:bookmarkEnd w:id="40"/>
    </w:p>
    <w:p w:rsidR="000A4083" w:rsidRDefault="008A2A44" w:rsidP="007C199F">
      <w:pPr>
        <w:spacing w:line="312" w:lineRule="auto"/>
        <w:ind w:firstLineChars="0" w:firstLine="480"/>
        <w:rPr>
          <w:rFonts w:ascii="宋体" w:hAnsi="宋体" w:cs="宋体"/>
        </w:rPr>
      </w:pPr>
      <w:r>
        <w:rPr>
          <w:rFonts w:ascii="宋体" w:hAnsi="宋体" w:cs="宋体" w:hint="eastAsia"/>
        </w:rPr>
        <w:t>客户信息管理员</w:t>
      </w:r>
      <w:r w:rsidR="00D144EE">
        <w:rPr>
          <w:rFonts w:ascii="宋体" w:hAnsi="宋体" w:cs="宋体" w:hint="eastAsia"/>
        </w:rPr>
        <w:t>是</w:t>
      </w:r>
      <w:r w:rsidR="000E5B02">
        <w:rPr>
          <w:rFonts w:ascii="宋体" w:hAnsi="宋体" w:cs="宋体" w:hint="eastAsia"/>
        </w:rPr>
        <w:t>本系统普通管理员的一种，可实现</w:t>
      </w:r>
      <w:r w:rsidR="00D144EE">
        <w:rPr>
          <w:rFonts w:ascii="宋体" w:hAnsi="宋体" w:cs="宋体" w:hint="eastAsia"/>
        </w:rPr>
        <w:t>增删客户信息、查看客户信息列表、查询具体客户信息，实时更新用户数据，保证用户数据安全有效。</w:t>
      </w:r>
    </w:p>
    <w:p w:rsidR="007C199F" w:rsidRDefault="007C199F" w:rsidP="007C199F">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41" w:name="_Toc136757876"/>
      <w:r>
        <w:rPr>
          <w:rFonts w:ascii="黑体" w:eastAsia="黑体" w:hAnsi="黑体" w:cs="黑体" w:hint="eastAsia"/>
          <w:szCs w:val="32"/>
        </w:rPr>
        <w:lastRenderedPageBreak/>
        <w:t>2.1.</w:t>
      </w:r>
      <w:r>
        <w:rPr>
          <w:rFonts w:ascii="黑体" w:eastAsia="黑体" w:hAnsi="黑体" w:cs="黑体"/>
          <w:szCs w:val="32"/>
        </w:rPr>
        <w:t>5</w:t>
      </w:r>
      <w:r>
        <w:rPr>
          <w:rFonts w:ascii="黑体" w:eastAsia="黑体" w:hAnsi="黑体" w:cs="黑体" w:hint="eastAsia"/>
          <w:szCs w:val="32"/>
        </w:rPr>
        <w:t>门户网站</w:t>
      </w:r>
      <w:r w:rsidRPr="000A4083">
        <w:rPr>
          <w:rFonts w:ascii="黑体" w:eastAsia="黑体" w:hAnsi="黑体" w:cs="黑体" w:hint="eastAsia"/>
          <w:szCs w:val="32"/>
        </w:rPr>
        <w:t>管理员</w:t>
      </w:r>
      <w:bookmarkEnd w:id="41"/>
    </w:p>
    <w:p w:rsidR="007C199F" w:rsidRDefault="00D144EE" w:rsidP="007C199F">
      <w:pPr>
        <w:spacing w:line="312" w:lineRule="auto"/>
        <w:ind w:firstLineChars="0" w:firstLine="480"/>
        <w:rPr>
          <w:rFonts w:ascii="宋体" w:hAnsi="宋体" w:cs="宋体"/>
        </w:rPr>
      </w:pPr>
      <w:r>
        <w:rPr>
          <w:rFonts w:ascii="宋体" w:hAnsi="宋体" w:cs="宋体" w:hint="eastAsia"/>
        </w:rPr>
        <w:t>门户网站管理员是本系统普通管理员的一种，可实现对前台网页商品信息的数据更新、管理货架信息、管理商品分类展示、管理商品详情描述内容、管理商品评价信息及管理网站公告信息，保证网页的正常运行。</w:t>
      </w:r>
    </w:p>
    <w:p w:rsidR="007C199F" w:rsidRDefault="007C199F" w:rsidP="007C199F">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42" w:name="_Toc136757877"/>
      <w:r>
        <w:rPr>
          <w:rFonts w:ascii="黑体" w:eastAsia="黑体" w:hAnsi="黑体" w:cs="黑体" w:hint="eastAsia"/>
          <w:szCs w:val="32"/>
        </w:rPr>
        <w:t>2.1.</w:t>
      </w:r>
      <w:r>
        <w:rPr>
          <w:rFonts w:ascii="黑体" w:eastAsia="黑体" w:hAnsi="黑体" w:cs="黑体"/>
          <w:szCs w:val="32"/>
        </w:rPr>
        <w:t>6</w:t>
      </w:r>
      <w:r>
        <w:rPr>
          <w:rFonts w:ascii="黑体" w:eastAsia="黑体" w:hAnsi="黑体" w:cs="黑体" w:hint="eastAsia"/>
          <w:szCs w:val="32"/>
        </w:rPr>
        <w:t>库房信息</w:t>
      </w:r>
      <w:r w:rsidRPr="000A4083">
        <w:rPr>
          <w:rFonts w:ascii="黑体" w:eastAsia="黑体" w:hAnsi="黑体" w:cs="黑体" w:hint="eastAsia"/>
          <w:szCs w:val="32"/>
        </w:rPr>
        <w:t>管理员</w:t>
      </w:r>
      <w:bookmarkEnd w:id="42"/>
    </w:p>
    <w:p w:rsidR="007C199F" w:rsidRPr="007C199F" w:rsidRDefault="00D144EE" w:rsidP="007C199F">
      <w:pPr>
        <w:spacing w:line="312" w:lineRule="auto"/>
        <w:ind w:firstLineChars="0" w:firstLine="480"/>
        <w:rPr>
          <w:rFonts w:ascii="宋体" w:hAnsi="宋体" w:cs="宋体"/>
        </w:rPr>
      </w:pPr>
      <w:r>
        <w:rPr>
          <w:rFonts w:ascii="宋体" w:hAnsi="宋体" w:cs="宋体" w:hint="eastAsia"/>
        </w:rPr>
        <w:t>库房信息管理员是本系统普通管理员的一种，可实现对仓库商品数据的更新</w:t>
      </w:r>
      <w:r w:rsidR="00ED285C">
        <w:rPr>
          <w:rFonts w:ascii="宋体" w:hAnsi="宋体" w:cs="宋体" w:hint="eastAsia"/>
        </w:rPr>
        <w:t>及查询</w:t>
      </w:r>
      <w:r>
        <w:rPr>
          <w:rFonts w:ascii="宋体" w:hAnsi="宋体" w:cs="宋体" w:hint="eastAsia"/>
        </w:rPr>
        <w:t>、</w:t>
      </w:r>
      <w:r w:rsidR="00ED285C">
        <w:rPr>
          <w:rFonts w:ascii="宋体" w:hAnsi="宋体" w:cs="宋体" w:hint="eastAsia"/>
        </w:rPr>
        <w:t>对订单信息的更新及查询、对出库信息的更新及查询，</w:t>
      </w:r>
      <w:r>
        <w:rPr>
          <w:rFonts w:ascii="宋体" w:hAnsi="宋体" w:cs="宋体" w:hint="eastAsia"/>
        </w:rPr>
        <w:t>保证仓库数据与前台数据相匹配。</w:t>
      </w:r>
    </w:p>
    <w:p w:rsidR="00970958" w:rsidRDefault="00000000">
      <w:pPr>
        <w:pStyle w:val="2"/>
        <w:overflowPunct w:val="0"/>
        <w:spacing w:beforeLines="50" w:before="156" w:afterLines="50" w:after="156" w:line="240" w:lineRule="auto"/>
        <w:rPr>
          <w:rFonts w:ascii="黑体" w:hAnsi="黑体" w:cs="黑体"/>
          <w:b w:val="0"/>
          <w:bCs w:val="0"/>
        </w:rPr>
      </w:pPr>
      <w:bookmarkStart w:id="43" w:name="_Toc5055129"/>
      <w:bookmarkStart w:id="44" w:name="_Toc9339"/>
      <w:bookmarkStart w:id="45" w:name="_Toc76103330"/>
      <w:bookmarkStart w:id="46" w:name="_Toc136757878"/>
      <w:r>
        <w:rPr>
          <w:rFonts w:ascii="黑体" w:hAnsi="黑体" w:cs="黑体" w:hint="eastAsia"/>
          <w:b w:val="0"/>
          <w:bCs w:val="0"/>
        </w:rPr>
        <w:t>2.2</w:t>
      </w:r>
      <w:bookmarkEnd w:id="43"/>
      <w:bookmarkEnd w:id="44"/>
      <w:bookmarkEnd w:id="45"/>
      <w:r w:rsidR="0073105B">
        <w:rPr>
          <w:rFonts w:ascii="黑体" w:hAnsi="黑体" w:cs="黑体" w:hint="eastAsia"/>
          <w:b w:val="0"/>
          <w:bCs w:val="0"/>
        </w:rPr>
        <w:t>系统功能需求分析</w:t>
      </w:r>
      <w:bookmarkEnd w:id="46"/>
    </w:p>
    <w:p w:rsidR="00E13DEA" w:rsidRPr="00464835" w:rsidRDefault="00EB757A" w:rsidP="00464835">
      <w:pPr>
        <w:spacing w:line="312" w:lineRule="auto"/>
        <w:ind w:firstLine="480"/>
        <w:rPr>
          <w:rFonts w:ascii="宋体" w:hAnsi="宋体" w:cs="宋体"/>
        </w:rPr>
      </w:pPr>
      <w:r>
        <w:rPr>
          <w:rFonts w:ascii="宋体" w:hAnsi="宋体" w:cs="宋体" w:hint="eastAsia"/>
        </w:rPr>
        <w:t>通过对自行车销售系统的各个子系统进行功能需求分析，大致可</w:t>
      </w:r>
      <w:r w:rsidR="00343CC6">
        <w:rPr>
          <w:rFonts w:ascii="宋体" w:hAnsi="宋体" w:cs="宋体" w:hint="eastAsia"/>
        </w:rPr>
        <w:t>分为</w:t>
      </w:r>
      <w:r>
        <w:rPr>
          <w:rFonts w:ascii="宋体" w:hAnsi="宋体" w:cs="宋体" w:hint="eastAsia"/>
        </w:rPr>
        <w:t>：</w:t>
      </w:r>
      <w:r w:rsidR="005D16BF">
        <w:rPr>
          <w:rFonts w:ascii="宋体" w:hAnsi="宋体" w:cs="宋体" w:hint="eastAsia"/>
        </w:rPr>
        <w:t>前台门户展示、</w:t>
      </w:r>
      <w:r w:rsidR="004A3E22">
        <w:rPr>
          <w:rFonts w:ascii="宋体" w:hAnsi="宋体" w:cs="宋体" w:hint="eastAsia"/>
        </w:rPr>
        <w:t>用户中心</w:t>
      </w:r>
      <w:r w:rsidR="00343CC6">
        <w:rPr>
          <w:rFonts w:ascii="宋体" w:hAnsi="宋体" w:cs="宋体" w:hint="eastAsia"/>
        </w:rPr>
        <w:t>、</w:t>
      </w:r>
      <w:r w:rsidR="004A3E22">
        <w:rPr>
          <w:rFonts w:ascii="宋体" w:hAnsi="宋体" w:cs="宋体" w:hint="eastAsia"/>
        </w:rPr>
        <w:t>商品检索</w:t>
      </w:r>
      <w:r w:rsidR="00343CC6">
        <w:rPr>
          <w:rFonts w:ascii="宋体" w:hAnsi="宋体" w:cs="宋体" w:hint="eastAsia"/>
        </w:rPr>
        <w:t>、</w:t>
      </w:r>
      <w:r w:rsidR="005D16BF">
        <w:rPr>
          <w:rFonts w:ascii="宋体" w:hAnsi="宋体" w:cs="宋体" w:hint="eastAsia"/>
        </w:rPr>
        <w:t>订单操作、后台管理</w:t>
      </w:r>
      <w:r w:rsidR="00442641">
        <w:rPr>
          <w:rFonts w:ascii="宋体" w:hAnsi="宋体" w:cs="宋体" w:hint="eastAsia"/>
        </w:rPr>
        <w:t>五</w:t>
      </w:r>
      <w:r w:rsidR="005D16BF">
        <w:rPr>
          <w:rFonts w:ascii="宋体" w:hAnsi="宋体" w:cs="宋体" w:hint="eastAsia"/>
        </w:rPr>
        <w:t>大功能。每个功能模块仍需根据进一步要求做详细划分，下面将对这几个功能模块进行功能需求分析，本系统功能结构图如图</w:t>
      </w:r>
      <w:r w:rsidR="00E13DEA">
        <w:rPr>
          <w:rFonts w:ascii="宋体" w:hAnsi="宋体" w:cs="宋体"/>
        </w:rPr>
        <w:t>2</w:t>
      </w:r>
      <w:r w:rsidR="005D16BF">
        <w:rPr>
          <w:rFonts w:ascii="宋体" w:hAnsi="宋体" w:cs="宋体"/>
        </w:rPr>
        <w:t>.1</w:t>
      </w:r>
      <w:r w:rsidR="005D16BF">
        <w:rPr>
          <w:rFonts w:ascii="宋体" w:hAnsi="宋体" w:cs="宋体" w:hint="eastAsia"/>
        </w:rPr>
        <w:t>所示。</w:t>
      </w:r>
    </w:p>
    <w:p w:rsidR="00A5672D" w:rsidRDefault="00A5672D" w:rsidP="00A5672D">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47" w:name="_Toc136757879"/>
      <w:r>
        <w:rPr>
          <w:rFonts w:ascii="黑体" w:eastAsia="黑体" w:hAnsi="黑体" w:cs="黑体" w:hint="eastAsia"/>
          <w:szCs w:val="32"/>
        </w:rPr>
        <w:t>2.</w:t>
      </w:r>
      <w:r>
        <w:rPr>
          <w:rFonts w:ascii="黑体" w:eastAsia="黑体" w:hAnsi="黑体" w:cs="黑体"/>
          <w:szCs w:val="32"/>
        </w:rPr>
        <w:t>2</w:t>
      </w:r>
      <w:r>
        <w:rPr>
          <w:rFonts w:ascii="黑体" w:eastAsia="黑体" w:hAnsi="黑体" w:cs="黑体" w:hint="eastAsia"/>
          <w:szCs w:val="32"/>
        </w:rPr>
        <w:t>.</w:t>
      </w:r>
      <w:r>
        <w:rPr>
          <w:rFonts w:ascii="黑体" w:eastAsia="黑体" w:hAnsi="黑体" w:cs="黑体"/>
          <w:szCs w:val="32"/>
        </w:rPr>
        <w:t>1</w:t>
      </w:r>
      <w:r>
        <w:rPr>
          <w:rFonts w:ascii="黑体" w:eastAsia="黑体" w:hAnsi="黑体" w:cs="黑体" w:hint="eastAsia"/>
          <w:szCs w:val="32"/>
        </w:rPr>
        <w:t>前台门户展示功能</w:t>
      </w:r>
      <w:bookmarkEnd w:id="47"/>
    </w:p>
    <w:p w:rsidR="00A5672D" w:rsidRDefault="00AF108E" w:rsidP="00A5672D">
      <w:pPr>
        <w:overflowPunct w:val="0"/>
        <w:spacing w:line="312" w:lineRule="auto"/>
        <w:ind w:firstLine="480"/>
        <w:jc w:val="both"/>
      </w:pPr>
      <w:r w:rsidRPr="00AF108E">
        <w:rPr>
          <w:rFonts w:hint="eastAsia"/>
        </w:rPr>
        <w:t>前台门户展示模块为用户提供了一个便利的购物环境和良好的用户体验，</w:t>
      </w:r>
      <w:r w:rsidR="00D06D36">
        <w:rPr>
          <w:rFonts w:hint="eastAsia"/>
        </w:rPr>
        <w:t>用户可以通过门户网站进行首页浏览</w:t>
      </w:r>
      <w:r w:rsidR="00D06D36" w:rsidRPr="00D06D36">
        <w:rPr>
          <w:rFonts w:hint="eastAsia"/>
        </w:rPr>
        <w:t>、商品分类浏览、商品详细信息浏览、网站公告浏览等</w:t>
      </w:r>
      <w:r w:rsidR="00D06D36">
        <w:rPr>
          <w:rFonts w:hint="eastAsia"/>
        </w:rPr>
        <w:t>，</w:t>
      </w:r>
      <w:r w:rsidRPr="00AF108E">
        <w:rPr>
          <w:rFonts w:hint="eastAsia"/>
        </w:rPr>
        <w:t>满足</w:t>
      </w:r>
      <w:r w:rsidR="00D06D36">
        <w:rPr>
          <w:rFonts w:hint="eastAsia"/>
        </w:rPr>
        <w:t>了</w:t>
      </w:r>
      <w:r w:rsidRPr="00AF108E">
        <w:rPr>
          <w:rFonts w:hint="eastAsia"/>
        </w:rPr>
        <w:t>用户对于商品信息获取的基本需求</w:t>
      </w:r>
      <w:r>
        <w:rPr>
          <w:rFonts w:hint="eastAsia"/>
        </w:rPr>
        <w:t>。</w:t>
      </w:r>
    </w:p>
    <w:p w:rsidR="008A6BF3" w:rsidRDefault="008A6BF3" w:rsidP="008A6BF3">
      <w:pPr>
        <w:pStyle w:val="aa"/>
        <w:numPr>
          <w:ilvl w:val="0"/>
          <w:numId w:val="12"/>
        </w:numPr>
        <w:overflowPunct w:val="0"/>
        <w:spacing w:line="312" w:lineRule="auto"/>
        <w:ind w:firstLineChars="0"/>
        <w:jc w:val="both"/>
      </w:pPr>
      <w:r>
        <w:rPr>
          <w:rFonts w:hint="eastAsia"/>
        </w:rPr>
        <w:t>首页浏览展示</w:t>
      </w:r>
    </w:p>
    <w:p w:rsidR="008A6BF3" w:rsidRDefault="008A6BF3" w:rsidP="00965DDA">
      <w:pPr>
        <w:overflowPunct w:val="0"/>
        <w:spacing w:line="312" w:lineRule="auto"/>
        <w:ind w:firstLine="480"/>
        <w:jc w:val="both"/>
      </w:pPr>
      <w:r>
        <w:rPr>
          <w:rFonts w:hint="eastAsia"/>
        </w:rPr>
        <w:t>首页浏览展示要指网站</w:t>
      </w:r>
      <w:r w:rsidR="00965DDA">
        <w:rPr>
          <w:rFonts w:hint="eastAsia"/>
        </w:rPr>
        <w:t>主页</w:t>
      </w:r>
      <w:r>
        <w:rPr>
          <w:rFonts w:hint="eastAsia"/>
        </w:rPr>
        <w:t>的商品概览，主要包括网站导航栏、</w:t>
      </w:r>
      <w:proofErr w:type="gramStart"/>
      <w:r w:rsidR="00965DDA">
        <w:rPr>
          <w:rFonts w:hint="eastAsia"/>
        </w:rPr>
        <w:t>顶部</w:t>
      </w:r>
      <w:r>
        <w:rPr>
          <w:rFonts w:hint="eastAsia"/>
        </w:rPr>
        <w:t>轮播图</w:t>
      </w:r>
      <w:proofErr w:type="gramEnd"/>
      <w:r>
        <w:rPr>
          <w:rFonts w:hint="eastAsia"/>
        </w:rPr>
        <w:t>展示这两个部分。导航栏模块设置了首页、网站公告、商品分类展示及用户中心的入口；商品概览模块展示了管理员设置的商品内容，为用户提供大致商品信息。</w:t>
      </w:r>
    </w:p>
    <w:p w:rsidR="008A6BF3" w:rsidRDefault="008A6BF3" w:rsidP="008A6BF3">
      <w:pPr>
        <w:pStyle w:val="aa"/>
        <w:numPr>
          <w:ilvl w:val="0"/>
          <w:numId w:val="12"/>
        </w:numPr>
        <w:overflowPunct w:val="0"/>
        <w:spacing w:line="312" w:lineRule="auto"/>
        <w:ind w:firstLineChars="0"/>
        <w:jc w:val="both"/>
      </w:pPr>
      <w:r>
        <w:rPr>
          <w:rFonts w:hint="eastAsia"/>
        </w:rPr>
        <w:t>商品分类展示</w:t>
      </w:r>
    </w:p>
    <w:p w:rsidR="00965DDA" w:rsidRDefault="00965DDA" w:rsidP="00965DDA">
      <w:pPr>
        <w:overflowPunct w:val="0"/>
        <w:spacing w:line="312" w:lineRule="auto"/>
        <w:ind w:firstLine="480"/>
        <w:jc w:val="both"/>
      </w:pPr>
      <w:r>
        <w:rPr>
          <w:rFonts w:hint="eastAsia"/>
        </w:rPr>
        <w:t>商品分类展示模块根据商品特点，为用户提供特色商品浏览界面。主要包括推荐商品界面、特价商品界面、全部商品界面；其中在</w:t>
      </w:r>
      <w:r w:rsidRPr="00965DDA">
        <w:rPr>
          <w:rFonts w:hint="eastAsia"/>
        </w:rPr>
        <w:t>全部商品界面</w:t>
      </w:r>
      <w:r>
        <w:rPr>
          <w:rFonts w:hint="eastAsia"/>
        </w:rPr>
        <w:t>，根据自行车的产品分类，我们也划分了山地车、公路车、全地形公路车、旅行车等不同种类展示；在主界面，根据自行车品牌也区分了不同的模块展示。</w:t>
      </w:r>
    </w:p>
    <w:p w:rsidR="00965DDA" w:rsidRDefault="008A6BF3" w:rsidP="00965DDA">
      <w:pPr>
        <w:pStyle w:val="aa"/>
        <w:numPr>
          <w:ilvl w:val="0"/>
          <w:numId w:val="12"/>
        </w:numPr>
        <w:overflowPunct w:val="0"/>
        <w:spacing w:line="312" w:lineRule="auto"/>
        <w:ind w:firstLineChars="0"/>
        <w:jc w:val="both"/>
      </w:pPr>
      <w:r>
        <w:rPr>
          <w:rFonts w:hint="eastAsia"/>
        </w:rPr>
        <w:t>商品详情信息展示</w:t>
      </w:r>
    </w:p>
    <w:p w:rsidR="00965DDA" w:rsidRDefault="00965DDA" w:rsidP="00625BF5">
      <w:pPr>
        <w:overflowPunct w:val="0"/>
        <w:spacing w:line="312" w:lineRule="auto"/>
        <w:ind w:firstLine="480"/>
        <w:jc w:val="both"/>
      </w:pPr>
      <w:r>
        <w:rPr>
          <w:rFonts w:hint="eastAsia"/>
        </w:rPr>
        <w:t>商品详情界面为用户展示了具体商品的详细信息</w:t>
      </w:r>
      <w:r w:rsidR="00625BF5">
        <w:rPr>
          <w:rFonts w:hint="eastAsia"/>
        </w:rPr>
        <w:t>。</w:t>
      </w:r>
      <w:r>
        <w:rPr>
          <w:rFonts w:hint="eastAsia"/>
        </w:rPr>
        <w:t>主要包括</w:t>
      </w:r>
      <w:r w:rsidR="00625BF5">
        <w:rPr>
          <w:rFonts w:hint="eastAsia"/>
        </w:rPr>
        <w:t>了商品名称、高清图片、参数描述、价格、上架日期、点击数、销量等数据；同时设置了添加购物车选项、商品评论功能，让用户的购买体验更加舒适。</w:t>
      </w:r>
    </w:p>
    <w:p w:rsidR="008A6BF3" w:rsidRDefault="008A6BF3" w:rsidP="008A6BF3">
      <w:pPr>
        <w:pStyle w:val="aa"/>
        <w:numPr>
          <w:ilvl w:val="0"/>
          <w:numId w:val="12"/>
        </w:numPr>
        <w:overflowPunct w:val="0"/>
        <w:spacing w:line="312" w:lineRule="auto"/>
        <w:ind w:firstLineChars="0"/>
        <w:jc w:val="both"/>
      </w:pPr>
      <w:r>
        <w:rPr>
          <w:rFonts w:hint="eastAsia"/>
        </w:rPr>
        <w:t>网站公告展示</w:t>
      </w:r>
    </w:p>
    <w:p w:rsidR="00625BF5" w:rsidRPr="00A5672D" w:rsidRDefault="00625BF5" w:rsidP="00625BF5">
      <w:pPr>
        <w:overflowPunct w:val="0"/>
        <w:spacing w:line="312" w:lineRule="auto"/>
        <w:ind w:firstLine="480"/>
        <w:jc w:val="both"/>
      </w:pPr>
      <w:r>
        <w:rPr>
          <w:rFonts w:hint="eastAsia"/>
        </w:rPr>
        <w:lastRenderedPageBreak/>
        <w:t>商品公告界面为用户展示了本网站的全部文章公告。主要包括了网站促销活动、新款商品数据、商品售后新闻等社区模块，为用户全方位打造一个信息密集化的信息展示界面。</w:t>
      </w:r>
    </w:p>
    <w:p w:rsidR="00A5672D" w:rsidRDefault="00A5672D" w:rsidP="00A5672D">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48" w:name="_Toc136757880"/>
      <w:r>
        <w:rPr>
          <w:rFonts w:ascii="黑体" w:eastAsia="黑体" w:hAnsi="黑体" w:cs="黑体" w:hint="eastAsia"/>
          <w:szCs w:val="32"/>
        </w:rPr>
        <w:t>2.</w:t>
      </w:r>
      <w:r>
        <w:rPr>
          <w:rFonts w:ascii="黑体" w:eastAsia="黑体" w:hAnsi="黑体" w:cs="黑体"/>
          <w:szCs w:val="32"/>
        </w:rPr>
        <w:t>2</w:t>
      </w:r>
      <w:r>
        <w:rPr>
          <w:rFonts w:ascii="黑体" w:eastAsia="黑体" w:hAnsi="黑体" w:cs="黑体" w:hint="eastAsia"/>
          <w:szCs w:val="32"/>
        </w:rPr>
        <w:t>.</w:t>
      </w:r>
      <w:r>
        <w:rPr>
          <w:rFonts w:ascii="黑体" w:eastAsia="黑体" w:hAnsi="黑体" w:cs="黑体"/>
          <w:szCs w:val="32"/>
        </w:rPr>
        <w:t>2</w:t>
      </w:r>
      <w:r>
        <w:rPr>
          <w:rFonts w:ascii="黑体" w:eastAsia="黑体" w:hAnsi="黑体" w:cs="黑体" w:hint="eastAsia"/>
          <w:szCs w:val="32"/>
        </w:rPr>
        <w:t>用户中心功能</w:t>
      </w:r>
      <w:bookmarkEnd w:id="48"/>
    </w:p>
    <w:p w:rsidR="00A5672D" w:rsidRDefault="00E134C6" w:rsidP="00A5672D">
      <w:pPr>
        <w:overflowPunct w:val="0"/>
        <w:spacing w:line="312" w:lineRule="auto"/>
        <w:ind w:firstLine="480"/>
        <w:jc w:val="both"/>
      </w:pPr>
      <w:r>
        <w:rPr>
          <w:rFonts w:hint="eastAsia"/>
        </w:rPr>
        <w:t>用户可以通过主页右上角的交互按钮进入会员中心，进行注册登录后，即可查看个人信息、管理个人信息、管理个人订单、管理个人收藏内容。</w:t>
      </w:r>
    </w:p>
    <w:p w:rsidR="00E134C6" w:rsidRDefault="00E134C6" w:rsidP="00E134C6">
      <w:pPr>
        <w:pStyle w:val="aa"/>
        <w:numPr>
          <w:ilvl w:val="0"/>
          <w:numId w:val="13"/>
        </w:numPr>
        <w:overflowPunct w:val="0"/>
        <w:spacing w:line="312" w:lineRule="auto"/>
        <w:ind w:firstLineChars="0"/>
        <w:jc w:val="both"/>
      </w:pPr>
      <w:r>
        <w:rPr>
          <w:rFonts w:hint="eastAsia"/>
        </w:rPr>
        <w:t>注册</w:t>
      </w:r>
    </w:p>
    <w:p w:rsidR="003931E6" w:rsidRDefault="003931E6" w:rsidP="003931E6">
      <w:pPr>
        <w:overflowPunct w:val="0"/>
        <w:spacing w:line="312" w:lineRule="auto"/>
        <w:ind w:firstLine="480"/>
        <w:jc w:val="both"/>
      </w:pPr>
      <w:r>
        <w:rPr>
          <w:rFonts w:hint="eastAsia"/>
        </w:rPr>
        <w:t>游客</w:t>
      </w:r>
      <w:r w:rsidRPr="003931E6">
        <w:rPr>
          <w:rFonts w:hint="eastAsia"/>
        </w:rPr>
        <w:t>可以通过注册功能创建一个新的账户。他们需要提供基本的个人信息，例如姓名、电子邮件地址和密码。一旦成功注册，用户将能够访问网站的其他功能。</w:t>
      </w:r>
    </w:p>
    <w:p w:rsidR="00E134C6" w:rsidRDefault="00E134C6" w:rsidP="00E134C6">
      <w:pPr>
        <w:pStyle w:val="aa"/>
        <w:numPr>
          <w:ilvl w:val="0"/>
          <w:numId w:val="13"/>
        </w:numPr>
        <w:overflowPunct w:val="0"/>
        <w:spacing w:line="312" w:lineRule="auto"/>
        <w:ind w:firstLineChars="0"/>
        <w:jc w:val="both"/>
      </w:pPr>
      <w:r>
        <w:rPr>
          <w:rFonts w:hint="eastAsia"/>
        </w:rPr>
        <w:t>登录</w:t>
      </w:r>
    </w:p>
    <w:p w:rsidR="00926178" w:rsidRDefault="00926178" w:rsidP="00926178">
      <w:pPr>
        <w:overflowPunct w:val="0"/>
        <w:spacing w:line="312" w:lineRule="auto"/>
        <w:ind w:firstLine="480"/>
        <w:jc w:val="both"/>
      </w:pPr>
      <w:r w:rsidRPr="00926178">
        <w:rPr>
          <w:rFonts w:hint="eastAsia"/>
        </w:rPr>
        <w:t>已注册的用户可以使用他们的邮箱和密码登录到系统。这允许他们访问他们的个人信息、订单和收藏夹。</w:t>
      </w:r>
    </w:p>
    <w:p w:rsidR="00E134C6" w:rsidRDefault="00E134C6" w:rsidP="00E134C6">
      <w:pPr>
        <w:pStyle w:val="aa"/>
        <w:numPr>
          <w:ilvl w:val="0"/>
          <w:numId w:val="13"/>
        </w:numPr>
        <w:overflowPunct w:val="0"/>
        <w:spacing w:line="312" w:lineRule="auto"/>
        <w:ind w:firstLineChars="0"/>
        <w:jc w:val="both"/>
      </w:pPr>
      <w:r>
        <w:rPr>
          <w:rFonts w:hint="eastAsia"/>
        </w:rPr>
        <w:t>管理个人信息</w:t>
      </w:r>
    </w:p>
    <w:p w:rsidR="009C2F92" w:rsidRPr="009C2F92" w:rsidRDefault="009C2F92" w:rsidP="009C2F92">
      <w:pPr>
        <w:ind w:firstLine="480"/>
      </w:pPr>
      <w:r w:rsidRPr="009C2F92">
        <w:rPr>
          <w:rFonts w:hint="eastAsia"/>
        </w:rPr>
        <w:t>用户可以在个人资料页面上查看和编辑他们的个人信息，例如联系方式、交付地址和支付方式。他们还可以更改他们的用户名和密码。</w:t>
      </w:r>
    </w:p>
    <w:p w:rsidR="00E134C6" w:rsidRDefault="00E134C6" w:rsidP="00E134C6">
      <w:pPr>
        <w:pStyle w:val="aa"/>
        <w:numPr>
          <w:ilvl w:val="0"/>
          <w:numId w:val="13"/>
        </w:numPr>
        <w:overflowPunct w:val="0"/>
        <w:spacing w:line="312" w:lineRule="auto"/>
        <w:ind w:firstLineChars="0"/>
        <w:jc w:val="both"/>
      </w:pPr>
      <w:r>
        <w:rPr>
          <w:rFonts w:hint="eastAsia"/>
        </w:rPr>
        <w:t>管理个人订单</w:t>
      </w:r>
    </w:p>
    <w:p w:rsidR="009C2F92" w:rsidRDefault="009C2F92" w:rsidP="009C2F92">
      <w:pPr>
        <w:overflowPunct w:val="0"/>
        <w:spacing w:line="312" w:lineRule="auto"/>
        <w:ind w:firstLine="480"/>
        <w:jc w:val="both"/>
      </w:pPr>
      <w:r w:rsidRPr="009C2F92">
        <w:rPr>
          <w:rFonts w:hint="eastAsia"/>
        </w:rPr>
        <w:t>用户可以查看他们的所有订单，并跟踪订单的状态。他们可以查看已完成订单的详细信息，例如订单号、产品名称、数量、价格和发货日期。用户还可以取消未完成的订单或重新下单。</w:t>
      </w:r>
    </w:p>
    <w:p w:rsidR="00E134C6" w:rsidRDefault="00E134C6" w:rsidP="00E134C6">
      <w:pPr>
        <w:pStyle w:val="aa"/>
        <w:numPr>
          <w:ilvl w:val="0"/>
          <w:numId w:val="13"/>
        </w:numPr>
        <w:overflowPunct w:val="0"/>
        <w:spacing w:line="312" w:lineRule="auto"/>
        <w:ind w:firstLineChars="0"/>
        <w:jc w:val="both"/>
      </w:pPr>
      <w:r>
        <w:rPr>
          <w:rFonts w:hint="eastAsia"/>
        </w:rPr>
        <w:t>管理个人收藏</w:t>
      </w:r>
    </w:p>
    <w:p w:rsidR="009C2F92" w:rsidRPr="00A5672D" w:rsidRDefault="009C2F92" w:rsidP="009C2F92">
      <w:pPr>
        <w:overflowPunct w:val="0"/>
        <w:spacing w:line="312" w:lineRule="auto"/>
        <w:ind w:firstLine="480"/>
        <w:jc w:val="both"/>
      </w:pPr>
      <w:r w:rsidRPr="009C2F92">
        <w:rPr>
          <w:rFonts w:hint="eastAsia"/>
        </w:rPr>
        <w:t>用户可以在收藏夹中保存他们喜欢的产品。他们可以添加、删除或编辑收藏夹中的商品，并随时查看收藏夹中的产品详情。收藏夹也可以作为购物清单，用户可以从中直接把商品加入购物车并下单购买。</w:t>
      </w:r>
    </w:p>
    <w:p w:rsidR="00A5672D" w:rsidRDefault="00A5672D" w:rsidP="00A5672D">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49" w:name="_Toc136757881"/>
      <w:r>
        <w:rPr>
          <w:rFonts w:ascii="黑体" w:eastAsia="黑体" w:hAnsi="黑体" w:cs="黑体" w:hint="eastAsia"/>
          <w:szCs w:val="32"/>
        </w:rPr>
        <w:t>2.</w:t>
      </w:r>
      <w:r>
        <w:rPr>
          <w:rFonts w:ascii="黑体" w:eastAsia="黑体" w:hAnsi="黑体" w:cs="黑体"/>
          <w:szCs w:val="32"/>
        </w:rPr>
        <w:t>2</w:t>
      </w:r>
      <w:r>
        <w:rPr>
          <w:rFonts w:ascii="黑体" w:eastAsia="黑体" w:hAnsi="黑体" w:cs="黑体" w:hint="eastAsia"/>
          <w:szCs w:val="32"/>
        </w:rPr>
        <w:t>.</w:t>
      </w:r>
      <w:r>
        <w:rPr>
          <w:rFonts w:ascii="黑体" w:eastAsia="黑体" w:hAnsi="黑体" w:cs="黑体"/>
          <w:szCs w:val="32"/>
        </w:rPr>
        <w:t>3</w:t>
      </w:r>
      <w:r>
        <w:rPr>
          <w:rFonts w:ascii="黑体" w:eastAsia="黑体" w:hAnsi="黑体" w:cs="黑体" w:hint="eastAsia"/>
          <w:szCs w:val="32"/>
        </w:rPr>
        <w:t>商品检索功能</w:t>
      </w:r>
      <w:bookmarkEnd w:id="49"/>
    </w:p>
    <w:p w:rsidR="00A5672D" w:rsidRPr="00A5672D" w:rsidRDefault="00E134C6" w:rsidP="00A5672D">
      <w:pPr>
        <w:overflowPunct w:val="0"/>
        <w:spacing w:line="312" w:lineRule="auto"/>
        <w:ind w:firstLine="480"/>
        <w:jc w:val="both"/>
      </w:pPr>
      <w:r>
        <w:rPr>
          <w:rFonts w:hint="eastAsia"/>
        </w:rPr>
        <w:t>商品检索功能即用户通过主页的搜索栏，实现</w:t>
      </w:r>
      <w:r w:rsidRPr="00E134C6">
        <w:rPr>
          <w:rFonts w:hint="eastAsia"/>
        </w:rPr>
        <w:t>输入关键词（如品牌、型号、颜色等）来查找自己想要的商品</w:t>
      </w:r>
      <w:r>
        <w:rPr>
          <w:rFonts w:hint="eastAsia"/>
        </w:rPr>
        <w:t>；同时在网站页面的左下角</w:t>
      </w:r>
      <w:r w:rsidRPr="00E134C6">
        <w:rPr>
          <w:rFonts w:hint="eastAsia"/>
        </w:rPr>
        <w:t>，系统可以通过智能算法根据用户历史购买记录和偏好推荐相关的商品</w:t>
      </w:r>
      <w:r>
        <w:rPr>
          <w:rFonts w:hint="eastAsia"/>
        </w:rPr>
        <w:t>。</w:t>
      </w:r>
      <w:r w:rsidRPr="00E134C6">
        <w:rPr>
          <w:rFonts w:hint="eastAsia"/>
        </w:rPr>
        <w:t>综合利用以上这</w:t>
      </w:r>
      <w:r>
        <w:rPr>
          <w:rFonts w:hint="eastAsia"/>
        </w:rPr>
        <w:t>两</w:t>
      </w:r>
      <w:r w:rsidRPr="00E134C6">
        <w:rPr>
          <w:rFonts w:hint="eastAsia"/>
        </w:rPr>
        <w:t>种方式，自行车线上</w:t>
      </w:r>
      <w:r>
        <w:rPr>
          <w:rFonts w:hint="eastAsia"/>
        </w:rPr>
        <w:t>销售</w:t>
      </w:r>
      <w:r w:rsidRPr="00E134C6">
        <w:rPr>
          <w:rFonts w:hint="eastAsia"/>
        </w:rPr>
        <w:t>系统可以实现一个全面有效的商品检索功能，让用户轻松快速地找到自己需要的商品。</w:t>
      </w:r>
    </w:p>
    <w:p w:rsidR="00A5672D" w:rsidRDefault="00A5672D" w:rsidP="00A5672D">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50" w:name="_Toc136757882"/>
      <w:r>
        <w:rPr>
          <w:rFonts w:ascii="黑体" w:eastAsia="黑体" w:hAnsi="黑体" w:cs="黑体" w:hint="eastAsia"/>
          <w:szCs w:val="32"/>
        </w:rPr>
        <w:t>2.</w:t>
      </w:r>
      <w:r>
        <w:rPr>
          <w:rFonts w:ascii="黑体" w:eastAsia="黑体" w:hAnsi="黑体" w:cs="黑体"/>
          <w:szCs w:val="32"/>
        </w:rPr>
        <w:t>2</w:t>
      </w:r>
      <w:r>
        <w:rPr>
          <w:rFonts w:ascii="黑体" w:eastAsia="黑体" w:hAnsi="黑体" w:cs="黑体" w:hint="eastAsia"/>
          <w:szCs w:val="32"/>
        </w:rPr>
        <w:t>.</w:t>
      </w:r>
      <w:r>
        <w:rPr>
          <w:rFonts w:ascii="黑体" w:eastAsia="黑体" w:hAnsi="黑体" w:cs="黑体"/>
          <w:szCs w:val="32"/>
        </w:rPr>
        <w:t>4</w:t>
      </w:r>
      <w:r>
        <w:rPr>
          <w:rFonts w:ascii="黑体" w:eastAsia="黑体" w:hAnsi="黑体" w:cs="黑体" w:hint="eastAsia"/>
          <w:szCs w:val="32"/>
        </w:rPr>
        <w:t>订单操作功能</w:t>
      </w:r>
      <w:bookmarkEnd w:id="50"/>
    </w:p>
    <w:p w:rsidR="00A5672D" w:rsidRDefault="003411AA" w:rsidP="00A5672D">
      <w:pPr>
        <w:overflowPunct w:val="0"/>
        <w:spacing w:line="312" w:lineRule="auto"/>
        <w:ind w:firstLine="480"/>
        <w:jc w:val="both"/>
      </w:pPr>
      <w:r>
        <w:rPr>
          <w:rFonts w:hint="eastAsia"/>
        </w:rPr>
        <w:t>用户通过订单操作功能可以在商品详情界面将其添加至购物车，并在购物车</w:t>
      </w:r>
      <w:r>
        <w:rPr>
          <w:rFonts w:hint="eastAsia"/>
        </w:rPr>
        <w:lastRenderedPageBreak/>
        <w:t>进行结算、提交订单，在订单管理界面可以实现个人订单的一系列操作，最后进行付款、评论。</w:t>
      </w:r>
    </w:p>
    <w:p w:rsidR="003411AA" w:rsidRDefault="003411AA" w:rsidP="003411AA">
      <w:pPr>
        <w:pStyle w:val="aa"/>
        <w:numPr>
          <w:ilvl w:val="0"/>
          <w:numId w:val="14"/>
        </w:numPr>
        <w:overflowPunct w:val="0"/>
        <w:spacing w:line="312" w:lineRule="auto"/>
        <w:ind w:firstLineChars="0"/>
        <w:jc w:val="both"/>
      </w:pPr>
      <w:r w:rsidRPr="003411AA">
        <w:rPr>
          <w:rFonts w:hint="eastAsia"/>
        </w:rPr>
        <w:t>购物车功能</w:t>
      </w:r>
    </w:p>
    <w:p w:rsidR="003411AA" w:rsidRDefault="003411AA" w:rsidP="003411AA">
      <w:pPr>
        <w:overflowPunct w:val="0"/>
        <w:spacing w:line="312" w:lineRule="auto"/>
        <w:ind w:firstLine="480"/>
        <w:jc w:val="both"/>
      </w:pPr>
      <w:r w:rsidRPr="003411AA">
        <w:rPr>
          <w:rFonts w:hint="eastAsia"/>
        </w:rPr>
        <w:t>用户可以通过单击“加入购物车”按钮将商品添加到购物车。该按钮通常位于每个商品的页面上，并显示商品数量和总价。</w:t>
      </w:r>
      <w:r>
        <w:rPr>
          <w:rFonts w:hint="eastAsia"/>
        </w:rPr>
        <w:t>同时，用户</w:t>
      </w:r>
      <w:r w:rsidRPr="003411AA">
        <w:rPr>
          <w:rFonts w:hint="eastAsia"/>
        </w:rPr>
        <w:t>可以随时查看购物车中已添加的商品以及它们的数量和总价。购物车通常会在顶部导航栏或侧边栏中显示。用户可以在购物车页面上更改商品数量、删除商品或清空整个购物车。</w:t>
      </w:r>
    </w:p>
    <w:p w:rsidR="003411AA" w:rsidRDefault="003411AA" w:rsidP="003411AA">
      <w:pPr>
        <w:pStyle w:val="aa"/>
        <w:numPr>
          <w:ilvl w:val="0"/>
          <w:numId w:val="14"/>
        </w:numPr>
        <w:overflowPunct w:val="0"/>
        <w:spacing w:line="312" w:lineRule="auto"/>
        <w:ind w:firstLineChars="0"/>
        <w:jc w:val="both"/>
      </w:pPr>
      <w:r w:rsidRPr="003411AA">
        <w:rPr>
          <w:rFonts w:hint="eastAsia"/>
        </w:rPr>
        <w:t>订单提交功能</w:t>
      </w:r>
    </w:p>
    <w:p w:rsidR="003411AA" w:rsidRDefault="003411AA" w:rsidP="003411AA">
      <w:pPr>
        <w:overflowPunct w:val="0"/>
        <w:spacing w:line="312" w:lineRule="auto"/>
        <w:ind w:firstLine="480"/>
        <w:jc w:val="both"/>
      </w:pPr>
      <w:r w:rsidRPr="003411AA">
        <w:rPr>
          <w:rFonts w:hint="eastAsia"/>
        </w:rPr>
        <w:t>用户需要填写收货人姓名、地址、联系电话等信息，以便商家能够准确地配送商品。用户可以选择在线支付或货到付款等支付方式。</w:t>
      </w:r>
      <w:r>
        <w:rPr>
          <w:rFonts w:hint="eastAsia"/>
        </w:rPr>
        <w:t>最后，</w:t>
      </w:r>
      <w:r w:rsidRPr="003411AA">
        <w:rPr>
          <w:rFonts w:hint="eastAsia"/>
        </w:rPr>
        <w:t>用户确认收货信息和支付方式后，可以点击“提交订单”按钮完成订单的提交。</w:t>
      </w:r>
    </w:p>
    <w:p w:rsidR="003411AA" w:rsidRDefault="003411AA" w:rsidP="003411AA">
      <w:pPr>
        <w:pStyle w:val="aa"/>
        <w:numPr>
          <w:ilvl w:val="0"/>
          <w:numId w:val="14"/>
        </w:numPr>
        <w:overflowPunct w:val="0"/>
        <w:spacing w:line="312" w:lineRule="auto"/>
        <w:ind w:firstLineChars="0"/>
        <w:jc w:val="both"/>
      </w:pPr>
      <w:r w:rsidRPr="003411AA">
        <w:rPr>
          <w:rFonts w:hint="eastAsia"/>
        </w:rPr>
        <w:t>订单取消功能</w:t>
      </w:r>
    </w:p>
    <w:p w:rsidR="00A46044" w:rsidRDefault="00A46044" w:rsidP="00A46044">
      <w:pPr>
        <w:overflowPunct w:val="0"/>
        <w:spacing w:line="312" w:lineRule="auto"/>
        <w:ind w:firstLine="480"/>
        <w:jc w:val="both"/>
      </w:pPr>
      <w:r w:rsidRPr="00A46044">
        <w:rPr>
          <w:rFonts w:hint="eastAsia"/>
        </w:rPr>
        <w:t>用户可以在订单详细页面中选择要取消的订单，并填写取消原因和退款方式。商家会在订单管理系统中审核订单取消请求，并决定是否同意取消订单。如果商家同意取消订单，退款将直接返回用户支付的账户。</w:t>
      </w:r>
    </w:p>
    <w:p w:rsidR="003411AA" w:rsidRDefault="003411AA" w:rsidP="003411AA">
      <w:pPr>
        <w:pStyle w:val="aa"/>
        <w:numPr>
          <w:ilvl w:val="0"/>
          <w:numId w:val="14"/>
        </w:numPr>
        <w:overflowPunct w:val="0"/>
        <w:spacing w:line="312" w:lineRule="auto"/>
        <w:ind w:firstLineChars="0"/>
        <w:jc w:val="both"/>
      </w:pPr>
      <w:r w:rsidRPr="003411AA">
        <w:rPr>
          <w:rFonts w:hint="eastAsia"/>
        </w:rPr>
        <w:t>订单支付功能</w:t>
      </w:r>
    </w:p>
    <w:p w:rsidR="00A46044" w:rsidRDefault="00A46044" w:rsidP="00A46044">
      <w:pPr>
        <w:overflowPunct w:val="0"/>
        <w:spacing w:line="312" w:lineRule="auto"/>
        <w:ind w:firstLine="480"/>
        <w:jc w:val="both"/>
      </w:pPr>
      <w:r w:rsidRPr="00A46044">
        <w:rPr>
          <w:rFonts w:hint="eastAsia"/>
        </w:rPr>
        <w:t>用户可以在订单页面中选择在线支付或货到付款等支付方式。如果用户选择在线支付，订单页面将跳转至第三方支付网站。用户需要输入收款账户信息并完成支付。支付成功后，用户将获得支付成功的提示。如果支付失败，用户可以重新尝试支付或选择其他支付方式。</w:t>
      </w:r>
    </w:p>
    <w:p w:rsidR="003411AA" w:rsidRDefault="003411AA" w:rsidP="003411AA">
      <w:pPr>
        <w:pStyle w:val="aa"/>
        <w:numPr>
          <w:ilvl w:val="0"/>
          <w:numId w:val="14"/>
        </w:numPr>
        <w:overflowPunct w:val="0"/>
        <w:spacing w:line="312" w:lineRule="auto"/>
        <w:ind w:firstLineChars="0"/>
        <w:jc w:val="both"/>
      </w:pPr>
      <w:r w:rsidRPr="003411AA">
        <w:rPr>
          <w:rFonts w:hint="eastAsia"/>
        </w:rPr>
        <w:t>订单修改功能</w:t>
      </w:r>
    </w:p>
    <w:p w:rsidR="00A46044" w:rsidRPr="00A5672D" w:rsidRDefault="00A46044" w:rsidP="00A46044">
      <w:pPr>
        <w:overflowPunct w:val="0"/>
        <w:spacing w:line="312" w:lineRule="auto"/>
        <w:ind w:firstLine="480"/>
        <w:jc w:val="both"/>
      </w:pPr>
      <w:r w:rsidRPr="00A46044">
        <w:rPr>
          <w:rFonts w:hint="eastAsia"/>
        </w:rPr>
        <w:t>用户可以在订单详细页面中选择要修改的订单，并填写修改原因和修改内容。商家会在订单管理系统中审核订单修改请求，并决定是否同意修改订单。如果商家同意修改订单，订单状态将更新为“已修改”状态，并且相应的商品、价格等信息也将被更新。</w:t>
      </w:r>
    </w:p>
    <w:p w:rsidR="00A5672D" w:rsidRDefault="00A5672D" w:rsidP="00A5672D">
      <w:pPr>
        <w:keepNext/>
        <w:keepLines/>
        <w:overflowPunct w:val="0"/>
        <w:spacing w:beforeLines="50" w:before="156" w:afterLines="50" w:after="156" w:line="240" w:lineRule="auto"/>
        <w:ind w:firstLineChars="0" w:firstLine="0"/>
        <w:outlineLvl w:val="2"/>
        <w:rPr>
          <w:rFonts w:ascii="黑体" w:eastAsia="黑体" w:hAnsi="黑体" w:cs="黑体"/>
          <w:szCs w:val="32"/>
        </w:rPr>
      </w:pPr>
      <w:bookmarkStart w:id="51" w:name="_Toc136757883"/>
      <w:r>
        <w:rPr>
          <w:rFonts w:ascii="黑体" w:eastAsia="黑体" w:hAnsi="黑体" w:cs="黑体" w:hint="eastAsia"/>
          <w:szCs w:val="32"/>
        </w:rPr>
        <w:t>2.</w:t>
      </w:r>
      <w:r>
        <w:rPr>
          <w:rFonts w:ascii="黑体" w:eastAsia="黑体" w:hAnsi="黑体" w:cs="黑体"/>
          <w:szCs w:val="32"/>
        </w:rPr>
        <w:t>2</w:t>
      </w:r>
      <w:r>
        <w:rPr>
          <w:rFonts w:ascii="黑体" w:eastAsia="黑体" w:hAnsi="黑体" w:cs="黑体" w:hint="eastAsia"/>
          <w:szCs w:val="32"/>
        </w:rPr>
        <w:t>.</w:t>
      </w:r>
      <w:r>
        <w:rPr>
          <w:rFonts w:ascii="黑体" w:eastAsia="黑体" w:hAnsi="黑体" w:cs="黑体"/>
          <w:szCs w:val="32"/>
        </w:rPr>
        <w:t>5</w:t>
      </w:r>
      <w:r>
        <w:rPr>
          <w:rFonts w:ascii="黑体" w:eastAsia="黑体" w:hAnsi="黑体" w:cs="黑体" w:hint="eastAsia"/>
          <w:szCs w:val="32"/>
        </w:rPr>
        <w:t>后台管理功能</w:t>
      </w:r>
      <w:bookmarkStart w:id="52" w:name="_Hlk72781163"/>
      <w:bookmarkEnd w:id="51"/>
    </w:p>
    <w:p w:rsidR="00E13DEA" w:rsidRDefault="006465E0" w:rsidP="00A5672D">
      <w:pPr>
        <w:spacing w:line="312" w:lineRule="auto"/>
        <w:ind w:firstLine="480"/>
      </w:pPr>
      <w:r>
        <w:rPr>
          <w:rFonts w:hint="eastAsia"/>
        </w:rPr>
        <w:t>后台管理功能主要是管理员在后台用于维护前台网站正常运行的模块，</w:t>
      </w:r>
      <w:r w:rsidRPr="006465E0">
        <w:rPr>
          <w:rFonts w:hint="eastAsia"/>
        </w:rPr>
        <w:t>在自行车线上销售系统中，后台管理功能是至关重要的一部分。</w:t>
      </w:r>
    </w:p>
    <w:p w:rsidR="006465E0" w:rsidRDefault="006465E0" w:rsidP="006465E0">
      <w:pPr>
        <w:pStyle w:val="aa"/>
        <w:numPr>
          <w:ilvl w:val="0"/>
          <w:numId w:val="15"/>
        </w:numPr>
        <w:spacing w:line="312" w:lineRule="auto"/>
        <w:ind w:firstLineChars="0"/>
      </w:pPr>
      <w:r w:rsidRPr="006465E0">
        <w:rPr>
          <w:rFonts w:hint="eastAsia"/>
        </w:rPr>
        <w:t>管理普通管理员信息</w:t>
      </w:r>
    </w:p>
    <w:p w:rsidR="008E4164" w:rsidRDefault="008E4164" w:rsidP="000D3B25">
      <w:pPr>
        <w:spacing w:line="312" w:lineRule="auto"/>
        <w:ind w:firstLine="480"/>
      </w:pPr>
      <w:r w:rsidRPr="008E4164">
        <w:rPr>
          <w:rFonts w:hint="eastAsia"/>
        </w:rPr>
        <w:t>自行车线上销售系统往往需要由多个管理员共同管理，因此后台管理系统需要具有添加、编辑和删除管理员账号等基本功能。管理员可以设定不同的权限级别，以确保各项管理工作的安全性和合理性。</w:t>
      </w:r>
    </w:p>
    <w:p w:rsidR="006465E0" w:rsidRDefault="006465E0" w:rsidP="006465E0">
      <w:pPr>
        <w:pStyle w:val="aa"/>
        <w:numPr>
          <w:ilvl w:val="0"/>
          <w:numId w:val="16"/>
        </w:numPr>
        <w:spacing w:line="312" w:lineRule="auto"/>
        <w:ind w:firstLineChars="0"/>
      </w:pPr>
      <w:r w:rsidRPr="006465E0">
        <w:rPr>
          <w:rFonts w:hint="eastAsia"/>
        </w:rPr>
        <w:t>新增管理员信息</w:t>
      </w:r>
    </w:p>
    <w:p w:rsidR="006465E0" w:rsidRDefault="006465E0" w:rsidP="000241CE">
      <w:pPr>
        <w:spacing w:line="312" w:lineRule="auto"/>
        <w:ind w:firstLine="480"/>
      </w:pPr>
      <w:r w:rsidRPr="006465E0">
        <w:rPr>
          <w:rFonts w:hint="eastAsia"/>
        </w:rPr>
        <w:lastRenderedPageBreak/>
        <w:t>系统管理员可以在后台管理系统中添加新管理员账号。该功能需要包括管理员账号信息（如登录账号、密码、姓名、联系方式等），并需要设置对应的权限级别。</w:t>
      </w:r>
    </w:p>
    <w:p w:rsidR="006465E0" w:rsidRDefault="006465E0" w:rsidP="006465E0">
      <w:pPr>
        <w:pStyle w:val="aa"/>
        <w:numPr>
          <w:ilvl w:val="0"/>
          <w:numId w:val="16"/>
        </w:numPr>
        <w:spacing w:line="312" w:lineRule="auto"/>
        <w:ind w:firstLineChars="0"/>
      </w:pPr>
      <w:r w:rsidRPr="006465E0">
        <w:rPr>
          <w:rFonts w:hint="eastAsia"/>
        </w:rPr>
        <w:t>管理管理员权限</w:t>
      </w:r>
    </w:p>
    <w:p w:rsidR="008E4164" w:rsidRDefault="008E4164" w:rsidP="000D3B25">
      <w:pPr>
        <w:spacing w:line="312" w:lineRule="auto"/>
        <w:ind w:firstLine="480"/>
      </w:pPr>
      <w:r w:rsidRPr="008E4164">
        <w:rPr>
          <w:rFonts w:hint="eastAsia"/>
        </w:rPr>
        <w:t>为了保证后台管理系统的安全性和合理性，系统管理员需要能够针对不同的管理员账号设定不同的权限级别。比如，一些高敏感度的操作需要授权给具有更高权限等级的管理员才能执行，而一些较为简单的操作则可以授权给普通管理员进行执行。</w:t>
      </w:r>
    </w:p>
    <w:p w:rsidR="006465E0" w:rsidRDefault="006465E0" w:rsidP="006465E0">
      <w:pPr>
        <w:pStyle w:val="aa"/>
        <w:numPr>
          <w:ilvl w:val="0"/>
          <w:numId w:val="16"/>
        </w:numPr>
        <w:spacing w:line="312" w:lineRule="auto"/>
        <w:ind w:firstLineChars="0"/>
      </w:pPr>
      <w:r w:rsidRPr="006465E0">
        <w:rPr>
          <w:rFonts w:hint="eastAsia"/>
        </w:rPr>
        <w:t>查询普通管理员</w:t>
      </w:r>
    </w:p>
    <w:p w:rsidR="008E4164" w:rsidRDefault="008E4164" w:rsidP="000D3B25">
      <w:pPr>
        <w:spacing w:line="312" w:lineRule="auto"/>
        <w:ind w:firstLine="480"/>
      </w:pPr>
      <w:r w:rsidRPr="008E4164">
        <w:rPr>
          <w:rFonts w:hint="eastAsia"/>
        </w:rPr>
        <w:t>后台管理系统还需要提供一个查询普通管理员的功能，以便系统管理员随时查看当前的管理员账号情况。通过该功能，系统管理员可以查看管理员账号列表、编辑管理员信息或者删除管理员账号。</w:t>
      </w:r>
    </w:p>
    <w:p w:rsidR="006465E0" w:rsidRDefault="006465E0" w:rsidP="006465E0">
      <w:pPr>
        <w:pStyle w:val="aa"/>
        <w:numPr>
          <w:ilvl w:val="0"/>
          <w:numId w:val="15"/>
        </w:numPr>
        <w:spacing w:line="312" w:lineRule="auto"/>
        <w:ind w:firstLineChars="0"/>
      </w:pPr>
      <w:r w:rsidRPr="006465E0">
        <w:rPr>
          <w:rFonts w:hint="eastAsia"/>
        </w:rPr>
        <w:t>管理客户信息</w:t>
      </w:r>
    </w:p>
    <w:p w:rsidR="008E4164" w:rsidRDefault="008E4164" w:rsidP="00A6083B">
      <w:pPr>
        <w:spacing w:line="312" w:lineRule="auto"/>
        <w:ind w:firstLine="480"/>
      </w:pPr>
      <w:r w:rsidRPr="008E4164">
        <w:rPr>
          <w:rFonts w:hint="eastAsia"/>
        </w:rPr>
        <w:t>自行车线上销售系统的客户群体非常广泛，从初学者到专业车手都有可能成为消费者。后台管理系统需要能够对客户进行分类和标记，以便更好地进行针对性的推销和服务。同时，管理员还需要能够查看和编辑客户的基本信息，如姓名、地址、联系方式、订单记录等，从而更好地了解客户需求和行为，优化营销策略。</w:t>
      </w:r>
    </w:p>
    <w:p w:rsidR="00A6083B" w:rsidRDefault="00A6083B" w:rsidP="00A6083B">
      <w:pPr>
        <w:pStyle w:val="aa"/>
        <w:numPr>
          <w:ilvl w:val="0"/>
          <w:numId w:val="17"/>
        </w:numPr>
        <w:spacing w:line="312" w:lineRule="auto"/>
        <w:ind w:firstLineChars="0"/>
      </w:pPr>
      <w:r w:rsidRPr="00A6083B">
        <w:rPr>
          <w:rFonts w:hint="eastAsia"/>
        </w:rPr>
        <w:t>客户信息管理</w:t>
      </w:r>
    </w:p>
    <w:p w:rsidR="00A6083B" w:rsidRDefault="00A6083B" w:rsidP="00A6083B">
      <w:pPr>
        <w:spacing w:line="312" w:lineRule="auto"/>
        <w:ind w:firstLine="480"/>
      </w:pPr>
      <w:r w:rsidRPr="00A6083B">
        <w:rPr>
          <w:rFonts w:hint="eastAsia"/>
        </w:rPr>
        <w:t>自行车线上销售系统需要收集客户的基本信息，如姓名、地址、联系方式等，并将这些信息存储在后台管理系统中。管理员可以通过客户信息管理功能对客户信息进行分类和标记，以便更好地进行针对性的推销和服务。此外，管理员还需要能够查看和编辑客户的订单记录，从而更好地了解客户需求和行为，优化营销策略。</w:t>
      </w:r>
    </w:p>
    <w:p w:rsidR="00A6083B" w:rsidRDefault="00A6083B" w:rsidP="00A6083B">
      <w:pPr>
        <w:pStyle w:val="aa"/>
        <w:numPr>
          <w:ilvl w:val="0"/>
          <w:numId w:val="17"/>
        </w:numPr>
        <w:spacing w:line="312" w:lineRule="auto"/>
        <w:ind w:firstLineChars="0"/>
      </w:pPr>
      <w:r w:rsidRPr="00A6083B">
        <w:rPr>
          <w:rFonts w:hint="eastAsia"/>
        </w:rPr>
        <w:t>供应商信息管理</w:t>
      </w:r>
    </w:p>
    <w:p w:rsidR="00A6083B" w:rsidRDefault="00A6083B" w:rsidP="00A6083B">
      <w:pPr>
        <w:spacing w:line="312" w:lineRule="auto"/>
        <w:ind w:firstLine="480"/>
      </w:pPr>
      <w:r w:rsidRPr="00A6083B">
        <w:rPr>
          <w:rFonts w:hint="eastAsia"/>
        </w:rPr>
        <w:t>除了客户信息外，后台管理系统还需要管理供应商信息。自行车线上销售系统需要与多家供应商合作，获取自行车相关的商品。因此，管理员需要将不同供应商的信息存储在后台管理系统中，并能够进行供应商信息的分类、标记和查询。</w:t>
      </w:r>
    </w:p>
    <w:p w:rsidR="00A6083B" w:rsidRDefault="00A6083B" w:rsidP="00A6083B">
      <w:pPr>
        <w:pStyle w:val="aa"/>
        <w:numPr>
          <w:ilvl w:val="0"/>
          <w:numId w:val="17"/>
        </w:numPr>
        <w:spacing w:line="312" w:lineRule="auto"/>
        <w:ind w:firstLineChars="0"/>
      </w:pPr>
      <w:r w:rsidRPr="00A6083B">
        <w:rPr>
          <w:rFonts w:hint="eastAsia"/>
        </w:rPr>
        <w:t>客户信息查询</w:t>
      </w:r>
    </w:p>
    <w:p w:rsidR="00A6083B" w:rsidRDefault="00A6083B" w:rsidP="00A6083B">
      <w:pPr>
        <w:spacing w:line="312" w:lineRule="auto"/>
        <w:ind w:firstLine="480"/>
      </w:pPr>
      <w:r w:rsidRPr="00A6083B">
        <w:rPr>
          <w:rFonts w:hint="eastAsia"/>
        </w:rPr>
        <w:t>后台管理系统需要提供一个客户信息查询功能，以便管理员随时查看当前的客户情况。通过该功能，系统管理员可以查看客户信息列表、编辑客户信息或者删除客户信息。此外，还可以按照客户类型（例如初学者、专业车手）或者购买历史记录等标准，对客户进行分类和排序，以便更好地进行营销策略制定和销售目标设定。</w:t>
      </w:r>
    </w:p>
    <w:p w:rsidR="006465E0" w:rsidRDefault="006465E0" w:rsidP="006465E0">
      <w:pPr>
        <w:pStyle w:val="aa"/>
        <w:numPr>
          <w:ilvl w:val="0"/>
          <w:numId w:val="15"/>
        </w:numPr>
        <w:spacing w:line="312" w:lineRule="auto"/>
        <w:ind w:firstLineChars="0"/>
      </w:pPr>
      <w:r w:rsidRPr="006465E0">
        <w:rPr>
          <w:rFonts w:hint="eastAsia"/>
        </w:rPr>
        <w:t>管理前台信息</w:t>
      </w:r>
    </w:p>
    <w:p w:rsidR="008E4164" w:rsidRDefault="008E4164" w:rsidP="007F3B7E">
      <w:pPr>
        <w:spacing w:line="312" w:lineRule="auto"/>
        <w:ind w:firstLine="480"/>
      </w:pPr>
      <w:r w:rsidRPr="008E4164">
        <w:rPr>
          <w:rFonts w:hint="eastAsia"/>
        </w:rPr>
        <w:lastRenderedPageBreak/>
        <w:t>自行车线上销售系统的前台页面是吸引客户的重要因素之一，因此后台管理系统需要能够对前台页面进行管理和维护。管理员可以选择上传或删除商品图片，设置商品价格和库存数量，并通过编辑文本框来更新产品描述和说明。此外，管理员还需要能够管理前台页面的各种内容，如广告横幅、页面布局等。</w:t>
      </w:r>
    </w:p>
    <w:p w:rsidR="007F3B7E" w:rsidRDefault="007F3B7E" w:rsidP="007F3B7E">
      <w:pPr>
        <w:pStyle w:val="aa"/>
        <w:numPr>
          <w:ilvl w:val="0"/>
          <w:numId w:val="18"/>
        </w:numPr>
        <w:spacing w:line="312" w:lineRule="auto"/>
        <w:ind w:firstLineChars="0"/>
      </w:pPr>
      <w:r w:rsidRPr="007F3B7E">
        <w:rPr>
          <w:rFonts w:hint="eastAsia"/>
        </w:rPr>
        <w:t>前台展示管理</w:t>
      </w:r>
    </w:p>
    <w:p w:rsidR="007F3B7E" w:rsidRDefault="007F3B7E" w:rsidP="007F3B7E">
      <w:pPr>
        <w:spacing w:line="312" w:lineRule="auto"/>
        <w:ind w:firstLine="480"/>
      </w:pPr>
      <w:r w:rsidRPr="007F3B7E">
        <w:rPr>
          <w:rFonts w:hint="eastAsia"/>
        </w:rPr>
        <w:t>前台展示管理涵盖了整个自行车线上销售系统的前端页面设计和展示效果。后台管理系统需要提供一些工具和功能，以便管理员可以直接修改、添加或删除前端页面元素，包括主题、布局、颜色、字体和图片等。通过前台展示管理，管理员可以定期更新前端页面内容，以更好地吸引客户。</w:t>
      </w:r>
    </w:p>
    <w:p w:rsidR="007F3B7E" w:rsidRDefault="007F3B7E" w:rsidP="007F3B7E">
      <w:pPr>
        <w:pStyle w:val="aa"/>
        <w:numPr>
          <w:ilvl w:val="0"/>
          <w:numId w:val="18"/>
        </w:numPr>
        <w:spacing w:line="312" w:lineRule="auto"/>
        <w:ind w:firstLineChars="0"/>
      </w:pPr>
      <w:r w:rsidRPr="007F3B7E">
        <w:rPr>
          <w:rFonts w:hint="eastAsia"/>
        </w:rPr>
        <w:t>商品分区管理</w:t>
      </w:r>
    </w:p>
    <w:p w:rsidR="007F3B7E" w:rsidRDefault="007F3B7E" w:rsidP="007F3B7E">
      <w:pPr>
        <w:spacing w:line="312" w:lineRule="auto"/>
        <w:ind w:firstLine="480"/>
      </w:pPr>
      <w:r w:rsidRPr="007F3B7E">
        <w:rPr>
          <w:rFonts w:hint="eastAsia"/>
        </w:rPr>
        <w:t>为了更好地展示商品，自行车线上销售系统需要将所有商品进行分类，并在前端显示不同的商品分区。后台管理系统需要提供相应工具和功能，使管理员能够轻松的管理这些商品分区、进行分类、编辑或者删除。通过商品分区管理，管理员可以灵活配置自行车线上销售系统的商品分类，以满足不同客户群体对商品的需求。</w:t>
      </w:r>
    </w:p>
    <w:p w:rsidR="007F3B7E" w:rsidRDefault="007F3B7E" w:rsidP="007F3B7E">
      <w:pPr>
        <w:pStyle w:val="aa"/>
        <w:numPr>
          <w:ilvl w:val="0"/>
          <w:numId w:val="18"/>
        </w:numPr>
        <w:spacing w:line="312" w:lineRule="auto"/>
        <w:ind w:firstLineChars="0"/>
      </w:pPr>
      <w:r w:rsidRPr="007F3B7E">
        <w:rPr>
          <w:rFonts w:hint="eastAsia"/>
        </w:rPr>
        <w:t>商品内容管理</w:t>
      </w:r>
    </w:p>
    <w:p w:rsidR="007F3B7E" w:rsidRDefault="007F3B7E" w:rsidP="007F3B7E">
      <w:pPr>
        <w:spacing w:line="312" w:lineRule="auto"/>
        <w:ind w:firstLine="480"/>
      </w:pPr>
      <w:r w:rsidRPr="007F3B7E">
        <w:rPr>
          <w:rFonts w:hint="eastAsia"/>
        </w:rPr>
        <w:t>除了商品分区外，每个商品还需要提供详细的商品信息，以便客户更好地了解商品属性、特点和优劣势。后台管理系统需要提供相应的工具和功能，以便管理员能够编写、编辑或删除商品详情页面的内容，包括商品描述、规格、价格、图片、库存等。通过商品内容管理，管理员可以更好地管理自行车线上销售系统中的所有商品信息，以满足不同客户群体对商品的需求。</w:t>
      </w:r>
    </w:p>
    <w:p w:rsidR="006465E0" w:rsidRDefault="006465E0" w:rsidP="006465E0">
      <w:pPr>
        <w:pStyle w:val="aa"/>
        <w:numPr>
          <w:ilvl w:val="0"/>
          <w:numId w:val="15"/>
        </w:numPr>
        <w:spacing w:line="312" w:lineRule="auto"/>
        <w:ind w:firstLineChars="0"/>
      </w:pPr>
      <w:r w:rsidRPr="006465E0">
        <w:rPr>
          <w:rFonts w:hint="eastAsia"/>
        </w:rPr>
        <w:t>管理库房信息</w:t>
      </w:r>
    </w:p>
    <w:p w:rsidR="008E4164" w:rsidRDefault="008E4164" w:rsidP="00540F7E">
      <w:pPr>
        <w:spacing w:line="312" w:lineRule="auto"/>
        <w:ind w:firstLine="480"/>
      </w:pPr>
      <w:r w:rsidRPr="008E4164">
        <w:rPr>
          <w:rFonts w:hint="eastAsia"/>
        </w:rPr>
        <w:t>自行车线上销售系统的商品都需要存储在库房中，因此后台管理系统需要能够管理库房信息。管理员可以查看库房的状态，包括库存数量、入库时间、出库时间等，从而及时地调整商品的库存量。同时，管理员还可以进行库存盘点、调拨、报废等操作，以确保库房管理的准确性和及时性。</w:t>
      </w:r>
    </w:p>
    <w:p w:rsidR="00540F7E" w:rsidRDefault="00540F7E" w:rsidP="00540F7E">
      <w:pPr>
        <w:pStyle w:val="aa"/>
        <w:numPr>
          <w:ilvl w:val="0"/>
          <w:numId w:val="19"/>
        </w:numPr>
        <w:spacing w:line="312" w:lineRule="auto"/>
        <w:ind w:firstLineChars="0"/>
      </w:pPr>
      <w:r w:rsidRPr="00540F7E">
        <w:rPr>
          <w:rFonts w:hint="eastAsia"/>
        </w:rPr>
        <w:t>入库信息管理</w:t>
      </w:r>
    </w:p>
    <w:p w:rsidR="00540F7E" w:rsidRDefault="00540F7E" w:rsidP="00540F7E">
      <w:pPr>
        <w:spacing w:line="312" w:lineRule="auto"/>
        <w:ind w:firstLine="480"/>
      </w:pPr>
      <w:r w:rsidRPr="00540F7E">
        <w:rPr>
          <w:rFonts w:hint="eastAsia"/>
        </w:rPr>
        <w:t>入库信息管理是指管理自行车线上销售系统的库房中所有入库商品的相关信息。该模块需要提供相应的功能和工具，以便管理员能够轻松地管理入库信息，包括入库日期、入库数量、入库单价、供应商信息等。管理员还可以根据需求查询、编辑或删除入库信息。</w:t>
      </w:r>
    </w:p>
    <w:p w:rsidR="00540F7E" w:rsidRDefault="00540F7E" w:rsidP="00540F7E">
      <w:pPr>
        <w:pStyle w:val="aa"/>
        <w:numPr>
          <w:ilvl w:val="0"/>
          <w:numId w:val="19"/>
        </w:numPr>
        <w:spacing w:line="312" w:lineRule="auto"/>
        <w:ind w:firstLineChars="0"/>
      </w:pPr>
      <w:r w:rsidRPr="00540F7E">
        <w:rPr>
          <w:rFonts w:hint="eastAsia"/>
        </w:rPr>
        <w:t>订单信息管理</w:t>
      </w:r>
    </w:p>
    <w:p w:rsidR="00540F7E" w:rsidRPr="00540F7E" w:rsidRDefault="00540F7E" w:rsidP="00540F7E">
      <w:pPr>
        <w:ind w:firstLine="480"/>
      </w:pPr>
      <w:r w:rsidRPr="00540F7E">
        <w:rPr>
          <w:rFonts w:hint="eastAsia"/>
        </w:rPr>
        <w:t>订单信息管理是指管理自行车线上销售系统内所有客户订单的相关信息。该模块需要提供相应的功能和工具，以便管理员能够轻松地管理订单信息，包括订</w:t>
      </w:r>
      <w:r w:rsidRPr="00540F7E">
        <w:rPr>
          <w:rFonts w:hint="eastAsia"/>
        </w:rPr>
        <w:lastRenderedPageBreak/>
        <w:t>单编号、订单日期、订单数量、订单状态、客户信息、收货地址等。管理员还可以根据需求查询、编辑或删除订单信息。</w:t>
      </w:r>
    </w:p>
    <w:p w:rsidR="00540F7E" w:rsidRDefault="00540F7E" w:rsidP="00540F7E">
      <w:pPr>
        <w:pStyle w:val="aa"/>
        <w:numPr>
          <w:ilvl w:val="0"/>
          <w:numId w:val="19"/>
        </w:numPr>
        <w:spacing w:line="312" w:lineRule="auto"/>
        <w:ind w:firstLineChars="0"/>
      </w:pPr>
      <w:r w:rsidRPr="00540F7E">
        <w:rPr>
          <w:rFonts w:hint="eastAsia"/>
        </w:rPr>
        <w:t>出库信息管理</w:t>
      </w:r>
    </w:p>
    <w:p w:rsidR="00540F7E" w:rsidRDefault="00540F7E" w:rsidP="00540F7E">
      <w:pPr>
        <w:spacing w:line="312" w:lineRule="auto"/>
        <w:ind w:firstLine="480"/>
      </w:pPr>
      <w:r w:rsidRPr="00540F7E">
        <w:rPr>
          <w:rFonts w:hint="eastAsia"/>
        </w:rPr>
        <w:t>出库信息管理是指管理自行车线上销售系统库房中所有出库商品的相关信息。该模块需要提供相应的功能和工具，以便管理员能够轻松地管理出库信息，包括出库日期、出库数量、出库单价、客户信息等。管理员还可以根据需求查询、编辑或删除出库信息。</w:t>
      </w:r>
    </w:p>
    <w:p w:rsidR="00970958" w:rsidRDefault="00000000">
      <w:pPr>
        <w:pStyle w:val="2"/>
        <w:overflowPunct w:val="0"/>
        <w:spacing w:beforeLines="50" w:before="156" w:afterLines="50" w:after="156" w:line="240" w:lineRule="auto"/>
        <w:rPr>
          <w:rFonts w:ascii="黑体" w:hAnsi="黑体" w:cs="黑体"/>
          <w:b w:val="0"/>
          <w:bCs w:val="0"/>
        </w:rPr>
      </w:pPr>
      <w:bookmarkStart w:id="53" w:name="_Toc20484"/>
      <w:bookmarkStart w:id="54" w:name="_Toc136757884"/>
      <w:bookmarkStart w:id="55" w:name="_Toc76103331"/>
      <w:bookmarkStart w:id="56" w:name="_Hlk73610361"/>
      <w:bookmarkEnd w:id="52"/>
      <w:r>
        <w:rPr>
          <w:rFonts w:ascii="黑体" w:hAnsi="黑体" w:cs="黑体" w:hint="eastAsia"/>
          <w:b w:val="0"/>
          <w:bCs w:val="0"/>
        </w:rPr>
        <w:t>2.3</w:t>
      </w:r>
      <w:bookmarkEnd w:id="53"/>
      <w:r w:rsidR="00E067CB">
        <w:rPr>
          <w:rFonts w:ascii="黑体" w:hAnsi="黑体" w:cs="黑体" w:hint="eastAsia"/>
          <w:b w:val="0"/>
          <w:bCs w:val="0"/>
        </w:rPr>
        <w:t>系统功能的UML用例图</w:t>
      </w:r>
      <w:bookmarkEnd w:id="54"/>
    </w:p>
    <w:p w:rsidR="00AD72B9" w:rsidRDefault="00AD72B9">
      <w:pPr>
        <w:overflowPunct w:val="0"/>
        <w:spacing w:line="312" w:lineRule="auto"/>
        <w:ind w:firstLine="480"/>
        <w:jc w:val="both"/>
      </w:pPr>
      <w:bookmarkStart w:id="57" w:name="_Hlk136380191"/>
      <w:r>
        <w:rPr>
          <w:rFonts w:hint="eastAsia"/>
        </w:rPr>
        <w:t>本章节通过</w:t>
      </w:r>
      <w:r>
        <w:rPr>
          <w:rFonts w:hint="eastAsia"/>
        </w:rPr>
        <w:t>UML</w:t>
      </w:r>
      <w:r>
        <w:rPr>
          <w:rFonts w:hint="eastAsia"/>
        </w:rPr>
        <w:t>用例图，直观的理解自行车线上销售系统的用户角色分析和系统功能分析。</w:t>
      </w:r>
      <w:r w:rsidRPr="00AD72B9">
        <w:rPr>
          <w:rFonts w:hint="eastAsia"/>
        </w:rPr>
        <w:t>用例图是一种直观的图形表示方法，能够清晰地表达系统与用户之间的交互过程，易于理解和使用。</w:t>
      </w:r>
    </w:p>
    <w:p w:rsidR="00970958" w:rsidRDefault="00AD72B9" w:rsidP="004A77D9">
      <w:pPr>
        <w:pStyle w:val="3"/>
        <w:overflowPunct w:val="0"/>
        <w:spacing w:beforeLines="50" w:before="156" w:afterLines="50" w:after="156" w:line="240" w:lineRule="auto"/>
        <w:rPr>
          <w:rFonts w:ascii="黑体" w:eastAsia="黑体" w:hAnsi="黑体" w:cs="黑体"/>
          <w:b w:val="0"/>
          <w:bCs w:val="0"/>
        </w:rPr>
      </w:pPr>
      <w:bookmarkStart w:id="58" w:name="_Toc11336"/>
      <w:bookmarkStart w:id="59" w:name="_Toc136757885"/>
      <w:bookmarkEnd w:id="57"/>
      <w:r>
        <w:rPr>
          <w:rFonts w:ascii="黑体" w:eastAsia="黑体" w:hAnsi="黑体" w:cs="黑体" w:hint="eastAsia"/>
          <w:b w:val="0"/>
          <w:bCs w:val="0"/>
        </w:rPr>
        <w:t>2.3.1</w:t>
      </w:r>
      <w:bookmarkEnd w:id="58"/>
      <w:r>
        <w:rPr>
          <w:rFonts w:ascii="黑体" w:eastAsia="黑体" w:hAnsi="黑体" w:cs="黑体" w:hint="eastAsia"/>
          <w:b w:val="0"/>
          <w:bCs w:val="0"/>
        </w:rPr>
        <w:t>游客的UML用例图</w:t>
      </w:r>
      <w:bookmarkEnd w:id="59"/>
    </w:p>
    <w:p w:rsidR="003B47D1" w:rsidRPr="003B47D1" w:rsidRDefault="003B47D1" w:rsidP="003B47D1">
      <w:pPr>
        <w:ind w:firstLine="480"/>
      </w:pPr>
      <w:r>
        <w:rPr>
          <w:rFonts w:hint="eastAsia"/>
        </w:rPr>
        <w:t>游客即首次进入系统网站并未注册、登录的用户。该角色可在前台门户子系统进行首页浏览、商品分类查看；可在搜索子系统进行商品检索；可在用户中心子系统进行会员注册，并成为普通用户。游客的</w:t>
      </w:r>
      <w:r>
        <w:rPr>
          <w:rFonts w:hint="eastAsia"/>
        </w:rPr>
        <w:t>UML</w:t>
      </w:r>
      <w:r>
        <w:rPr>
          <w:rFonts w:hint="eastAsia"/>
        </w:rPr>
        <w:t>用例图如图</w:t>
      </w:r>
      <w:r>
        <w:rPr>
          <w:rFonts w:hint="eastAsia"/>
        </w:rPr>
        <w:t>2</w:t>
      </w:r>
      <w:r>
        <w:t>.1</w:t>
      </w:r>
      <w:r>
        <w:rPr>
          <w:rFonts w:hint="eastAsia"/>
        </w:rPr>
        <w:t>所示。</w:t>
      </w:r>
    </w:p>
    <w:p w:rsidR="003879F5" w:rsidRDefault="003879F5" w:rsidP="003879F5">
      <w:pPr>
        <w:keepNext/>
        <w:overflowPunct w:val="0"/>
        <w:spacing w:line="312" w:lineRule="auto"/>
        <w:ind w:firstLine="480"/>
        <w:jc w:val="both"/>
      </w:pPr>
      <w:r>
        <w:rPr>
          <w:noProof/>
        </w:rPr>
        <w:drawing>
          <wp:inline distT="0" distB="0" distL="0" distR="0" wp14:anchorId="43780AEA" wp14:editId="0FAF197B">
            <wp:extent cx="4735551" cy="3717290"/>
            <wp:effectExtent l="0" t="0" r="8255" b="0"/>
            <wp:docPr id="629405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5551" name=""/>
                    <pic:cNvPicPr/>
                  </pic:nvPicPr>
                  <pic:blipFill>
                    <a:blip r:embed="rId11"/>
                    <a:stretch>
                      <a:fillRect/>
                    </a:stretch>
                  </pic:blipFill>
                  <pic:spPr>
                    <a:xfrm>
                      <a:off x="0" y="0"/>
                      <a:ext cx="4740118" cy="3720875"/>
                    </a:xfrm>
                    <a:prstGeom prst="rect">
                      <a:avLst/>
                    </a:prstGeom>
                  </pic:spPr>
                </pic:pic>
              </a:graphicData>
            </a:graphic>
          </wp:inline>
        </w:drawing>
      </w:r>
    </w:p>
    <w:p w:rsidR="003879F5" w:rsidRDefault="003879F5" w:rsidP="003879F5">
      <w:pPr>
        <w:pStyle w:val="ab"/>
        <w:ind w:firstLine="400"/>
        <w:jc w:val="center"/>
        <w:rPr>
          <w:rFonts w:ascii="宋体" w:hAnsi="宋体" w:cs="宋体"/>
        </w:rPr>
      </w:pPr>
      <w:r>
        <w:rPr>
          <w:rFonts w:hint="eastAsia"/>
        </w:rPr>
        <w:t>图</w:t>
      </w:r>
      <w:r>
        <w:t>2</w:t>
      </w:r>
      <w:r w:rsidR="00836A12">
        <w:t>.</w:t>
      </w:r>
      <w:fldSimple w:instr=" STYLEREF 1 \s ">
        <w:r w:rsidR="00DB5CD8">
          <w:rPr>
            <w:noProof/>
          </w:rPr>
          <w:t>2</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1</w:t>
      </w:r>
      <w:r w:rsidR="00DB5CD8">
        <w:fldChar w:fldCharType="end"/>
      </w:r>
      <w:r>
        <w:t xml:space="preserve"> </w:t>
      </w:r>
      <w:r>
        <w:rPr>
          <w:rFonts w:hint="eastAsia"/>
        </w:rPr>
        <w:t>游客用例图</w:t>
      </w:r>
    </w:p>
    <w:p w:rsidR="00970958" w:rsidRDefault="00000000" w:rsidP="004A77D9">
      <w:pPr>
        <w:pStyle w:val="3"/>
        <w:overflowPunct w:val="0"/>
        <w:spacing w:beforeLines="50" w:before="156" w:afterLines="50" w:after="156" w:line="240" w:lineRule="auto"/>
        <w:rPr>
          <w:rFonts w:ascii="黑体" w:eastAsia="黑体" w:hAnsi="黑体" w:cs="黑体"/>
          <w:b w:val="0"/>
          <w:bCs w:val="0"/>
        </w:rPr>
      </w:pPr>
      <w:bookmarkStart w:id="60" w:name="_Toc20049"/>
      <w:bookmarkStart w:id="61" w:name="_Toc136757886"/>
      <w:r>
        <w:rPr>
          <w:rFonts w:ascii="黑体" w:eastAsia="黑体" w:hAnsi="黑体" w:cs="黑体" w:hint="eastAsia"/>
          <w:b w:val="0"/>
          <w:bCs w:val="0"/>
        </w:rPr>
        <w:lastRenderedPageBreak/>
        <w:t>2.3.2</w:t>
      </w:r>
      <w:bookmarkEnd w:id="60"/>
      <w:r w:rsidR="00AD72B9">
        <w:rPr>
          <w:rFonts w:ascii="黑体" w:eastAsia="黑体" w:hAnsi="黑体" w:cs="黑体" w:hint="eastAsia"/>
          <w:b w:val="0"/>
          <w:bCs w:val="0"/>
        </w:rPr>
        <w:t>普通用户</w:t>
      </w:r>
      <w:r w:rsidR="00AD72B9" w:rsidRPr="00AD72B9">
        <w:rPr>
          <w:rFonts w:ascii="黑体" w:eastAsia="黑体" w:hAnsi="黑体" w:cs="黑体" w:hint="eastAsia"/>
          <w:b w:val="0"/>
          <w:bCs w:val="0"/>
        </w:rPr>
        <w:t>的UML用例图</w:t>
      </w:r>
      <w:bookmarkEnd w:id="61"/>
    </w:p>
    <w:p w:rsidR="00A21E82" w:rsidRPr="00A21E82" w:rsidRDefault="00A21E82" w:rsidP="00A21E82">
      <w:pPr>
        <w:ind w:firstLine="480"/>
      </w:pPr>
      <w:r>
        <w:rPr>
          <w:rFonts w:hint="eastAsia"/>
        </w:rPr>
        <w:t>普通用户通过用户中心子系统进行登录后，即可对个人信息进行修改、管理；可以在前台门户子系统进行商品浏览和商品分类查看；也可在搜索子系统进行商品检索；并且能在订单管理子系统进行订单管理。普通用户</w:t>
      </w:r>
      <w:r>
        <w:rPr>
          <w:rFonts w:hint="eastAsia"/>
        </w:rPr>
        <w:t>UML</w:t>
      </w:r>
      <w:r>
        <w:rPr>
          <w:rFonts w:hint="eastAsia"/>
        </w:rPr>
        <w:t>用例图如图</w:t>
      </w:r>
      <w:r>
        <w:rPr>
          <w:rFonts w:hint="eastAsia"/>
        </w:rPr>
        <w:t>2</w:t>
      </w:r>
      <w:r>
        <w:t>.2</w:t>
      </w:r>
      <w:r>
        <w:rPr>
          <w:rFonts w:hint="eastAsia"/>
        </w:rPr>
        <w:t>所示。</w:t>
      </w:r>
    </w:p>
    <w:p w:rsidR="00523B80" w:rsidRDefault="00523B80" w:rsidP="00523B80">
      <w:pPr>
        <w:keepNext/>
        <w:overflowPunct w:val="0"/>
        <w:spacing w:line="312" w:lineRule="auto"/>
        <w:ind w:firstLine="480"/>
      </w:pPr>
      <w:r>
        <w:rPr>
          <w:noProof/>
        </w:rPr>
        <w:drawing>
          <wp:inline distT="0" distB="0" distL="0" distR="0" wp14:anchorId="39B8B6AB" wp14:editId="2153C1F8">
            <wp:extent cx="4772721" cy="6562090"/>
            <wp:effectExtent l="0" t="0" r="8890" b="0"/>
            <wp:docPr id="1852466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66082" name=""/>
                    <pic:cNvPicPr/>
                  </pic:nvPicPr>
                  <pic:blipFill>
                    <a:blip r:embed="rId12"/>
                    <a:stretch>
                      <a:fillRect/>
                    </a:stretch>
                  </pic:blipFill>
                  <pic:spPr>
                    <a:xfrm>
                      <a:off x="0" y="0"/>
                      <a:ext cx="4777834" cy="6569120"/>
                    </a:xfrm>
                    <a:prstGeom prst="rect">
                      <a:avLst/>
                    </a:prstGeom>
                  </pic:spPr>
                </pic:pic>
              </a:graphicData>
            </a:graphic>
          </wp:inline>
        </w:drawing>
      </w:r>
    </w:p>
    <w:p w:rsidR="00523B80" w:rsidRDefault="00523B80" w:rsidP="00523B80">
      <w:pPr>
        <w:pStyle w:val="ab"/>
        <w:ind w:firstLine="400"/>
        <w:jc w:val="center"/>
      </w:pPr>
      <w:r>
        <w:rPr>
          <w:rFonts w:hint="eastAsia"/>
        </w:rPr>
        <w:t>图</w:t>
      </w:r>
      <w:r>
        <w:t>2</w:t>
      </w:r>
      <w:r w:rsidR="00836A12">
        <w:t>.</w:t>
      </w:r>
      <w:fldSimple w:instr=" STYLEREF 1 \s ">
        <w:r w:rsidR="00DB5CD8">
          <w:rPr>
            <w:noProof/>
          </w:rPr>
          <w:t>2</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2</w:t>
      </w:r>
      <w:r w:rsidR="00DB5CD8">
        <w:fldChar w:fldCharType="end"/>
      </w:r>
      <w:r>
        <w:t xml:space="preserve"> </w:t>
      </w:r>
      <w:r>
        <w:rPr>
          <w:rFonts w:hint="eastAsia"/>
        </w:rPr>
        <w:t>普通用户用例图</w:t>
      </w:r>
    </w:p>
    <w:p w:rsidR="00AD72B9" w:rsidRDefault="00AD72B9" w:rsidP="00AD72B9">
      <w:pPr>
        <w:pStyle w:val="3"/>
        <w:overflowPunct w:val="0"/>
        <w:spacing w:beforeLines="50" w:before="156" w:afterLines="50" w:after="156" w:line="240" w:lineRule="auto"/>
        <w:rPr>
          <w:rFonts w:ascii="黑体" w:eastAsia="黑体" w:hAnsi="黑体" w:cs="黑体"/>
          <w:b w:val="0"/>
          <w:bCs w:val="0"/>
        </w:rPr>
      </w:pPr>
      <w:bookmarkStart w:id="62" w:name="_Toc136757887"/>
      <w:bookmarkStart w:id="63" w:name="_Hlk136400196"/>
      <w:r>
        <w:rPr>
          <w:rFonts w:ascii="黑体" w:eastAsia="黑体" w:hAnsi="黑体" w:cs="黑体" w:hint="eastAsia"/>
          <w:b w:val="0"/>
          <w:bCs w:val="0"/>
        </w:rPr>
        <w:lastRenderedPageBreak/>
        <w:t>2.3.</w:t>
      </w:r>
      <w:r w:rsidR="00C70BD3">
        <w:rPr>
          <w:rFonts w:ascii="黑体" w:eastAsia="黑体" w:hAnsi="黑体" w:cs="黑体"/>
          <w:b w:val="0"/>
          <w:bCs w:val="0"/>
        </w:rPr>
        <w:t>3</w:t>
      </w:r>
      <w:r>
        <w:rPr>
          <w:rFonts w:ascii="黑体" w:eastAsia="黑体" w:hAnsi="黑体" w:cs="黑体" w:hint="eastAsia"/>
          <w:b w:val="0"/>
          <w:bCs w:val="0"/>
        </w:rPr>
        <w:t>超级管理员</w:t>
      </w:r>
      <w:r w:rsidRPr="00AD72B9">
        <w:rPr>
          <w:rFonts w:ascii="黑体" w:eastAsia="黑体" w:hAnsi="黑体" w:cs="黑体" w:hint="eastAsia"/>
          <w:b w:val="0"/>
          <w:bCs w:val="0"/>
        </w:rPr>
        <w:t>的UML用例图</w:t>
      </w:r>
      <w:bookmarkEnd w:id="62"/>
    </w:p>
    <w:p w:rsidR="005D4F6F" w:rsidRPr="005D4F6F" w:rsidRDefault="005D4F6F" w:rsidP="005D4F6F">
      <w:pPr>
        <w:ind w:firstLine="480"/>
      </w:pPr>
      <w:r>
        <w:rPr>
          <w:rFonts w:hint="eastAsia"/>
        </w:rPr>
        <w:t>超级管理员主要在后台对普通管理员进行权限管理，在后台管理子系统中拥有最高权限。可以增删普通管理员条目，并对具体管理员的操作权限名称即相应字段进行操作管理。超级管理员的</w:t>
      </w:r>
      <w:r>
        <w:rPr>
          <w:rFonts w:hint="eastAsia"/>
        </w:rPr>
        <w:t>UML</w:t>
      </w:r>
      <w:r>
        <w:rPr>
          <w:rFonts w:hint="eastAsia"/>
        </w:rPr>
        <w:t>用例图如图</w:t>
      </w:r>
      <w:r>
        <w:rPr>
          <w:rFonts w:hint="eastAsia"/>
        </w:rPr>
        <w:t>2</w:t>
      </w:r>
      <w:r>
        <w:t>.3</w:t>
      </w:r>
      <w:r>
        <w:rPr>
          <w:rFonts w:hint="eastAsia"/>
        </w:rPr>
        <w:t>所示。</w:t>
      </w:r>
    </w:p>
    <w:bookmarkEnd w:id="63"/>
    <w:p w:rsidR="005D4F6F" w:rsidRDefault="00FB431A" w:rsidP="005D4F6F">
      <w:pPr>
        <w:keepNext/>
        <w:overflowPunct w:val="0"/>
        <w:spacing w:line="312" w:lineRule="auto"/>
        <w:ind w:firstLine="480"/>
      </w:pPr>
      <w:r>
        <w:rPr>
          <w:noProof/>
        </w:rPr>
        <w:drawing>
          <wp:inline distT="0" distB="0" distL="0" distR="0" wp14:anchorId="01E31FBB" wp14:editId="0378E45F">
            <wp:extent cx="4847063" cy="2744470"/>
            <wp:effectExtent l="0" t="0" r="0" b="0"/>
            <wp:docPr id="70034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4808" name=""/>
                    <pic:cNvPicPr/>
                  </pic:nvPicPr>
                  <pic:blipFill>
                    <a:blip r:embed="rId13"/>
                    <a:stretch>
                      <a:fillRect/>
                    </a:stretch>
                  </pic:blipFill>
                  <pic:spPr>
                    <a:xfrm>
                      <a:off x="0" y="0"/>
                      <a:ext cx="4851107" cy="2746760"/>
                    </a:xfrm>
                    <a:prstGeom prst="rect">
                      <a:avLst/>
                    </a:prstGeom>
                  </pic:spPr>
                </pic:pic>
              </a:graphicData>
            </a:graphic>
          </wp:inline>
        </w:drawing>
      </w:r>
    </w:p>
    <w:p w:rsidR="00AD72B9" w:rsidRDefault="005D4F6F" w:rsidP="005D4F6F">
      <w:pPr>
        <w:pStyle w:val="ab"/>
        <w:ind w:firstLine="400"/>
        <w:jc w:val="cente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.3</w:t>
      </w:r>
      <w:r>
        <w:rPr>
          <w:rFonts w:hint="eastAsia"/>
        </w:rPr>
        <w:t>超级管理员用例图</w:t>
      </w:r>
    </w:p>
    <w:p w:rsidR="00C70BD3" w:rsidRDefault="00C70BD3" w:rsidP="00C70BD3">
      <w:pPr>
        <w:pStyle w:val="3"/>
        <w:overflowPunct w:val="0"/>
        <w:spacing w:beforeLines="50" w:before="156" w:afterLines="50" w:after="156" w:line="240" w:lineRule="auto"/>
        <w:rPr>
          <w:rFonts w:ascii="黑体" w:eastAsia="黑体" w:hAnsi="黑体" w:cs="黑体"/>
          <w:b w:val="0"/>
          <w:bCs w:val="0"/>
        </w:rPr>
      </w:pPr>
      <w:bookmarkStart w:id="64" w:name="_Toc136757888"/>
      <w:r>
        <w:rPr>
          <w:rFonts w:ascii="黑体" w:eastAsia="黑体" w:hAnsi="黑体" w:cs="黑体" w:hint="eastAsia"/>
          <w:b w:val="0"/>
          <w:bCs w:val="0"/>
        </w:rPr>
        <w:t>2.3.</w:t>
      </w:r>
      <w:r>
        <w:rPr>
          <w:rFonts w:ascii="黑体" w:eastAsia="黑体" w:hAnsi="黑体" w:cs="黑体"/>
          <w:b w:val="0"/>
          <w:bCs w:val="0"/>
        </w:rPr>
        <w:t>4</w:t>
      </w:r>
      <w:r w:rsidRPr="00C70BD3">
        <w:rPr>
          <w:rFonts w:ascii="黑体" w:eastAsia="黑体" w:hAnsi="黑体" w:cs="黑体" w:hint="eastAsia"/>
          <w:b w:val="0"/>
          <w:bCs w:val="0"/>
        </w:rPr>
        <w:t>客户信息管理员</w:t>
      </w:r>
      <w:r w:rsidRPr="00AD72B9">
        <w:rPr>
          <w:rFonts w:ascii="黑体" w:eastAsia="黑体" w:hAnsi="黑体" w:cs="黑体" w:hint="eastAsia"/>
          <w:b w:val="0"/>
          <w:bCs w:val="0"/>
        </w:rPr>
        <w:t>的UML用例图</w:t>
      </w:r>
      <w:bookmarkEnd w:id="64"/>
    </w:p>
    <w:p w:rsidR="00AA7A71" w:rsidRPr="00AA7A71" w:rsidRDefault="00957CEC" w:rsidP="00AA7A71">
      <w:pPr>
        <w:ind w:firstLine="480"/>
      </w:pPr>
      <w:r>
        <w:rPr>
          <w:rFonts w:hint="eastAsia"/>
        </w:rPr>
        <w:t>客户信息管理员拥有后台管理子系统中客户信息模块的管理权限。可以对自行车线上销售系统收集的客户、供应商基本信息进行管理，同时也能够对该信息进行查询检索，以便后台分类标记。客户信息管理员的</w:t>
      </w:r>
      <w:r>
        <w:rPr>
          <w:rFonts w:hint="eastAsia"/>
        </w:rPr>
        <w:t>UML</w:t>
      </w:r>
      <w:r>
        <w:rPr>
          <w:rFonts w:hint="eastAsia"/>
        </w:rPr>
        <w:t>用例图如图</w:t>
      </w:r>
      <w:r>
        <w:rPr>
          <w:rFonts w:hint="eastAsia"/>
        </w:rPr>
        <w:t>2</w:t>
      </w:r>
      <w:r>
        <w:t>.4</w:t>
      </w:r>
      <w:r>
        <w:rPr>
          <w:rFonts w:hint="eastAsia"/>
        </w:rPr>
        <w:t>所示。</w:t>
      </w:r>
    </w:p>
    <w:p w:rsidR="00957CEC" w:rsidRDefault="004A77D9" w:rsidP="00957CEC">
      <w:pPr>
        <w:keepNext/>
        <w:overflowPunct w:val="0"/>
        <w:spacing w:line="312" w:lineRule="auto"/>
        <w:ind w:firstLine="480"/>
      </w:pPr>
      <w:r>
        <w:rPr>
          <w:noProof/>
        </w:rPr>
        <w:drawing>
          <wp:inline distT="0" distB="0" distL="0" distR="0" wp14:anchorId="1F5B4CD7" wp14:editId="39FE4CD4">
            <wp:extent cx="4846955" cy="2236318"/>
            <wp:effectExtent l="0" t="0" r="0" b="0"/>
            <wp:docPr id="324436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6025" name=""/>
                    <pic:cNvPicPr/>
                  </pic:nvPicPr>
                  <pic:blipFill>
                    <a:blip r:embed="rId14"/>
                    <a:stretch>
                      <a:fillRect/>
                    </a:stretch>
                  </pic:blipFill>
                  <pic:spPr>
                    <a:xfrm>
                      <a:off x="0" y="0"/>
                      <a:ext cx="4853010" cy="2239112"/>
                    </a:xfrm>
                    <a:prstGeom prst="rect">
                      <a:avLst/>
                    </a:prstGeom>
                  </pic:spPr>
                </pic:pic>
              </a:graphicData>
            </a:graphic>
          </wp:inline>
        </w:drawing>
      </w:r>
    </w:p>
    <w:p w:rsidR="00C70BD3" w:rsidRDefault="00957CEC" w:rsidP="00957CEC">
      <w:pPr>
        <w:pStyle w:val="ab"/>
        <w:ind w:firstLine="400"/>
        <w:jc w:val="cente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.4</w:t>
      </w:r>
      <w:r>
        <w:rPr>
          <w:rFonts w:hint="eastAsia"/>
        </w:rPr>
        <w:t>客户信息管理员用例图</w:t>
      </w:r>
    </w:p>
    <w:p w:rsidR="00C70BD3" w:rsidRDefault="00C70BD3" w:rsidP="00C70BD3">
      <w:pPr>
        <w:pStyle w:val="3"/>
        <w:overflowPunct w:val="0"/>
        <w:spacing w:beforeLines="50" w:before="156" w:afterLines="50" w:after="156" w:line="240" w:lineRule="auto"/>
        <w:rPr>
          <w:rFonts w:ascii="黑体" w:eastAsia="黑体" w:hAnsi="黑体" w:cs="黑体"/>
          <w:b w:val="0"/>
          <w:bCs w:val="0"/>
        </w:rPr>
      </w:pPr>
      <w:bookmarkStart w:id="65" w:name="_Toc136757889"/>
      <w:r>
        <w:rPr>
          <w:rFonts w:ascii="黑体" w:eastAsia="黑体" w:hAnsi="黑体" w:cs="黑体" w:hint="eastAsia"/>
          <w:b w:val="0"/>
          <w:bCs w:val="0"/>
        </w:rPr>
        <w:lastRenderedPageBreak/>
        <w:t>2.3.</w:t>
      </w:r>
      <w:r>
        <w:rPr>
          <w:rFonts w:ascii="黑体" w:eastAsia="黑体" w:hAnsi="黑体" w:cs="黑体"/>
          <w:b w:val="0"/>
          <w:bCs w:val="0"/>
        </w:rPr>
        <w:t>5</w:t>
      </w:r>
      <w:r>
        <w:rPr>
          <w:rFonts w:ascii="黑体" w:eastAsia="黑体" w:hAnsi="黑体" w:cs="黑体" w:hint="eastAsia"/>
          <w:b w:val="0"/>
          <w:bCs w:val="0"/>
        </w:rPr>
        <w:t>门户网站管理员</w:t>
      </w:r>
      <w:r w:rsidRPr="00AD72B9">
        <w:rPr>
          <w:rFonts w:ascii="黑体" w:eastAsia="黑体" w:hAnsi="黑体" w:cs="黑体" w:hint="eastAsia"/>
          <w:b w:val="0"/>
          <w:bCs w:val="0"/>
        </w:rPr>
        <w:t>的UML用例图</w:t>
      </w:r>
      <w:bookmarkEnd w:id="65"/>
    </w:p>
    <w:p w:rsidR="00660328" w:rsidRPr="00660328" w:rsidRDefault="00660328" w:rsidP="00660328">
      <w:pPr>
        <w:ind w:firstLine="480"/>
      </w:pPr>
      <w:r>
        <w:rPr>
          <w:rFonts w:hint="eastAsia"/>
        </w:rPr>
        <w:t>门户网站管理员拥有后台管理子系统的前台门户模块的管理权限。可以使用该模块提供的一些</w:t>
      </w:r>
      <w:r w:rsidRPr="00660328">
        <w:rPr>
          <w:rFonts w:hint="eastAsia"/>
        </w:rPr>
        <w:t>工具和功能</w:t>
      </w:r>
      <w:r>
        <w:rPr>
          <w:rFonts w:hint="eastAsia"/>
        </w:rPr>
        <w:t>进行</w:t>
      </w:r>
      <w:r w:rsidRPr="00660328">
        <w:rPr>
          <w:rFonts w:hint="eastAsia"/>
        </w:rPr>
        <w:t>接修改、添加或删除前端页面元素</w:t>
      </w:r>
      <w:r>
        <w:rPr>
          <w:rFonts w:hint="eastAsia"/>
        </w:rPr>
        <w:t>，更新前台展示内容。同时也需要对新产品进行分类、编辑描述信息、前台展示等操作。</w:t>
      </w:r>
      <w:r w:rsidR="00905E98" w:rsidRPr="00905E98">
        <w:rPr>
          <w:rFonts w:hint="eastAsia"/>
        </w:rPr>
        <w:t>通过商品内容管理，管理员可以更好地管理自行车线上销售系统中的所有商品信息，以满足不同客户群体对商品的需求。</w:t>
      </w:r>
      <w:r>
        <w:rPr>
          <w:rFonts w:hint="eastAsia"/>
        </w:rPr>
        <w:t>门户网站管理员的</w:t>
      </w:r>
      <w:r>
        <w:rPr>
          <w:rFonts w:hint="eastAsia"/>
        </w:rPr>
        <w:t>UML</w:t>
      </w:r>
      <w:r>
        <w:rPr>
          <w:rFonts w:hint="eastAsia"/>
        </w:rPr>
        <w:t>用例图如图</w:t>
      </w:r>
      <w:r>
        <w:rPr>
          <w:rFonts w:hint="eastAsia"/>
        </w:rPr>
        <w:t>2</w:t>
      </w:r>
      <w:r>
        <w:t>.5</w:t>
      </w:r>
      <w:r>
        <w:rPr>
          <w:rFonts w:hint="eastAsia"/>
        </w:rPr>
        <w:t>所示。</w:t>
      </w:r>
    </w:p>
    <w:p w:rsidR="00660328" w:rsidRDefault="004A77D9" w:rsidP="00660328">
      <w:pPr>
        <w:keepNext/>
        <w:overflowPunct w:val="0"/>
        <w:spacing w:line="312" w:lineRule="auto"/>
        <w:ind w:firstLine="480"/>
      </w:pPr>
      <w:r>
        <w:rPr>
          <w:noProof/>
        </w:rPr>
        <w:drawing>
          <wp:inline distT="0" distB="0" distL="0" distR="0" wp14:anchorId="15BBDF10" wp14:editId="0AAB5EBA">
            <wp:extent cx="4720682" cy="2003425"/>
            <wp:effectExtent l="0" t="0" r="3810" b="0"/>
            <wp:docPr id="1718261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61830" name=""/>
                    <pic:cNvPicPr/>
                  </pic:nvPicPr>
                  <pic:blipFill>
                    <a:blip r:embed="rId15"/>
                    <a:stretch>
                      <a:fillRect/>
                    </a:stretch>
                  </pic:blipFill>
                  <pic:spPr>
                    <a:xfrm>
                      <a:off x="0" y="0"/>
                      <a:ext cx="4722513" cy="2004202"/>
                    </a:xfrm>
                    <a:prstGeom prst="rect">
                      <a:avLst/>
                    </a:prstGeom>
                  </pic:spPr>
                </pic:pic>
              </a:graphicData>
            </a:graphic>
          </wp:inline>
        </w:drawing>
      </w:r>
    </w:p>
    <w:p w:rsidR="00C70BD3" w:rsidRDefault="00660328" w:rsidP="00660328">
      <w:pPr>
        <w:pStyle w:val="ab"/>
        <w:ind w:firstLine="400"/>
        <w:jc w:val="cente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.5</w:t>
      </w:r>
      <w:r>
        <w:rPr>
          <w:rFonts w:hint="eastAsia"/>
        </w:rPr>
        <w:t>门户网站管理员用例图</w:t>
      </w:r>
    </w:p>
    <w:p w:rsidR="00C70BD3" w:rsidRDefault="00C70BD3" w:rsidP="004A77D9">
      <w:pPr>
        <w:pStyle w:val="3"/>
        <w:overflowPunct w:val="0"/>
        <w:spacing w:beforeLines="50" w:before="156" w:afterLines="50" w:after="156" w:line="240" w:lineRule="auto"/>
        <w:rPr>
          <w:rFonts w:ascii="黑体" w:eastAsia="黑体" w:hAnsi="黑体" w:cs="黑体"/>
          <w:b w:val="0"/>
          <w:bCs w:val="0"/>
        </w:rPr>
      </w:pPr>
      <w:bookmarkStart w:id="66" w:name="_Toc136757890"/>
      <w:r>
        <w:rPr>
          <w:rFonts w:ascii="黑体" w:eastAsia="黑体" w:hAnsi="黑体" w:cs="黑体" w:hint="eastAsia"/>
          <w:b w:val="0"/>
          <w:bCs w:val="0"/>
        </w:rPr>
        <w:t>2.3.</w:t>
      </w:r>
      <w:r>
        <w:rPr>
          <w:rFonts w:ascii="黑体" w:eastAsia="黑体" w:hAnsi="黑体" w:cs="黑体"/>
          <w:b w:val="0"/>
          <w:bCs w:val="0"/>
        </w:rPr>
        <w:t>5</w:t>
      </w:r>
      <w:r>
        <w:rPr>
          <w:rFonts w:ascii="黑体" w:eastAsia="黑体" w:hAnsi="黑体" w:cs="黑体" w:hint="eastAsia"/>
          <w:b w:val="0"/>
          <w:bCs w:val="0"/>
        </w:rPr>
        <w:t>库房信息管理员</w:t>
      </w:r>
      <w:r w:rsidRPr="00AD72B9">
        <w:rPr>
          <w:rFonts w:ascii="黑体" w:eastAsia="黑体" w:hAnsi="黑体" w:cs="黑体" w:hint="eastAsia"/>
          <w:b w:val="0"/>
          <w:bCs w:val="0"/>
        </w:rPr>
        <w:t>的UML用例图</w:t>
      </w:r>
      <w:bookmarkEnd w:id="66"/>
    </w:p>
    <w:p w:rsidR="00905E98" w:rsidRPr="00905E98" w:rsidRDefault="00905E98" w:rsidP="00905E98">
      <w:pPr>
        <w:ind w:firstLine="480"/>
      </w:pPr>
      <w:r>
        <w:rPr>
          <w:rFonts w:hint="eastAsia"/>
        </w:rPr>
        <w:t>库房信息管理员拥有后台管理子系统的库房信息模块的管理权限。该管理员需随时更新后台出、入库产品，并</w:t>
      </w:r>
      <w:r w:rsidRPr="00905E98">
        <w:rPr>
          <w:rFonts w:hint="eastAsia"/>
        </w:rPr>
        <w:t>根据需求查询、编辑或删除</w:t>
      </w:r>
      <w:r>
        <w:rPr>
          <w:rFonts w:hint="eastAsia"/>
        </w:rPr>
        <w:t>出、</w:t>
      </w:r>
      <w:r w:rsidRPr="00905E98">
        <w:rPr>
          <w:rFonts w:hint="eastAsia"/>
        </w:rPr>
        <w:t>入库信息</w:t>
      </w:r>
      <w:r>
        <w:rPr>
          <w:rFonts w:hint="eastAsia"/>
        </w:rPr>
        <w:t>；并及时同步前台订单信息与仓库信息，跟踪订单状态，管理订单信息。该管理员</w:t>
      </w:r>
      <w:r w:rsidRPr="00905E98">
        <w:rPr>
          <w:rFonts w:hint="eastAsia"/>
        </w:rPr>
        <w:t>能够更好地建立一个高效、安全的库房管理系统，从而提升自行车线上销售系统的整体运作效率和客户满意度。</w:t>
      </w:r>
      <w:r>
        <w:rPr>
          <w:rFonts w:hint="eastAsia"/>
        </w:rPr>
        <w:t>库房信息管理员的</w:t>
      </w:r>
      <w:r>
        <w:rPr>
          <w:rFonts w:hint="eastAsia"/>
        </w:rPr>
        <w:t>UML</w:t>
      </w:r>
      <w:r>
        <w:rPr>
          <w:rFonts w:hint="eastAsia"/>
        </w:rPr>
        <w:t>用例图如图</w:t>
      </w:r>
      <w:r>
        <w:rPr>
          <w:rFonts w:hint="eastAsia"/>
        </w:rPr>
        <w:t>2</w:t>
      </w:r>
      <w:r>
        <w:t>.6</w:t>
      </w:r>
      <w:r>
        <w:rPr>
          <w:rFonts w:hint="eastAsia"/>
        </w:rPr>
        <w:t>所示。</w:t>
      </w:r>
    </w:p>
    <w:p w:rsidR="00905E98" w:rsidRDefault="004A77D9" w:rsidP="00905E98">
      <w:pPr>
        <w:keepNext/>
        <w:overflowPunct w:val="0"/>
        <w:spacing w:line="312" w:lineRule="auto"/>
        <w:ind w:firstLine="480"/>
      </w:pPr>
      <w:r>
        <w:rPr>
          <w:noProof/>
        </w:rPr>
        <w:drawing>
          <wp:inline distT="0" distB="0" distL="0" distR="0" wp14:anchorId="13891EF0" wp14:editId="3A2274C4">
            <wp:extent cx="4705814" cy="2107565"/>
            <wp:effectExtent l="0" t="0" r="0" b="6985"/>
            <wp:docPr id="691037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37156" name=""/>
                    <pic:cNvPicPr/>
                  </pic:nvPicPr>
                  <pic:blipFill>
                    <a:blip r:embed="rId16"/>
                    <a:stretch>
                      <a:fillRect/>
                    </a:stretch>
                  </pic:blipFill>
                  <pic:spPr>
                    <a:xfrm>
                      <a:off x="0" y="0"/>
                      <a:ext cx="4710638" cy="2109726"/>
                    </a:xfrm>
                    <a:prstGeom prst="rect">
                      <a:avLst/>
                    </a:prstGeom>
                  </pic:spPr>
                </pic:pic>
              </a:graphicData>
            </a:graphic>
          </wp:inline>
        </w:drawing>
      </w:r>
    </w:p>
    <w:p w:rsidR="00AD72B9" w:rsidRDefault="00905E98" w:rsidP="00905E98">
      <w:pPr>
        <w:pStyle w:val="ab"/>
        <w:ind w:firstLine="400"/>
        <w:jc w:val="cente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.6</w:t>
      </w:r>
      <w:r>
        <w:rPr>
          <w:rFonts w:hint="eastAsia"/>
        </w:rPr>
        <w:t>库房信息管理员用例图</w:t>
      </w:r>
    </w:p>
    <w:p w:rsidR="00970958" w:rsidRDefault="00000000">
      <w:pPr>
        <w:pStyle w:val="2"/>
        <w:overflowPunct w:val="0"/>
        <w:spacing w:beforeLines="50" w:before="156" w:afterLines="50" w:after="156" w:line="240" w:lineRule="auto"/>
        <w:rPr>
          <w:rFonts w:ascii="黑体" w:hAnsi="黑体" w:cs="黑体"/>
          <w:b w:val="0"/>
          <w:bCs w:val="0"/>
        </w:rPr>
      </w:pPr>
      <w:bookmarkStart w:id="67" w:name="_Toc2407"/>
      <w:bookmarkStart w:id="68" w:name="_Toc136757891"/>
      <w:r>
        <w:rPr>
          <w:rFonts w:ascii="黑体" w:hAnsi="黑体" w:cs="黑体" w:hint="eastAsia"/>
          <w:b w:val="0"/>
          <w:bCs w:val="0"/>
        </w:rPr>
        <w:lastRenderedPageBreak/>
        <w:t>2.4系统</w:t>
      </w:r>
      <w:bookmarkEnd w:id="67"/>
      <w:r w:rsidR="00E067CB">
        <w:rPr>
          <w:rFonts w:ascii="黑体" w:hAnsi="黑体" w:cs="黑体" w:hint="eastAsia"/>
          <w:b w:val="0"/>
          <w:bCs w:val="0"/>
        </w:rPr>
        <w:t>非需求功能分析</w:t>
      </w:r>
      <w:bookmarkEnd w:id="68"/>
    </w:p>
    <w:p w:rsidR="00F71DE2" w:rsidRPr="00F71DE2" w:rsidRDefault="00194C19" w:rsidP="00F71DE2">
      <w:pPr>
        <w:ind w:firstLine="480"/>
      </w:pPr>
      <w:r>
        <w:rPr>
          <w:rFonts w:hint="eastAsia"/>
        </w:rPr>
        <w:t>本小结主要列述了</w:t>
      </w:r>
      <w:r w:rsidRPr="00194C19">
        <w:rPr>
          <w:rFonts w:hint="eastAsia"/>
        </w:rPr>
        <w:t>构建高质量系统所需要考虑的不同方面的需求</w:t>
      </w:r>
      <w:r>
        <w:rPr>
          <w:rFonts w:hint="eastAsia"/>
        </w:rPr>
        <w:t>，</w:t>
      </w:r>
      <w:r w:rsidRPr="00194C19">
        <w:rPr>
          <w:rFonts w:hint="eastAsia"/>
        </w:rPr>
        <w:t>包括可靠性和稳定性、安全性、性能、可扩展性、易用性和可维护性。其中，可靠性和稳定性、安全性、性能、可扩展性、易用性和可维护性被视为构建高质量系统的关键要素。同时，数据一致性是确保数据质量的基础，事务控制技术和备份与恢复策略等都是保证数据可靠性的重要手段</w:t>
      </w:r>
      <w:r>
        <w:rPr>
          <w:rFonts w:hint="eastAsia"/>
        </w:rPr>
        <w:t>。</w:t>
      </w:r>
    </w:p>
    <w:p w:rsidR="00712B9B" w:rsidRDefault="00712B9B" w:rsidP="00200A94">
      <w:pPr>
        <w:overflowPunct w:val="0"/>
        <w:spacing w:line="312" w:lineRule="auto"/>
        <w:ind w:firstLine="482"/>
        <w:rPr>
          <w:rFonts w:ascii="宋体" w:hAnsi="宋体" w:cs="宋体"/>
        </w:rPr>
      </w:pPr>
      <w:bookmarkStart w:id="69" w:name="_Toc76103335"/>
      <w:bookmarkStart w:id="70" w:name="_Hlk72777638"/>
      <w:r w:rsidRPr="00884130">
        <w:rPr>
          <w:rFonts w:ascii="宋体" w:hAnsi="宋体" w:cs="宋体" w:hint="eastAsia"/>
          <w:b/>
          <w:bCs/>
        </w:rPr>
        <w:t>系统的可靠性和稳定性需求：</w:t>
      </w:r>
      <w:r w:rsidRPr="00712B9B">
        <w:rPr>
          <w:rFonts w:ascii="宋体" w:hAnsi="宋体" w:cs="宋体" w:hint="eastAsia"/>
        </w:rPr>
        <w:t>系统应具有高可靠性和稳定性，能够保证服务可用性。系统应该考虑到服务器故障、网络中断等可能出现的问题，并且能够及时发现并处理这些问题，确保系统始终稳定运行。</w:t>
      </w:r>
    </w:p>
    <w:p w:rsidR="00712B9B" w:rsidRDefault="00712B9B" w:rsidP="00200A94">
      <w:pPr>
        <w:overflowPunct w:val="0"/>
        <w:spacing w:line="312" w:lineRule="auto"/>
        <w:ind w:firstLine="482"/>
        <w:rPr>
          <w:szCs w:val="24"/>
        </w:rPr>
      </w:pPr>
      <w:r w:rsidRPr="00884130">
        <w:rPr>
          <w:rFonts w:hint="eastAsia"/>
          <w:b/>
          <w:bCs/>
          <w:szCs w:val="24"/>
        </w:rPr>
        <w:t>系统的安全性需求：</w:t>
      </w:r>
      <w:r w:rsidRPr="00712B9B">
        <w:rPr>
          <w:rFonts w:hint="eastAsia"/>
          <w:szCs w:val="24"/>
        </w:rPr>
        <w:t>系统应具有高度的安全性，能够防止未经授权的用户对系统进行访问或者恶意攻击。系统需要采取一系列安全措施，如密码加密、数据备份、防火墙等，以确保用户信息的安全性和机密性。</w:t>
      </w:r>
    </w:p>
    <w:p w:rsidR="00712B9B" w:rsidRDefault="00712B9B" w:rsidP="00200A94">
      <w:pPr>
        <w:overflowPunct w:val="0"/>
        <w:spacing w:line="312" w:lineRule="auto"/>
        <w:ind w:firstLine="482"/>
        <w:rPr>
          <w:szCs w:val="24"/>
        </w:rPr>
      </w:pPr>
      <w:r w:rsidRPr="00A632B7">
        <w:rPr>
          <w:rFonts w:hint="eastAsia"/>
          <w:b/>
          <w:bCs/>
          <w:szCs w:val="24"/>
        </w:rPr>
        <w:t>系统的性能需求：</w:t>
      </w:r>
      <w:r w:rsidRPr="00712B9B">
        <w:rPr>
          <w:rFonts w:hint="eastAsia"/>
          <w:szCs w:val="24"/>
        </w:rPr>
        <w:t>系统应该具有良好的性能，包括响应速度、吞吐量、并发量等。系统需要优化数据库的设计，提高查询效率，使用缓存技术等提升系统的性能。</w:t>
      </w:r>
    </w:p>
    <w:p w:rsidR="00712B9B" w:rsidRDefault="00712B9B" w:rsidP="00200A94">
      <w:pPr>
        <w:overflowPunct w:val="0"/>
        <w:spacing w:line="312" w:lineRule="auto"/>
        <w:ind w:firstLine="482"/>
        <w:rPr>
          <w:szCs w:val="24"/>
        </w:rPr>
      </w:pPr>
      <w:r w:rsidRPr="00A632B7">
        <w:rPr>
          <w:rFonts w:hint="eastAsia"/>
          <w:b/>
          <w:bCs/>
          <w:szCs w:val="24"/>
        </w:rPr>
        <w:t>系统的可扩展性需求：</w:t>
      </w:r>
      <w:r w:rsidRPr="00712B9B">
        <w:rPr>
          <w:rFonts w:hint="eastAsia"/>
          <w:szCs w:val="24"/>
        </w:rPr>
        <w:t>系统应该具有良好的可扩展性，可以根据业务需要灵活地增加或减少系统的功能模块。系统设计应该考虑到未来的扩展性，并且能够支持快速的部署和集成新的功能。</w:t>
      </w:r>
    </w:p>
    <w:p w:rsidR="00712B9B" w:rsidRDefault="00712B9B" w:rsidP="00712B9B">
      <w:pPr>
        <w:ind w:firstLine="482"/>
        <w:rPr>
          <w:szCs w:val="24"/>
        </w:rPr>
      </w:pPr>
      <w:r w:rsidRPr="00A632B7">
        <w:rPr>
          <w:rFonts w:hint="eastAsia"/>
          <w:b/>
          <w:bCs/>
          <w:szCs w:val="24"/>
        </w:rPr>
        <w:t>系统的易用性需求：</w:t>
      </w:r>
      <w:r w:rsidRPr="00712B9B">
        <w:rPr>
          <w:rFonts w:hint="eastAsia"/>
          <w:szCs w:val="24"/>
        </w:rPr>
        <w:t>系统应该具有良好的用户界面设计，方便用户快速上手并使用系统。系统应该提供友好的操作界面和帮助文档，以降低用户的学习成本和使用难度。</w:t>
      </w:r>
    </w:p>
    <w:p w:rsidR="00712B9B" w:rsidRDefault="00712B9B" w:rsidP="00712B9B">
      <w:pPr>
        <w:ind w:firstLine="482"/>
        <w:rPr>
          <w:szCs w:val="24"/>
        </w:rPr>
      </w:pPr>
      <w:r w:rsidRPr="00A632B7">
        <w:rPr>
          <w:rFonts w:hint="eastAsia"/>
          <w:b/>
          <w:bCs/>
          <w:szCs w:val="24"/>
        </w:rPr>
        <w:t>系统的可维护性需求：</w:t>
      </w:r>
      <w:r w:rsidRPr="00712B9B">
        <w:rPr>
          <w:rFonts w:hint="eastAsia"/>
          <w:szCs w:val="24"/>
        </w:rPr>
        <w:t>系统应该具有良好的可维护性，能够方便地进行升级和维护。系统需要采用模块化的设计思路，将各个模块分开，方便单独维护和修改。同时，系统应该具备完善的日志记录和错误处理机制，方便管理员快速定位问题并解决。</w:t>
      </w:r>
    </w:p>
    <w:p w:rsidR="00712B9B" w:rsidRDefault="00712B9B" w:rsidP="00200A94">
      <w:pPr>
        <w:overflowPunct w:val="0"/>
        <w:spacing w:line="312" w:lineRule="auto"/>
        <w:ind w:firstLine="482"/>
        <w:rPr>
          <w:szCs w:val="24"/>
        </w:rPr>
      </w:pPr>
      <w:r w:rsidRPr="00A632B7">
        <w:rPr>
          <w:rFonts w:hint="eastAsia"/>
          <w:b/>
          <w:bCs/>
          <w:szCs w:val="24"/>
        </w:rPr>
        <w:t>系统的可靠性需求：</w:t>
      </w:r>
      <w:r w:rsidRPr="00712B9B">
        <w:rPr>
          <w:rFonts w:hint="eastAsia"/>
          <w:szCs w:val="24"/>
        </w:rPr>
        <w:t>系统应该保证数据的一致性，避免数据重复或者丢失。系统应该采用事务控制技术、备份与恢复策略等手段来保证数据的可靠性。</w:t>
      </w:r>
    </w:p>
    <w:bookmarkEnd w:id="69"/>
    <w:bookmarkEnd w:id="70"/>
    <w:p w:rsidR="00AA7A71" w:rsidRDefault="00AA7A71">
      <w:pPr>
        <w:widowControl/>
        <w:spacing w:line="240" w:lineRule="auto"/>
        <w:ind w:firstLineChars="0" w:firstLine="0"/>
        <w:rPr>
          <w:rFonts w:ascii="黑体" w:eastAsia="黑体" w:hAnsi="黑体" w:cs="黑体"/>
          <w:kern w:val="44"/>
          <w:sz w:val="32"/>
          <w:szCs w:val="32"/>
        </w:rPr>
      </w:pPr>
      <w:r>
        <w:rPr>
          <w:rFonts w:ascii="黑体" w:hAnsi="黑体" w:cs="黑体"/>
          <w:b/>
          <w:bCs/>
          <w:szCs w:val="32"/>
        </w:rPr>
        <w:br w:type="page"/>
      </w:r>
    </w:p>
    <w:p w:rsidR="00970958" w:rsidRDefault="00712B9B">
      <w:pPr>
        <w:pStyle w:val="1"/>
        <w:overflowPunct w:val="0"/>
        <w:spacing w:beforeLines="50" w:before="156" w:after="624" w:line="240" w:lineRule="auto"/>
        <w:rPr>
          <w:rFonts w:ascii="黑体" w:hAnsi="黑体" w:cs="黑体"/>
          <w:b w:val="0"/>
          <w:bCs w:val="0"/>
          <w:szCs w:val="32"/>
        </w:rPr>
      </w:pPr>
      <w:bookmarkStart w:id="71" w:name="_Toc136757892"/>
      <w:r>
        <w:rPr>
          <w:rFonts w:ascii="黑体" w:hAnsi="黑体" w:cs="黑体" w:hint="eastAsia"/>
          <w:b w:val="0"/>
          <w:bCs w:val="0"/>
          <w:szCs w:val="32"/>
        </w:rPr>
        <w:lastRenderedPageBreak/>
        <w:t xml:space="preserve">第3章 </w:t>
      </w:r>
      <w:bookmarkStart w:id="72" w:name="_Toc76103336"/>
      <w:bookmarkStart w:id="73" w:name="_Toc5055131"/>
      <w:bookmarkStart w:id="74" w:name="_Toc9775"/>
      <w:r>
        <w:rPr>
          <w:rFonts w:ascii="黑体" w:hAnsi="黑体" w:cs="黑体" w:hint="eastAsia"/>
          <w:b w:val="0"/>
          <w:bCs w:val="0"/>
          <w:szCs w:val="32"/>
        </w:rPr>
        <w:t>系统</w:t>
      </w:r>
      <w:bookmarkEnd w:id="72"/>
      <w:bookmarkEnd w:id="73"/>
      <w:bookmarkEnd w:id="74"/>
      <w:r>
        <w:rPr>
          <w:rFonts w:ascii="黑体" w:hAnsi="黑体" w:cs="黑体" w:hint="eastAsia"/>
          <w:b w:val="0"/>
          <w:bCs w:val="0"/>
          <w:szCs w:val="32"/>
        </w:rPr>
        <w:t>总体设计</w:t>
      </w:r>
      <w:bookmarkEnd w:id="71"/>
    </w:p>
    <w:p w:rsidR="004A77D9" w:rsidRPr="004A77D9" w:rsidRDefault="004A77D9" w:rsidP="004A77D9">
      <w:pPr>
        <w:ind w:firstLine="480"/>
      </w:pPr>
      <w:r w:rsidRPr="004A77D9">
        <w:rPr>
          <w:rFonts w:hint="eastAsia"/>
        </w:rPr>
        <w:t>总体设计是</w:t>
      </w:r>
      <w:r w:rsidR="00897558" w:rsidRPr="00897558">
        <w:rPr>
          <w:rFonts w:hint="eastAsia"/>
        </w:rPr>
        <w:t>指在软件开发过程中，针对项目的整体需求和目标，对系统进行整体规划和设计的过程</w:t>
      </w:r>
      <w:r w:rsidRPr="004A77D9">
        <w:rPr>
          <w:rFonts w:hint="eastAsia"/>
        </w:rPr>
        <w:t>。</w:t>
      </w:r>
      <w:r w:rsidR="00BA76C4" w:rsidRPr="00BA76C4">
        <w:rPr>
          <w:rFonts w:hint="eastAsia"/>
        </w:rPr>
        <w:t>项目总体设计帮助确定系统的整体架构，包括系统的层次结构、模块划分和组件的选择。通过对系统的结构进行规划和设计，可以确保系统的可扩展性、可维护性</w:t>
      </w:r>
      <w:r w:rsidR="00BA76C4">
        <w:rPr>
          <w:rFonts w:hint="eastAsia"/>
        </w:rPr>
        <w:t>与</w:t>
      </w:r>
      <w:r w:rsidR="00BA76C4" w:rsidRPr="00BA76C4">
        <w:rPr>
          <w:rFonts w:hint="eastAsia"/>
        </w:rPr>
        <w:t>可重用性，减少后期的重构和改动成本。</w:t>
      </w:r>
      <w:r w:rsidRPr="004A77D9">
        <w:rPr>
          <w:rFonts w:hint="eastAsia"/>
        </w:rPr>
        <w:t>本章分为</w:t>
      </w:r>
      <w:r w:rsidR="00897558">
        <w:rPr>
          <w:rFonts w:hint="eastAsia"/>
        </w:rPr>
        <w:t>三</w:t>
      </w:r>
      <w:r w:rsidRPr="004A77D9">
        <w:rPr>
          <w:rFonts w:hint="eastAsia"/>
        </w:rPr>
        <w:t>大部分，分别是</w:t>
      </w:r>
      <w:r w:rsidR="009E2963" w:rsidRPr="009E2963">
        <w:rPr>
          <w:rFonts w:hint="eastAsia"/>
        </w:rPr>
        <w:t>系统软件层次架构设计</w:t>
      </w:r>
      <w:r w:rsidRPr="004A77D9">
        <w:rPr>
          <w:rFonts w:hint="eastAsia"/>
        </w:rPr>
        <w:t>、</w:t>
      </w:r>
      <w:r w:rsidR="009E2963" w:rsidRPr="009E2963">
        <w:rPr>
          <w:rFonts w:hint="eastAsia"/>
        </w:rPr>
        <w:t>系统功能模块设计</w:t>
      </w:r>
      <w:r w:rsidRPr="004A77D9">
        <w:rPr>
          <w:rFonts w:hint="eastAsia"/>
        </w:rPr>
        <w:t>以及</w:t>
      </w:r>
      <w:r w:rsidR="009E2963">
        <w:rPr>
          <w:rFonts w:hint="eastAsia"/>
        </w:rPr>
        <w:t>系统</w:t>
      </w:r>
      <w:r w:rsidRPr="004A77D9">
        <w:rPr>
          <w:rFonts w:hint="eastAsia"/>
        </w:rPr>
        <w:t>数据库结构设计。</w:t>
      </w:r>
    </w:p>
    <w:p w:rsidR="00150652" w:rsidRDefault="00150652">
      <w:pPr>
        <w:pStyle w:val="2"/>
        <w:overflowPunct w:val="0"/>
        <w:spacing w:beforeLines="50" w:before="156" w:afterLines="50" w:after="156" w:line="240" w:lineRule="auto"/>
        <w:rPr>
          <w:rFonts w:ascii="黑体" w:hAnsi="黑体" w:cs="黑体"/>
          <w:b w:val="0"/>
          <w:bCs w:val="0"/>
        </w:rPr>
      </w:pPr>
      <w:bookmarkStart w:id="75" w:name="_Toc76103349"/>
      <w:bookmarkStart w:id="76" w:name="_Toc20881"/>
      <w:bookmarkStart w:id="77" w:name="_Toc136757893"/>
      <w:bookmarkStart w:id="78" w:name="_Toc76103338"/>
      <w:bookmarkStart w:id="79" w:name="_Toc5055134"/>
      <w:bookmarkStart w:id="80" w:name="_Hlk72854712"/>
      <w:r>
        <w:rPr>
          <w:rFonts w:ascii="黑体" w:hAnsi="黑体" w:cs="黑体" w:hint="eastAsia"/>
          <w:b w:val="0"/>
          <w:bCs w:val="0"/>
        </w:rPr>
        <w:t>3.1系统</w:t>
      </w:r>
      <w:bookmarkEnd w:id="75"/>
      <w:bookmarkEnd w:id="76"/>
      <w:r>
        <w:rPr>
          <w:rFonts w:ascii="黑体" w:hAnsi="黑体" w:cs="黑体" w:hint="eastAsia"/>
          <w:b w:val="0"/>
          <w:bCs w:val="0"/>
        </w:rPr>
        <w:t>软件层次架构设计</w:t>
      </w:r>
      <w:bookmarkEnd w:id="77"/>
    </w:p>
    <w:p w:rsidR="00985372" w:rsidRDefault="00CD4CA7" w:rsidP="00C54DBE">
      <w:pPr>
        <w:overflowPunct w:val="0"/>
        <w:spacing w:line="312" w:lineRule="auto"/>
        <w:ind w:firstLine="480"/>
        <w:rPr>
          <w:rFonts w:ascii="宋体" w:hAnsi="宋体" w:cs="宋体"/>
        </w:rPr>
      </w:pPr>
      <w:r>
        <w:rPr>
          <w:rFonts w:ascii="宋体" w:hAnsi="宋体" w:cs="宋体" w:hint="eastAsia"/>
        </w:rPr>
        <w:t>自行车线上销售系统的软件架构设计</w:t>
      </w:r>
      <w:r w:rsidRPr="00CD4CA7">
        <w:rPr>
          <w:rFonts w:ascii="宋体" w:hAnsi="宋体" w:cs="宋体" w:hint="eastAsia"/>
        </w:rPr>
        <w:t>需要综合考虑性能、安全性、可扩展性、可靠性和用户体验等方面</w:t>
      </w:r>
      <w:r>
        <w:rPr>
          <w:rFonts w:ascii="宋体" w:hAnsi="宋体" w:cs="宋体" w:hint="eastAsia"/>
        </w:rPr>
        <w:t>，</w:t>
      </w:r>
      <w:r w:rsidR="00897558" w:rsidRPr="00897558">
        <w:rPr>
          <w:rFonts w:ascii="宋体" w:hAnsi="宋体" w:cs="宋体" w:hint="eastAsia"/>
        </w:rPr>
        <w:t>以提供稳定、安全、高效和用户友好的购物体验。</w:t>
      </w:r>
      <w:r w:rsidR="00897558">
        <w:rPr>
          <w:rFonts w:ascii="宋体" w:hAnsi="宋体" w:cs="宋体" w:hint="eastAsia"/>
        </w:rPr>
        <w:t>本系统软件架构采用了</w:t>
      </w:r>
      <w:r w:rsidR="00985372">
        <w:rPr>
          <w:rFonts w:ascii="宋体" w:hAnsi="宋体" w:cs="宋体" w:hint="eastAsia"/>
        </w:rPr>
        <w:t>满足上述条件的</w:t>
      </w:r>
      <w:r w:rsidR="00897558">
        <w:rPr>
          <w:rFonts w:ascii="宋体" w:hAnsi="宋体" w:cs="宋体" w:hint="eastAsia"/>
        </w:rPr>
        <w:t>SSM框架设计模式和面向服务的分布式集群架构</w:t>
      </w:r>
      <w:r w:rsidR="00985372">
        <w:rPr>
          <w:rFonts w:ascii="宋体" w:hAnsi="宋体" w:cs="宋体" w:hint="eastAsia"/>
        </w:rPr>
        <w:t>。</w:t>
      </w:r>
    </w:p>
    <w:p w:rsidR="00150652" w:rsidRDefault="00985372" w:rsidP="00C54DBE">
      <w:pPr>
        <w:overflowPunct w:val="0"/>
        <w:spacing w:line="312" w:lineRule="auto"/>
        <w:ind w:firstLine="480"/>
        <w:rPr>
          <w:rFonts w:ascii="宋体" w:hAnsi="宋体" w:cs="宋体"/>
        </w:rPr>
      </w:pPr>
      <w:r w:rsidRPr="00985372">
        <w:rPr>
          <w:rFonts w:ascii="宋体" w:hAnsi="宋体" w:cs="宋体" w:hint="eastAsia"/>
        </w:rPr>
        <w:t>SSM</w:t>
      </w:r>
      <w:r>
        <w:rPr>
          <w:rFonts w:ascii="宋体" w:hAnsi="宋体" w:cs="宋体" w:hint="eastAsia"/>
        </w:rPr>
        <w:t>是一种将Spring、Spring</w:t>
      </w:r>
      <w:r>
        <w:rPr>
          <w:rFonts w:ascii="宋体" w:hAnsi="宋体" w:cs="宋体"/>
        </w:rPr>
        <w:t xml:space="preserve"> </w:t>
      </w:r>
      <w:r>
        <w:rPr>
          <w:rFonts w:ascii="宋体" w:hAnsi="宋体" w:cs="宋体" w:hint="eastAsia"/>
        </w:rPr>
        <w:t>MVC和</w:t>
      </w:r>
      <w:proofErr w:type="spellStart"/>
      <w:r>
        <w:rPr>
          <w:rFonts w:ascii="宋体" w:hAnsi="宋体" w:cs="宋体" w:hint="eastAsia"/>
        </w:rPr>
        <w:t>Mybatis</w:t>
      </w:r>
      <w:proofErr w:type="spellEnd"/>
      <w:r>
        <w:rPr>
          <w:rFonts w:ascii="宋体" w:hAnsi="宋体" w:cs="宋体" w:hint="eastAsia"/>
        </w:rPr>
        <w:t>三个框架结合起来</w:t>
      </w:r>
      <w:r w:rsidRPr="00985372">
        <w:rPr>
          <w:rFonts w:ascii="宋体" w:hAnsi="宋体" w:cs="宋体" w:hint="eastAsia"/>
        </w:rPr>
        <w:t>的Java Web应用开发框架</w:t>
      </w:r>
      <w:r>
        <w:rPr>
          <w:rFonts w:ascii="宋体" w:hAnsi="宋体" w:cs="宋体" w:hint="eastAsia"/>
        </w:rPr>
        <w:t>。该框架</w:t>
      </w:r>
      <w:r w:rsidRPr="00985372">
        <w:rPr>
          <w:rFonts w:ascii="宋体" w:hAnsi="宋体" w:cs="宋体" w:hint="eastAsia"/>
        </w:rPr>
        <w:t>具有高效性、松耦合、灵活性、易集成、成熟稳定等优点</w:t>
      </w:r>
      <w:r>
        <w:rPr>
          <w:rFonts w:ascii="宋体" w:hAnsi="宋体" w:cs="宋体" w:hint="eastAsia"/>
        </w:rPr>
        <w:t>，</w:t>
      </w:r>
      <w:r w:rsidRPr="00985372">
        <w:rPr>
          <w:rFonts w:ascii="宋体" w:hAnsi="宋体" w:cs="宋体" w:hint="eastAsia"/>
        </w:rPr>
        <w:t>松耦合的设计使得系统模块可以独立开发、测试和维护，提高了代码的可维护性和可测试性</w:t>
      </w:r>
      <w:r>
        <w:rPr>
          <w:rFonts w:ascii="宋体" w:hAnsi="宋体" w:cs="宋体" w:hint="eastAsia"/>
        </w:rPr>
        <w:t>。本系统基于SSM框架设计，将系统软件逻辑架构分为展示层、业务层、数据层。</w:t>
      </w:r>
    </w:p>
    <w:p w:rsidR="00985372" w:rsidRDefault="00582296" w:rsidP="00C54DBE">
      <w:pPr>
        <w:overflowPunct w:val="0"/>
        <w:spacing w:line="312" w:lineRule="auto"/>
        <w:ind w:firstLine="482"/>
        <w:rPr>
          <w:rFonts w:ascii="宋体" w:hAnsi="宋体" w:cs="宋体"/>
        </w:rPr>
      </w:pPr>
      <w:r w:rsidRPr="00582296">
        <w:rPr>
          <w:rFonts w:ascii="宋体" w:hAnsi="宋体" w:cs="宋体" w:hint="eastAsia"/>
          <w:b/>
          <w:bCs/>
        </w:rPr>
        <w:t>展示层：</w:t>
      </w:r>
      <w:bookmarkStart w:id="81" w:name="_Hlk136725110"/>
      <w:r w:rsidR="00F90C05" w:rsidRPr="00F90C05">
        <w:rPr>
          <w:rFonts w:ascii="宋体" w:hAnsi="宋体" w:cs="宋体" w:hint="eastAsia"/>
        </w:rPr>
        <w:t>展示层是与用户进行交互的界面层，负责呈现数据给用户，并接收用户的输入。它通常包括用户界面、用户体验设计和用户交互逻辑</w:t>
      </w:r>
      <w:r w:rsidR="00F90C05">
        <w:rPr>
          <w:rFonts w:ascii="宋体" w:hAnsi="宋体" w:cs="宋体" w:hint="eastAsia"/>
        </w:rPr>
        <w:t>。</w:t>
      </w:r>
      <w:r w:rsidR="005D2CE1">
        <w:rPr>
          <w:rFonts w:ascii="宋体" w:hAnsi="宋体" w:cs="宋体" w:hint="eastAsia"/>
        </w:rPr>
        <w:t>此层使用</w:t>
      </w:r>
      <w:r w:rsidR="005D2CE1" w:rsidRPr="005D2CE1">
        <w:rPr>
          <w:rFonts w:ascii="宋体" w:hAnsi="宋体" w:cs="宋体"/>
        </w:rPr>
        <w:t>Spring MVC</w:t>
      </w:r>
      <w:r w:rsidR="005D2CE1">
        <w:rPr>
          <w:rFonts w:ascii="宋体" w:hAnsi="宋体" w:cs="宋体" w:hint="eastAsia"/>
        </w:rPr>
        <w:t>框架</w:t>
      </w:r>
      <w:bookmarkEnd w:id="81"/>
      <w:r w:rsidR="005D2CE1">
        <w:rPr>
          <w:rFonts w:ascii="宋体" w:hAnsi="宋体" w:cs="宋体" w:hint="eastAsia"/>
        </w:rPr>
        <w:t>，在</w:t>
      </w:r>
      <w:r>
        <w:rPr>
          <w:rFonts w:ascii="宋体" w:hAnsi="宋体" w:cs="宋体" w:hint="eastAsia"/>
        </w:rPr>
        <w:t>Spring</w:t>
      </w:r>
      <w:r>
        <w:rPr>
          <w:rFonts w:ascii="宋体" w:hAnsi="宋体" w:cs="宋体"/>
        </w:rPr>
        <w:t xml:space="preserve"> </w:t>
      </w:r>
      <w:r w:rsidRPr="00582296">
        <w:rPr>
          <w:rFonts w:ascii="宋体" w:hAnsi="宋体" w:cs="宋体" w:hint="eastAsia"/>
        </w:rPr>
        <w:t>MVC模式中，视图（View）位于展示层，负责呈现数据呈现给用户并接收用户输入</w:t>
      </w:r>
      <w:r w:rsidR="00892452">
        <w:rPr>
          <w:rFonts w:ascii="宋体" w:hAnsi="宋体" w:cs="宋体" w:hint="eastAsia"/>
        </w:rPr>
        <w:t>，</w:t>
      </w:r>
      <w:r w:rsidRPr="00582296">
        <w:rPr>
          <w:rFonts w:ascii="宋体" w:hAnsi="宋体" w:cs="宋体" w:hint="eastAsia"/>
        </w:rPr>
        <w:t>它代表应用程序用户界面的可视化表示，并与数据的表示和格式有关。View组件不包含任何应用程序逻辑，不应直接操作数据。</w:t>
      </w:r>
    </w:p>
    <w:p w:rsidR="00582296" w:rsidRPr="00582296" w:rsidRDefault="00582296" w:rsidP="00C54DBE">
      <w:pPr>
        <w:overflowPunct w:val="0"/>
        <w:spacing w:line="312" w:lineRule="auto"/>
        <w:ind w:firstLine="482"/>
        <w:rPr>
          <w:rFonts w:ascii="宋体" w:hAnsi="宋体" w:cs="宋体"/>
          <w:b/>
          <w:bCs/>
        </w:rPr>
      </w:pPr>
      <w:r w:rsidRPr="00582296">
        <w:rPr>
          <w:rFonts w:ascii="宋体" w:hAnsi="宋体" w:cs="宋体" w:hint="eastAsia"/>
          <w:b/>
          <w:bCs/>
        </w:rPr>
        <w:t>业务层：</w:t>
      </w:r>
      <w:r w:rsidR="00B643E3" w:rsidRPr="00B643E3">
        <w:rPr>
          <w:rFonts w:ascii="宋体" w:hAnsi="宋体" w:cs="宋体" w:hint="eastAsia"/>
        </w:rPr>
        <w:t>业务层是应用程序的核心层，包含了应用程序的业务逻辑和规则。它负责处理数据的验证、处理和转换，以及应用程序的各种业务流程和规则的实现。</w:t>
      </w:r>
      <w:r w:rsidR="00F90C05" w:rsidRPr="00F90C05">
        <w:rPr>
          <w:rFonts w:ascii="宋体" w:hAnsi="宋体" w:cs="宋体" w:hint="eastAsia"/>
        </w:rPr>
        <w:t>此层使用Spring框架，Spring是一个轻量级的IoC（Inversion of Control）和AOP（Aspect-Oriented Programming）容器。IoC容器负责管理和组织应用程序中的对象，通过依赖注入（Dependency Injection）将对象之间的依赖关系解耦。AOP提供了一种将横切关注点（如日志、事务管理等）与业务逻辑分离的方式。</w:t>
      </w:r>
    </w:p>
    <w:p w:rsidR="00582296" w:rsidRDefault="00582296" w:rsidP="00C54DBE">
      <w:pPr>
        <w:overflowPunct w:val="0"/>
        <w:spacing w:line="312" w:lineRule="auto"/>
        <w:ind w:firstLine="482"/>
        <w:rPr>
          <w:rFonts w:ascii="宋体" w:hAnsi="宋体" w:cs="宋体"/>
        </w:rPr>
      </w:pPr>
      <w:r w:rsidRPr="00582296">
        <w:rPr>
          <w:rFonts w:ascii="宋体" w:hAnsi="宋体" w:cs="宋体" w:hint="eastAsia"/>
          <w:b/>
          <w:bCs/>
        </w:rPr>
        <w:lastRenderedPageBreak/>
        <w:t>数据层：</w:t>
      </w:r>
      <w:r w:rsidR="00B643E3" w:rsidRPr="00B643E3">
        <w:rPr>
          <w:rFonts w:ascii="宋体" w:hAnsi="宋体" w:cs="宋体" w:hint="eastAsia"/>
        </w:rPr>
        <w:t>数据层是与数据存储和访问相关的层次，负责数据的读取、写入和管理。它涉及数据库或其他数据存储系统的访问和操作。</w:t>
      </w:r>
      <w:r w:rsidR="00753342" w:rsidRPr="00753342">
        <w:rPr>
          <w:rFonts w:ascii="宋体" w:hAnsi="宋体" w:cs="宋体" w:hint="eastAsia"/>
        </w:rPr>
        <w:t>此层使用</w:t>
      </w:r>
      <w:proofErr w:type="spellStart"/>
      <w:r w:rsidR="00753342" w:rsidRPr="00753342">
        <w:rPr>
          <w:rFonts w:ascii="宋体" w:hAnsi="宋体" w:cs="宋体" w:hint="eastAsia"/>
        </w:rPr>
        <w:t>Mybatis</w:t>
      </w:r>
      <w:proofErr w:type="spellEnd"/>
      <w:r w:rsidR="00753342" w:rsidRPr="00753342">
        <w:rPr>
          <w:rFonts w:ascii="宋体" w:hAnsi="宋体" w:cs="宋体" w:hint="eastAsia"/>
        </w:rPr>
        <w:t>框架，</w:t>
      </w:r>
      <w:proofErr w:type="spellStart"/>
      <w:r w:rsidR="00753342" w:rsidRPr="00753342">
        <w:rPr>
          <w:rFonts w:ascii="宋体" w:hAnsi="宋体" w:cs="宋体" w:hint="eastAsia"/>
        </w:rPr>
        <w:t>MyBatis</w:t>
      </w:r>
      <w:proofErr w:type="spellEnd"/>
      <w:r w:rsidR="00753342" w:rsidRPr="00753342">
        <w:rPr>
          <w:rFonts w:ascii="宋体" w:hAnsi="宋体" w:cs="宋体" w:hint="eastAsia"/>
        </w:rPr>
        <w:t>是一种Java持久化框架，提供了对关系型数据库的数据访问和操作它通过使用SQL映射和对象关系映射（ORM）的方式，将Java对象与数据库表之间进行映射。</w:t>
      </w:r>
      <w:proofErr w:type="spellStart"/>
      <w:r w:rsidR="00753342" w:rsidRPr="00753342">
        <w:rPr>
          <w:rFonts w:ascii="宋体" w:hAnsi="宋体" w:cs="宋体" w:hint="eastAsia"/>
        </w:rPr>
        <w:t>MyBatis</w:t>
      </w:r>
      <w:proofErr w:type="spellEnd"/>
      <w:r w:rsidR="00753342" w:rsidRPr="00753342">
        <w:rPr>
          <w:rFonts w:ascii="宋体" w:hAnsi="宋体" w:cs="宋体" w:hint="eastAsia"/>
        </w:rPr>
        <w:t>可以通过XML配置文件或注解的方式编写和管理SQL语句，并提供了对数据库的增删</w:t>
      </w:r>
      <w:proofErr w:type="gramStart"/>
      <w:r w:rsidR="00753342" w:rsidRPr="00753342">
        <w:rPr>
          <w:rFonts w:ascii="宋体" w:hAnsi="宋体" w:cs="宋体" w:hint="eastAsia"/>
        </w:rPr>
        <w:t>改查操作</w:t>
      </w:r>
      <w:proofErr w:type="gramEnd"/>
      <w:r w:rsidR="00753342" w:rsidRPr="00753342">
        <w:rPr>
          <w:rFonts w:ascii="宋体" w:hAnsi="宋体" w:cs="宋体" w:hint="eastAsia"/>
        </w:rPr>
        <w:t>的支持。</w:t>
      </w:r>
    </w:p>
    <w:p w:rsidR="00B643E3" w:rsidRDefault="00B643E3" w:rsidP="00C54DBE">
      <w:pPr>
        <w:overflowPunct w:val="0"/>
        <w:spacing w:line="312" w:lineRule="auto"/>
        <w:ind w:firstLine="480"/>
        <w:rPr>
          <w:rFonts w:ascii="宋体" w:hAnsi="宋体" w:cs="宋体"/>
        </w:rPr>
      </w:pPr>
      <w:r w:rsidRPr="00B643E3">
        <w:rPr>
          <w:rFonts w:ascii="宋体" w:hAnsi="宋体" w:cs="宋体" w:hint="eastAsia"/>
        </w:rPr>
        <w:t>这三个层次之间的关系通常是分层和解耦的，以实现应用程序的可维护性、可扩展性和</w:t>
      </w:r>
      <w:proofErr w:type="gramStart"/>
      <w:r w:rsidRPr="00B643E3">
        <w:rPr>
          <w:rFonts w:ascii="宋体" w:hAnsi="宋体" w:cs="宋体" w:hint="eastAsia"/>
        </w:rPr>
        <w:t>可</w:t>
      </w:r>
      <w:proofErr w:type="gramEnd"/>
      <w:r w:rsidRPr="00B643E3">
        <w:rPr>
          <w:rFonts w:ascii="宋体" w:hAnsi="宋体" w:cs="宋体" w:hint="eastAsia"/>
        </w:rPr>
        <w:t>重用性。展示</w:t>
      </w:r>
      <w:proofErr w:type="gramStart"/>
      <w:r w:rsidRPr="00B643E3">
        <w:rPr>
          <w:rFonts w:ascii="宋体" w:hAnsi="宋体" w:cs="宋体" w:hint="eastAsia"/>
        </w:rPr>
        <w:t>层负责</w:t>
      </w:r>
      <w:proofErr w:type="gramEnd"/>
      <w:r w:rsidRPr="00B643E3">
        <w:rPr>
          <w:rFonts w:ascii="宋体" w:hAnsi="宋体" w:cs="宋体" w:hint="eastAsia"/>
        </w:rPr>
        <w:t>与用户进行交互，业务</w:t>
      </w:r>
      <w:proofErr w:type="gramStart"/>
      <w:r w:rsidRPr="00B643E3">
        <w:rPr>
          <w:rFonts w:ascii="宋体" w:hAnsi="宋体" w:cs="宋体" w:hint="eastAsia"/>
        </w:rPr>
        <w:t>层负责</w:t>
      </w:r>
      <w:proofErr w:type="gramEnd"/>
      <w:r w:rsidRPr="00B643E3">
        <w:rPr>
          <w:rFonts w:ascii="宋体" w:hAnsi="宋体" w:cs="宋体" w:hint="eastAsia"/>
        </w:rPr>
        <w:t>处理核心业务逻辑，数据</w:t>
      </w:r>
      <w:proofErr w:type="gramStart"/>
      <w:r w:rsidRPr="00B643E3">
        <w:rPr>
          <w:rFonts w:ascii="宋体" w:hAnsi="宋体" w:cs="宋体" w:hint="eastAsia"/>
        </w:rPr>
        <w:t>层负责</w:t>
      </w:r>
      <w:proofErr w:type="gramEnd"/>
      <w:r w:rsidRPr="00B643E3">
        <w:rPr>
          <w:rFonts w:ascii="宋体" w:hAnsi="宋体" w:cs="宋体" w:hint="eastAsia"/>
        </w:rPr>
        <w:t>数据的存储和访问。它们之间的交互通常通过接口或服务进行，以保持层与层之间的松耦合。</w:t>
      </w:r>
      <w:r w:rsidR="008F6111">
        <w:rPr>
          <w:rFonts w:ascii="宋体" w:hAnsi="宋体" w:cs="宋体" w:hint="eastAsia"/>
        </w:rPr>
        <w:t>系统总体软件层架构图如图3</w:t>
      </w:r>
      <w:r w:rsidR="008F6111">
        <w:rPr>
          <w:rFonts w:ascii="宋体" w:hAnsi="宋体" w:cs="宋体"/>
        </w:rPr>
        <w:t>.1</w:t>
      </w:r>
      <w:r w:rsidR="008F6111">
        <w:rPr>
          <w:rFonts w:ascii="宋体" w:hAnsi="宋体" w:cs="宋体" w:hint="eastAsia"/>
        </w:rPr>
        <w:t>所示。</w:t>
      </w:r>
    </w:p>
    <w:p w:rsidR="008F6111" w:rsidRDefault="008F6111" w:rsidP="008F6111">
      <w:pPr>
        <w:keepNext/>
        <w:overflowPunct w:val="0"/>
        <w:spacing w:line="312" w:lineRule="auto"/>
        <w:ind w:firstLine="480"/>
      </w:pPr>
      <w:r>
        <w:rPr>
          <w:noProof/>
        </w:rPr>
        <w:drawing>
          <wp:inline distT="0" distB="0" distL="0" distR="0" wp14:anchorId="4C89C93A" wp14:editId="2F49EC4C">
            <wp:extent cx="5274310" cy="2996565"/>
            <wp:effectExtent l="0" t="0" r="2540" b="0"/>
            <wp:docPr id="1891934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34486" name=""/>
                    <pic:cNvPicPr/>
                  </pic:nvPicPr>
                  <pic:blipFill>
                    <a:blip r:embed="rId17"/>
                    <a:stretch>
                      <a:fillRect/>
                    </a:stretch>
                  </pic:blipFill>
                  <pic:spPr>
                    <a:xfrm>
                      <a:off x="0" y="0"/>
                      <a:ext cx="5274310" cy="2996565"/>
                    </a:xfrm>
                    <a:prstGeom prst="rect">
                      <a:avLst/>
                    </a:prstGeom>
                  </pic:spPr>
                </pic:pic>
              </a:graphicData>
            </a:graphic>
          </wp:inline>
        </w:drawing>
      </w:r>
    </w:p>
    <w:p w:rsidR="008F6111" w:rsidRDefault="008F6111" w:rsidP="008F6111">
      <w:pPr>
        <w:pStyle w:val="ab"/>
        <w:ind w:firstLine="400"/>
        <w:jc w:val="center"/>
      </w:pPr>
      <w:r>
        <w:rPr>
          <w:rFonts w:hint="eastAsia"/>
        </w:rPr>
        <w:t>图</w:t>
      </w:r>
      <w:r w:rsidR="00B054A1">
        <w:t>3</w:t>
      </w:r>
      <w:r w:rsidR="00836A12">
        <w:t>.</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1</w:t>
      </w:r>
      <w:r w:rsidR="00DB5CD8">
        <w:fldChar w:fldCharType="end"/>
      </w:r>
      <w:r>
        <w:rPr>
          <w:rFonts w:hint="eastAsia"/>
        </w:rPr>
        <w:t>系统软件架构图</w:t>
      </w:r>
    </w:p>
    <w:p w:rsidR="00502515" w:rsidRPr="00502515" w:rsidRDefault="00502515" w:rsidP="00502515">
      <w:pPr>
        <w:ind w:firstLine="480"/>
      </w:pPr>
    </w:p>
    <w:p w:rsidR="00150652" w:rsidRDefault="00150652">
      <w:pPr>
        <w:pStyle w:val="2"/>
        <w:overflowPunct w:val="0"/>
        <w:spacing w:beforeLines="50" w:before="156" w:afterLines="50" w:after="156" w:line="240" w:lineRule="auto"/>
        <w:rPr>
          <w:rFonts w:ascii="黑体" w:hAnsi="黑体" w:cs="黑体"/>
          <w:b w:val="0"/>
          <w:bCs w:val="0"/>
        </w:rPr>
      </w:pPr>
      <w:bookmarkStart w:id="82" w:name="_Toc520"/>
      <w:bookmarkStart w:id="83" w:name="_Toc136757894"/>
      <w:r>
        <w:rPr>
          <w:rFonts w:ascii="黑体" w:hAnsi="黑体" w:cs="黑体" w:hint="eastAsia"/>
          <w:b w:val="0"/>
          <w:bCs w:val="0"/>
        </w:rPr>
        <w:t>3.2系统</w:t>
      </w:r>
      <w:bookmarkEnd w:id="78"/>
      <w:bookmarkEnd w:id="79"/>
      <w:bookmarkEnd w:id="82"/>
      <w:r>
        <w:rPr>
          <w:rFonts w:ascii="黑体" w:hAnsi="黑体" w:cs="黑体" w:hint="eastAsia"/>
          <w:b w:val="0"/>
          <w:bCs w:val="0"/>
        </w:rPr>
        <w:t>功能模块设计</w:t>
      </w:r>
      <w:bookmarkEnd w:id="83"/>
    </w:p>
    <w:p w:rsidR="00E90E08" w:rsidRDefault="00E90E08" w:rsidP="00E90E08">
      <w:pPr>
        <w:ind w:firstLine="480"/>
      </w:pPr>
      <w:r>
        <w:rPr>
          <w:rFonts w:hint="eastAsia"/>
        </w:rPr>
        <w:t>通过对系统的实际功能需求分析，以及在技术层面的系统软件架构设计的基础上，本节对系统实现做进一步细化设计。整个系统分为网站前台和网站后台整体划分，前台包括门户展示模块、用户中心模块、商品检索模块、订单操作模块；后台包括超级管理模块、客户信息模块、前台门户模块、库房信息模块；一共划分八个设计模块，具体模块功能如下：</w:t>
      </w:r>
    </w:p>
    <w:p w:rsidR="00E90E08" w:rsidRDefault="00E90E08" w:rsidP="00E90E08">
      <w:pPr>
        <w:ind w:firstLine="482"/>
      </w:pPr>
      <w:r w:rsidRPr="00E90E08">
        <w:rPr>
          <w:rFonts w:hint="eastAsia"/>
          <w:b/>
          <w:bCs/>
        </w:rPr>
        <w:t>门户展示模块：</w:t>
      </w:r>
      <w:r w:rsidRPr="00E90E08">
        <w:rPr>
          <w:rFonts w:hint="eastAsia"/>
        </w:rPr>
        <w:t>展示自行车产品的首页和各类别产品列表，包括产品图片、</w:t>
      </w:r>
      <w:r w:rsidRPr="00E90E08">
        <w:rPr>
          <w:rFonts w:hint="eastAsia"/>
        </w:rPr>
        <w:lastRenderedPageBreak/>
        <w:t>价格、描述等信息，以吸引用户并提供浏览和搜索产品的功能。</w:t>
      </w:r>
    </w:p>
    <w:p w:rsidR="00E90E08" w:rsidRDefault="00E90E08" w:rsidP="00E90E08">
      <w:pPr>
        <w:ind w:firstLine="482"/>
      </w:pPr>
      <w:r w:rsidRPr="00E90E08">
        <w:rPr>
          <w:rFonts w:hint="eastAsia"/>
          <w:b/>
          <w:bCs/>
        </w:rPr>
        <w:t>用户中心模块：</w:t>
      </w:r>
      <w:r>
        <w:rPr>
          <w:rFonts w:hint="eastAsia"/>
        </w:rPr>
        <w:t>用户注册、登录、个人信息管理等功能，允许用户创建账户、查看和编辑个人信息，以及管理订单和收货地址。</w:t>
      </w:r>
    </w:p>
    <w:p w:rsidR="00E90E08" w:rsidRDefault="00E90E08" w:rsidP="00E90E08">
      <w:pPr>
        <w:ind w:firstLine="482"/>
      </w:pPr>
      <w:r w:rsidRPr="00E90E08">
        <w:rPr>
          <w:rFonts w:hint="eastAsia"/>
          <w:b/>
          <w:bCs/>
        </w:rPr>
        <w:t>商品检索模块：</w:t>
      </w:r>
      <w:r>
        <w:rPr>
          <w:rFonts w:hint="eastAsia"/>
        </w:rPr>
        <w:t>提供各种条件和筛选选项，以帮助用户快速检索和筛选符合其需求的自行车产品。</w:t>
      </w:r>
    </w:p>
    <w:p w:rsidR="00E90E08" w:rsidRDefault="00E90E08" w:rsidP="00E90E08">
      <w:pPr>
        <w:ind w:firstLine="482"/>
      </w:pPr>
      <w:r w:rsidRPr="00E90E08">
        <w:rPr>
          <w:rFonts w:hint="eastAsia"/>
          <w:b/>
          <w:bCs/>
        </w:rPr>
        <w:t>订单操作模块：</w:t>
      </w:r>
      <w:r>
        <w:rPr>
          <w:rFonts w:hint="eastAsia"/>
        </w:rPr>
        <w:t>包括用户下单、购物车管理、订单支付、订单状态跟踪等功能，确保用户能够方便地完成购买流程并了解订单状态。超级管理模块：管理员登录、权限管理、系统设置等功能，用于管理整个系统的各个模块和功能，控制访问权限以及对系统进行配置和管理。</w:t>
      </w:r>
    </w:p>
    <w:p w:rsidR="00E90E08" w:rsidRDefault="00E90E08" w:rsidP="00E90E08">
      <w:pPr>
        <w:ind w:firstLine="482"/>
      </w:pPr>
      <w:r w:rsidRPr="00E90E08">
        <w:rPr>
          <w:rFonts w:hint="eastAsia"/>
          <w:b/>
          <w:bCs/>
        </w:rPr>
        <w:t>客户信息模块：</w:t>
      </w:r>
      <w:r>
        <w:rPr>
          <w:rFonts w:hint="eastAsia"/>
        </w:rPr>
        <w:t>管理用户注册的客户信息，包括个人信息、订单记录等，允许管理员进行查看、编辑和删除操作。</w:t>
      </w:r>
    </w:p>
    <w:p w:rsidR="00E90E08" w:rsidRDefault="00E90E08" w:rsidP="00E90E08">
      <w:pPr>
        <w:ind w:firstLine="482"/>
      </w:pPr>
      <w:r w:rsidRPr="00E90E08">
        <w:rPr>
          <w:rFonts w:hint="eastAsia"/>
          <w:b/>
          <w:bCs/>
        </w:rPr>
        <w:t>前台门户模块：</w:t>
      </w:r>
      <w:r>
        <w:rPr>
          <w:rFonts w:hint="eastAsia"/>
        </w:rPr>
        <w:t>管理前台网站的展示内容，包括首页</w:t>
      </w:r>
      <w:proofErr w:type="gramStart"/>
      <w:r>
        <w:rPr>
          <w:rFonts w:hint="eastAsia"/>
        </w:rPr>
        <w:t>轮播图</w:t>
      </w:r>
      <w:proofErr w:type="gramEnd"/>
      <w:r>
        <w:rPr>
          <w:rFonts w:hint="eastAsia"/>
        </w:rPr>
        <w:t>、推荐商品、广告位等，允许管理员对展示内容进行编辑和调整。</w:t>
      </w:r>
    </w:p>
    <w:p w:rsidR="00E90E08" w:rsidRDefault="00E90E08" w:rsidP="00E90E08">
      <w:pPr>
        <w:ind w:firstLine="482"/>
      </w:pPr>
      <w:r w:rsidRPr="00E90E08">
        <w:rPr>
          <w:rFonts w:hint="eastAsia"/>
          <w:b/>
          <w:bCs/>
        </w:rPr>
        <w:t>库房信息模块：</w:t>
      </w:r>
      <w:r>
        <w:rPr>
          <w:rFonts w:hint="eastAsia"/>
        </w:rPr>
        <w:t>管理库存和商品信息，包括商品分类、库存管理、价格管理等，允许管理员进行商品的上架、下架和库存调整等操作。</w:t>
      </w:r>
    </w:p>
    <w:p w:rsidR="00836A12" w:rsidRDefault="00836A12" w:rsidP="00E90E08">
      <w:pPr>
        <w:ind w:firstLine="480"/>
      </w:pPr>
      <w:r w:rsidRPr="00836A12">
        <w:rPr>
          <w:rFonts w:hint="eastAsia"/>
        </w:rPr>
        <w:t>这些功能模块的设计和实现，可以满足自行车线上销售系统的整体需求，从前台用户体验到后台管理功能的支持，提供了一个完整的在线销售平台。</w:t>
      </w:r>
      <w:r>
        <w:rPr>
          <w:rFonts w:hint="eastAsia"/>
        </w:rPr>
        <w:t>通过模块图能够更加直观的分析系统模块设计，系统功能模块设计图如图</w:t>
      </w:r>
      <w:r>
        <w:rPr>
          <w:rFonts w:hint="eastAsia"/>
        </w:rPr>
        <w:t>4</w:t>
      </w:r>
      <w:r>
        <w:t>.2</w:t>
      </w:r>
      <w:r>
        <w:rPr>
          <w:rFonts w:hint="eastAsia"/>
        </w:rPr>
        <w:t>所示。</w:t>
      </w:r>
    </w:p>
    <w:p w:rsidR="00836A12" w:rsidRDefault="00836A12" w:rsidP="00836A12">
      <w:pPr>
        <w:keepNext/>
        <w:ind w:firstLine="480"/>
      </w:pPr>
      <w:r>
        <w:rPr>
          <w:noProof/>
        </w:rPr>
        <w:drawing>
          <wp:inline distT="0" distB="0" distL="0" distR="0" wp14:anchorId="1FBDDEF8" wp14:editId="521F99AC">
            <wp:extent cx="4891668" cy="2466748"/>
            <wp:effectExtent l="0" t="0" r="4445" b="0"/>
            <wp:docPr id="183008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8552" name=""/>
                    <pic:cNvPicPr/>
                  </pic:nvPicPr>
                  <pic:blipFill>
                    <a:blip r:embed="rId18"/>
                    <a:stretch>
                      <a:fillRect/>
                    </a:stretch>
                  </pic:blipFill>
                  <pic:spPr>
                    <a:xfrm>
                      <a:off x="0" y="0"/>
                      <a:ext cx="4900950" cy="2471429"/>
                    </a:xfrm>
                    <a:prstGeom prst="rect">
                      <a:avLst/>
                    </a:prstGeom>
                  </pic:spPr>
                </pic:pic>
              </a:graphicData>
            </a:graphic>
          </wp:inline>
        </w:drawing>
      </w:r>
    </w:p>
    <w:p w:rsidR="00836A12" w:rsidRPr="00836A12" w:rsidRDefault="00836A12" w:rsidP="00836A12">
      <w:pPr>
        <w:pStyle w:val="ab"/>
        <w:ind w:firstLine="400"/>
        <w:jc w:val="center"/>
      </w:pPr>
      <w:r>
        <w:rPr>
          <w:rFonts w:hint="eastAsia"/>
        </w:rPr>
        <w:t>图</w:t>
      </w:r>
      <w:r w:rsidR="00CC4B38">
        <w:t>3</w:t>
      </w:r>
      <w:r>
        <w:t>.</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2</w:t>
      </w:r>
      <w:r w:rsidR="00DB5CD8">
        <w:fldChar w:fldCharType="end"/>
      </w:r>
      <w:r>
        <w:rPr>
          <w:rFonts w:hint="eastAsia"/>
        </w:rPr>
        <w:t>系统功能模块图</w:t>
      </w:r>
    </w:p>
    <w:p w:rsidR="00150652" w:rsidRDefault="00150652" w:rsidP="007620D6">
      <w:pPr>
        <w:pStyle w:val="2"/>
        <w:overflowPunct w:val="0"/>
        <w:spacing w:beforeLines="50" w:before="156" w:afterLines="50" w:after="156" w:line="240" w:lineRule="auto"/>
        <w:rPr>
          <w:rFonts w:ascii="黑体" w:hAnsi="黑体" w:cs="黑体"/>
          <w:b w:val="0"/>
          <w:bCs w:val="0"/>
        </w:rPr>
      </w:pPr>
      <w:bookmarkStart w:id="84" w:name="_Toc136757895"/>
      <w:bookmarkEnd w:id="80"/>
      <w:r>
        <w:rPr>
          <w:rFonts w:ascii="黑体" w:hAnsi="黑体" w:cs="黑体" w:hint="eastAsia"/>
          <w:b w:val="0"/>
          <w:bCs w:val="0"/>
        </w:rPr>
        <w:lastRenderedPageBreak/>
        <w:t>3.3系统数据库设计</w:t>
      </w:r>
      <w:bookmarkEnd w:id="84"/>
    </w:p>
    <w:p w:rsidR="00502515" w:rsidRPr="00502515" w:rsidRDefault="00502515" w:rsidP="00502515">
      <w:pPr>
        <w:ind w:firstLine="480"/>
      </w:pPr>
      <w:r w:rsidRPr="00502515">
        <w:rPr>
          <w:rFonts w:hint="eastAsia"/>
        </w:rPr>
        <w:t>系统数据库设计是指在构建一个系统时，设计和规划系统所需的数据库结构、表、字段以及其关系的过程。它涉及到定义数据库的逻辑结构、数据模型、数据存储方式、表结构、索引、关系和约束等方面的设计决策。</w:t>
      </w:r>
      <w:r w:rsidR="008D7BD2" w:rsidRPr="008D7BD2">
        <w:rPr>
          <w:rFonts w:hint="eastAsia"/>
        </w:rPr>
        <w:t>系统数据库设计是根据系统需求，设计和规划系统所需的数据库结构和关系的过程。它是系统开发中重要的一部分，直接影响系统的功能实现和数据管理效果。</w:t>
      </w:r>
    </w:p>
    <w:p w:rsidR="007620D6" w:rsidRPr="004A77D9" w:rsidRDefault="007620D6" w:rsidP="007620D6">
      <w:pPr>
        <w:pStyle w:val="3"/>
        <w:overflowPunct w:val="0"/>
        <w:spacing w:beforeLines="50" w:before="156" w:afterLines="50" w:after="156" w:line="240" w:lineRule="auto"/>
        <w:rPr>
          <w:rFonts w:ascii="黑体" w:eastAsia="黑体" w:hAnsi="黑体" w:cs="黑体"/>
          <w:b w:val="0"/>
          <w:bCs w:val="0"/>
        </w:rPr>
      </w:pPr>
      <w:bookmarkStart w:id="85" w:name="_Toc136757896"/>
      <w:r>
        <w:rPr>
          <w:rFonts w:ascii="黑体" w:eastAsia="黑体" w:hAnsi="黑体" w:cs="黑体"/>
          <w:b w:val="0"/>
          <w:bCs w:val="0"/>
        </w:rPr>
        <w:t>3</w:t>
      </w:r>
      <w:r>
        <w:rPr>
          <w:rFonts w:ascii="黑体" w:eastAsia="黑体" w:hAnsi="黑体" w:cs="黑体" w:hint="eastAsia"/>
          <w:b w:val="0"/>
          <w:bCs w:val="0"/>
        </w:rPr>
        <w:t>.3.</w:t>
      </w:r>
      <w:r>
        <w:rPr>
          <w:rFonts w:ascii="黑体" w:eastAsia="黑体" w:hAnsi="黑体" w:cs="黑体"/>
          <w:b w:val="0"/>
          <w:bCs w:val="0"/>
        </w:rPr>
        <w:t>1</w:t>
      </w:r>
      <w:r>
        <w:rPr>
          <w:rFonts w:ascii="黑体" w:eastAsia="黑体" w:hAnsi="黑体" w:cs="黑体" w:hint="eastAsia"/>
          <w:b w:val="0"/>
          <w:bCs w:val="0"/>
        </w:rPr>
        <w:t>数据库E-R</w:t>
      </w:r>
      <w:r w:rsidR="00D45651">
        <w:rPr>
          <w:rFonts w:ascii="黑体" w:eastAsia="黑体" w:hAnsi="黑体" w:cs="黑体" w:hint="eastAsia"/>
          <w:b w:val="0"/>
          <w:bCs w:val="0"/>
        </w:rPr>
        <w:t>图</w:t>
      </w:r>
      <w:r>
        <w:rPr>
          <w:rFonts w:ascii="黑体" w:eastAsia="黑体" w:hAnsi="黑体" w:cs="黑体" w:hint="eastAsia"/>
          <w:b w:val="0"/>
          <w:bCs w:val="0"/>
        </w:rPr>
        <w:t>设计</w:t>
      </w:r>
      <w:bookmarkEnd w:id="85"/>
    </w:p>
    <w:p w:rsidR="007620D6" w:rsidRDefault="00D10967" w:rsidP="007620D6">
      <w:pPr>
        <w:overflowPunct w:val="0"/>
        <w:spacing w:line="312" w:lineRule="auto"/>
        <w:ind w:firstLine="480"/>
      </w:pPr>
      <w:r w:rsidRPr="00D10967">
        <w:rPr>
          <w:rFonts w:hint="eastAsia"/>
        </w:rPr>
        <w:t>E-R</w:t>
      </w:r>
      <w:r w:rsidRPr="00D10967">
        <w:rPr>
          <w:rFonts w:hint="eastAsia"/>
        </w:rPr>
        <w:t>图（</w:t>
      </w:r>
      <w:r w:rsidRPr="00D10967">
        <w:rPr>
          <w:rFonts w:hint="eastAsia"/>
        </w:rPr>
        <w:t>Entity-Relationship Diagram</w:t>
      </w:r>
      <w:r w:rsidRPr="00D10967">
        <w:rPr>
          <w:rFonts w:hint="eastAsia"/>
        </w:rPr>
        <w:t>）是一种用于数据库设计的</w:t>
      </w:r>
      <w:proofErr w:type="gramStart"/>
      <w:r w:rsidRPr="00D10967">
        <w:rPr>
          <w:rFonts w:hint="eastAsia"/>
        </w:rPr>
        <w:t>图形化表示</w:t>
      </w:r>
      <w:proofErr w:type="gramEnd"/>
      <w:r w:rsidRPr="00D10967">
        <w:rPr>
          <w:rFonts w:hint="eastAsia"/>
        </w:rPr>
        <w:t>方法，用于可视化和描述实体（</w:t>
      </w:r>
      <w:r w:rsidRPr="00D10967">
        <w:rPr>
          <w:rFonts w:hint="eastAsia"/>
        </w:rPr>
        <w:t>Entity</w:t>
      </w:r>
      <w:r w:rsidRPr="00D10967">
        <w:rPr>
          <w:rFonts w:hint="eastAsia"/>
        </w:rPr>
        <w:t>）、关系（</w:t>
      </w:r>
      <w:r w:rsidRPr="00D10967">
        <w:rPr>
          <w:rFonts w:hint="eastAsia"/>
        </w:rPr>
        <w:t>Relationship</w:t>
      </w:r>
      <w:r w:rsidRPr="00D10967">
        <w:rPr>
          <w:rFonts w:hint="eastAsia"/>
        </w:rPr>
        <w:t>）和属性（</w:t>
      </w:r>
      <w:r w:rsidRPr="00D10967">
        <w:rPr>
          <w:rFonts w:hint="eastAsia"/>
        </w:rPr>
        <w:t>Attribute</w:t>
      </w:r>
      <w:r w:rsidRPr="00D10967">
        <w:rPr>
          <w:rFonts w:hint="eastAsia"/>
        </w:rPr>
        <w:t>）之间的关系。它提供了一种直观的方式来展示数据库中实体之间的联系和属性的特征。</w:t>
      </w:r>
      <w:r>
        <w:rPr>
          <w:rFonts w:hint="eastAsia"/>
        </w:rPr>
        <w:t>本系统当中表种类繁多，本节仅列举重要的</w:t>
      </w:r>
      <w:r w:rsidR="000F7987">
        <w:rPr>
          <w:rFonts w:hint="eastAsia"/>
        </w:rPr>
        <w:t>七</w:t>
      </w:r>
      <w:r>
        <w:rPr>
          <w:rFonts w:hint="eastAsia"/>
        </w:rPr>
        <w:t>张表之间的关系，如下图</w:t>
      </w:r>
      <w:r>
        <w:rPr>
          <w:rFonts w:hint="eastAsia"/>
        </w:rPr>
        <w:t>3</w:t>
      </w:r>
      <w:r>
        <w:t>.3</w:t>
      </w:r>
      <w:r>
        <w:rPr>
          <w:rFonts w:hint="eastAsia"/>
        </w:rPr>
        <w:t>所示，自行车销售系统的实体总联系图，直观展示了表与表之间的逻辑关系。</w:t>
      </w:r>
    </w:p>
    <w:p w:rsidR="00E807D1" w:rsidRDefault="00E807D1" w:rsidP="00E807D1">
      <w:pPr>
        <w:keepNext/>
        <w:ind w:firstLineChars="0" w:firstLine="0"/>
      </w:pPr>
      <w:r>
        <w:rPr>
          <w:noProof/>
        </w:rPr>
        <w:drawing>
          <wp:inline distT="0" distB="0" distL="0" distR="0" wp14:anchorId="69D4B02B" wp14:editId="047CE2B2">
            <wp:extent cx="5274310" cy="2099945"/>
            <wp:effectExtent l="0" t="0" r="2540" b="0"/>
            <wp:docPr id="56949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96182" name=""/>
                    <pic:cNvPicPr/>
                  </pic:nvPicPr>
                  <pic:blipFill>
                    <a:blip r:embed="rId19"/>
                    <a:stretch>
                      <a:fillRect/>
                    </a:stretch>
                  </pic:blipFill>
                  <pic:spPr>
                    <a:xfrm>
                      <a:off x="0" y="0"/>
                      <a:ext cx="5274310" cy="2099945"/>
                    </a:xfrm>
                    <a:prstGeom prst="rect">
                      <a:avLst/>
                    </a:prstGeom>
                  </pic:spPr>
                </pic:pic>
              </a:graphicData>
            </a:graphic>
          </wp:inline>
        </w:drawing>
      </w:r>
    </w:p>
    <w:p w:rsidR="007620D6" w:rsidRDefault="00E807D1" w:rsidP="00E807D1">
      <w:pPr>
        <w:pStyle w:val="ab"/>
        <w:ind w:firstLine="400"/>
        <w:jc w:val="center"/>
      </w:pPr>
      <w:r>
        <w:rPr>
          <w:rFonts w:hint="eastAsia"/>
        </w:rPr>
        <w:t>图</w:t>
      </w:r>
      <w:r>
        <w:t>3.</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3</w:t>
      </w:r>
      <w:r w:rsidR="00DB5CD8">
        <w:fldChar w:fldCharType="end"/>
      </w:r>
      <w:r>
        <w:rPr>
          <w:rFonts w:hint="eastAsia"/>
        </w:rPr>
        <w:t>数据库</w:t>
      </w:r>
      <w:r>
        <w:rPr>
          <w:rFonts w:hint="eastAsia"/>
        </w:rPr>
        <w:t>E-R</w:t>
      </w:r>
      <w:r>
        <w:rPr>
          <w:rFonts w:hint="eastAsia"/>
        </w:rPr>
        <w:t>图</w:t>
      </w:r>
    </w:p>
    <w:p w:rsidR="007620D6" w:rsidRPr="004A77D9" w:rsidRDefault="007620D6" w:rsidP="007620D6">
      <w:pPr>
        <w:pStyle w:val="3"/>
        <w:overflowPunct w:val="0"/>
        <w:spacing w:beforeLines="50" w:before="156" w:afterLines="50" w:after="156" w:line="240" w:lineRule="auto"/>
        <w:rPr>
          <w:rFonts w:ascii="黑体" w:eastAsia="黑体" w:hAnsi="黑体" w:cs="黑体"/>
          <w:b w:val="0"/>
          <w:bCs w:val="0"/>
        </w:rPr>
      </w:pPr>
      <w:bookmarkStart w:id="86" w:name="_Toc136757897"/>
      <w:bookmarkStart w:id="87" w:name="_Hlk136400144"/>
      <w:r>
        <w:rPr>
          <w:rFonts w:ascii="黑体" w:eastAsia="黑体" w:hAnsi="黑体" w:cs="黑体"/>
          <w:b w:val="0"/>
          <w:bCs w:val="0"/>
        </w:rPr>
        <w:t>3</w:t>
      </w:r>
      <w:r>
        <w:rPr>
          <w:rFonts w:ascii="黑体" w:eastAsia="黑体" w:hAnsi="黑体" w:cs="黑体" w:hint="eastAsia"/>
          <w:b w:val="0"/>
          <w:bCs w:val="0"/>
        </w:rPr>
        <w:t>.3.</w:t>
      </w:r>
      <w:r>
        <w:rPr>
          <w:rFonts w:ascii="黑体" w:eastAsia="黑体" w:hAnsi="黑体" w:cs="黑体"/>
          <w:b w:val="0"/>
          <w:bCs w:val="0"/>
        </w:rPr>
        <w:t>2</w:t>
      </w:r>
      <w:r>
        <w:rPr>
          <w:rFonts w:ascii="黑体" w:eastAsia="黑体" w:hAnsi="黑体" w:cs="黑体" w:hint="eastAsia"/>
          <w:b w:val="0"/>
          <w:bCs w:val="0"/>
        </w:rPr>
        <w:t>数据库表设计</w:t>
      </w:r>
      <w:bookmarkEnd w:id="86"/>
    </w:p>
    <w:bookmarkEnd w:id="87"/>
    <w:p w:rsidR="007620D6" w:rsidRDefault="007620D6" w:rsidP="007620D6">
      <w:pPr>
        <w:overflowPunct w:val="0"/>
        <w:spacing w:line="312" w:lineRule="auto"/>
        <w:ind w:firstLine="480"/>
        <w:jc w:val="both"/>
      </w:pPr>
      <w:r>
        <w:t>本系统采用</w:t>
      </w:r>
      <w:r w:rsidR="000F7987">
        <w:rPr>
          <w:rFonts w:hint="eastAsia"/>
        </w:rPr>
        <w:t>了</w:t>
      </w:r>
      <w:r>
        <w:rPr>
          <w:rFonts w:hint="eastAsia"/>
        </w:rPr>
        <w:t>MySQL</w:t>
      </w:r>
      <w:r>
        <w:t>数据库，</w:t>
      </w:r>
      <w:r w:rsidR="000F7987">
        <w:rPr>
          <w:rFonts w:hint="eastAsia"/>
        </w:rPr>
        <w:t>并</w:t>
      </w:r>
      <w:r w:rsidR="00CE7CDA">
        <w:rPr>
          <w:rFonts w:hint="eastAsia"/>
        </w:rPr>
        <w:t>使用</w:t>
      </w:r>
      <w:r>
        <w:rPr>
          <w:rFonts w:hint="eastAsia"/>
        </w:rPr>
        <w:t>数据库管理工具</w:t>
      </w:r>
      <w:proofErr w:type="spellStart"/>
      <w:r w:rsidR="000F7987" w:rsidRPr="000F7987">
        <w:t>Navicat</w:t>
      </w:r>
      <w:proofErr w:type="spellEnd"/>
      <w:r w:rsidR="000F7987" w:rsidRPr="000F7987">
        <w:t xml:space="preserve"> for MySQL</w:t>
      </w:r>
      <w:r w:rsidR="000F7987">
        <w:rPr>
          <w:rFonts w:hint="eastAsia"/>
        </w:rPr>
        <w:t>进行数据表的具体实现。通过对以上数据库</w:t>
      </w:r>
      <w:r w:rsidR="000F7987">
        <w:rPr>
          <w:rFonts w:hint="eastAsia"/>
        </w:rPr>
        <w:t>E-R</w:t>
      </w:r>
      <w:r w:rsidR="000F7987">
        <w:rPr>
          <w:rFonts w:hint="eastAsia"/>
        </w:rPr>
        <w:t>图的设计和分析</w:t>
      </w:r>
      <w:r w:rsidR="00CE7CDA">
        <w:rPr>
          <w:rFonts w:hint="eastAsia"/>
        </w:rPr>
        <w:t>，本节将对以下七个表进行具体分析说明。</w:t>
      </w:r>
    </w:p>
    <w:p w:rsidR="00E85ED8" w:rsidRDefault="00E85ED8" w:rsidP="00234548">
      <w:pPr>
        <w:pStyle w:val="aa"/>
        <w:numPr>
          <w:ilvl w:val="0"/>
          <w:numId w:val="20"/>
        </w:numPr>
        <w:overflowPunct w:val="0"/>
        <w:spacing w:line="312" w:lineRule="auto"/>
        <w:ind w:firstLineChars="0"/>
        <w:jc w:val="both"/>
      </w:pPr>
      <w:r>
        <w:rPr>
          <w:rFonts w:hint="eastAsia"/>
        </w:rPr>
        <w:t>表</w:t>
      </w:r>
      <w:r>
        <w:t>3.1</w:t>
      </w:r>
      <w:r>
        <w:rPr>
          <w:rFonts w:hint="eastAsia"/>
        </w:rPr>
        <w:t>为</w:t>
      </w:r>
      <w:r>
        <w:rPr>
          <w:rFonts w:hint="eastAsia"/>
        </w:rPr>
        <w:t>ORDER</w:t>
      </w:r>
      <w:r>
        <w:rPr>
          <w:rFonts w:hint="eastAsia"/>
        </w:rPr>
        <w:t>（订单表）：</w:t>
      </w:r>
      <w:proofErr w:type="spellStart"/>
      <w:r>
        <w:rPr>
          <w:rFonts w:hint="eastAsia"/>
        </w:rPr>
        <w:t>order</w:t>
      </w:r>
      <w:r>
        <w:t>_id</w:t>
      </w:r>
      <w:proofErr w:type="spellEnd"/>
      <w:r>
        <w:rPr>
          <w:rFonts w:hint="eastAsia"/>
        </w:rPr>
        <w:t>为订单号，是本表的唯一索引，保证订单号的非重复性；</w:t>
      </w:r>
    </w:p>
    <w:p w:rsidR="00067CA7" w:rsidRDefault="00067CA7" w:rsidP="00067CA7">
      <w:pPr>
        <w:pStyle w:val="ab"/>
        <w:keepNext/>
        <w:ind w:firstLine="400"/>
        <w:jc w:val="center"/>
      </w:pPr>
      <w:r>
        <w:rPr>
          <w:rFonts w:hint="eastAsia"/>
        </w:rPr>
        <w:t>表</w:t>
      </w:r>
      <w:r>
        <w:t>3.</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578C">
        <w:rPr>
          <w:noProof/>
        </w:rPr>
        <w:t>1</w:t>
      </w:r>
      <w:r>
        <w:fldChar w:fldCharType="end"/>
      </w:r>
      <w:r>
        <w:rPr>
          <w:rFonts w:hint="eastAsia"/>
        </w:rPr>
        <w:t>订单表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1213"/>
        <w:gridCol w:w="1275"/>
        <w:gridCol w:w="993"/>
        <w:gridCol w:w="3452"/>
      </w:tblGrid>
      <w:tr w:rsidR="007B5360" w:rsidRPr="007B5360" w:rsidTr="004F7A9E">
        <w:trPr>
          <w:jc w:val="center"/>
        </w:trPr>
        <w:tc>
          <w:tcPr>
            <w:tcW w:w="1589" w:type="dxa"/>
            <w:tcBorders>
              <w:top w:val="single" w:sz="12" w:space="0" w:color="auto"/>
              <w:bottom w:val="single" w:sz="12" w:space="0" w:color="auto"/>
            </w:tcBorders>
            <w:vAlign w:val="center"/>
          </w:tcPr>
          <w:p w:rsidR="007B5360" w:rsidRPr="007B5360" w:rsidRDefault="007B5360" w:rsidP="00067CA7">
            <w:pPr>
              <w:overflowPunct w:val="0"/>
              <w:spacing w:line="312" w:lineRule="auto"/>
              <w:ind w:firstLineChars="0" w:firstLine="0"/>
              <w:jc w:val="center"/>
            </w:pPr>
            <w:r>
              <w:rPr>
                <w:rFonts w:hint="eastAsia"/>
              </w:rPr>
              <w:t>字段名</w:t>
            </w:r>
          </w:p>
        </w:tc>
        <w:tc>
          <w:tcPr>
            <w:tcW w:w="1213" w:type="dxa"/>
            <w:tcBorders>
              <w:top w:val="single" w:sz="12" w:space="0" w:color="auto"/>
              <w:bottom w:val="single" w:sz="12" w:space="0" w:color="auto"/>
            </w:tcBorders>
            <w:vAlign w:val="center"/>
          </w:tcPr>
          <w:p w:rsidR="007B5360" w:rsidRPr="007B5360" w:rsidRDefault="007B5360" w:rsidP="00067CA7">
            <w:pPr>
              <w:overflowPunct w:val="0"/>
              <w:spacing w:line="312" w:lineRule="auto"/>
              <w:ind w:firstLineChars="0" w:firstLine="0"/>
              <w:jc w:val="center"/>
            </w:pPr>
            <w:r>
              <w:rPr>
                <w:rFonts w:hint="eastAsia"/>
              </w:rPr>
              <w:t>数据类型</w:t>
            </w:r>
          </w:p>
        </w:tc>
        <w:tc>
          <w:tcPr>
            <w:tcW w:w="1275" w:type="dxa"/>
            <w:tcBorders>
              <w:top w:val="single" w:sz="12" w:space="0" w:color="auto"/>
              <w:bottom w:val="single" w:sz="12" w:space="0" w:color="auto"/>
            </w:tcBorders>
            <w:vAlign w:val="center"/>
          </w:tcPr>
          <w:p w:rsidR="007B5360" w:rsidRPr="007B5360" w:rsidRDefault="00067CA7" w:rsidP="00067CA7">
            <w:pPr>
              <w:overflowPunct w:val="0"/>
              <w:spacing w:line="312" w:lineRule="auto"/>
              <w:ind w:firstLineChars="0" w:firstLine="0"/>
              <w:jc w:val="center"/>
            </w:pPr>
            <w:r>
              <w:rPr>
                <w:rFonts w:hint="eastAsia"/>
              </w:rPr>
              <w:t>是否为空</w:t>
            </w:r>
          </w:p>
        </w:tc>
        <w:tc>
          <w:tcPr>
            <w:tcW w:w="993" w:type="dxa"/>
            <w:tcBorders>
              <w:top w:val="single" w:sz="12" w:space="0" w:color="auto"/>
              <w:bottom w:val="single" w:sz="12" w:space="0" w:color="auto"/>
            </w:tcBorders>
            <w:vAlign w:val="center"/>
          </w:tcPr>
          <w:p w:rsidR="007B5360" w:rsidRPr="007B5360" w:rsidRDefault="00067CA7" w:rsidP="00067CA7">
            <w:pPr>
              <w:overflowPunct w:val="0"/>
              <w:spacing w:line="312" w:lineRule="auto"/>
              <w:ind w:firstLineChars="0" w:firstLine="0"/>
              <w:jc w:val="center"/>
            </w:pPr>
            <w:r>
              <w:rPr>
                <w:rFonts w:hint="eastAsia"/>
              </w:rPr>
              <w:t>默认值</w:t>
            </w:r>
          </w:p>
        </w:tc>
        <w:tc>
          <w:tcPr>
            <w:tcW w:w="3452" w:type="dxa"/>
            <w:tcBorders>
              <w:top w:val="single" w:sz="12" w:space="0" w:color="auto"/>
              <w:bottom w:val="single" w:sz="12" w:space="0" w:color="auto"/>
            </w:tcBorders>
            <w:vAlign w:val="center"/>
          </w:tcPr>
          <w:p w:rsidR="007B5360" w:rsidRPr="007B5360" w:rsidRDefault="00067CA7" w:rsidP="00067CA7">
            <w:pPr>
              <w:overflowPunct w:val="0"/>
              <w:spacing w:line="312" w:lineRule="auto"/>
              <w:ind w:firstLineChars="0" w:firstLine="0"/>
              <w:jc w:val="center"/>
            </w:pPr>
            <w:r>
              <w:rPr>
                <w:rFonts w:hint="eastAsia"/>
              </w:rPr>
              <w:t>备注</w:t>
            </w:r>
          </w:p>
        </w:tc>
      </w:tr>
      <w:tr w:rsidR="007B5360" w:rsidRPr="007B5360" w:rsidTr="004F7A9E">
        <w:trPr>
          <w:jc w:val="center"/>
        </w:trPr>
        <w:tc>
          <w:tcPr>
            <w:tcW w:w="1589" w:type="dxa"/>
            <w:tcBorders>
              <w:top w:val="single" w:sz="12" w:space="0" w:color="auto"/>
            </w:tcBorders>
            <w:vAlign w:val="center"/>
          </w:tcPr>
          <w:p w:rsidR="007B5360" w:rsidRPr="007B5360" w:rsidRDefault="00067CA7" w:rsidP="00067CA7">
            <w:pPr>
              <w:overflowPunct w:val="0"/>
              <w:spacing w:line="312" w:lineRule="auto"/>
              <w:ind w:firstLineChars="0" w:firstLine="0"/>
              <w:jc w:val="center"/>
            </w:pPr>
            <w:r>
              <w:rPr>
                <w:rFonts w:hint="eastAsia"/>
              </w:rPr>
              <w:t>id</w:t>
            </w:r>
          </w:p>
        </w:tc>
        <w:tc>
          <w:tcPr>
            <w:tcW w:w="1213" w:type="dxa"/>
            <w:tcBorders>
              <w:top w:val="single" w:sz="12" w:space="0" w:color="auto"/>
            </w:tcBorders>
            <w:vAlign w:val="center"/>
          </w:tcPr>
          <w:p w:rsidR="007B5360" w:rsidRPr="007B5360" w:rsidRDefault="00067CA7" w:rsidP="00067CA7">
            <w:pPr>
              <w:overflowPunct w:val="0"/>
              <w:spacing w:line="312" w:lineRule="auto"/>
              <w:ind w:firstLineChars="0" w:firstLine="0"/>
              <w:jc w:val="center"/>
            </w:pPr>
            <w:r>
              <w:t>int</w:t>
            </w:r>
          </w:p>
        </w:tc>
        <w:tc>
          <w:tcPr>
            <w:tcW w:w="1275" w:type="dxa"/>
            <w:tcBorders>
              <w:top w:val="single" w:sz="12" w:space="0" w:color="auto"/>
            </w:tcBorders>
            <w:vAlign w:val="center"/>
          </w:tcPr>
          <w:p w:rsidR="007B5360" w:rsidRPr="007B5360" w:rsidRDefault="00067CA7" w:rsidP="00067CA7">
            <w:pPr>
              <w:overflowPunct w:val="0"/>
              <w:spacing w:line="312" w:lineRule="auto"/>
              <w:ind w:firstLineChars="0" w:firstLine="0"/>
              <w:jc w:val="center"/>
            </w:pPr>
            <w:r>
              <w:rPr>
                <w:rFonts w:hint="eastAsia"/>
              </w:rPr>
              <w:t>否</w:t>
            </w:r>
          </w:p>
        </w:tc>
        <w:tc>
          <w:tcPr>
            <w:tcW w:w="993" w:type="dxa"/>
            <w:tcBorders>
              <w:top w:val="single" w:sz="12" w:space="0" w:color="auto"/>
            </w:tcBorders>
            <w:vAlign w:val="center"/>
          </w:tcPr>
          <w:p w:rsidR="007B5360" w:rsidRPr="007B5360" w:rsidRDefault="00067CA7" w:rsidP="00067CA7">
            <w:pPr>
              <w:overflowPunct w:val="0"/>
              <w:spacing w:line="312" w:lineRule="auto"/>
              <w:ind w:firstLineChars="0" w:firstLine="0"/>
              <w:jc w:val="center"/>
            </w:pPr>
            <w:r>
              <w:rPr>
                <w:rFonts w:hint="eastAsia"/>
              </w:rPr>
              <w:t>无</w:t>
            </w:r>
          </w:p>
        </w:tc>
        <w:tc>
          <w:tcPr>
            <w:tcW w:w="3452" w:type="dxa"/>
            <w:tcBorders>
              <w:top w:val="single" w:sz="12" w:space="0" w:color="auto"/>
            </w:tcBorders>
            <w:vAlign w:val="center"/>
          </w:tcPr>
          <w:p w:rsidR="007B5360" w:rsidRPr="007B5360" w:rsidRDefault="00067CA7" w:rsidP="00067CA7">
            <w:pPr>
              <w:overflowPunct w:val="0"/>
              <w:spacing w:line="312" w:lineRule="auto"/>
              <w:ind w:firstLineChars="0" w:firstLine="0"/>
              <w:jc w:val="center"/>
            </w:pPr>
            <w:r>
              <w:rPr>
                <w:rFonts w:hint="eastAsia"/>
              </w:rPr>
              <w:t>订单</w:t>
            </w:r>
            <w:r>
              <w:rPr>
                <w:rFonts w:hint="eastAsia"/>
              </w:rPr>
              <w:t>id</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proofErr w:type="spellStart"/>
            <w:r>
              <w:rPr>
                <w:rFonts w:hint="eastAsia"/>
              </w:rPr>
              <w:lastRenderedPageBreak/>
              <w:t>order</w:t>
            </w:r>
            <w:r>
              <w:t>_id</w:t>
            </w:r>
            <w:proofErr w:type="spellEnd"/>
          </w:p>
        </w:tc>
        <w:tc>
          <w:tcPr>
            <w:tcW w:w="1213" w:type="dxa"/>
            <w:vAlign w:val="center"/>
          </w:tcPr>
          <w:p w:rsidR="007B5360" w:rsidRPr="007B5360" w:rsidRDefault="000546B7" w:rsidP="00067CA7">
            <w:pPr>
              <w:overflowPunct w:val="0"/>
              <w:spacing w:line="312" w:lineRule="auto"/>
              <w:ind w:firstLineChars="0" w:firstLine="0"/>
              <w:jc w:val="center"/>
            </w:pPr>
            <w:r>
              <w:t>long</w:t>
            </w:r>
          </w:p>
        </w:tc>
        <w:tc>
          <w:tcPr>
            <w:tcW w:w="1275" w:type="dxa"/>
            <w:vAlign w:val="center"/>
          </w:tcPr>
          <w:p w:rsidR="007B5360" w:rsidRPr="007B5360" w:rsidRDefault="00067CA7" w:rsidP="00067CA7">
            <w:pPr>
              <w:overflowPunct w:val="0"/>
              <w:spacing w:line="312" w:lineRule="auto"/>
              <w:ind w:firstLineChars="0" w:firstLine="0"/>
              <w:jc w:val="center"/>
            </w:pPr>
            <w:r w:rsidRPr="00067CA7">
              <w:rPr>
                <w:rFonts w:hint="eastAsia"/>
              </w:rPr>
              <w:t>否</w:t>
            </w:r>
          </w:p>
        </w:tc>
        <w:tc>
          <w:tcPr>
            <w:tcW w:w="993" w:type="dxa"/>
            <w:vAlign w:val="center"/>
          </w:tcPr>
          <w:p w:rsidR="007B5360" w:rsidRPr="007B5360" w:rsidRDefault="00067CA7" w:rsidP="00067CA7">
            <w:pPr>
              <w:overflowPunct w:val="0"/>
              <w:spacing w:line="312" w:lineRule="auto"/>
              <w:ind w:firstLineChars="0" w:firstLine="0"/>
              <w:jc w:val="center"/>
            </w:pPr>
            <w:r>
              <w:rPr>
                <w:rFonts w:hint="eastAsia"/>
              </w:rPr>
              <w:t>无</w:t>
            </w:r>
          </w:p>
        </w:tc>
        <w:tc>
          <w:tcPr>
            <w:tcW w:w="3452" w:type="dxa"/>
            <w:vAlign w:val="center"/>
          </w:tcPr>
          <w:p w:rsidR="007B5360" w:rsidRPr="007B5360" w:rsidRDefault="004F7A9E" w:rsidP="00067CA7">
            <w:pPr>
              <w:overflowPunct w:val="0"/>
              <w:spacing w:line="312" w:lineRule="auto"/>
              <w:ind w:firstLineChars="0" w:firstLine="0"/>
              <w:jc w:val="center"/>
            </w:pPr>
            <w:r>
              <w:rPr>
                <w:rFonts w:hint="eastAsia"/>
              </w:rPr>
              <w:t>订单号</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proofErr w:type="spellStart"/>
            <w:r>
              <w:rPr>
                <w:rFonts w:hint="eastAsia"/>
              </w:rPr>
              <w:t>u</w:t>
            </w:r>
            <w:r>
              <w:t>ser_id</w:t>
            </w:r>
            <w:proofErr w:type="spellEnd"/>
          </w:p>
        </w:tc>
        <w:tc>
          <w:tcPr>
            <w:tcW w:w="1213" w:type="dxa"/>
            <w:vAlign w:val="center"/>
          </w:tcPr>
          <w:p w:rsidR="007B5360" w:rsidRPr="007B5360" w:rsidRDefault="004F7A9E" w:rsidP="00067CA7">
            <w:pPr>
              <w:overflowPunct w:val="0"/>
              <w:spacing w:line="312" w:lineRule="auto"/>
              <w:ind w:firstLineChars="0" w:firstLine="0"/>
              <w:jc w:val="center"/>
            </w:pPr>
            <w:r w:rsidRPr="004F7A9E">
              <w:t>int</w:t>
            </w:r>
          </w:p>
        </w:tc>
        <w:tc>
          <w:tcPr>
            <w:tcW w:w="1275" w:type="dxa"/>
            <w:vAlign w:val="center"/>
          </w:tcPr>
          <w:p w:rsidR="007B5360" w:rsidRPr="007B5360" w:rsidRDefault="00067CA7" w:rsidP="00067CA7">
            <w:pPr>
              <w:overflowPunct w:val="0"/>
              <w:spacing w:line="312" w:lineRule="auto"/>
              <w:ind w:firstLineChars="0" w:firstLine="0"/>
              <w:jc w:val="center"/>
            </w:pPr>
            <w:r w:rsidRPr="00067CA7">
              <w:rPr>
                <w:rFonts w:hint="eastAsia"/>
              </w:rPr>
              <w:t>否</w:t>
            </w:r>
          </w:p>
        </w:tc>
        <w:tc>
          <w:tcPr>
            <w:tcW w:w="993" w:type="dxa"/>
            <w:vAlign w:val="center"/>
          </w:tcPr>
          <w:p w:rsidR="007B5360" w:rsidRPr="007B5360" w:rsidRDefault="004F7A9E" w:rsidP="00067CA7">
            <w:pPr>
              <w:overflowPunct w:val="0"/>
              <w:spacing w:line="312" w:lineRule="auto"/>
              <w:ind w:firstLineChars="0" w:firstLine="0"/>
              <w:jc w:val="center"/>
            </w:pPr>
            <w:r w:rsidRPr="004F7A9E">
              <w:rPr>
                <w:rFonts w:hint="eastAsia"/>
              </w:rPr>
              <w:t>无</w:t>
            </w:r>
          </w:p>
        </w:tc>
        <w:tc>
          <w:tcPr>
            <w:tcW w:w="3452" w:type="dxa"/>
            <w:vAlign w:val="center"/>
          </w:tcPr>
          <w:p w:rsidR="007B5360" w:rsidRPr="007B5360" w:rsidRDefault="004F7A9E" w:rsidP="00067CA7">
            <w:pPr>
              <w:overflowPunct w:val="0"/>
              <w:spacing w:line="312" w:lineRule="auto"/>
              <w:ind w:firstLineChars="0" w:firstLine="0"/>
              <w:jc w:val="center"/>
            </w:pPr>
            <w:r>
              <w:rPr>
                <w:rFonts w:hint="eastAsia"/>
              </w:rPr>
              <w:t>用户</w:t>
            </w:r>
            <w:r>
              <w:rPr>
                <w:rFonts w:hint="eastAsia"/>
              </w:rPr>
              <w:t>id</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proofErr w:type="spellStart"/>
            <w:r>
              <w:rPr>
                <w:rFonts w:hint="eastAsia"/>
              </w:rPr>
              <w:t>s</w:t>
            </w:r>
            <w:r>
              <w:t>hipping_id</w:t>
            </w:r>
            <w:proofErr w:type="spellEnd"/>
          </w:p>
        </w:tc>
        <w:tc>
          <w:tcPr>
            <w:tcW w:w="1213" w:type="dxa"/>
            <w:vAlign w:val="center"/>
          </w:tcPr>
          <w:p w:rsidR="007B5360" w:rsidRPr="007B5360" w:rsidRDefault="004F7A9E" w:rsidP="00067CA7">
            <w:pPr>
              <w:overflowPunct w:val="0"/>
              <w:spacing w:line="312" w:lineRule="auto"/>
              <w:ind w:firstLineChars="0" w:firstLine="0"/>
              <w:jc w:val="center"/>
            </w:pPr>
            <w:r w:rsidRPr="004F7A9E">
              <w:t>int</w:t>
            </w:r>
          </w:p>
        </w:tc>
        <w:tc>
          <w:tcPr>
            <w:tcW w:w="1275" w:type="dxa"/>
            <w:vAlign w:val="center"/>
          </w:tcPr>
          <w:p w:rsidR="007B5360" w:rsidRPr="007B5360" w:rsidRDefault="00067CA7" w:rsidP="00067CA7">
            <w:pPr>
              <w:overflowPunct w:val="0"/>
              <w:spacing w:line="312" w:lineRule="auto"/>
              <w:ind w:firstLineChars="0" w:firstLine="0"/>
              <w:jc w:val="center"/>
            </w:pPr>
            <w:r w:rsidRPr="00067CA7">
              <w:rPr>
                <w:rFonts w:hint="eastAsia"/>
              </w:rPr>
              <w:t>否</w:t>
            </w:r>
          </w:p>
        </w:tc>
        <w:tc>
          <w:tcPr>
            <w:tcW w:w="993" w:type="dxa"/>
            <w:vAlign w:val="center"/>
          </w:tcPr>
          <w:p w:rsidR="007B5360" w:rsidRPr="007B5360" w:rsidRDefault="004F7A9E" w:rsidP="00067CA7">
            <w:pPr>
              <w:overflowPunct w:val="0"/>
              <w:spacing w:line="312" w:lineRule="auto"/>
              <w:ind w:firstLineChars="0" w:firstLine="0"/>
              <w:jc w:val="center"/>
            </w:pPr>
            <w:r w:rsidRPr="004F7A9E">
              <w:rPr>
                <w:rFonts w:hint="eastAsia"/>
              </w:rPr>
              <w:t>无</w:t>
            </w:r>
          </w:p>
        </w:tc>
        <w:tc>
          <w:tcPr>
            <w:tcW w:w="3452" w:type="dxa"/>
            <w:vAlign w:val="center"/>
          </w:tcPr>
          <w:p w:rsidR="007B5360" w:rsidRPr="007B5360" w:rsidRDefault="004F7A9E" w:rsidP="00067CA7">
            <w:pPr>
              <w:overflowPunct w:val="0"/>
              <w:spacing w:line="312" w:lineRule="auto"/>
              <w:ind w:firstLineChars="0" w:firstLine="0"/>
              <w:jc w:val="center"/>
            </w:pPr>
            <w:r>
              <w:rPr>
                <w:rFonts w:hint="eastAsia"/>
              </w:rPr>
              <w:t>地址</w:t>
            </w:r>
            <w:r>
              <w:rPr>
                <w:rFonts w:hint="eastAsia"/>
              </w:rPr>
              <w:t>id</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r>
              <w:rPr>
                <w:rFonts w:hint="eastAsia"/>
              </w:rPr>
              <w:t>p</w:t>
            </w:r>
            <w:r>
              <w:t>ayment</w:t>
            </w:r>
          </w:p>
        </w:tc>
        <w:tc>
          <w:tcPr>
            <w:tcW w:w="1213" w:type="dxa"/>
            <w:vAlign w:val="center"/>
          </w:tcPr>
          <w:p w:rsidR="007B5360" w:rsidRPr="007B5360" w:rsidRDefault="004F7A9E" w:rsidP="00067CA7">
            <w:pPr>
              <w:overflowPunct w:val="0"/>
              <w:spacing w:line="312" w:lineRule="auto"/>
              <w:ind w:firstLineChars="0" w:firstLine="0"/>
              <w:jc w:val="center"/>
            </w:pPr>
            <w:r>
              <w:rPr>
                <w:rFonts w:hint="eastAsia"/>
              </w:rPr>
              <w:t>d</w:t>
            </w:r>
            <w:r>
              <w:t>ecimal</w:t>
            </w:r>
          </w:p>
        </w:tc>
        <w:tc>
          <w:tcPr>
            <w:tcW w:w="1275" w:type="dxa"/>
            <w:vAlign w:val="center"/>
          </w:tcPr>
          <w:p w:rsidR="007B5360" w:rsidRPr="007B5360" w:rsidRDefault="00067CA7" w:rsidP="00067CA7">
            <w:pPr>
              <w:overflowPunct w:val="0"/>
              <w:spacing w:line="312" w:lineRule="auto"/>
              <w:ind w:firstLineChars="0" w:firstLine="0"/>
              <w:jc w:val="center"/>
            </w:pPr>
            <w:r w:rsidRPr="00067CA7">
              <w:rPr>
                <w:rFonts w:hint="eastAsia"/>
              </w:rPr>
              <w:t>否</w:t>
            </w:r>
          </w:p>
        </w:tc>
        <w:tc>
          <w:tcPr>
            <w:tcW w:w="993" w:type="dxa"/>
            <w:vAlign w:val="center"/>
          </w:tcPr>
          <w:p w:rsidR="007B5360" w:rsidRPr="007B5360" w:rsidRDefault="004F7A9E" w:rsidP="00067CA7">
            <w:pPr>
              <w:overflowPunct w:val="0"/>
              <w:spacing w:line="312" w:lineRule="auto"/>
              <w:ind w:firstLineChars="0" w:firstLine="0"/>
              <w:jc w:val="center"/>
            </w:pPr>
            <w:r w:rsidRPr="004F7A9E">
              <w:rPr>
                <w:rFonts w:hint="eastAsia"/>
              </w:rPr>
              <w:t>无</w:t>
            </w:r>
          </w:p>
        </w:tc>
        <w:tc>
          <w:tcPr>
            <w:tcW w:w="3452" w:type="dxa"/>
            <w:vAlign w:val="center"/>
          </w:tcPr>
          <w:p w:rsidR="007B5360" w:rsidRPr="007B5360" w:rsidRDefault="004F7A9E" w:rsidP="00067CA7">
            <w:pPr>
              <w:overflowPunct w:val="0"/>
              <w:spacing w:line="312" w:lineRule="auto"/>
              <w:ind w:firstLineChars="0" w:firstLine="0"/>
              <w:jc w:val="center"/>
            </w:pPr>
            <w:r>
              <w:rPr>
                <w:rFonts w:hint="eastAsia"/>
              </w:rPr>
              <w:t>付款金额（元）</w:t>
            </w:r>
          </w:p>
        </w:tc>
      </w:tr>
      <w:tr w:rsidR="007B5360" w:rsidRPr="004F7A9E"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r>
              <w:rPr>
                <w:rFonts w:hint="eastAsia"/>
              </w:rPr>
              <w:t>s</w:t>
            </w:r>
            <w:r>
              <w:t>tatus</w:t>
            </w:r>
          </w:p>
        </w:tc>
        <w:tc>
          <w:tcPr>
            <w:tcW w:w="1213" w:type="dxa"/>
            <w:vAlign w:val="center"/>
          </w:tcPr>
          <w:p w:rsidR="007B5360" w:rsidRPr="007B5360" w:rsidRDefault="004F7A9E" w:rsidP="00067CA7">
            <w:pPr>
              <w:overflowPunct w:val="0"/>
              <w:spacing w:line="312" w:lineRule="auto"/>
              <w:ind w:firstLineChars="0" w:firstLine="0"/>
              <w:jc w:val="center"/>
            </w:pPr>
            <w:r w:rsidRPr="004F7A9E">
              <w:t>int</w:t>
            </w:r>
          </w:p>
        </w:tc>
        <w:tc>
          <w:tcPr>
            <w:tcW w:w="1275" w:type="dxa"/>
            <w:vAlign w:val="center"/>
          </w:tcPr>
          <w:p w:rsidR="007B5360" w:rsidRPr="007B5360" w:rsidRDefault="00067CA7" w:rsidP="00067CA7">
            <w:pPr>
              <w:overflowPunct w:val="0"/>
              <w:spacing w:line="312" w:lineRule="auto"/>
              <w:ind w:firstLineChars="0" w:firstLine="0"/>
              <w:jc w:val="center"/>
            </w:pPr>
            <w:r w:rsidRPr="00067CA7">
              <w:rPr>
                <w:rFonts w:hint="eastAsia"/>
              </w:rPr>
              <w:t>否</w:t>
            </w:r>
          </w:p>
        </w:tc>
        <w:tc>
          <w:tcPr>
            <w:tcW w:w="993" w:type="dxa"/>
            <w:vAlign w:val="center"/>
          </w:tcPr>
          <w:p w:rsidR="007B5360" w:rsidRPr="007B5360" w:rsidRDefault="004F7A9E" w:rsidP="00067CA7">
            <w:pPr>
              <w:overflowPunct w:val="0"/>
              <w:spacing w:line="312" w:lineRule="auto"/>
              <w:ind w:firstLineChars="0" w:firstLine="0"/>
              <w:jc w:val="center"/>
            </w:pPr>
            <w:r>
              <w:rPr>
                <w:rFonts w:hint="eastAsia"/>
              </w:rPr>
              <w:t>1</w:t>
            </w:r>
            <w:r>
              <w:t>0</w:t>
            </w:r>
          </w:p>
        </w:tc>
        <w:tc>
          <w:tcPr>
            <w:tcW w:w="3452" w:type="dxa"/>
            <w:vAlign w:val="center"/>
          </w:tcPr>
          <w:p w:rsidR="007B5360" w:rsidRPr="007B5360" w:rsidRDefault="004F7A9E" w:rsidP="00067CA7">
            <w:pPr>
              <w:overflowPunct w:val="0"/>
              <w:spacing w:line="312" w:lineRule="auto"/>
              <w:ind w:firstLineChars="0" w:firstLine="0"/>
              <w:jc w:val="center"/>
            </w:pPr>
            <w:r>
              <w:rPr>
                <w:rFonts w:hint="eastAsia"/>
              </w:rPr>
              <w:t>订单状态：</w:t>
            </w:r>
            <w:r>
              <w:rPr>
                <w:rFonts w:hint="eastAsia"/>
              </w:rPr>
              <w:t>0-</w:t>
            </w:r>
            <w:r>
              <w:rPr>
                <w:rFonts w:hint="eastAsia"/>
              </w:rPr>
              <w:t>已取消</w:t>
            </w:r>
            <w:r>
              <w:rPr>
                <w:rFonts w:hint="eastAsia"/>
              </w:rPr>
              <w:t>1</w:t>
            </w:r>
            <w:r>
              <w:t>0</w:t>
            </w:r>
            <w:r>
              <w:rPr>
                <w:rFonts w:hint="eastAsia"/>
              </w:rPr>
              <w:t>-</w:t>
            </w:r>
            <w:r>
              <w:rPr>
                <w:rFonts w:hint="eastAsia"/>
              </w:rPr>
              <w:t>未付款</w:t>
            </w:r>
            <w:r>
              <w:rPr>
                <w:rFonts w:hint="eastAsia"/>
              </w:rPr>
              <w:t>2</w:t>
            </w:r>
            <w:r>
              <w:t>0-</w:t>
            </w:r>
            <w:r>
              <w:rPr>
                <w:rFonts w:hint="eastAsia"/>
              </w:rPr>
              <w:t>已付款</w:t>
            </w:r>
            <w:r>
              <w:rPr>
                <w:rFonts w:hint="eastAsia"/>
              </w:rPr>
              <w:t>3</w:t>
            </w:r>
            <w:r>
              <w:t>0-</w:t>
            </w:r>
            <w:r>
              <w:rPr>
                <w:rFonts w:hint="eastAsia"/>
              </w:rPr>
              <w:t>已发货</w:t>
            </w:r>
            <w:r>
              <w:rPr>
                <w:rFonts w:hint="eastAsia"/>
              </w:rPr>
              <w:t>4</w:t>
            </w:r>
            <w:r>
              <w:t>0</w:t>
            </w:r>
            <w:r>
              <w:rPr>
                <w:rFonts w:hint="eastAsia"/>
              </w:rPr>
              <w:t>-</w:t>
            </w:r>
            <w:r>
              <w:rPr>
                <w:rFonts w:hint="eastAsia"/>
              </w:rPr>
              <w:t>交易成功</w:t>
            </w:r>
            <w:r>
              <w:rPr>
                <w:rFonts w:hint="eastAsia"/>
              </w:rPr>
              <w:t>5</w:t>
            </w:r>
            <w:r>
              <w:t>0</w:t>
            </w:r>
            <w:r>
              <w:rPr>
                <w:rFonts w:hint="eastAsia"/>
              </w:rPr>
              <w:t>交易关闭</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proofErr w:type="spellStart"/>
            <w:r>
              <w:rPr>
                <w:rFonts w:hint="eastAsia"/>
              </w:rPr>
              <w:t>p</w:t>
            </w:r>
            <w:r>
              <w:t>ayment_time</w:t>
            </w:r>
            <w:proofErr w:type="spellEnd"/>
          </w:p>
        </w:tc>
        <w:tc>
          <w:tcPr>
            <w:tcW w:w="1213" w:type="dxa"/>
            <w:vAlign w:val="center"/>
          </w:tcPr>
          <w:p w:rsidR="007B5360" w:rsidRPr="007B5360" w:rsidRDefault="004F7A9E" w:rsidP="00067CA7">
            <w:pPr>
              <w:overflowPunct w:val="0"/>
              <w:spacing w:line="312" w:lineRule="auto"/>
              <w:ind w:firstLineChars="0" w:firstLine="0"/>
              <w:jc w:val="center"/>
            </w:pPr>
            <w:r>
              <w:rPr>
                <w:rFonts w:hint="eastAsia"/>
              </w:rPr>
              <w:t>d</w:t>
            </w:r>
            <w:r>
              <w:t>atetime</w:t>
            </w:r>
          </w:p>
        </w:tc>
        <w:tc>
          <w:tcPr>
            <w:tcW w:w="1275" w:type="dxa"/>
            <w:vAlign w:val="center"/>
          </w:tcPr>
          <w:p w:rsidR="007B5360" w:rsidRPr="007B5360" w:rsidRDefault="00067CA7" w:rsidP="00067CA7">
            <w:pPr>
              <w:overflowPunct w:val="0"/>
              <w:spacing w:line="312" w:lineRule="auto"/>
              <w:ind w:firstLineChars="0" w:firstLine="0"/>
              <w:jc w:val="center"/>
            </w:pPr>
            <w:r w:rsidRPr="00067CA7">
              <w:rPr>
                <w:rFonts w:hint="eastAsia"/>
              </w:rPr>
              <w:t>否</w:t>
            </w:r>
          </w:p>
        </w:tc>
        <w:tc>
          <w:tcPr>
            <w:tcW w:w="993" w:type="dxa"/>
            <w:vAlign w:val="center"/>
          </w:tcPr>
          <w:p w:rsidR="007B5360" w:rsidRPr="007B5360" w:rsidRDefault="004F7A9E" w:rsidP="00067CA7">
            <w:pPr>
              <w:overflowPunct w:val="0"/>
              <w:spacing w:line="312" w:lineRule="auto"/>
              <w:ind w:firstLineChars="0" w:firstLine="0"/>
              <w:jc w:val="center"/>
            </w:pPr>
            <w:r w:rsidRPr="004F7A9E">
              <w:rPr>
                <w:rFonts w:hint="eastAsia"/>
              </w:rPr>
              <w:t>无</w:t>
            </w:r>
          </w:p>
        </w:tc>
        <w:tc>
          <w:tcPr>
            <w:tcW w:w="3452" w:type="dxa"/>
            <w:vAlign w:val="center"/>
          </w:tcPr>
          <w:p w:rsidR="007B5360" w:rsidRPr="007B5360" w:rsidRDefault="00B20DF1" w:rsidP="00067CA7">
            <w:pPr>
              <w:overflowPunct w:val="0"/>
              <w:spacing w:line="312" w:lineRule="auto"/>
              <w:ind w:firstLineChars="0" w:firstLine="0"/>
              <w:jc w:val="center"/>
            </w:pPr>
            <w:r>
              <w:rPr>
                <w:rFonts w:hint="eastAsia"/>
              </w:rPr>
              <w:t>支付时间</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proofErr w:type="spellStart"/>
            <w:r>
              <w:rPr>
                <w:rFonts w:hint="eastAsia"/>
              </w:rPr>
              <w:t>s</w:t>
            </w:r>
            <w:r>
              <w:t>end_time</w:t>
            </w:r>
            <w:proofErr w:type="spellEnd"/>
          </w:p>
        </w:tc>
        <w:tc>
          <w:tcPr>
            <w:tcW w:w="1213" w:type="dxa"/>
            <w:vAlign w:val="center"/>
          </w:tcPr>
          <w:p w:rsidR="007B5360" w:rsidRPr="007B5360" w:rsidRDefault="004F7A9E" w:rsidP="00067CA7">
            <w:pPr>
              <w:overflowPunct w:val="0"/>
              <w:spacing w:line="312" w:lineRule="auto"/>
              <w:ind w:firstLineChars="0" w:firstLine="0"/>
              <w:jc w:val="center"/>
            </w:pPr>
            <w:r w:rsidRPr="004F7A9E">
              <w:t>datetime</w:t>
            </w:r>
          </w:p>
        </w:tc>
        <w:tc>
          <w:tcPr>
            <w:tcW w:w="1275" w:type="dxa"/>
            <w:vAlign w:val="center"/>
          </w:tcPr>
          <w:p w:rsidR="007B5360" w:rsidRPr="007B5360" w:rsidRDefault="00067CA7" w:rsidP="00067CA7">
            <w:pPr>
              <w:overflowPunct w:val="0"/>
              <w:spacing w:line="312" w:lineRule="auto"/>
              <w:ind w:firstLineChars="0" w:firstLine="0"/>
              <w:jc w:val="center"/>
            </w:pPr>
            <w:r w:rsidRPr="00067CA7">
              <w:rPr>
                <w:rFonts w:hint="eastAsia"/>
              </w:rPr>
              <w:t>否</w:t>
            </w:r>
          </w:p>
        </w:tc>
        <w:tc>
          <w:tcPr>
            <w:tcW w:w="993" w:type="dxa"/>
            <w:vAlign w:val="center"/>
          </w:tcPr>
          <w:p w:rsidR="007B5360" w:rsidRPr="007B5360" w:rsidRDefault="004F7A9E" w:rsidP="00067CA7">
            <w:pPr>
              <w:overflowPunct w:val="0"/>
              <w:spacing w:line="312" w:lineRule="auto"/>
              <w:ind w:firstLineChars="0" w:firstLine="0"/>
              <w:jc w:val="center"/>
            </w:pPr>
            <w:r w:rsidRPr="004F7A9E">
              <w:rPr>
                <w:rFonts w:hint="eastAsia"/>
              </w:rPr>
              <w:t>无</w:t>
            </w:r>
          </w:p>
        </w:tc>
        <w:tc>
          <w:tcPr>
            <w:tcW w:w="3452" w:type="dxa"/>
            <w:vAlign w:val="center"/>
          </w:tcPr>
          <w:p w:rsidR="007B5360" w:rsidRPr="007B5360" w:rsidRDefault="00B20DF1" w:rsidP="00067CA7">
            <w:pPr>
              <w:overflowPunct w:val="0"/>
              <w:spacing w:line="312" w:lineRule="auto"/>
              <w:ind w:firstLineChars="0" w:firstLine="0"/>
              <w:jc w:val="center"/>
            </w:pPr>
            <w:r>
              <w:rPr>
                <w:rFonts w:hint="eastAsia"/>
              </w:rPr>
              <w:t>发货时间</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proofErr w:type="spellStart"/>
            <w:r>
              <w:rPr>
                <w:rFonts w:hint="eastAsia"/>
              </w:rPr>
              <w:t>e</w:t>
            </w:r>
            <w:r>
              <w:t>nd_time</w:t>
            </w:r>
            <w:proofErr w:type="spellEnd"/>
          </w:p>
        </w:tc>
        <w:tc>
          <w:tcPr>
            <w:tcW w:w="1213" w:type="dxa"/>
            <w:vAlign w:val="center"/>
          </w:tcPr>
          <w:p w:rsidR="007B5360" w:rsidRPr="007B5360" w:rsidRDefault="004F7A9E" w:rsidP="00067CA7">
            <w:pPr>
              <w:overflowPunct w:val="0"/>
              <w:spacing w:line="312" w:lineRule="auto"/>
              <w:ind w:firstLineChars="0" w:firstLine="0"/>
              <w:jc w:val="center"/>
            </w:pPr>
            <w:r w:rsidRPr="004F7A9E">
              <w:t>datetime</w:t>
            </w:r>
          </w:p>
        </w:tc>
        <w:tc>
          <w:tcPr>
            <w:tcW w:w="1275" w:type="dxa"/>
            <w:vAlign w:val="center"/>
          </w:tcPr>
          <w:p w:rsidR="007B5360" w:rsidRPr="007B5360" w:rsidRDefault="00067CA7" w:rsidP="00067CA7">
            <w:pPr>
              <w:overflowPunct w:val="0"/>
              <w:spacing w:line="312" w:lineRule="auto"/>
              <w:ind w:firstLineChars="0" w:firstLine="0"/>
              <w:jc w:val="center"/>
            </w:pPr>
            <w:r w:rsidRPr="00067CA7">
              <w:rPr>
                <w:rFonts w:hint="eastAsia"/>
              </w:rPr>
              <w:t>否</w:t>
            </w:r>
          </w:p>
        </w:tc>
        <w:tc>
          <w:tcPr>
            <w:tcW w:w="993" w:type="dxa"/>
            <w:vAlign w:val="center"/>
          </w:tcPr>
          <w:p w:rsidR="007B5360" w:rsidRPr="007B5360" w:rsidRDefault="004F7A9E" w:rsidP="00067CA7">
            <w:pPr>
              <w:overflowPunct w:val="0"/>
              <w:spacing w:line="312" w:lineRule="auto"/>
              <w:ind w:firstLineChars="0" w:firstLine="0"/>
              <w:jc w:val="center"/>
            </w:pPr>
            <w:r w:rsidRPr="004F7A9E">
              <w:rPr>
                <w:rFonts w:hint="eastAsia"/>
              </w:rPr>
              <w:t>无</w:t>
            </w:r>
          </w:p>
        </w:tc>
        <w:tc>
          <w:tcPr>
            <w:tcW w:w="3452" w:type="dxa"/>
            <w:vAlign w:val="center"/>
          </w:tcPr>
          <w:p w:rsidR="007B5360" w:rsidRPr="007B5360" w:rsidRDefault="00B20DF1" w:rsidP="00067CA7">
            <w:pPr>
              <w:overflowPunct w:val="0"/>
              <w:spacing w:line="312" w:lineRule="auto"/>
              <w:ind w:firstLineChars="0" w:firstLine="0"/>
              <w:jc w:val="center"/>
            </w:pPr>
            <w:r>
              <w:rPr>
                <w:rFonts w:hint="eastAsia"/>
              </w:rPr>
              <w:t>交易完成时间</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proofErr w:type="spellStart"/>
            <w:r>
              <w:rPr>
                <w:rFonts w:hint="eastAsia"/>
              </w:rPr>
              <w:t>c</w:t>
            </w:r>
            <w:r>
              <w:t>lose_time</w:t>
            </w:r>
            <w:proofErr w:type="spellEnd"/>
          </w:p>
        </w:tc>
        <w:tc>
          <w:tcPr>
            <w:tcW w:w="1213" w:type="dxa"/>
            <w:vAlign w:val="center"/>
          </w:tcPr>
          <w:p w:rsidR="007B5360" w:rsidRPr="007B5360" w:rsidRDefault="004F7A9E" w:rsidP="00067CA7">
            <w:pPr>
              <w:overflowPunct w:val="0"/>
              <w:spacing w:line="312" w:lineRule="auto"/>
              <w:ind w:firstLineChars="0" w:firstLine="0"/>
              <w:jc w:val="center"/>
            </w:pPr>
            <w:r w:rsidRPr="004F7A9E">
              <w:t>datetime</w:t>
            </w:r>
          </w:p>
        </w:tc>
        <w:tc>
          <w:tcPr>
            <w:tcW w:w="1275" w:type="dxa"/>
            <w:vAlign w:val="center"/>
          </w:tcPr>
          <w:p w:rsidR="007B5360" w:rsidRPr="007B5360" w:rsidRDefault="00067CA7" w:rsidP="00067CA7">
            <w:pPr>
              <w:overflowPunct w:val="0"/>
              <w:spacing w:line="312" w:lineRule="auto"/>
              <w:ind w:firstLineChars="0" w:firstLine="0"/>
              <w:jc w:val="center"/>
            </w:pPr>
            <w:r w:rsidRPr="00067CA7">
              <w:rPr>
                <w:rFonts w:hint="eastAsia"/>
              </w:rPr>
              <w:t>否</w:t>
            </w:r>
          </w:p>
        </w:tc>
        <w:tc>
          <w:tcPr>
            <w:tcW w:w="993" w:type="dxa"/>
            <w:vAlign w:val="center"/>
          </w:tcPr>
          <w:p w:rsidR="007B5360" w:rsidRPr="007B5360" w:rsidRDefault="004F7A9E" w:rsidP="00067CA7">
            <w:pPr>
              <w:overflowPunct w:val="0"/>
              <w:spacing w:line="312" w:lineRule="auto"/>
              <w:ind w:firstLineChars="0" w:firstLine="0"/>
              <w:jc w:val="center"/>
            </w:pPr>
            <w:r w:rsidRPr="004F7A9E">
              <w:rPr>
                <w:rFonts w:hint="eastAsia"/>
              </w:rPr>
              <w:t>无</w:t>
            </w:r>
          </w:p>
        </w:tc>
        <w:tc>
          <w:tcPr>
            <w:tcW w:w="3452" w:type="dxa"/>
            <w:vAlign w:val="center"/>
          </w:tcPr>
          <w:p w:rsidR="007B5360" w:rsidRPr="007B5360" w:rsidRDefault="00B20DF1" w:rsidP="00067CA7">
            <w:pPr>
              <w:overflowPunct w:val="0"/>
              <w:spacing w:line="312" w:lineRule="auto"/>
              <w:ind w:firstLineChars="0" w:firstLine="0"/>
              <w:jc w:val="center"/>
            </w:pPr>
            <w:r>
              <w:rPr>
                <w:rFonts w:hint="eastAsia"/>
              </w:rPr>
              <w:t>交易关闭时间</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proofErr w:type="spellStart"/>
            <w:r>
              <w:rPr>
                <w:rFonts w:hint="eastAsia"/>
              </w:rPr>
              <w:t>c</w:t>
            </w:r>
            <w:r>
              <w:t>reate_time</w:t>
            </w:r>
            <w:proofErr w:type="spellEnd"/>
          </w:p>
        </w:tc>
        <w:tc>
          <w:tcPr>
            <w:tcW w:w="1213" w:type="dxa"/>
            <w:vAlign w:val="center"/>
          </w:tcPr>
          <w:p w:rsidR="007B5360" w:rsidRPr="007B5360" w:rsidRDefault="004F7A9E" w:rsidP="00067CA7">
            <w:pPr>
              <w:overflowPunct w:val="0"/>
              <w:spacing w:line="312" w:lineRule="auto"/>
              <w:ind w:firstLineChars="0" w:firstLine="0"/>
              <w:jc w:val="center"/>
            </w:pPr>
            <w:r w:rsidRPr="004F7A9E">
              <w:t>datetime</w:t>
            </w:r>
          </w:p>
        </w:tc>
        <w:tc>
          <w:tcPr>
            <w:tcW w:w="1275" w:type="dxa"/>
            <w:vAlign w:val="center"/>
          </w:tcPr>
          <w:p w:rsidR="007B5360" w:rsidRPr="007B5360" w:rsidRDefault="004F7A9E" w:rsidP="00067CA7">
            <w:pPr>
              <w:overflowPunct w:val="0"/>
              <w:spacing w:line="312" w:lineRule="auto"/>
              <w:ind w:firstLineChars="0" w:firstLine="0"/>
              <w:jc w:val="center"/>
            </w:pPr>
            <w:r>
              <w:rPr>
                <w:rFonts w:hint="eastAsia"/>
              </w:rPr>
              <w:t>是</w:t>
            </w:r>
          </w:p>
        </w:tc>
        <w:tc>
          <w:tcPr>
            <w:tcW w:w="993" w:type="dxa"/>
            <w:vAlign w:val="center"/>
          </w:tcPr>
          <w:p w:rsidR="007B5360" w:rsidRPr="007B5360" w:rsidRDefault="004F7A9E" w:rsidP="00067CA7">
            <w:pPr>
              <w:overflowPunct w:val="0"/>
              <w:spacing w:line="312" w:lineRule="auto"/>
              <w:ind w:firstLineChars="0" w:firstLine="0"/>
              <w:jc w:val="center"/>
            </w:pPr>
            <w:r w:rsidRPr="004F7A9E">
              <w:rPr>
                <w:rFonts w:hint="eastAsia"/>
              </w:rPr>
              <w:t>无</w:t>
            </w:r>
          </w:p>
        </w:tc>
        <w:tc>
          <w:tcPr>
            <w:tcW w:w="3452" w:type="dxa"/>
            <w:vAlign w:val="center"/>
          </w:tcPr>
          <w:p w:rsidR="007B5360" w:rsidRPr="007B5360" w:rsidRDefault="00B20DF1" w:rsidP="00067CA7">
            <w:pPr>
              <w:overflowPunct w:val="0"/>
              <w:spacing w:line="312" w:lineRule="auto"/>
              <w:ind w:firstLineChars="0" w:firstLine="0"/>
              <w:jc w:val="center"/>
            </w:pPr>
            <w:r>
              <w:rPr>
                <w:rFonts w:hint="eastAsia"/>
              </w:rPr>
              <w:t>创建时间</w:t>
            </w:r>
          </w:p>
        </w:tc>
      </w:tr>
      <w:tr w:rsidR="007B5360" w:rsidRPr="007B5360" w:rsidTr="004F7A9E">
        <w:trPr>
          <w:jc w:val="center"/>
        </w:trPr>
        <w:tc>
          <w:tcPr>
            <w:tcW w:w="1589" w:type="dxa"/>
            <w:vAlign w:val="center"/>
          </w:tcPr>
          <w:p w:rsidR="007B5360" w:rsidRPr="007B5360" w:rsidRDefault="004F7A9E" w:rsidP="00067CA7">
            <w:pPr>
              <w:overflowPunct w:val="0"/>
              <w:spacing w:line="312" w:lineRule="auto"/>
              <w:ind w:firstLineChars="0" w:firstLine="0"/>
              <w:jc w:val="center"/>
            </w:pPr>
            <w:proofErr w:type="spellStart"/>
            <w:r>
              <w:rPr>
                <w:rFonts w:hint="eastAsia"/>
              </w:rPr>
              <w:t>u</w:t>
            </w:r>
            <w:r>
              <w:t>pdate_time</w:t>
            </w:r>
            <w:proofErr w:type="spellEnd"/>
          </w:p>
        </w:tc>
        <w:tc>
          <w:tcPr>
            <w:tcW w:w="1213" w:type="dxa"/>
            <w:vAlign w:val="center"/>
          </w:tcPr>
          <w:p w:rsidR="007B5360" w:rsidRPr="007B5360" w:rsidRDefault="004F7A9E" w:rsidP="00067CA7">
            <w:pPr>
              <w:overflowPunct w:val="0"/>
              <w:spacing w:line="312" w:lineRule="auto"/>
              <w:ind w:firstLineChars="0" w:firstLine="0"/>
              <w:jc w:val="center"/>
            </w:pPr>
            <w:r w:rsidRPr="004F7A9E">
              <w:t>datetime</w:t>
            </w:r>
          </w:p>
        </w:tc>
        <w:tc>
          <w:tcPr>
            <w:tcW w:w="1275" w:type="dxa"/>
            <w:vAlign w:val="center"/>
          </w:tcPr>
          <w:p w:rsidR="007B5360" w:rsidRPr="007B5360" w:rsidRDefault="004F7A9E" w:rsidP="00067CA7">
            <w:pPr>
              <w:overflowPunct w:val="0"/>
              <w:spacing w:line="312" w:lineRule="auto"/>
              <w:ind w:firstLineChars="0" w:firstLine="0"/>
              <w:jc w:val="center"/>
            </w:pPr>
            <w:r>
              <w:rPr>
                <w:rFonts w:hint="eastAsia"/>
              </w:rPr>
              <w:t>是</w:t>
            </w:r>
          </w:p>
        </w:tc>
        <w:tc>
          <w:tcPr>
            <w:tcW w:w="993" w:type="dxa"/>
            <w:vAlign w:val="center"/>
          </w:tcPr>
          <w:p w:rsidR="007B5360" w:rsidRPr="007B5360" w:rsidRDefault="004F7A9E" w:rsidP="00067CA7">
            <w:pPr>
              <w:overflowPunct w:val="0"/>
              <w:spacing w:line="312" w:lineRule="auto"/>
              <w:ind w:firstLineChars="0" w:firstLine="0"/>
              <w:jc w:val="center"/>
            </w:pPr>
            <w:r w:rsidRPr="004F7A9E">
              <w:rPr>
                <w:rFonts w:hint="eastAsia"/>
              </w:rPr>
              <w:t>无</w:t>
            </w:r>
          </w:p>
        </w:tc>
        <w:tc>
          <w:tcPr>
            <w:tcW w:w="3452" w:type="dxa"/>
            <w:vAlign w:val="center"/>
          </w:tcPr>
          <w:p w:rsidR="007B5360" w:rsidRPr="007B5360" w:rsidRDefault="00B20DF1" w:rsidP="00067CA7">
            <w:pPr>
              <w:overflowPunct w:val="0"/>
              <w:spacing w:line="312" w:lineRule="auto"/>
              <w:ind w:firstLineChars="0" w:firstLine="0"/>
              <w:jc w:val="center"/>
            </w:pPr>
            <w:r>
              <w:rPr>
                <w:rFonts w:hint="eastAsia"/>
              </w:rPr>
              <w:t>更新时间</w:t>
            </w:r>
          </w:p>
        </w:tc>
      </w:tr>
      <w:bookmarkEnd w:id="55"/>
      <w:bookmarkEnd w:id="56"/>
    </w:tbl>
    <w:p w:rsidR="00C97AEF" w:rsidRDefault="00C97AEF" w:rsidP="004D1B46">
      <w:pPr>
        <w:ind w:firstLineChars="0" w:firstLine="0"/>
      </w:pPr>
    </w:p>
    <w:p w:rsidR="00C97AEF" w:rsidRPr="00C97AEF" w:rsidRDefault="00702FEC" w:rsidP="00702FEC">
      <w:pPr>
        <w:pStyle w:val="aa"/>
        <w:numPr>
          <w:ilvl w:val="0"/>
          <w:numId w:val="20"/>
        </w:numPr>
        <w:ind w:firstLineChars="0"/>
      </w:pPr>
      <w:r>
        <w:rPr>
          <w:rFonts w:hint="eastAsia"/>
        </w:rPr>
        <w:t>表</w:t>
      </w:r>
      <w:r>
        <w:rPr>
          <w:rFonts w:hint="eastAsia"/>
        </w:rPr>
        <w:t>3</w:t>
      </w:r>
      <w:r>
        <w:t>.2</w:t>
      </w:r>
      <w:r w:rsidR="004D1B46">
        <w:rPr>
          <w:rFonts w:hint="eastAsia"/>
        </w:rPr>
        <w:t>为</w:t>
      </w:r>
      <w:proofErr w:type="spellStart"/>
      <w:r>
        <w:rPr>
          <w:rFonts w:hint="eastAsia"/>
        </w:rPr>
        <w:t>ORDER</w:t>
      </w:r>
      <w:r>
        <w:t>_iTEM</w:t>
      </w:r>
      <w:proofErr w:type="spellEnd"/>
      <w:r>
        <w:rPr>
          <w:rFonts w:hint="eastAsia"/>
        </w:rPr>
        <w:t>（订单明细表）</w:t>
      </w:r>
      <w:r w:rsidR="004D1B46">
        <w:rPr>
          <w:rFonts w:hint="eastAsia"/>
        </w:rPr>
        <w:t>。</w:t>
      </w:r>
    </w:p>
    <w:p w:rsidR="00483CC3" w:rsidRDefault="00483CC3" w:rsidP="00483CC3">
      <w:pPr>
        <w:pStyle w:val="ab"/>
        <w:keepNext/>
        <w:ind w:firstLine="400"/>
        <w:jc w:val="center"/>
      </w:pPr>
      <w:r>
        <w:rPr>
          <w:rFonts w:hint="eastAsia"/>
        </w:rPr>
        <w:t>表</w:t>
      </w:r>
      <w:r>
        <w:t>3.</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578C">
        <w:rPr>
          <w:noProof/>
        </w:rPr>
        <w:t>2</w:t>
      </w:r>
      <w:r>
        <w:fldChar w:fldCharType="end"/>
      </w:r>
      <w:r w:rsidRPr="001300CB">
        <w:rPr>
          <w:rFonts w:hint="eastAsia"/>
        </w:rPr>
        <w:t>订单明细表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1213"/>
        <w:gridCol w:w="1275"/>
        <w:gridCol w:w="993"/>
        <w:gridCol w:w="3452"/>
      </w:tblGrid>
      <w:tr w:rsidR="00616EAF" w:rsidRPr="007B5360" w:rsidTr="00327550">
        <w:trPr>
          <w:jc w:val="center"/>
        </w:trPr>
        <w:tc>
          <w:tcPr>
            <w:tcW w:w="1589" w:type="dxa"/>
            <w:tcBorders>
              <w:top w:val="single" w:sz="12" w:space="0" w:color="auto"/>
              <w:bottom w:val="single" w:sz="12" w:space="0" w:color="auto"/>
            </w:tcBorders>
            <w:vAlign w:val="center"/>
          </w:tcPr>
          <w:p w:rsidR="00616EAF" w:rsidRPr="007B5360" w:rsidRDefault="00616EAF" w:rsidP="00327550">
            <w:pPr>
              <w:overflowPunct w:val="0"/>
              <w:spacing w:line="312" w:lineRule="auto"/>
              <w:ind w:firstLineChars="0" w:firstLine="0"/>
              <w:jc w:val="center"/>
            </w:pPr>
            <w:r>
              <w:rPr>
                <w:rFonts w:hint="eastAsia"/>
              </w:rPr>
              <w:t>字段名</w:t>
            </w:r>
          </w:p>
        </w:tc>
        <w:tc>
          <w:tcPr>
            <w:tcW w:w="1213" w:type="dxa"/>
            <w:tcBorders>
              <w:top w:val="single" w:sz="12" w:space="0" w:color="auto"/>
              <w:bottom w:val="single" w:sz="12" w:space="0" w:color="auto"/>
            </w:tcBorders>
            <w:vAlign w:val="center"/>
          </w:tcPr>
          <w:p w:rsidR="00616EAF" w:rsidRPr="007B5360" w:rsidRDefault="00616EAF" w:rsidP="00327550">
            <w:pPr>
              <w:overflowPunct w:val="0"/>
              <w:spacing w:line="312" w:lineRule="auto"/>
              <w:ind w:firstLineChars="0" w:firstLine="0"/>
              <w:jc w:val="center"/>
            </w:pPr>
            <w:r>
              <w:rPr>
                <w:rFonts w:hint="eastAsia"/>
              </w:rPr>
              <w:t>数据类型</w:t>
            </w:r>
          </w:p>
        </w:tc>
        <w:tc>
          <w:tcPr>
            <w:tcW w:w="1275" w:type="dxa"/>
            <w:tcBorders>
              <w:top w:val="single" w:sz="12" w:space="0" w:color="auto"/>
              <w:bottom w:val="single" w:sz="12" w:space="0" w:color="auto"/>
            </w:tcBorders>
            <w:vAlign w:val="center"/>
          </w:tcPr>
          <w:p w:rsidR="00616EAF" w:rsidRPr="007B5360" w:rsidRDefault="00616EAF" w:rsidP="00327550">
            <w:pPr>
              <w:overflowPunct w:val="0"/>
              <w:spacing w:line="312" w:lineRule="auto"/>
              <w:ind w:firstLineChars="0" w:firstLine="0"/>
              <w:jc w:val="center"/>
            </w:pPr>
            <w:r>
              <w:rPr>
                <w:rFonts w:hint="eastAsia"/>
              </w:rPr>
              <w:t>是否为空</w:t>
            </w:r>
          </w:p>
        </w:tc>
        <w:tc>
          <w:tcPr>
            <w:tcW w:w="993" w:type="dxa"/>
            <w:tcBorders>
              <w:top w:val="single" w:sz="12" w:space="0" w:color="auto"/>
              <w:bottom w:val="single" w:sz="12" w:space="0" w:color="auto"/>
            </w:tcBorders>
            <w:vAlign w:val="center"/>
          </w:tcPr>
          <w:p w:rsidR="00616EAF" w:rsidRPr="007B5360" w:rsidRDefault="00616EAF" w:rsidP="00327550">
            <w:pPr>
              <w:overflowPunct w:val="0"/>
              <w:spacing w:line="312" w:lineRule="auto"/>
              <w:ind w:firstLineChars="0" w:firstLine="0"/>
              <w:jc w:val="center"/>
            </w:pPr>
            <w:r>
              <w:rPr>
                <w:rFonts w:hint="eastAsia"/>
              </w:rPr>
              <w:t>默认值</w:t>
            </w:r>
          </w:p>
        </w:tc>
        <w:tc>
          <w:tcPr>
            <w:tcW w:w="3452" w:type="dxa"/>
            <w:tcBorders>
              <w:top w:val="single" w:sz="12" w:space="0" w:color="auto"/>
              <w:bottom w:val="single" w:sz="12" w:space="0" w:color="auto"/>
            </w:tcBorders>
            <w:vAlign w:val="center"/>
          </w:tcPr>
          <w:p w:rsidR="00616EAF" w:rsidRPr="007B5360" w:rsidRDefault="00616EAF" w:rsidP="00327550">
            <w:pPr>
              <w:overflowPunct w:val="0"/>
              <w:spacing w:line="312" w:lineRule="auto"/>
              <w:ind w:firstLineChars="0" w:firstLine="0"/>
              <w:jc w:val="center"/>
            </w:pPr>
            <w:r>
              <w:rPr>
                <w:rFonts w:hint="eastAsia"/>
              </w:rPr>
              <w:t>备注</w:t>
            </w:r>
          </w:p>
        </w:tc>
      </w:tr>
      <w:tr w:rsidR="00616EAF" w:rsidRPr="007B5360" w:rsidTr="00327550">
        <w:trPr>
          <w:jc w:val="center"/>
        </w:trPr>
        <w:tc>
          <w:tcPr>
            <w:tcW w:w="1589" w:type="dxa"/>
            <w:tcBorders>
              <w:top w:val="single" w:sz="12" w:space="0" w:color="auto"/>
            </w:tcBorders>
            <w:vAlign w:val="center"/>
          </w:tcPr>
          <w:p w:rsidR="00616EAF" w:rsidRPr="007B5360" w:rsidRDefault="00616EAF" w:rsidP="00327550">
            <w:pPr>
              <w:overflowPunct w:val="0"/>
              <w:spacing w:line="312" w:lineRule="auto"/>
              <w:ind w:firstLineChars="0" w:firstLine="0"/>
              <w:jc w:val="center"/>
            </w:pPr>
            <w:r>
              <w:rPr>
                <w:rFonts w:hint="eastAsia"/>
              </w:rPr>
              <w:t>id</w:t>
            </w:r>
          </w:p>
        </w:tc>
        <w:tc>
          <w:tcPr>
            <w:tcW w:w="1213" w:type="dxa"/>
            <w:tcBorders>
              <w:top w:val="single" w:sz="12" w:space="0" w:color="auto"/>
            </w:tcBorders>
            <w:vAlign w:val="center"/>
          </w:tcPr>
          <w:p w:rsidR="00616EAF" w:rsidRPr="007B5360" w:rsidRDefault="00616EAF" w:rsidP="00327550">
            <w:pPr>
              <w:overflowPunct w:val="0"/>
              <w:spacing w:line="312" w:lineRule="auto"/>
              <w:ind w:firstLineChars="0" w:firstLine="0"/>
              <w:jc w:val="center"/>
            </w:pPr>
            <w:r>
              <w:t>int</w:t>
            </w:r>
          </w:p>
        </w:tc>
        <w:tc>
          <w:tcPr>
            <w:tcW w:w="1275" w:type="dxa"/>
            <w:tcBorders>
              <w:top w:val="single" w:sz="12" w:space="0" w:color="auto"/>
            </w:tcBorders>
            <w:vAlign w:val="center"/>
          </w:tcPr>
          <w:p w:rsidR="00616EAF" w:rsidRPr="007B5360" w:rsidRDefault="00616EAF" w:rsidP="00327550">
            <w:pPr>
              <w:overflowPunct w:val="0"/>
              <w:spacing w:line="312" w:lineRule="auto"/>
              <w:ind w:firstLineChars="0" w:firstLine="0"/>
              <w:jc w:val="center"/>
            </w:pPr>
            <w:r>
              <w:rPr>
                <w:rFonts w:hint="eastAsia"/>
              </w:rPr>
              <w:t>否</w:t>
            </w:r>
          </w:p>
        </w:tc>
        <w:tc>
          <w:tcPr>
            <w:tcW w:w="993" w:type="dxa"/>
            <w:tcBorders>
              <w:top w:val="single" w:sz="12" w:space="0" w:color="auto"/>
            </w:tcBorders>
            <w:vAlign w:val="center"/>
          </w:tcPr>
          <w:p w:rsidR="00616EAF" w:rsidRPr="007B5360" w:rsidRDefault="00616EAF" w:rsidP="00327550">
            <w:pPr>
              <w:overflowPunct w:val="0"/>
              <w:spacing w:line="312" w:lineRule="auto"/>
              <w:ind w:firstLineChars="0" w:firstLine="0"/>
              <w:jc w:val="center"/>
            </w:pPr>
            <w:r>
              <w:rPr>
                <w:rFonts w:hint="eastAsia"/>
              </w:rPr>
              <w:t>无</w:t>
            </w:r>
          </w:p>
        </w:tc>
        <w:tc>
          <w:tcPr>
            <w:tcW w:w="3452" w:type="dxa"/>
            <w:tcBorders>
              <w:top w:val="single" w:sz="12" w:space="0" w:color="auto"/>
            </w:tcBorders>
            <w:vAlign w:val="center"/>
          </w:tcPr>
          <w:p w:rsidR="00616EAF" w:rsidRPr="007B5360" w:rsidRDefault="00616EAF" w:rsidP="00327550">
            <w:pPr>
              <w:overflowPunct w:val="0"/>
              <w:spacing w:line="312" w:lineRule="auto"/>
              <w:ind w:firstLineChars="0" w:firstLine="0"/>
              <w:jc w:val="center"/>
            </w:pPr>
            <w:proofErr w:type="gramStart"/>
            <w:r>
              <w:rPr>
                <w:rFonts w:hint="eastAsia"/>
              </w:rPr>
              <w:t>订单</w:t>
            </w:r>
            <w:r w:rsidR="00E70CBB">
              <w:rPr>
                <w:rFonts w:hint="eastAsia"/>
              </w:rPr>
              <w:t>子表</w:t>
            </w:r>
            <w:proofErr w:type="gramEnd"/>
            <w:r>
              <w:rPr>
                <w:rFonts w:hint="eastAsia"/>
              </w:rPr>
              <w:t>id</w:t>
            </w:r>
          </w:p>
        </w:tc>
      </w:tr>
      <w:tr w:rsidR="00616EAF" w:rsidRPr="007B5360" w:rsidTr="00327550">
        <w:trPr>
          <w:jc w:val="center"/>
        </w:trPr>
        <w:tc>
          <w:tcPr>
            <w:tcW w:w="1589" w:type="dxa"/>
            <w:vAlign w:val="center"/>
          </w:tcPr>
          <w:p w:rsidR="00616EAF" w:rsidRPr="007B5360" w:rsidRDefault="00616EAF" w:rsidP="00327550">
            <w:pPr>
              <w:overflowPunct w:val="0"/>
              <w:spacing w:line="312" w:lineRule="auto"/>
              <w:ind w:firstLineChars="0" w:firstLine="0"/>
              <w:jc w:val="center"/>
            </w:pPr>
            <w:proofErr w:type="spellStart"/>
            <w:r>
              <w:rPr>
                <w:rFonts w:hint="eastAsia"/>
              </w:rPr>
              <w:t>u</w:t>
            </w:r>
            <w:r>
              <w:t>ser_id</w:t>
            </w:r>
            <w:proofErr w:type="spellEnd"/>
          </w:p>
        </w:tc>
        <w:tc>
          <w:tcPr>
            <w:tcW w:w="1213" w:type="dxa"/>
            <w:vAlign w:val="center"/>
          </w:tcPr>
          <w:p w:rsidR="00616EAF" w:rsidRPr="007B5360" w:rsidRDefault="00616EAF" w:rsidP="00327550">
            <w:pPr>
              <w:overflowPunct w:val="0"/>
              <w:spacing w:line="312" w:lineRule="auto"/>
              <w:ind w:firstLineChars="0" w:firstLine="0"/>
              <w:jc w:val="center"/>
            </w:pPr>
            <w:r w:rsidRPr="004F7A9E">
              <w:t>int</w:t>
            </w:r>
          </w:p>
        </w:tc>
        <w:tc>
          <w:tcPr>
            <w:tcW w:w="1275" w:type="dxa"/>
            <w:vAlign w:val="center"/>
          </w:tcPr>
          <w:p w:rsidR="00616EAF" w:rsidRPr="007B5360" w:rsidRDefault="00616EAF" w:rsidP="00327550">
            <w:pPr>
              <w:overflowPunct w:val="0"/>
              <w:spacing w:line="312" w:lineRule="auto"/>
              <w:ind w:firstLineChars="0" w:firstLine="0"/>
              <w:jc w:val="center"/>
            </w:pPr>
            <w:r w:rsidRPr="00067CA7">
              <w:rPr>
                <w:rFonts w:hint="eastAsia"/>
              </w:rPr>
              <w:t>否</w:t>
            </w:r>
          </w:p>
        </w:tc>
        <w:tc>
          <w:tcPr>
            <w:tcW w:w="993" w:type="dxa"/>
            <w:vAlign w:val="center"/>
          </w:tcPr>
          <w:p w:rsidR="00616EAF" w:rsidRPr="007B5360" w:rsidRDefault="00616EAF" w:rsidP="00327550">
            <w:pPr>
              <w:overflowPunct w:val="0"/>
              <w:spacing w:line="312" w:lineRule="auto"/>
              <w:ind w:firstLineChars="0" w:firstLine="0"/>
              <w:jc w:val="center"/>
            </w:pPr>
            <w:r w:rsidRPr="004F7A9E">
              <w:rPr>
                <w:rFonts w:hint="eastAsia"/>
              </w:rPr>
              <w:t>无</w:t>
            </w:r>
          </w:p>
        </w:tc>
        <w:tc>
          <w:tcPr>
            <w:tcW w:w="3452" w:type="dxa"/>
            <w:vAlign w:val="center"/>
          </w:tcPr>
          <w:p w:rsidR="00616EAF" w:rsidRPr="007B5360" w:rsidRDefault="00616EAF" w:rsidP="00327550">
            <w:pPr>
              <w:overflowPunct w:val="0"/>
              <w:spacing w:line="312" w:lineRule="auto"/>
              <w:ind w:firstLineChars="0" w:firstLine="0"/>
              <w:jc w:val="center"/>
            </w:pPr>
            <w:r>
              <w:rPr>
                <w:rFonts w:hint="eastAsia"/>
              </w:rPr>
              <w:t>用户</w:t>
            </w:r>
            <w:r>
              <w:rPr>
                <w:rFonts w:hint="eastAsia"/>
              </w:rPr>
              <w:t>id</w:t>
            </w:r>
          </w:p>
        </w:tc>
      </w:tr>
      <w:tr w:rsidR="00616EAF" w:rsidRPr="007B5360" w:rsidTr="00327550">
        <w:trPr>
          <w:jc w:val="center"/>
        </w:trPr>
        <w:tc>
          <w:tcPr>
            <w:tcW w:w="1589" w:type="dxa"/>
            <w:vAlign w:val="center"/>
          </w:tcPr>
          <w:p w:rsidR="00616EAF" w:rsidRPr="007B5360" w:rsidRDefault="000546B7" w:rsidP="00327550">
            <w:pPr>
              <w:overflowPunct w:val="0"/>
              <w:spacing w:line="312" w:lineRule="auto"/>
              <w:ind w:firstLineChars="0" w:firstLine="0"/>
              <w:jc w:val="center"/>
            </w:pPr>
            <w:proofErr w:type="spellStart"/>
            <w:r>
              <w:rPr>
                <w:rFonts w:hint="eastAsia"/>
              </w:rPr>
              <w:t>order</w:t>
            </w:r>
            <w:r w:rsidR="00616EAF">
              <w:t>_</w:t>
            </w:r>
            <w:r>
              <w:t>id</w:t>
            </w:r>
            <w:proofErr w:type="spellEnd"/>
          </w:p>
        </w:tc>
        <w:tc>
          <w:tcPr>
            <w:tcW w:w="1213" w:type="dxa"/>
            <w:vAlign w:val="center"/>
          </w:tcPr>
          <w:p w:rsidR="00616EAF" w:rsidRPr="007B5360" w:rsidRDefault="000546B7" w:rsidP="00327550">
            <w:pPr>
              <w:overflowPunct w:val="0"/>
              <w:spacing w:line="312" w:lineRule="auto"/>
              <w:ind w:firstLineChars="0" w:firstLine="0"/>
              <w:jc w:val="center"/>
            </w:pPr>
            <w:r>
              <w:t>long</w:t>
            </w:r>
          </w:p>
        </w:tc>
        <w:tc>
          <w:tcPr>
            <w:tcW w:w="1275" w:type="dxa"/>
            <w:vAlign w:val="center"/>
          </w:tcPr>
          <w:p w:rsidR="00616EAF" w:rsidRPr="007B5360" w:rsidRDefault="00616EAF" w:rsidP="00327550">
            <w:pPr>
              <w:overflowPunct w:val="0"/>
              <w:spacing w:line="312" w:lineRule="auto"/>
              <w:ind w:firstLineChars="0" w:firstLine="0"/>
              <w:jc w:val="center"/>
            </w:pPr>
            <w:r w:rsidRPr="00067CA7">
              <w:rPr>
                <w:rFonts w:hint="eastAsia"/>
              </w:rPr>
              <w:t>否</w:t>
            </w:r>
          </w:p>
        </w:tc>
        <w:tc>
          <w:tcPr>
            <w:tcW w:w="993" w:type="dxa"/>
            <w:vAlign w:val="center"/>
          </w:tcPr>
          <w:p w:rsidR="00616EAF" w:rsidRPr="007B5360" w:rsidRDefault="00616EAF" w:rsidP="00327550">
            <w:pPr>
              <w:overflowPunct w:val="0"/>
              <w:spacing w:line="312" w:lineRule="auto"/>
              <w:ind w:firstLineChars="0" w:firstLine="0"/>
              <w:jc w:val="center"/>
            </w:pPr>
            <w:r w:rsidRPr="004F7A9E">
              <w:rPr>
                <w:rFonts w:hint="eastAsia"/>
              </w:rPr>
              <w:t>无</w:t>
            </w:r>
          </w:p>
        </w:tc>
        <w:tc>
          <w:tcPr>
            <w:tcW w:w="3452" w:type="dxa"/>
            <w:vAlign w:val="center"/>
          </w:tcPr>
          <w:p w:rsidR="00616EAF" w:rsidRPr="007B5360" w:rsidRDefault="00E70CBB" w:rsidP="00327550">
            <w:pPr>
              <w:overflowPunct w:val="0"/>
              <w:spacing w:line="312" w:lineRule="auto"/>
              <w:ind w:firstLineChars="0" w:firstLine="0"/>
              <w:jc w:val="center"/>
            </w:pPr>
            <w:r>
              <w:rPr>
                <w:rFonts w:hint="eastAsia"/>
              </w:rPr>
              <w:t>订单</w:t>
            </w:r>
            <w:r w:rsidR="00616EAF">
              <w:rPr>
                <w:rFonts w:hint="eastAsia"/>
              </w:rPr>
              <w:t>id</w:t>
            </w:r>
          </w:p>
        </w:tc>
      </w:tr>
      <w:tr w:rsidR="00616EAF" w:rsidRPr="007B5360" w:rsidTr="00327550">
        <w:trPr>
          <w:jc w:val="center"/>
        </w:trPr>
        <w:tc>
          <w:tcPr>
            <w:tcW w:w="1589" w:type="dxa"/>
            <w:vAlign w:val="center"/>
          </w:tcPr>
          <w:p w:rsidR="00616EAF" w:rsidRPr="007B5360" w:rsidRDefault="000546B7" w:rsidP="00327550">
            <w:pPr>
              <w:overflowPunct w:val="0"/>
              <w:spacing w:line="312" w:lineRule="auto"/>
              <w:ind w:firstLineChars="0" w:firstLine="0"/>
              <w:jc w:val="center"/>
            </w:pPr>
            <w:proofErr w:type="spellStart"/>
            <w:r>
              <w:t>product_id</w:t>
            </w:r>
            <w:proofErr w:type="spellEnd"/>
          </w:p>
        </w:tc>
        <w:tc>
          <w:tcPr>
            <w:tcW w:w="1213" w:type="dxa"/>
            <w:vAlign w:val="center"/>
          </w:tcPr>
          <w:p w:rsidR="00616EAF" w:rsidRPr="007B5360" w:rsidRDefault="000546B7" w:rsidP="00327550">
            <w:pPr>
              <w:overflowPunct w:val="0"/>
              <w:spacing w:line="312" w:lineRule="auto"/>
              <w:ind w:firstLineChars="0" w:firstLine="0"/>
              <w:jc w:val="center"/>
            </w:pPr>
            <w:r>
              <w:t>int</w:t>
            </w:r>
          </w:p>
        </w:tc>
        <w:tc>
          <w:tcPr>
            <w:tcW w:w="1275" w:type="dxa"/>
            <w:vAlign w:val="center"/>
          </w:tcPr>
          <w:p w:rsidR="00616EAF" w:rsidRPr="007B5360" w:rsidRDefault="00616EAF" w:rsidP="00327550">
            <w:pPr>
              <w:overflowPunct w:val="0"/>
              <w:spacing w:line="312" w:lineRule="auto"/>
              <w:ind w:firstLineChars="0" w:firstLine="0"/>
              <w:jc w:val="center"/>
            </w:pPr>
            <w:r w:rsidRPr="00067CA7">
              <w:rPr>
                <w:rFonts w:hint="eastAsia"/>
              </w:rPr>
              <w:t>否</w:t>
            </w:r>
          </w:p>
        </w:tc>
        <w:tc>
          <w:tcPr>
            <w:tcW w:w="993" w:type="dxa"/>
            <w:vAlign w:val="center"/>
          </w:tcPr>
          <w:p w:rsidR="00616EAF" w:rsidRPr="007B5360" w:rsidRDefault="00616EAF" w:rsidP="00327550">
            <w:pPr>
              <w:overflowPunct w:val="0"/>
              <w:spacing w:line="312" w:lineRule="auto"/>
              <w:ind w:firstLineChars="0" w:firstLine="0"/>
              <w:jc w:val="center"/>
            </w:pPr>
            <w:r w:rsidRPr="004F7A9E">
              <w:rPr>
                <w:rFonts w:hint="eastAsia"/>
              </w:rPr>
              <w:t>无</w:t>
            </w:r>
          </w:p>
        </w:tc>
        <w:tc>
          <w:tcPr>
            <w:tcW w:w="3452" w:type="dxa"/>
            <w:vAlign w:val="center"/>
          </w:tcPr>
          <w:p w:rsidR="00616EAF" w:rsidRPr="007B5360" w:rsidRDefault="00E70CBB" w:rsidP="00327550">
            <w:pPr>
              <w:overflowPunct w:val="0"/>
              <w:spacing w:line="312" w:lineRule="auto"/>
              <w:ind w:firstLineChars="0" w:firstLine="0"/>
              <w:jc w:val="center"/>
            </w:pPr>
            <w:r>
              <w:rPr>
                <w:rFonts w:hint="eastAsia"/>
              </w:rPr>
              <w:t>商品</w:t>
            </w:r>
            <w:r>
              <w:rPr>
                <w:rFonts w:hint="eastAsia"/>
              </w:rPr>
              <w:t>id</w:t>
            </w:r>
          </w:p>
        </w:tc>
      </w:tr>
      <w:tr w:rsidR="00616EAF" w:rsidRPr="004F7A9E" w:rsidTr="00327550">
        <w:trPr>
          <w:jc w:val="center"/>
        </w:trPr>
        <w:tc>
          <w:tcPr>
            <w:tcW w:w="1589" w:type="dxa"/>
            <w:vAlign w:val="center"/>
          </w:tcPr>
          <w:p w:rsidR="00616EAF" w:rsidRPr="007B5360" w:rsidRDefault="000546B7" w:rsidP="00327550">
            <w:pPr>
              <w:overflowPunct w:val="0"/>
              <w:spacing w:line="312" w:lineRule="auto"/>
              <w:ind w:firstLineChars="0" w:firstLine="0"/>
              <w:jc w:val="center"/>
            </w:pPr>
            <w:proofErr w:type="spellStart"/>
            <w:r>
              <w:rPr>
                <w:rFonts w:hint="eastAsia"/>
              </w:rPr>
              <w:t>p</w:t>
            </w:r>
            <w:r>
              <w:t>roduct_name</w:t>
            </w:r>
            <w:proofErr w:type="spellEnd"/>
          </w:p>
        </w:tc>
        <w:tc>
          <w:tcPr>
            <w:tcW w:w="1213" w:type="dxa"/>
            <w:vAlign w:val="center"/>
          </w:tcPr>
          <w:p w:rsidR="00616EAF" w:rsidRPr="007B5360" w:rsidRDefault="000546B7" w:rsidP="00327550">
            <w:pPr>
              <w:overflowPunct w:val="0"/>
              <w:spacing w:line="312" w:lineRule="auto"/>
              <w:ind w:firstLineChars="0" w:firstLine="0"/>
              <w:jc w:val="center"/>
            </w:pPr>
            <w:r>
              <w:rPr>
                <w:rFonts w:hint="eastAsia"/>
              </w:rPr>
              <w:t>v</w:t>
            </w:r>
            <w:r>
              <w:t>archar</w:t>
            </w:r>
          </w:p>
        </w:tc>
        <w:tc>
          <w:tcPr>
            <w:tcW w:w="1275" w:type="dxa"/>
            <w:vAlign w:val="center"/>
          </w:tcPr>
          <w:p w:rsidR="00616EAF" w:rsidRPr="007B5360" w:rsidRDefault="00616EAF" w:rsidP="00327550">
            <w:pPr>
              <w:overflowPunct w:val="0"/>
              <w:spacing w:line="312" w:lineRule="auto"/>
              <w:ind w:firstLineChars="0" w:firstLine="0"/>
              <w:jc w:val="center"/>
            </w:pPr>
            <w:r w:rsidRPr="00067CA7">
              <w:rPr>
                <w:rFonts w:hint="eastAsia"/>
              </w:rPr>
              <w:t>否</w:t>
            </w:r>
          </w:p>
        </w:tc>
        <w:tc>
          <w:tcPr>
            <w:tcW w:w="993" w:type="dxa"/>
            <w:vAlign w:val="center"/>
          </w:tcPr>
          <w:p w:rsidR="00616EAF" w:rsidRPr="007B5360" w:rsidRDefault="00BD772C" w:rsidP="00327550">
            <w:pPr>
              <w:overflowPunct w:val="0"/>
              <w:spacing w:line="312" w:lineRule="auto"/>
              <w:ind w:firstLineChars="0" w:firstLine="0"/>
              <w:jc w:val="center"/>
            </w:pPr>
            <w:r>
              <w:rPr>
                <w:rFonts w:hint="eastAsia"/>
              </w:rPr>
              <w:t>无</w:t>
            </w:r>
          </w:p>
        </w:tc>
        <w:tc>
          <w:tcPr>
            <w:tcW w:w="3452" w:type="dxa"/>
            <w:vAlign w:val="center"/>
          </w:tcPr>
          <w:p w:rsidR="00616EAF" w:rsidRPr="007B5360" w:rsidRDefault="00E70CBB" w:rsidP="00327550">
            <w:pPr>
              <w:overflowPunct w:val="0"/>
              <w:spacing w:line="312" w:lineRule="auto"/>
              <w:ind w:firstLineChars="0" w:firstLine="0"/>
              <w:jc w:val="center"/>
            </w:pPr>
            <w:r>
              <w:rPr>
                <w:rFonts w:hint="eastAsia"/>
              </w:rPr>
              <w:t>商品名称</w:t>
            </w:r>
          </w:p>
        </w:tc>
      </w:tr>
      <w:tr w:rsidR="00616EAF" w:rsidRPr="007B5360" w:rsidTr="00327550">
        <w:trPr>
          <w:jc w:val="center"/>
        </w:trPr>
        <w:tc>
          <w:tcPr>
            <w:tcW w:w="1589" w:type="dxa"/>
            <w:vAlign w:val="center"/>
          </w:tcPr>
          <w:p w:rsidR="00616EAF" w:rsidRPr="007B5360" w:rsidRDefault="000546B7" w:rsidP="00327550">
            <w:pPr>
              <w:overflowPunct w:val="0"/>
              <w:spacing w:line="312" w:lineRule="auto"/>
              <w:ind w:firstLineChars="0" w:firstLine="0"/>
              <w:jc w:val="center"/>
            </w:pPr>
            <w:proofErr w:type="spellStart"/>
            <w:r>
              <w:rPr>
                <w:rFonts w:hint="eastAsia"/>
              </w:rPr>
              <w:t>p</w:t>
            </w:r>
            <w:r>
              <w:t>roduct_img</w:t>
            </w:r>
            <w:proofErr w:type="spellEnd"/>
          </w:p>
        </w:tc>
        <w:tc>
          <w:tcPr>
            <w:tcW w:w="1213" w:type="dxa"/>
            <w:vAlign w:val="center"/>
          </w:tcPr>
          <w:p w:rsidR="00616EAF" w:rsidRPr="007B5360" w:rsidRDefault="00E70CBB" w:rsidP="00327550">
            <w:pPr>
              <w:overflowPunct w:val="0"/>
              <w:spacing w:line="312" w:lineRule="auto"/>
              <w:ind w:firstLineChars="0" w:firstLine="0"/>
              <w:jc w:val="center"/>
            </w:pPr>
            <w:r>
              <w:rPr>
                <w:rFonts w:hint="eastAsia"/>
              </w:rPr>
              <w:t>var</w:t>
            </w:r>
            <w:r>
              <w:t>char</w:t>
            </w:r>
          </w:p>
        </w:tc>
        <w:tc>
          <w:tcPr>
            <w:tcW w:w="1275" w:type="dxa"/>
            <w:vAlign w:val="center"/>
          </w:tcPr>
          <w:p w:rsidR="00616EAF" w:rsidRPr="007B5360" w:rsidRDefault="00616EAF" w:rsidP="00327550">
            <w:pPr>
              <w:overflowPunct w:val="0"/>
              <w:spacing w:line="312" w:lineRule="auto"/>
              <w:ind w:firstLineChars="0" w:firstLine="0"/>
              <w:jc w:val="center"/>
            </w:pPr>
            <w:r w:rsidRPr="00067CA7">
              <w:rPr>
                <w:rFonts w:hint="eastAsia"/>
              </w:rPr>
              <w:t>否</w:t>
            </w:r>
          </w:p>
        </w:tc>
        <w:tc>
          <w:tcPr>
            <w:tcW w:w="993" w:type="dxa"/>
            <w:vAlign w:val="center"/>
          </w:tcPr>
          <w:p w:rsidR="00616EAF" w:rsidRPr="007B5360" w:rsidRDefault="00616EAF" w:rsidP="00327550">
            <w:pPr>
              <w:overflowPunct w:val="0"/>
              <w:spacing w:line="312" w:lineRule="auto"/>
              <w:ind w:firstLineChars="0" w:firstLine="0"/>
              <w:jc w:val="center"/>
            </w:pPr>
            <w:r w:rsidRPr="004F7A9E">
              <w:rPr>
                <w:rFonts w:hint="eastAsia"/>
              </w:rPr>
              <w:t>无</w:t>
            </w:r>
          </w:p>
        </w:tc>
        <w:tc>
          <w:tcPr>
            <w:tcW w:w="3452" w:type="dxa"/>
            <w:vAlign w:val="center"/>
          </w:tcPr>
          <w:p w:rsidR="00616EAF" w:rsidRPr="007B5360" w:rsidRDefault="00E70CBB" w:rsidP="00327550">
            <w:pPr>
              <w:overflowPunct w:val="0"/>
              <w:spacing w:line="312" w:lineRule="auto"/>
              <w:ind w:firstLineChars="0" w:firstLine="0"/>
              <w:jc w:val="center"/>
            </w:pPr>
            <w:r>
              <w:rPr>
                <w:rFonts w:hint="eastAsia"/>
              </w:rPr>
              <w:t>商品图片地址</w:t>
            </w:r>
          </w:p>
        </w:tc>
      </w:tr>
      <w:tr w:rsidR="00616EAF" w:rsidRPr="007B5360" w:rsidTr="00327550">
        <w:trPr>
          <w:jc w:val="center"/>
        </w:trPr>
        <w:tc>
          <w:tcPr>
            <w:tcW w:w="1589" w:type="dxa"/>
            <w:vAlign w:val="center"/>
          </w:tcPr>
          <w:p w:rsidR="00616EAF" w:rsidRPr="007B5360" w:rsidRDefault="000546B7" w:rsidP="00327550">
            <w:pPr>
              <w:overflowPunct w:val="0"/>
              <w:spacing w:line="312" w:lineRule="auto"/>
              <w:ind w:firstLineChars="0" w:firstLine="0"/>
              <w:jc w:val="center"/>
            </w:pPr>
            <w:proofErr w:type="spellStart"/>
            <w:r>
              <w:rPr>
                <w:rFonts w:hint="eastAsia"/>
              </w:rPr>
              <w:t>o</w:t>
            </w:r>
            <w:r>
              <w:t>rder_price</w:t>
            </w:r>
            <w:proofErr w:type="spellEnd"/>
          </w:p>
        </w:tc>
        <w:tc>
          <w:tcPr>
            <w:tcW w:w="1213" w:type="dxa"/>
            <w:vAlign w:val="center"/>
          </w:tcPr>
          <w:p w:rsidR="00616EAF" w:rsidRPr="007B5360" w:rsidRDefault="00616EAF" w:rsidP="00327550">
            <w:pPr>
              <w:overflowPunct w:val="0"/>
              <w:spacing w:line="312" w:lineRule="auto"/>
              <w:ind w:firstLineChars="0" w:firstLine="0"/>
              <w:jc w:val="center"/>
            </w:pPr>
            <w:r w:rsidRPr="004F7A9E">
              <w:t>d</w:t>
            </w:r>
            <w:r w:rsidR="00E70CBB">
              <w:t>ecimal</w:t>
            </w:r>
          </w:p>
        </w:tc>
        <w:tc>
          <w:tcPr>
            <w:tcW w:w="1275" w:type="dxa"/>
            <w:vAlign w:val="center"/>
          </w:tcPr>
          <w:p w:rsidR="00616EAF" w:rsidRPr="007B5360" w:rsidRDefault="00616EAF" w:rsidP="00327550">
            <w:pPr>
              <w:overflowPunct w:val="0"/>
              <w:spacing w:line="312" w:lineRule="auto"/>
              <w:ind w:firstLineChars="0" w:firstLine="0"/>
              <w:jc w:val="center"/>
            </w:pPr>
            <w:r w:rsidRPr="00067CA7">
              <w:rPr>
                <w:rFonts w:hint="eastAsia"/>
              </w:rPr>
              <w:t>否</w:t>
            </w:r>
          </w:p>
        </w:tc>
        <w:tc>
          <w:tcPr>
            <w:tcW w:w="993" w:type="dxa"/>
            <w:vAlign w:val="center"/>
          </w:tcPr>
          <w:p w:rsidR="00616EAF" w:rsidRPr="007B5360" w:rsidRDefault="00616EAF" w:rsidP="00327550">
            <w:pPr>
              <w:overflowPunct w:val="0"/>
              <w:spacing w:line="312" w:lineRule="auto"/>
              <w:ind w:firstLineChars="0" w:firstLine="0"/>
              <w:jc w:val="center"/>
            </w:pPr>
            <w:r w:rsidRPr="004F7A9E">
              <w:rPr>
                <w:rFonts w:hint="eastAsia"/>
              </w:rPr>
              <w:t>无</w:t>
            </w:r>
          </w:p>
        </w:tc>
        <w:tc>
          <w:tcPr>
            <w:tcW w:w="3452" w:type="dxa"/>
            <w:vAlign w:val="center"/>
          </w:tcPr>
          <w:p w:rsidR="00616EAF" w:rsidRPr="007B5360" w:rsidRDefault="00E70CBB" w:rsidP="00327550">
            <w:pPr>
              <w:overflowPunct w:val="0"/>
              <w:spacing w:line="312" w:lineRule="auto"/>
              <w:ind w:firstLineChars="0" w:firstLine="0"/>
              <w:jc w:val="center"/>
            </w:pPr>
            <w:r>
              <w:rPr>
                <w:rFonts w:hint="eastAsia"/>
              </w:rPr>
              <w:t>订单总价</w:t>
            </w:r>
          </w:p>
        </w:tc>
      </w:tr>
      <w:tr w:rsidR="00616EAF" w:rsidRPr="007B5360" w:rsidTr="00327550">
        <w:trPr>
          <w:jc w:val="center"/>
        </w:trPr>
        <w:tc>
          <w:tcPr>
            <w:tcW w:w="1589" w:type="dxa"/>
            <w:vAlign w:val="center"/>
          </w:tcPr>
          <w:p w:rsidR="00616EAF" w:rsidRPr="007B5360" w:rsidRDefault="000546B7" w:rsidP="00327550">
            <w:pPr>
              <w:overflowPunct w:val="0"/>
              <w:spacing w:line="312" w:lineRule="auto"/>
              <w:ind w:firstLineChars="0" w:firstLine="0"/>
              <w:jc w:val="center"/>
            </w:pPr>
            <w:r>
              <w:rPr>
                <w:rFonts w:hint="eastAsia"/>
              </w:rPr>
              <w:t>q</w:t>
            </w:r>
            <w:r>
              <w:t>uantity</w:t>
            </w:r>
          </w:p>
        </w:tc>
        <w:tc>
          <w:tcPr>
            <w:tcW w:w="1213" w:type="dxa"/>
            <w:vAlign w:val="center"/>
          </w:tcPr>
          <w:p w:rsidR="00616EAF" w:rsidRPr="007B5360" w:rsidRDefault="00E70CBB" w:rsidP="00327550">
            <w:pPr>
              <w:overflowPunct w:val="0"/>
              <w:spacing w:line="312" w:lineRule="auto"/>
              <w:ind w:firstLineChars="0" w:firstLine="0"/>
              <w:jc w:val="center"/>
            </w:pPr>
            <w:r>
              <w:rPr>
                <w:rFonts w:hint="eastAsia"/>
              </w:rPr>
              <w:t>i</w:t>
            </w:r>
            <w:r>
              <w:t>nt</w:t>
            </w:r>
          </w:p>
        </w:tc>
        <w:tc>
          <w:tcPr>
            <w:tcW w:w="1275" w:type="dxa"/>
            <w:vAlign w:val="center"/>
          </w:tcPr>
          <w:p w:rsidR="00616EAF" w:rsidRPr="007B5360" w:rsidRDefault="00616EAF" w:rsidP="00327550">
            <w:pPr>
              <w:overflowPunct w:val="0"/>
              <w:spacing w:line="312" w:lineRule="auto"/>
              <w:ind w:firstLineChars="0" w:firstLine="0"/>
              <w:jc w:val="center"/>
            </w:pPr>
            <w:r w:rsidRPr="00067CA7">
              <w:rPr>
                <w:rFonts w:hint="eastAsia"/>
              </w:rPr>
              <w:t>否</w:t>
            </w:r>
          </w:p>
        </w:tc>
        <w:tc>
          <w:tcPr>
            <w:tcW w:w="993" w:type="dxa"/>
            <w:vAlign w:val="center"/>
          </w:tcPr>
          <w:p w:rsidR="00616EAF" w:rsidRPr="007B5360" w:rsidRDefault="00616EAF" w:rsidP="00327550">
            <w:pPr>
              <w:overflowPunct w:val="0"/>
              <w:spacing w:line="312" w:lineRule="auto"/>
              <w:ind w:firstLineChars="0" w:firstLine="0"/>
              <w:jc w:val="center"/>
            </w:pPr>
            <w:r w:rsidRPr="004F7A9E">
              <w:rPr>
                <w:rFonts w:hint="eastAsia"/>
              </w:rPr>
              <w:t>无</w:t>
            </w:r>
          </w:p>
        </w:tc>
        <w:tc>
          <w:tcPr>
            <w:tcW w:w="3452" w:type="dxa"/>
            <w:vAlign w:val="center"/>
          </w:tcPr>
          <w:p w:rsidR="00616EAF" w:rsidRPr="007B5360" w:rsidRDefault="00E70CBB" w:rsidP="00327550">
            <w:pPr>
              <w:overflowPunct w:val="0"/>
              <w:spacing w:line="312" w:lineRule="auto"/>
              <w:ind w:firstLineChars="0" w:firstLine="0"/>
              <w:jc w:val="center"/>
            </w:pPr>
            <w:r>
              <w:rPr>
                <w:rFonts w:hint="eastAsia"/>
              </w:rPr>
              <w:t>商品数量</w:t>
            </w:r>
          </w:p>
        </w:tc>
      </w:tr>
      <w:tr w:rsidR="00616EAF" w:rsidRPr="007B5360" w:rsidTr="00327550">
        <w:trPr>
          <w:jc w:val="center"/>
        </w:trPr>
        <w:tc>
          <w:tcPr>
            <w:tcW w:w="1589" w:type="dxa"/>
            <w:vAlign w:val="center"/>
          </w:tcPr>
          <w:p w:rsidR="00616EAF" w:rsidRPr="007B5360" w:rsidRDefault="00616EAF" w:rsidP="00327550">
            <w:pPr>
              <w:overflowPunct w:val="0"/>
              <w:spacing w:line="312" w:lineRule="auto"/>
              <w:ind w:firstLineChars="0" w:firstLine="0"/>
              <w:jc w:val="center"/>
            </w:pPr>
            <w:proofErr w:type="spellStart"/>
            <w:r>
              <w:rPr>
                <w:rFonts w:hint="eastAsia"/>
              </w:rPr>
              <w:t>c</w:t>
            </w:r>
            <w:r>
              <w:t>reate_time</w:t>
            </w:r>
            <w:proofErr w:type="spellEnd"/>
          </w:p>
        </w:tc>
        <w:tc>
          <w:tcPr>
            <w:tcW w:w="1213" w:type="dxa"/>
            <w:vAlign w:val="center"/>
          </w:tcPr>
          <w:p w:rsidR="00616EAF" w:rsidRPr="007B5360" w:rsidRDefault="00616EAF" w:rsidP="00327550">
            <w:pPr>
              <w:overflowPunct w:val="0"/>
              <w:spacing w:line="312" w:lineRule="auto"/>
              <w:ind w:firstLineChars="0" w:firstLine="0"/>
              <w:jc w:val="center"/>
            </w:pPr>
            <w:r w:rsidRPr="004F7A9E">
              <w:t>datetime</w:t>
            </w:r>
          </w:p>
        </w:tc>
        <w:tc>
          <w:tcPr>
            <w:tcW w:w="1275" w:type="dxa"/>
            <w:vAlign w:val="center"/>
          </w:tcPr>
          <w:p w:rsidR="00616EAF" w:rsidRPr="007B5360" w:rsidRDefault="00616EAF" w:rsidP="00327550">
            <w:pPr>
              <w:overflowPunct w:val="0"/>
              <w:spacing w:line="312" w:lineRule="auto"/>
              <w:ind w:firstLineChars="0" w:firstLine="0"/>
              <w:jc w:val="center"/>
            </w:pPr>
            <w:r>
              <w:rPr>
                <w:rFonts w:hint="eastAsia"/>
              </w:rPr>
              <w:t>是</w:t>
            </w:r>
          </w:p>
        </w:tc>
        <w:tc>
          <w:tcPr>
            <w:tcW w:w="993" w:type="dxa"/>
            <w:vAlign w:val="center"/>
          </w:tcPr>
          <w:p w:rsidR="00616EAF" w:rsidRPr="007B5360" w:rsidRDefault="00616EAF" w:rsidP="00327550">
            <w:pPr>
              <w:overflowPunct w:val="0"/>
              <w:spacing w:line="312" w:lineRule="auto"/>
              <w:ind w:firstLineChars="0" w:firstLine="0"/>
              <w:jc w:val="center"/>
            </w:pPr>
            <w:r w:rsidRPr="004F7A9E">
              <w:rPr>
                <w:rFonts w:hint="eastAsia"/>
              </w:rPr>
              <w:t>无</w:t>
            </w:r>
          </w:p>
        </w:tc>
        <w:tc>
          <w:tcPr>
            <w:tcW w:w="3452" w:type="dxa"/>
            <w:vAlign w:val="center"/>
          </w:tcPr>
          <w:p w:rsidR="00616EAF" w:rsidRPr="007B5360" w:rsidRDefault="00616EAF" w:rsidP="00327550">
            <w:pPr>
              <w:overflowPunct w:val="0"/>
              <w:spacing w:line="312" w:lineRule="auto"/>
              <w:ind w:firstLineChars="0" w:firstLine="0"/>
              <w:jc w:val="center"/>
            </w:pPr>
            <w:r>
              <w:rPr>
                <w:rFonts w:hint="eastAsia"/>
              </w:rPr>
              <w:t>创建时间</w:t>
            </w:r>
          </w:p>
        </w:tc>
      </w:tr>
      <w:tr w:rsidR="00616EAF" w:rsidRPr="007B5360" w:rsidTr="00327550">
        <w:trPr>
          <w:jc w:val="center"/>
        </w:trPr>
        <w:tc>
          <w:tcPr>
            <w:tcW w:w="1589" w:type="dxa"/>
            <w:vAlign w:val="center"/>
          </w:tcPr>
          <w:p w:rsidR="00616EAF" w:rsidRPr="007B5360" w:rsidRDefault="00616EAF" w:rsidP="00327550">
            <w:pPr>
              <w:overflowPunct w:val="0"/>
              <w:spacing w:line="312" w:lineRule="auto"/>
              <w:ind w:firstLineChars="0" w:firstLine="0"/>
              <w:jc w:val="center"/>
            </w:pPr>
            <w:proofErr w:type="spellStart"/>
            <w:r>
              <w:rPr>
                <w:rFonts w:hint="eastAsia"/>
              </w:rPr>
              <w:t>u</w:t>
            </w:r>
            <w:r>
              <w:t>pdate_time</w:t>
            </w:r>
            <w:proofErr w:type="spellEnd"/>
          </w:p>
        </w:tc>
        <w:tc>
          <w:tcPr>
            <w:tcW w:w="1213" w:type="dxa"/>
            <w:vAlign w:val="center"/>
          </w:tcPr>
          <w:p w:rsidR="00616EAF" w:rsidRPr="007B5360" w:rsidRDefault="00616EAF" w:rsidP="00327550">
            <w:pPr>
              <w:overflowPunct w:val="0"/>
              <w:spacing w:line="312" w:lineRule="auto"/>
              <w:ind w:firstLineChars="0" w:firstLine="0"/>
              <w:jc w:val="center"/>
            </w:pPr>
            <w:r w:rsidRPr="004F7A9E">
              <w:t>datetime</w:t>
            </w:r>
          </w:p>
        </w:tc>
        <w:tc>
          <w:tcPr>
            <w:tcW w:w="1275" w:type="dxa"/>
            <w:vAlign w:val="center"/>
          </w:tcPr>
          <w:p w:rsidR="00616EAF" w:rsidRPr="007B5360" w:rsidRDefault="00616EAF" w:rsidP="00327550">
            <w:pPr>
              <w:overflowPunct w:val="0"/>
              <w:spacing w:line="312" w:lineRule="auto"/>
              <w:ind w:firstLineChars="0" w:firstLine="0"/>
              <w:jc w:val="center"/>
            </w:pPr>
            <w:r>
              <w:rPr>
                <w:rFonts w:hint="eastAsia"/>
              </w:rPr>
              <w:t>是</w:t>
            </w:r>
          </w:p>
        </w:tc>
        <w:tc>
          <w:tcPr>
            <w:tcW w:w="993" w:type="dxa"/>
            <w:vAlign w:val="center"/>
          </w:tcPr>
          <w:p w:rsidR="00616EAF" w:rsidRPr="007B5360" w:rsidRDefault="00616EAF" w:rsidP="00327550">
            <w:pPr>
              <w:overflowPunct w:val="0"/>
              <w:spacing w:line="312" w:lineRule="auto"/>
              <w:ind w:firstLineChars="0" w:firstLine="0"/>
              <w:jc w:val="center"/>
            </w:pPr>
            <w:r w:rsidRPr="004F7A9E">
              <w:rPr>
                <w:rFonts w:hint="eastAsia"/>
              </w:rPr>
              <w:t>无</w:t>
            </w:r>
          </w:p>
        </w:tc>
        <w:tc>
          <w:tcPr>
            <w:tcW w:w="3452" w:type="dxa"/>
            <w:vAlign w:val="center"/>
          </w:tcPr>
          <w:p w:rsidR="00616EAF" w:rsidRPr="007B5360" w:rsidRDefault="00616EAF" w:rsidP="00327550">
            <w:pPr>
              <w:overflowPunct w:val="0"/>
              <w:spacing w:line="312" w:lineRule="auto"/>
              <w:ind w:firstLineChars="0" w:firstLine="0"/>
              <w:jc w:val="center"/>
            </w:pPr>
            <w:r>
              <w:rPr>
                <w:rFonts w:hint="eastAsia"/>
              </w:rPr>
              <w:t>更新时间</w:t>
            </w:r>
          </w:p>
        </w:tc>
      </w:tr>
    </w:tbl>
    <w:p w:rsidR="00616EAF" w:rsidRDefault="00616EAF">
      <w:pPr>
        <w:overflowPunct w:val="0"/>
        <w:spacing w:line="312" w:lineRule="auto"/>
        <w:ind w:firstLineChars="0" w:firstLine="0"/>
        <w:jc w:val="both"/>
      </w:pPr>
    </w:p>
    <w:p w:rsidR="00032146" w:rsidRPr="00032146" w:rsidRDefault="004D1B46" w:rsidP="004D1B46">
      <w:pPr>
        <w:pStyle w:val="aa"/>
        <w:numPr>
          <w:ilvl w:val="0"/>
          <w:numId w:val="20"/>
        </w:numPr>
        <w:ind w:firstLineChars="0"/>
      </w:pPr>
      <w:r>
        <w:rPr>
          <w:rFonts w:hint="eastAsia"/>
        </w:rPr>
        <w:t>表</w:t>
      </w:r>
      <w:r>
        <w:rPr>
          <w:rFonts w:hint="eastAsia"/>
        </w:rPr>
        <w:t>3</w:t>
      </w:r>
      <w:r>
        <w:t>.3</w:t>
      </w:r>
      <w:r>
        <w:rPr>
          <w:rFonts w:hint="eastAsia"/>
        </w:rPr>
        <w:t>为</w:t>
      </w:r>
      <w:r>
        <w:rPr>
          <w:rFonts w:hint="eastAsia"/>
        </w:rPr>
        <w:t>USER</w:t>
      </w:r>
      <w:r>
        <w:rPr>
          <w:rFonts w:hint="eastAsia"/>
        </w:rPr>
        <w:t>（用户表）。</w:t>
      </w:r>
    </w:p>
    <w:p w:rsidR="00032146" w:rsidRPr="00032146" w:rsidRDefault="00032146" w:rsidP="00032146">
      <w:pPr>
        <w:pStyle w:val="ab"/>
        <w:keepNext/>
        <w:ind w:firstLine="400"/>
        <w:jc w:val="center"/>
      </w:pPr>
      <w:r w:rsidRPr="00032146">
        <w:rPr>
          <w:rFonts w:hint="eastAsia"/>
        </w:rPr>
        <w:t>表</w:t>
      </w:r>
      <w:r w:rsidRPr="00032146">
        <w:t>3.</w:t>
      </w:r>
      <w:r w:rsidRPr="00032146">
        <w:fldChar w:fldCharType="begin"/>
      </w:r>
      <w:r w:rsidRPr="00032146">
        <w:instrText xml:space="preserve"> </w:instrText>
      </w:r>
      <w:r w:rsidRPr="00032146">
        <w:rPr>
          <w:rFonts w:hint="eastAsia"/>
        </w:rPr>
        <w:instrText xml:space="preserve">SEQ </w:instrText>
      </w:r>
      <w:r w:rsidRPr="00032146">
        <w:rPr>
          <w:rFonts w:hint="eastAsia"/>
        </w:rPr>
        <w:instrText>表</w:instrText>
      </w:r>
      <w:r w:rsidRPr="00032146">
        <w:rPr>
          <w:rFonts w:hint="eastAsia"/>
        </w:rPr>
        <w:instrText xml:space="preserve"> \* ARABIC</w:instrText>
      </w:r>
      <w:r w:rsidRPr="00032146">
        <w:instrText xml:space="preserve"> </w:instrText>
      </w:r>
      <w:r w:rsidRPr="00032146">
        <w:fldChar w:fldCharType="separate"/>
      </w:r>
      <w:r w:rsidR="0058578C">
        <w:rPr>
          <w:noProof/>
        </w:rPr>
        <w:t>3</w:t>
      </w:r>
      <w:r w:rsidRPr="00032146">
        <w:fldChar w:fldCharType="end"/>
      </w:r>
      <w:r w:rsidRPr="00032146">
        <w:rPr>
          <w:rFonts w:hint="eastAsia"/>
        </w:rPr>
        <w:t>用户表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1213"/>
        <w:gridCol w:w="1275"/>
        <w:gridCol w:w="993"/>
        <w:gridCol w:w="3452"/>
      </w:tblGrid>
      <w:tr w:rsidR="00032146" w:rsidRPr="007B5360" w:rsidTr="00327550">
        <w:trPr>
          <w:jc w:val="center"/>
        </w:trPr>
        <w:tc>
          <w:tcPr>
            <w:tcW w:w="1589" w:type="dxa"/>
            <w:tcBorders>
              <w:top w:val="single" w:sz="12" w:space="0" w:color="auto"/>
              <w:bottom w:val="single" w:sz="12" w:space="0" w:color="auto"/>
            </w:tcBorders>
            <w:vAlign w:val="center"/>
          </w:tcPr>
          <w:p w:rsidR="00032146" w:rsidRPr="007B5360" w:rsidRDefault="00032146" w:rsidP="00327550">
            <w:pPr>
              <w:overflowPunct w:val="0"/>
              <w:spacing w:line="312" w:lineRule="auto"/>
              <w:ind w:firstLineChars="0" w:firstLine="0"/>
              <w:jc w:val="center"/>
            </w:pPr>
            <w:r>
              <w:rPr>
                <w:rFonts w:hint="eastAsia"/>
              </w:rPr>
              <w:t>字段名</w:t>
            </w:r>
          </w:p>
        </w:tc>
        <w:tc>
          <w:tcPr>
            <w:tcW w:w="1213" w:type="dxa"/>
            <w:tcBorders>
              <w:top w:val="single" w:sz="12" w:space="0" w:color="auto"/>
              <w:bottom w:val="single" w:sz="12" w:space="0" w:color="auto"/>
            </w:tcBorders>
            <w:vAlign w:val="center"/>
          </w:tcPr>
          <w:p w:rsidR="00032146" w:rsidRPr="007B5360" w:rsidRDefault="00032146" w:rsidP="00327550">
            <w:pPr>
              <w:overflowPunct w:val="0"/>
              <w:spacing w:line="312" w:lineRule="auto"/>
              <w:ind w:firstLineChars="0" w:firstLine="0"/>
              <w:jc w:val="center"/>
            </w:pPr>
            <w:r>
              <w:rPr>
                <w:rFonts w:hint="eastAsia"/>
              </w:rPr>
              <w:t>数据类型</w:t>
            </w:r>
          </w:p>
        </w:tc>
        <w:tc>
          <w:tcPr>
            <w:tcW w:w="1275" w:type="dxa"/>
            <w:tcBorders>
              <w:top w:val="single" w:sz="12" w:space="0" w:color="auto"/>
              <w:bottom w:val="single" w:sz="12" w:space="0" w:color="auto"/>
            </w:tcBorders>
            <w:vAlign w:val="center"/>
          </w:tcPr>
          <w:p w:rsidR="00032146" w:rsidRPr="007B5360" w:rsidRDefault="00032146" w:rsidP="00327550">
            <w:pPr>
              <w:overflowPunct w:val="0"/>
              <w:spacing w:line="312" w:lineRule="auto"/>
              <w:ind w:firstLineChars="0" w:firstLine="0"/>
              <w:jc w:val="center"/>
            </w:pPr>
            <w:r>
              <w:rPr>
                <w:rFonts w:hint="eastAsia"/>
              </w:rPr>
              <w:t>是否为空</w:t>
            </w:r>
          </w:p>
        </w:tc>
        <w:tc>
          <w:tcPr>
            <w:tcW w:w="993" w:type="dxa"/>
            <w:tcBorders>
              <w:top w:val="single" w:sz="12" w:space="0" w:color="auto"/>
              <w:bottom w:val="single" w:sz="12" w:space="0" w:color="auto"/>
            </w:tcBorders>
            <w:vAlign w:val="center"/>
          </w:tcPr>
          <w:p w:rsidR="00032146" w:rsidRPr="007B5360" w:rsidRDefault="00032146" w:rsidP="00327550">
            <w:pPr>
              <w:overflowPunct w:val="0"/>
              <w:spacing w:line="312" w:lineRule="auto"/>
              <w:ind w:firstLineChars="0" w:firstLine="0"/>
              <w:jc w:val="center"/>
            </w:pPr>
            <w:r>
              <w:rPr>
                <w:rFonts w:hint="eastAsia"/>
              </w:rPr>
              <w:t>默认值</w:t>
            </w:r>
          </w:p>
        </w:tc>
        <w:tc>
          <w:tcPr>
            <w:tcW w:w="3452" w:type="dxa"/>
            <w:tcBorders>
              <w:top w:val="single" w:sz="12" w:space="0" w:color="auto"/>
              <w:bottom w:val="single" w:sz="12" w:space="0" w:color="auto"/>
            </w:tcBorders>
            <w:vAlign w:val="center"/>
          </w:tcPr>
          <w:p w:rsidR="00032146" w:rsidRPr="007B5360" w:rsidRDefault="00032146" w:rsidP="00327550">
            <w:pPr>
              <w:overflowPunct w:val="0"/>
              <w:spacing w:line="312" w:lineRule="auto"/>
              <w:ind w:firstLineChars="0" w:firstLine="0"/>
              <w:jc w:val="center"/>
            </w:pPr>
            <w:r>
              <w:rPr>
                <w:rFonts w:hint="eastAsia"/>
              </w:rPr>
              <w:t>备注</w:t>
            </w:r>
          </w:p>
        </w:tc>
      </w:tr>
      <w:tr w:rsidR="00032146" w:rsidRPr="007B5360" w:rsidTr="00327550">
        <w:trPr>
          <w:jc w:val="center"/>
        </w:trPr>
        <w:tc>
          <w:tcPr>
            <w:tcW w:w="1589" w:type="dxa"/>
            <w:tcBorders>
              <w:top w:val="single" w:sz="12" w:space="0" w:color="auto"/>
            </w:tcBorders>
            <w:vAlign w:val="center"/>
          </w:tcPr>
          <w:p w:rsidR="00032146" w:rsidRPr="007B5360" w:rsidRDefault="00032146" w:rsidP="00327550">
            <w:pPr>
              <w:overflowPunct w:val="0"/>
              <w:spacing w:line="312" w:lineRule="auto"/>
              <w:ind w:firstLineChars="0" w:firstLine="0"/>
              <w:jc w:val="center"/>
            </w:pPr>
            <w:r>
              <w:rPr>
                <w:rFonts w:hint="eastAsia"/>
              </w:rPr>
              <w:t>id</w:t>
            </w:r>
          </w:p>
        </w:tc>
        <w:tc>
          <w:tcPr>
            <w:tcW w:w="1213" w:type="dxa"/>
            <w:tcBorders>
              <w:top w:val="single" w:sz="12" w:space="0" w:color="auto"/>
            </w:tcBorders>
            <w:vAlign w:val="center"/>
          </w:tcPr>
          <w:p w:rsidR="00032146" w:rsidRPr="007B5360" w:rsidRDefault="00032146" w:rsidP="00327550">
            <w:pPr>
              <w:overflowPunct w:val="0"/>
              <w:spacing w:line="312" w:lineRule="auto"/>
              <w:ind w:firstLineChars="0" w:firstLine="0"/>
              <w:jc w:val="center"/>
            </w:pPr>
            <w:r>
              <w:t>int</w:t>
            </w:r>
          </w:p>
        </w:tc>
        <w:tc>
          <w:tcPr>
            <w:tcW w:w="1275" w:type="dxa"/>
            <w:tcBorders>
              <w:top w:val="single" w:sz="12" w:space="0" w:color="auto"/>
            </w:tcBorders>
            <w:vAlign w:val="center"/>
          </w:tcPr>
          <w:p w:rsidR="00032146" w:rsidRPr="007B5360" w:rsidRDefault="00032146" w:rsidP="00327550">
            <w:pPr>
              <w:overflowPunct w:val="0"/>
              <w:spacing w:line="312" w:lineRule="auto"/>
              <w:ind w:firstLineChars="0" w:firstLine="0"/>
              <w:jc w:val="center"/>
            </w:pPr>
            <w:r>
              <w:rPr>
                <w:rFonts w:hint="eastAsia"/>
              </w:rPr>
              <w:t>否</w:t>
            </w:r>
          </w:p>
        </w:tc>
        <w:tc>
          <w:tcPr>
            <w:tcW w:w="993" w:type="dxa"/>
            <w:tcBorders>
              <w:top w:val="single" w:sz="12" w:space="0" w:color="auto"/>
            </w:tcBorders>
            <w:vAlign w:val="center"/>
          </w:tcPr>
          <w:p w:rsidR="00032146" w:rsidRPr="007B5360" w:rsidRDefault="00032146" w:rsidP="00327550">
            <w:pPr>
              <w:overflowPunct w:val="0"/>
              <w:spacing w:line="312" w:lineRule="auto"/>
              <w:ind w:firstLineChars="0" w:firstLine="0"/>
              <w:jc w:val="center"/>
            </w:pPr>
            <w:r>
              <w:rPr>
                <w:rFonts w:hint="eastAsia"/>
              </w:rPr>
              <w:t>无</w:t>
            </w:r>
          </w:p>
        </w:tc>
        <w:tc>
          <w:tcPr>
            <w:tcW w:w="3452" w:type="dxa"/>
            <w:tcBorders>
              <w:top w:val="single" w:sz="12" w:space="0" w:color="auto"/>
            </w:tcBorders>
            <w:vAlign w:val="center"/>
          </w:tcPr>
          <w:p w:rsidR="00032146" w:rsidRPr="007B5360" w:rsidRDefault="00C451BB" w:rsidP="00327550">
            <w:pPr>
              <w:overflowPunct w:val="0"/>
              <w:spacing w:line="312" w:lineRule="auto"/>
              <w:ind w:firstLineChars="0" w:firstLine="0"/>
              <w:jc w:val="center"/>
            </w:pPr>
            <w:r>
              <w:rPr>
                <w:rFonts w:hint="eastAsia"/>
              </w:rPr>
              <w:t>用户</w:t>
            </w:r>
            <w:r w:rsidR="00032146">
              <w:rPr>
                <w:rFonts w:hint="eastAsia"/>
              </w:rPr>
              <w:t>表</w:t>
            </w:r>
            <w:r w:rsidR="00032146">
              <w:rPr>
                <w:rFonts w:hint="eastAsia"/>
              </w:rPr>
              <w:t>id</w:t>
            </w:r>
          </w:p>
        </w:tc>
      </w:tr>
      <w:tr w:rsidR="00032146" w:rsidRPr="007B5360" w:rsidTr="00327550">
        <w:trPr>
          <w:jc w:val="center"/>
        </w:trPr>
        <w:tc>
          <w:tcPr>
            <w:tcW w:w="1589" w:type="dxa"/>
            <w:vAlign w:val="center"/>
          </w:tcPr>
          <w:p w:rsidR="00032146" w:rsidRPr="007B5360" w:rsidRDefault="00032146" w:rsidP="00327550">
            <w:pPr>
              <w:overflowPunct w:val="0"/>
              <w:spacing w:line="312" w:lineRule="auto"/>
              <w:ind w:firstLineChars="0" w:firstLine="0"/>
              <w:jc w:val="center"/>
            </w:pPr>
            <w:proofErr w:type="spellStart"/>
            <w:r>
              <w:rPr>
                <w:rFonts w:hint="eastAsia"/>
              </w:rPr>
              <w:t>u</w:t>
            </w:r>
            <w:r>
              <w:t>ser_</w:t>
            </w:r>
            <w:r w:rsidR="00C451BB">
              <w:rPr>
                <w:rFonts w:hint="eastAsia"/>
              </w:rPr>
              <w:t>name</w:t>
            </w:r>
            <w:proofErr w:type="spellEnd"/>
          </w:p>
        </w:tc>
        <w:tc>
          <w:tcPr>
            <w:tcW w:w="1213" w:type="dxa"/>
            <w:vAlign w:val="center"/>
          </w:tcPr>
          <w:p w:rsidR="00032146" w:rsidRPr="007B5360" w:rsidRDefault="004F776D" w:rsidP="00327550">
            <w:pPr>
              <w:overflowPunct w:val="0"/>
              <w:spacing w:line="312" w:lineRule="auto"/>
              <w:ind w:firstLineChars="0" w:firstLine="0"/>
              <w:jc w:val="center"/>
            </w:pPr>
            <w:r w:rsidRPr="004F776D">
              <w:t>varchar</w:t>
            </w:r>
          </w:p>
        </w:tc>
        <w:tc>
          <w:tcPr>
            <w:tcW w:w="1275" w:type="dxa"/>
            <w:vAlign w:val="center"/>
          </w:tcPr>
          <w:p w:rsidR="00032146" w:rsidRPr="007B5360" w:rsidRDefault="00032146" w:rsidP="00327550">
            <w:pPr>
              <w:overflowPunct w:val="0"/>
              <w:spacing w:line="312" w:lineRule="auto"/>
              <w:ind w:firstLineChars="0" w:firstLine="0"/>
              <w:jc w:val="center"/>
            </w:pPr>
            <w:r w:rsidRPr="00067CA7">
              <w:rPr>
                <w:rFonts w:hint="eastAsia"/>
              </w:rPr>
              <w:t>否</w:t>
            </w:r>
          </w:p>
        </w:tc>
        <w:tc>
          <w:tcPr>
            <w:tcW w:w="993" w:type="dxa"/>
            <w:vAlign w:val="center"/>
          </w:tcPr>
          <w:p w:rsidR="00032146" w:rsidRPr="007B5360" w:rsidRDefault="00032146" w:rsidP="00327550">
            <w:pPr>
              <w:overflowPunct w:val="0"/>
              <w:spacing w:line="312" w:lineRule="auto"/>
              <w:ind w:firstLineChars="0" w:firstLine="0"/>
              <w:jc w:val="center"/>
            </w:pPr>
            <w:r w:rsidRPr="004F7A9E">
              <w:rPr>
                <w:rFonts w:hint="eastAsia"/>
              </w:rPr>
              <w:t>无</w:t>
            </w:r>
          </w:p>
        </w:tc>
        <w:tc>
          <w:tcPr>
            <w:tcW w:w="3452" w:type="dxa"/>
            <w:vAlign w:val="center"/>
          </w:tcPr>
          <w:p w:rsidR="00032146" w:rsidRPr="007B5360" w:rsidRDefault="00032146" w:rsidP="00327550">
            <w:pPr>
              <w:overflowPunct w:val="0"/>
              <w:spacing w:line="312" w:lineRule="auto"/>
              <w:ind w:firstLineChars="0" w:firstLine="0"/>
              <w:jc w:val="center"/>
            </w:pPr>
            <w:r>
              <w:rPr>
                <w:rFonts w:hint="eastAsia"/>
              </w:rPr>
              <w:t>用户</w:t>
            </w:r>
            <w:r w:rsidR="00C451BB">
              <w:rPr>
                <w:rFonts w:hint="eastAsia"/>
              </w:rPr>
              <w:t>名</w:t>
            </w:r>
          </w:p>
        </w:tc>
      </w:tr>
      <w:tr w:rsidR="00032146" w:rsidRPr="007B5360" w:rsidTr="00327550">
        <w:trPr>
          <w:jc w:val="center"/>
        </w:trPr>
        <w:tc>
          <w:tcPr>
            <w:tcW w:w="1589" w:type="dxa"/>
            <w:vAlign w:val="center"/>
          </w:tcPr>
          <w:p w:rsidR="00032146" w:rsidRPr="007B5360" w:rsidRDefault="00C451BB" w:rsidP="00327550">
            <w:pPr>
              <w:overflowPunct w:val="0"/>
              <w:spacing w:line="312" w:lineRule="auto"/>
              <w:ind w:firstLineChars="0" w:firstLine="0"/>
              <w:jc w:val="center"/>
            </w:pPr>
            <w:r>
              <w:lastRenderedPageBreak/>
              <w:t>password</w:t>
            </w:r>
          </w:p>
        </w:tc>
        <w:tc>
          <w:tcPr>
            <w:tcW w:w="1213" w:type="dxa"/>
            <w:vAlign w:val="center"/>
          </w:tcPr>
          <w:p w:rsidR="00032146" w:rsidRPr="007B5360" w:rsidRDefault="004F776D" w:rsidP="00327550">
            <w:pPr>
              <w:overflowPunct w:val="0"/>
              <w:spacing w:line="312" w:lineRule="auto"/>
              <w:ind w:firstLineChars="0" w:firstLine="0"/>
              <w:jc w:val="center"/>
            </w:pPr>
            <w:r w:rsidRPr="004F776D">
              <w:t>varchar</w:t>
            </w:r>
          </w:p>
        </w:tc>
        <w:tc>
          <w:tcPr>
            <w:tcW w:w="1275" w:type="dxa"/>
            <w:vAlign w:val="center"/>
          </w:tcPr>
          <w:p w:rsidR="00032146" w:rsidRPr="007B5360" w:rsidRDefault="00032146" w:rsidP="00327550">
            <w:pPr>
              <w:overflowPunct w:val="0"/>
              <w:spacing w:line="312" w:lineRule="auto"/>
              <w:ind w:firstLineChars="0" w:firstLine="0"/>
              <w:jc w:val="center"/>
            </w:pPr>
            <w:r w:rsidRPr="00067CA7">
              <w:rPr>
                <w:rFonts w:hint="eastAsia"/>
              </w:rPr>
              <w:t>否</w:t>
            </w:r>
          </w:p>
        </w:tc>
        <w:tc>
          <w:tcPr>
            <w:tcW w:w="993" w:type="dxa"/>
            <w:vAlign w:val="center"/>
          </w:tcPr>
          <w:p w:rsidR="00032146" w:rsidRPr="007B5360" w:rsidRDefault="00032146" w:rsidP="00327550">
            <w:pPr>
              <w:overflowPunct w:val="0"/>
              <w:spacing w:line="312" w:lineRule="auto"/>
              <w:ind w:firstLineChars="0" w:firstLine="0"/>
              <w:jc w:val="center"/>
            </w:pPr>
            <w:r w:rsidRPr="004F7A9E">
              <w:rPr>
                <w:rFonts w:hint="eastAsia"/>
              </w:rPr>
              <w:t>无</w:t>
            </w:r>
          </w:p>
        </w:tc>
        <w:tc>
          <w:tcPr>
            <w:tcW w:w="3452" w:type="dxa"/>
            <w:vAlign w:val="center"/>
          </w:tcPr>
          <w:p w:rsidR="00032146" w:rsidRPr="007B5360" w:rsidRDefault="00C451BB" w:rsidP="00327550">
            <w:pPr>
              <w:overflowPunct w:val="0"/>
              <w:spacing w:line="312" w:lineRule="auto"/>
              <w:ind w:firstLineChars="0" w:firstLine="0"/>
              <w:jc w:val="center"/>
            </w:pPr>
            <w:r>
              <w:rPr>
                <w:rFonts w:hint="eastAsia"/>
              </w:rPr>
              <w:t>用户密码，</w:t>
            </w:r>
            <w:r>
              <w:rPr>
                <w:rFonts w:hint="eastAsia"/>
              </w:rPr>
              <w:t>MD</w:t>
            </w:r>
            <w:r>
              <w:t>5</w:t>
            </w:r>
            <w:r>
              <w:rPr>
                <w:rFonts w:hint="eastAsia"/>
              </w:rPr>
              <w:t>加密</w:t>
            </w:r>
          </w:p>
        </w:tc>
      </w:tr>
      <w:tr w:rsidR="00032146" w:rsidRPr="007B5360" w:rsidTr="00327550">
        <w:trPr>
          <w:jc w:val="center"/>
        </w:trPr>
        <w:tc>
          <w:tcPr>
            <w:tcW w:w="1589" w:type="dxa"/>
            <w:vAlign w:val="center"/>
          </w:tcPr>
          <w:p w:rsidR="00032146" w:rsidRPr="007B5360" w:rsidRDefault="00C451BB" w:rsidP="00327550">
            <w:pPr>
              <w:overflowPunct w:val="0"/>
              <w:spacing w:line="312" w:lineRule="auto"/>
              <w:ind w:firstLineChars="0" w:firstLine="0"/>
              <w:jc w:val="center"/>
            </w:pPr>
            <w:r>
              <w:rPr>
                <w:rFonts w:hint="eastAsia"/>
              </w:rPr>
              <w:t>e</w:t>
            </w:r>
            <w:r>
              <w:t>mail</w:t>
            </w:r>
          </w:p>
        </w:tc>
        <w:tc>
          <w:tcPr>
            <w:tcW w:w="1213" w:type="dxa"/>
            <w:vAlign w:val="center"/>
          </w:tcPr>
          <w:p w:rsidR="00032146" w:rsidRPr="007B5360" w:rsidRDefault="004F776D" w:rsidP="00327550">
            <w:pPr>
              <w:overflowPunct w:val="0"/>
              <w:spacing w:line="312" w:lineRule="auto"/>
              <w:ind w:firstLineChars="0" w:firstLine="0"/>
              <w:jc w:val="center"/>
            </w:pPr>
            <w:r w:rsidRPr="004F776D">
              <w:t>varchar</w:t>
            </w:r>
          </w:p>
        </w:tc>
        <w:tc>
          <w:tcPr>
            <w:tcW w:w="1275" w:type="dxa"/>
            <w:vAlign w:val="center"/>
          </w:tcPr>
          <w:p w:rsidR="00032146" w:rsidRPr="007B5360" w:rsidRDefault="00032146" w:rsidP="00327550">
            <w:pPr>
              <w:overflowPunct w:val="0"/>
              <w:spacing w:line="312" w:lineRule="auto"/>
              <w:ind w:firstLineChars="0" w:firstLine="0"/>
              <w:jc w:val="center"/>
            </w:pPr>
            <w:r w:rsidRPr="00067CA7">
              <w:rPr>
                <w:rFonts w:hint="eastAsia"/>
              </w:rPr>
              <w:t>否</w:t>
            </w:r>
          </w:p>
        </w:tc>
        <w:tc>
          <w:tcPr>
            <w:tcW w:w="993" w:type="dxa"/>
            <w:vAlign w:val="center"/>
          </w:tcPr>
          <w:p w:rsidR="00032146" w:rsidRPr="007B5360" w:rsidRDefault="00032146" w:rsidP="00327550">
            <w:pPr>
              <w:overflowPunct w:val="0"/>
              <w:spacing w:line="312" w:lineRule="auto"/>
              <w:ind w:firstLineChars="0" w:firstLine="0"/>
              <w:jc w:val="center"/>
            </w:pPr>
            <w:r w:rsidRPr="004F7A9E">
              <w:rPr>
                <w:rFonts w:hint="eastAsia"/>
              </w:rPr>
              <w:t>无</w:t>
            </w:r>
          </w:p>
        </w:tc>
        <w:tc>
          <w:tcPr>
            <w:tcW w:w="3452" w:type="dxa"/>
            <w:vAlign w:val="center"/>
          </w:tcPr>
          <w:p w:rsidR="00032146" w:rsidRPr="007B5360" w:rsidRDefault="00C451BB" w:rsidP="00327550">
            <w:pPr>
              <w:overflowPunct w:val="0"/>
              <w:spacing w:line="312" w:lineRule="auto"/>
              <w:ind w:firstLineChars="0" w:firstLine="0"/>
              <w:jc w:val="center"/>
            </w:pPr>
            <w:r>
              <w:rPr>
                <w:rFonts w:hint="eastAsia"/>
              </w:rPr>
              <w:t>邮箱</w:t>
            </w:r>
          </w:p>
        </w:tc>
      </w:tr>
      <w:tr w:rsidR="00032146" w:rsidRPr="004F7A9E" w:rsidTr="00327550">
        <w:trPr>
          <w:jc w:val="center"/>
        </w:trPr>
        <w:tc>
          <w:tcPr>
            <w:tcW w:w="1589" w:type="dxa"/>
            <w:vAlign w:val="center"/>
          </w:tcPr>
          <w:p w:rsidR="00032146" w:rsidRPr="007B5360" w:rsidRDefault="00032146" w:rsidP="00327550">
            <w:pPr>
              <w:overflowPunct w:val="0"/>
              <w:spacing w:line="312" w:lineRule="auto"/>
              <w:ind w:firstLineChars="0" w:firstLine="0"/>
              <w:jc w:val="center"/>
            </w:pPr>
            <w:r>
              <w:rPr>
                <w:rFonts w:hint="eastAsia"/>
              </w:rPr>
              <w:t>p</w:t>
            </w:r>
            <w:r w:rsidR="00C451BB">
              <w:t>hone</w:t>
            </w:r>
          </w:p>
        </w:tc>
        <w:tc>
          <w:tcPr>
            <w:tcW w:w="1213" w:type="dxa"/>
            <w:vAlign w:val="center"/>
          </w:tcPr>
          <w:p w:rsidR="00032146" w:rsidRPr="007B5360" w:rsidRDefault="00032146" w:rsidP="00327550">
            <w:pPr>
              <w:overflowPunct w:val="0"/>
              <w:spacing w:line="312" w:lineRule="auto"/>
              <w:ind w:firstLineChars="0" w:firstLine="0"/>
              <w:jc w:val="center"/>
            </w:pPr>
            <w:r>
              <w:rPr>
                <w:rFonts w:hint="eastAsia"/>
              </w:rPr>
              <w:t>v</w:t>
            </w:r>
            <w:r>
              <w:t>archar</w:t>
            </w:r>
          </w:p>
        </w:tc>
        <w:tc>
          <w:tcPr>
            <w:tcW w:w="1275" w:type="dxa"/>
            <w:vAlign w:val="center"/>
          </w:tcPr>
          <w:p w:rsidR="00032146" w:rsidRPr="007B5360" w:rsidRDefault="00032146" w:rsidP="00327550">
            <w:pPr>
              <w:overflowPunct w:val="0"/>
              <w:spacing w:line="312" w:lineRule="auto"/>
              <w:ind w:firstLineChars="0" w:firstLine="0"/>
              <w:jc w:val="center"/>
            </w:pPr>
            <w:r w:rsidRPr="00067CA7">
              <w:rPr>
                <w:rFonts w:hint="eastAsia"/>
              </w:rPr>
              <w:t>否</w:t>
            </w:r>
          </w:p>
        </w:tc>
        <w:tc>
          <w:tcPr>
            <w:tcW w:w="993" w:type="dxa"/>
            <w:vAlign w:val="center"/>
          </w:tcPr>
          <w:p w:rsidR="00032146" w:rsidRPr="007B5360" w:rsidRDefault="00032146" w:rsidP="00327550">
            <w:pPr>
              <w:overflowPunct w:val="0"/>
              <w:spacing w:line="312" w:lineRule="auto"/>
              <w:ind w:firstLineChars="0" w:firstLine="0"/>
              <w:jc w:val="center"/>
            </w:pPr>
            <w:r>
              <w:rPr>
                <w:rFonts w:hint="eastAsia"/>
              </w:rPr>
              <w:t>无</w:t>
            </w:r>
          </w:p>
        </w:tc>
        <w:tc>
          <w:tcPr>
            <w:tcW w:w="3452" w:type="dxa"/>
            <w:vAlign w:val="center"/>
          </w:tcPr>
          <w:p w:rsidR="00032146" w:rsidRPr="007B5360" w:rsidRDefault="00C451BB" w:rsidP="00327550">
            <w:pPr>
              <w:overflowPunct w:val="0"/>
              <w:spacing w:line="312" w:lineRule="auto"/>
              <w:ind w:firstLineChars="0" w:firstLine="0"/>
              <w:jc w:val="center"/>
            </w:pPr>
            <w:r>
              <w:rPr>
                <w:rFonts w:hint="eastAsia"/>
              </w:rPr>
              <w:t>电话</w:t>
            </w:r>
          </w:p>
        </w:tc>
      </w:tr>
      <w:tr w:rsidR="00032146" w:rsidRPr="007B5360" w:rsidTr="00327550">
        <w:trPr>
          <w:jc w:val="center"/>
        </w:trPr>
        <w:tc>
          <w:tcPr>
            <w:tcW w:w="1589" w:type="dxa"/>
            <w:vAlign w:val="center"/>
          </w:tcPr>
          <w:p w:rsidR="00032146" w:rsidRPr="007B5360" w:rsidRDefault="00C451BB" w:rsidP="00327550">
            <w:pPr>
              <w:overflowPunct w:val="0"/>
              <w:spacing w:line="312" w:lineRule="auto"/>
              <w:ind w:firstLineChars="0" w:firstLine="0"/>
              <w:jc w:val="center"/>
            </w:pPr>
            <w:r>
              <w:rPr>
                <w:rFonts w:hint="eastAsia"/>
              </w:rPr>
              <w:t>r</w:t>
            </w:r>
            <w:r>
              <w:t>ole</w:t>
            </w:r>
          </w:p>
        </w:tc>
        <w:tc>
          <w:tcPr>
            <w:tcW w:w="1213" w:type="dxa"/>
            <w:vAlign w:val="center"/>
          </w:tcPr>
          <w:p w:rsidR="00032146" w:rsidRPr="007B5360" w:rsidRDefault="00032146" w:rsidP="00327550">
            <w:pPr>
              <w:overflowPunct w:val="0"/>
              <w:spacing w:line="312" w:lineRule="auto"/>
              <w:ind w:firstLineChars="0" w:firstLine="0"/>
              <w:jc w:val="center"/>
            </w:pPr>
            <w:r>
              <w:rPr>
                <w:rFonts w:hint="eastAsia"/>
              </w:rPr>
              <w:t>var</w:t>
            </w:r>
            <w:r>
              <w:t>char</w:t>
            </w:r>
          </w:p>
        </w:tc>
        <w:tc>
          <w:tcPr>
            <w:tcW w:w="1275" w:type="dxa"/>
            <w:vAlign w:val="center"/>
          </w:tcPr>
          <w:p w:rsidR="00032146" w:rsidRPr="007B5360" w:rsidRDefault="00032146" w:rsidP="00327550">
            <w:pPr>
              <w:overflowPunct w:val="0"/>
              <w:spacing w:line="312" w:lineRule="auto"/>
              <w:ind w:firstLineChars="0" w:firstLine="0"/>
              <w:jc w:val="center"/>
            </w:pPr>
            <w:r w:rsidRPr="00067CA7">
              <w:rPr>
                <w:rFonts w:hint="eastAsia"/>
              </w:rPr>
              <w:t>否</w:t>
            </w:r>
          </w:p>
        </w:tc>
        <w:tc>
          <w:tcPr>
            <w:tcW w:w="993" w:type="dxa"/>
            <w:vAlign w:val="center"/>
          </w:tcPr>
          <w:p w:rsidR="00032146" w:rsidRPr="007B5360" w:rsidRDefault="00032146" w:rsidP="00327550">
            <w:pPr>
              <w:overflowPunct w:val="0"/>
              <w:spacing w:line="312" w:lineRule="auto"/>
              <w:ind w:firstLineChars="0" w:firstLine="0"/>
              <w:jc w:val="center"/>
            </w:pPr>
            <w:r w:rsidRPr="004F7A9E">
              <w:rPr>
                <w:rFonts w:hint="eastAsia"/>
              </w:rPr>
              <w:t>无</w:t>
            </w:r>
          </w:p>
        </w:tc>
        <w:tc>
          <w:tcPr>
            <w:tcW w:w="3452" w:type="dxa"/>
            <w:vAlign w:val="center"/>
          </w:tcPr>
          <w:p w:rsidR="00032146" w:rsidRPr="007B5360" w:rsidRDefault="00C451BB" w:rsidP="00327550">
            <w:pPr>
              <w:overflowPunct w:val="0"/>
              <w:spacing w:line="312" w:lineRule="auto"/>
              <w:ind w:firstLineChars="0" w:firstLine="0"/>
              <w:jc w:val="center"/>
            </w:pPr>
            <w:r>
              <w:rPr>
                <w:rFonts w:hint="eastAsia"/>
              </w:rPr>
              <w:t>角色：</w:t>
            </w:r>
            <w:r>
              <w:rPr>
                <w:rFonts w:hint="eastAsia"/>
              </w:rPr>
              <w:t>0</w:t>
            </w:r>
            <w:r>
              <w:t>-</w:t>
            </w:r>
            <w:r>
              <w:rPr>
                <w:rFonts w:hint="eastAsia"/>
              </w:rPr>
              <w:t>管理员，</w:t>
            </w:r>
            <w:r>
              <w:rPr>
                <w:rFonts w:hint="eastAsia"/>
              </w:rPr>
              <w:t>1</w:t>
            </w:r>
            <w:r>
              <w:t>-</w:t>
            </w:r>
            <w:r>
              <w:rPr>
                <w:rFonts w:hint="eastAsia"/>
              </w:rPr>
              <w:t>普通用户</w:t>
            </w:r>
          </w:p>
        </w:tc>
      </w:tr>
      <w:tr w:rsidR="00032146" w:rsidRPr="007B5360" w:rsidTr="00327550">
        <w:trPr>
          <w:jc w:val="center"/>
        </w:trPr>
        <w:tc>
          <w:tcPr>
            <w:tcW w:w="1589" w:type="dxa"/>
            <w:vAlign w:val="center"/>
          </w:tcPr>
          <w:p w:rsidR="00032146" w:rsidRPr="007B5360" w:rsidRDefault="00032146" w:rsidP="00327550">
            <w:pPr>
              <w:overflowPunct w:val="0"/>
              <w:spacing w:line="312" w:lineRule="auto"/>
              <w:ind w:firstLineChars="0" w:firstLine="0"/>
              <w:jc w:val="center"/>
            </w:pPr>
            <w:proofErr w:type="spellStart"/>
            <w:r>
              <w:rPr>
                <w:rFonts w:hint="eastAsia"/>
              </w:rPr>
              <w:t>c</w:t>
            </w:r>
            <w:r>
              <w:t>reate_time</w:t>
            </w:r>
            <w:proofErr w:type="spellEnd"/>
          </w:p>
        </w:tc>
        <w:tc>
          <w:tcPr>
            <w:tcW w:w="1213" w:type="dxa"/>
            <w:vAlign w:val="center"/>
          </w:tcPr>
          <w:p w:rsidR="00032146" w:rsidRPr="007B5360" w:rsidRDefault="00032146" w:rsidP="00327550">
            <w:pPr>
              <w:overflowPunct w:val="0"/>
              <w:spacing w:line="312" w:lineRule="auto"/>
              <w:ind w:firstLineChars="0" w:firstLine="0"/>
              <w:jc w:val="center"/>
            </w:pPr>
            <w:r w:rsidRPr="004F7A9E">
              <w:t>datetime</w:t>
            </w:r>
          </w:p>
        </w:tc>
        <w:tc>
          <w:tcPr>
            <w:tcW w:w="1275" w:type="dxa"/>
            <w:vAlign w:val="center"/>
          </w:tcPr>
          <w:p w:rsidR="00032146" w:rsidRPr="007B5360" w:rsidRDefault="00032146" w:rsidP="00327550">
            <w:pPr>
              <w:overflowPunct w:val="0"/>
              <w:spacing w:line="312" w:lineRule="auto"/>
              <w:ind w:firstLineChars="0" w:firstLine="0"/>
              <w:jc w:val="center"/>
            </w:pPr>
            <w:r>
              <w:rPr>
                <w:rFonts w:hint="eastAsia"/>
              </w:rPr>
              <w:t>是</w:t>
            </w:r>
          </w:p>
        </w:tc>
        <w:tc>
          <w:tcPr>
            <w:tcW w:w="993" w:type="dxa"/>
            <w:vAlign w:val="center"/>
          </w:tcPr>
          <w:p w:rsidR="00032146" w:rsidRPr="007B5360" w:rsidRDefault="00032146" w:rsidP="00327550">
            <w:pPr>
              <w:overflowPunct w:val="0"/>
              <w:spacing w:line="312" w:lineRule="auto"/>
              <w:ind w:firstLineChars="0" w:firstLine="0"/>
              <w:jc w:val="center"/>
            </w:pPr>
            <w:r w:rsidRPr="004F7A9E">
              <w:rPr>
                <w:rFonts w:hint="eastAsia"/>
              </w:rPr>
              <w:t>无</w:t>
            </w:r>
          </w:p>
        </w:tc>
        <w:tc>
          <w:tcPr>
            <w:tcW w:w="3452" w:type="dxa"/>
            <w:vAlign w:val="center"/>
          </w:tcPr>
          <w:p w:rsidR="00032146" w:rsidRPr="007B5360" w:rsidRDefault="00032146" w:rsidP="00327550">
            <w:pPr>
              <w:overflowPunct w:val="0"/>
              <w:spacing w:line="312" w:lineRule="auto"/>
              <w:ind w:firstLineChars="0" w:firstLine="0"/>
              <w:jc w:val="center"/>
            </w:pPr>
            <w:r>
              <w:rPr>
                <w:rFonts w:hint="eastAsia"/>
              </w:rPr>
              <w:t>创建时间</w:t>
            </w:r>
          </w:p>
        </w:tc>
      </w:tr>
      <w:tr w:rsidR="00032146" w:rsidRPr="007B5360" w:rsidTr="00327550">
        <w:trPr>
          <w:jc w:val="center"/>
        </w:trPr>
        <w:tc>
          <w:tcPr>
            <w:tcW w:w="1589" w:type="dxa"/>
            <w:vAlign w:val="center"/>
          </w:tcPr>
          <w:p w:rsidR="00032146" w:rsidRPr="007B5360" w:rsidRDefault="00032146" w:rsidP="00327550">
            <w:pPr>
              <w:overflowPunct w:val="0"/>
              <w:spacing w:line="312" w:lineRule="auto"/>
              <w:ind w:firstLineChars="0" w:firstLine="0"/>
              <w:jc w:val="center"/>
            </w:pPr>
            <w:proofErr w:type="spellStart"/>
            <w:r>
              <w:rPr>
                <w:rFonts w:hint="eastAsia"/>
              </w:rPr>
              <w:t>u</w:t>
            </w:r>
            <w:r>
              <w:t>pdate_time</w:t>
            </w:r>
            <w:proofErr w:type="spellEnd"/>
          </w:p>
        </w:tc>
        <w:tc>
          <w:tcPr>
            <w:tcW w:w="1213" w:type="dxa"/>
            <w:vAlign w:val="center"/>
          </w:tcPr>
          <w:p w:rsidR="00032146" w:rsidRPr="007B5360" w:rsidRDefault="00032146" w:rsidP="00327550">
            <w:pPr>
              <w:overflowPunct w:val="0"/>
              <w:spacing w:line="312" w:lineRule="auto"/>
              <w:ind w:firstLineChars="0" w:firstLine="0"/>
              <w:jc w:val="center"/>
            </w:pPr>
            <w:r w:rsidRPr="004F7A9E">
              <w:t>datetime</w:t>
            </w:r>
          </w:p>
        </w:tc>
        <w:tc>
          <w:tcPr>
            <w:tcW w:w="1275" w:type="dxa"/>
            <w:vAlign w:val="center"/>
          </w:tcPr>
          <w:p w:rsidR="00032146" w:rsidRPr="007B5360" w:rsidRDefault="00032146" w:rsidP="00327550">
            <w:pPr>
              <w:overflowPunct w:val="0"/>
              <w:spacing w:line="312" w:lineRule="auto"/>
              <w:ind w:firstLineChars="0" w:firstLine="0"/>
              <w:jc w:val="center"/>
            </w:pPr>
            <w:r>
              <w:rPr>
                <w:rFonts w:hint="eastAsia"/>
              </w:rPr>
              <w:t>是</w:t>
            </w:r>
          </w:p>
        </w:tc>
        <w:tc>
          <w:tcPr>
            <w:tcW w:w="993" w:type="dxa"/>
            <w:vAlign w:val="center"/>
          </w:tcPr>
          <w:p w:rsidR="00032146" w:rsidRPr="007B5360" w:rsidRDefault="00032146" w:rsidP="00327550">
            <w:pPr>
              <w:overflowPunct w:val="0"/>
              <w:spacing w:line="312" w:lineRule="auto"/>
              <w:ind w:firstLineChars="0" w:firstLine="0"/>
              <w:jc w:val="center"/>
            </w:pPr>
            <w:r w:rsidRPr="004F7A9E">
              <w:rPr>
                <w:rFonts w:hint="eastAsia"/>
              </w:rPr>
              <w:t>无</w:t>
            </w:r>
          </w:p>
        </w:tc>
        <w:tc>
          <w:tcPr>
            <w:tcW w:w="3452" w:type="dxa"/>
            <w:vAlign w:val="center"/>
          </w:tcPr>
          <w:p w:rsidR="00032146" w:rsidRPr="007B5360" w:rsidRDefault="00C451BB" w:rsidP="00327550">
            <w:pPr>
              <w:overflowPunct w:val="0"/>
              <w:spacing w:line="312" w:lineRule="auto"/>
              <w:ind w:firstLineChars="0" w:firstLine="0"/>
              <w:jc w:val="center"/>
            </w:pPr>
            <w:r>
              <w:rPr>
                <w:rFonts w:hint="eastAsia"/>
              </w:rPr>
              <w:t>最后一次</w:t>
            </w:r>
            <w:r w:rsidR="00032146">
              <w:rPr>
                <w:rFonts w:hint="eastAsia"/>
              </w:rPr>
              <w:t>更新时间</w:t>
            </w:r>
          </w:p>
        </w:tc>
      </w:tr>
    </w:tbl>
    <w:p w:rsidR="00D95A28" w:rsidRDefault="00D95A28" w:rsidP="00D95A28">
      <w:pPr>
        <w:pStyle w:val="aa"/>
        <w:overflowPunct w:val="0"/>
        <w:spacing w:line="312" w:lineRule="auto"/>
        <w:ind w:left="840" w:firstLineChars="0" w:firstLine="0"/>
        <w:jc w:val="both"/>
      </w:pPr>
    </w:p>
    <w:p w:rsidR="00C66843" w:rsidRDefault="00334DAF" w:rsidP="00334DAF">
      <w:pPr>
        <w:pStyle w:val="aa"/>
        <w:numPr>
          <w:ilvl w:val="0"/>
          <w:numId w:val="20"/>
        </w:numPr>
        <w:overflowPunct w:val="0"/>
        <w:spacing w:line="312" w:lineRule="auto"/>
        <w:ind w:firstLineChars="0"/>
        <w:jc w:val="both"/>
      </w:pPr>
      <w:r>
        <w:rPr>
          <w:rFonts w:hint="eastAsia"/>
        </w:rPr>
        <w:t>表</w:t>
      </w:r>
      <w:r>
        <w:rPr>
          <w:rFonts w:hint="eastAsia"/>
        </w:rPr>
        <w:t>3</w:t>
      </w:r>
      <w:r>
        <w:t>.4</w:t>
      </w:r>
      <w:r>
        <w:rPr>
          <w:rFonts w:hint="eastAsia"/>
        </w:rPr>
        <w:t>为</w:t>
      </w:r>
      <w:r>
        <w:t>CATEGORY</w:t>
      </w:r>
      <w:r>
        <w:rPr>
          <w:rFonts w:hint="eastAsia"/>
        </w:rPr>
        <w:t>（分类表）</w:t>
      </w:r>
    </w:p>
    <w:p w:rsidR="00C66843" w:rsidRDefault="00C66843" w:rsidP="00C66843">
      <w:pPr>
        <w:pStyle w:val="ab"/>
        <w:keepNext/>
        <w:ind w:firstLine="400"/>
        <w:jc w:val="center"/>
      </w:pPr>
      <w:r>
        <w:rPr>
          <w:rFonts w:hint="eastAsia"/>
        </w:rPr>
        <w:t>表</w:t>
      </w:r>
      <w:r w:rsidR="009D605E">
        <w:t>3</w:t>
      </w:r>
      <w:r>
        <w:t>.4</w:t>
      </w:r>
      <w:r>
        <w:rPr>
          <w:rFonts w:hint="eastAsia"/>
        </w:rPr>
        <w:t>分类表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1213"/>
        <w:gridCol w:w="1275"/>
        <w:gridCol w:w="993"/>
        <w:gridCol w:w="3452"/>
      </w:tblGrid>
      <w:tr w:rsidR="00C66843" w:rsidRPr="007B5360" w:rsidTr="00327550">
        <w:trPr>
          <w:jc w:val="center"/>
        </w:trPr>
        <w:tc>
          <w:tcPr>
            <w:tcW w:w="1589" w:type="dxa"/>
            <w:tcBorders>
              <w:top w:val="single" w:sz="12" w:space="0" w:color="auto"/>
              <w:bottom w:val="single" w:sz="12" w:space="0" w:color="auto"/>
            </w:tcBorders>
            <w:vAlign w:val="center"/>
          </w:tcPr>
          <w:p w:rsidR="00C66843" w:rsidRPr="007B5360" w:rsidRDefault="00C66843" w:rsidP="00327550">
            <w:pPr>
              <w:overflowPunct w:val="0"/>
              <w:spacing w:line="312" w:lineRule="auto"/>
              <w:ind w:firstLineChars="0" w:firstLine="0"/>
              <w:jc w:val="center"/>
            </w:pPr>
            <w:r>
              <w:rPr>
                <w:rFonts w:hint="eastAsia"/>
              </w:rPr>
              <w:t>字段名</w:t>
            </w:r>
          </w:p>
        </w:tc>
        <w:tc>
          <w:tcPr>
            <w:tcW w:w="1213" w:type="dxa"/>
            <w:tcBorders>
              <w:top w:val="single" w:sz="12" w:space="0" w:color="auto"/>
              <w:bottom w:val="single" w:sz="12" w:space="0" w:color="auto"/>
            </w:tcBorders>
            <w:vAlign w:val="center"/>
          </w:tcPr>
          <w:p w:rsidR="00C66843" w:rsidRPr="007B5360" w:rsidRDefault="00C66843" w:rsidP="00327550">
            <w:pPr>
              <w:overflowPunct w:val="0"/>
              <w:spacing w:line="312" w:lineRule="auto"/>
              <w:ind w:firstLineChars="0" w:firstLine="0"/>
              <w:jc w:val="center"/>
            </w:pPr>
            <w:r>
              <w:rPr>
                <w:rFonts w:hint="eastAsia"/>
              </w:rPr>
              <w:t>数据类型</w:t>
            </w:r>
          </w:p>
        </w:tc>
        <w:tc>
          <w:tcPr>
            <w:tcW w:w="1275" w:type="dxa"/>
            <w:tcBorders>
              <w:top w:val="single" w:sz="12" w:space="0" w:color="auto"/>
              <w:bottom w:val="single" w:sz="12" w:space="0" w:color="auto"/>
            </w:tcBorders>
            <w:vAlign w:val="center"/>
          </w:tcPr>
          <w:p w:rsidR="00C66843" w:rsidRPr="007B5360" w:rsidRDefault="00C66843" w:rsidP="00327550">
            <w:pPr>
              <w:overflowPunct w:val="0"/>
              <w:spacing w:line="312" w:lineRule="auto"/>
              <w:ind w:firstLineChars="0" w:firstLine="0"/>
              <w:jc w:val="center"/>
            </w:pPr>
            <w:r>
              <w:rPr>
                <w:rFonts w:hint="eastAsia"/>
              </w:rPr>
              <w:t>是否为空</w:t>
            </w:r>
          </w:p>
        </w:tc>
        <w:tc>
          <w:tcPr>
            <w:tcW w:w="993" w:type="dxa"/>
            <w:tcBorders>
              <w:top w:val="single" w:sz="12" w:space="0" w:color="auto"/>
              <w:bottom w:val="single" w:sz="12" w:space="0" w:color="auto"/>
            </w:tcBorders>
            <w:vAlign w:val="center"/>
          </w:tcPr>
          <w:p w:rsidR="00C66843" w:rsidRPr="007B5360" w:rsidRDefault="00C66843" w:rsidP="00327550">
            <w:pPr>
              <w:overflowPunct w:val="0"/>
              <w:spacing w:line="312" w:lineRule="auto"/>
              <w:ind w:firstLineChars="0" w:firstLine="0"/>
              <w:jc w:val="center"/>
            </w:pPr>
            <w:r>
              <w:rPr>
                <w:rFonts w:hint="eastAsia"/>
              </w:rPr>
              <w:t>默认值</w:t>
            </w:r>
          </w:p>
        </w:tc>
        <w:tc>
          <w:tcPr>
            <w:tcW w:w="3452" w:type="dxa"/>
            <w:tcBorders>
              <w:top w:val="single" w:sz="12" w:space="0" w:color="auto"/>
              <w:bottom w:val="single" w:sz="12" w:space="0" w:color="auto"/>
            </w:tcBorders>
            <w:vAlign w:val="center"/>
          </w:tcPr>
          <w:p w:rsidR="00C66843" w:rsidRPr="007B5360" w:rsidRDefault="00C66843" w:rsidP="00327550">
            <w:pPr>
              <w:overflowPunct w:val="0"/>
              <w:spacing w:line="312" w:lineRule="auto"/>
              <w:ind w:firstLineChars="0" w:firstLine="0"/>
              <w:jc w:val="center"/>
            </w:pPr>
            <w:r>
              <w:rPr>
                <w:rFonts w:hint="eastAsia"/>
              </w:rPr>
              <w:t>备注</w:t>
            </w:r>
          </w:p>
        </w:tc>
      </w:tr>
      <w:tr w:rsidR="00C66843" w:rsidRPr="007B5360" w:rsidTr="00327550">
        <w:trPr>
          <w:jc w:val="center"/>
        </w:trPr>
        <w:tc>
          <w:tcPr>
            <w:tcW w:w="1589" w:type="dxa"/>
            <w:tcBorders>
              <w:top w:val="single" w:sz="12" w:space="0" w:color="auto"/>
            </w:tcBorders>
            <w:vAlign w:val="center"/>
          </w:tcPr>
          <w:p w:rsidR="00C66843" w:rsidRPr="007B5360" w:rsidRDefault="00C66843" w:rsidP="00327550">
            <w:pPr>
              <w:overflowPunct w:val="0"/>
              <w:spacing w:line="312" w:lineRule="auto"/>
              <w:ind w:firstLineChars="0" w:firstLine="0"/>
              <w:jc w:val="center"/>
            </w:pPr>
            <w:r>
              <w:rPr>
                <w:rFonts w:hint="eastAsia"/>
              </w:rPr>
              <w:t>id</w:t>
            </w:r>
          </w:p>
        </w:tc>
        <w:tc>
          <w:tcPr>
            <w:tcW w:w="1213" w:type="dxa"/>
            <w:tcBorders>
              <w:top w:val="single" w:sz="12" w:space="0" w:color="auto"/>
            </w:tcBorders>
            <w:vAlign w:val="center"/>
          </w:tcPr>
          <w:p w:rsidR="00C66843" w:rsidRPr="007B5360" w:rsidRDefault="00C66843" w:rsidP="00327550">
            <w:pPr>
              <w:overflowPunct w:val="0"/>
              <w:spacing w:line="312" w:lineRule="auto"/>
              <w:ind w:firstLineChars="0" w:firstLine="0"/>
              <w:jc w:val="center"/>
            </w:pPr>
            <w:r>
              <w:t>int</w:t>
            </w:r>
          </w:p>
        </w:tc>
        <w:tc>
          <w:tcPr>
            <w:tcW w:w="1275" w:type="dxa"/>
            <w:tcBorders>
              <w:top w:val="single" w:sz="12" w:space="0" w:color="auto"/>
            </w:tcBorders>
            <w:vAlign w:val="center"/>
          </w:tcPr>
          <w:p w:rsidR="00C66843" w:rsidRPr="007B5360" w:rsidRDefault="00C66843" w:rsidP="00327550">
            <w:pPr>
              <w:overflowPunct w:val="0"/>
              <w:spacing w:line="312" w:lineRule="auto"/>
              <w:ind w:firstLineChars="0" w:firstLine="0"/>
              <w:jc w:val="center"/>
            </w:pPr>
            <w:r>
              <w:rPr>
                <w:rFonts w:hint="eastAsia"/>
              </w:rPr>
              <w:t>否</w:t>
            </w:r>
          </w:p>
        </w:tc>
        <w:tc>
          <w:tcPr>
            <w:tcW w:w="993" w:type="dxa"/>
            <w:tcBorders>
              <w:top w:val="single" w:sz="12" w:space="0" w:color="auto"/>
            </w:tcBorders>
            <w:vAlign w:val="center"/>
          </w:tcPr>
          <w:p w:rsidR="00C66843" w:rsidRPr="007B5360" w:rsidRDefault="00C66843" w:rsidP="00327550">
            <w:pPr>
              <w:overflowPunct w:val="0"/>
              <w:spacing w:line="312" w:lineRule="auto"/>
              <w:ind w:firstLineChars="0" w:firstLine="0"/>
              <w:jc w:val="center"/>
            </w:pPr>
            <w:r>
              <w:rPr>
                <w:rFonts w:hint="eastAsia"/>
              </w:rPr>
              <w:t>无</w:t>
            </w:r>
          </w:p>
        </w:tc>
        <w:tc>
          <w:tcPr>
            <w:tcW w:w="3452" w:type="dxa"/>
            <w:tcBorders>
              <w:top w:val="single" w:sz="12" w:space="0" w:color="auto"/>
            </w:tcBorders>
            <w:vAlign w:val="center"/>
          </w:tcPr>
          <w:p w:rsidR="00C66843" w:rsidRPr="007B5360" w:rsidRDefault="00E80FE4" w:rsidP="00327550">
            <w:pPr>
              <w:overflowPunct w:val="0"/>
              <w:spacing w:line="312" w:lineRule="auto"/>
              <w:ind w:firstLineChars="0" w:firstLine="0"/>
              <w:jc w:val="center"/>
            </w:pPr>
            <w:r>
              <w:rPr>
                <w:rFonts w:hint="eastAsia"/>
              </w:rPr>
              <w:t>类别</w:t>
            </w:r>
            <w:r w:rsidR="00C66843">
              <w:rPr>
                <w:rFonts w:hint="eastAsia"/>
              </w:rPr>
              <w:t>id</w:t>
            </w:r>
          </w:p>
        </w:tc>
      </w:tr>
      <w:tr w:rsidR="00C66843" w:rsidRPr="007B5360" w:rsidTr="00327550">
        <w:trPr>
          <w:jc w:val="center"/>
        </w:trPr>
        <w:tc>
          <w:tcPr>
            <w:tcW w:w="1589" w:type="dxa"/>
            <w:vAlign w:val="center"/>
          </w:tcPr>
          <w:p w:rsidR="00C66843" w:rsidRPr="007B5360" w:rsidRDefault="00E80FE4" w:rsidP="00327550">
            <w:pPr>
              <w:overflowPunct w:val="0"/>
              <w:spacing w:line="312" w:lineRule="auto"/>
              <w:ind w:firstLineChars="0" w:firstLine="0"/>
              <w:jc w:val="center"/>
            </w:pPr>
            <w:r w:rsidRPr="00E80FE4">
              <w:t>name</w:t>
            </w:r>
          </w:p>
        </w:tc>
        <w:tc>
          <w:tcPr>
            <w:tcW w:w="1213" w:type="dxa"/>
            <w:vAlign w:val="center"/>
          </w:tcPr>
          <w:p w:rsidR="00C66843" w:rsidRPr="007B5360" w:rsidRDefault="00CD701F" w:rsidP="00327550">
            <w:pPr>
              <w:overflowPunct w:val="0"/>
              <w:spacing w:line="312" w:lineRule="auto"/>
              <w:ind w:firstLineChars="0" w:firstLine="0"/>
              <w:jc w:val="center"/>
            </w:pPr>
            <w:r>
              <w:rPr>
                <w:rFonts w:hint="eastAsia"/>
              </w:rPr>
              <w:t>varchar</w:t>
            </w:r>
          </w:p>
        </w:tc>
        <w:tc>
          <w:tcPr>
            <w:tcW w:w="1275" w:type="dxa"/>
            <w:vAlign w:val="center"/>
          </w:tcPr>
          <w:p w:rsidR="00C66843" w:rsidRPr="007B5360" w:rsidRDefault="00C66843" w:rsidP="00327550">
            <w:pPr>
              <w:overflowPunct w:val="0"/>
              <w:spacing w:line="312" w:lineRule="auto"/>
              <w:ind w:firstLineChars="0" w:firstLine="0"/>
              <w:jc w:val="center"/>
            </w:pPr>
            <w:r w:rsidRPr="00067CA7">
              <w:rPr>
                <w:rFonts w:hint="eastAsia"/>
              </w:rPr>
              <w:t>否</w:t>
            </w:r>
          </w:p>
        </w:tc>
        <w:tc>
          <w:tcPr>
            <w:tcW w:w="993" w:type="dxa"/>
            <w:vAlign w:val="center"/>
          </w:tcPr>
          <w:p w:rsidR="00C66843" w:rsidRPr="007B5360" w:rsidRDefault="00C66843" w:rsidP="00327550">
            <w:pPr>
              <w:overflowPunct w:val="0"/>
              <w:spacing w:line="312" w:lineRule="auto"/>
              <w:ind w:firstLineChars="0" w:firstLine="0"/>
              <w:jc w:val="center"/>
            </w:pPr>
            <w:r w:rsidRPr="004F7A9E">
              <w:rPr>
                <w:rFonts w:hint="eastAsia"/>
              </w:rPr>
              <w:t>无</w:t>
            </w:r>
          </w:p>
        </w:tc>
        <w:tc>
          <w:tcPr>
            <w:tcW w:w="3452" w:type="dxa"/>
            <w:vAlign w:val="center"/>
          </w:tcPr>
          <w:p w:rsidR="00C66843" w:rsidRPr="007B5360" w:rsidRDefault="00E80FE4" w:rsidP="00327550">
            <w:pPr>
              <w:overflowPunct w:val="0"/>
              <w:spacing w:line="312" w:lineRule="auto"/>
              <w:ind w:firstLineChars="0" w:firstLine="0"/>
              <w:jc w:val="center"/>
            </w:pPr>
            <w:r>
              <w:rPr>
                <w:rFonts w:hint="eastAsia"/>
              </w:rPr>
              <w:t>类别名称</w:t>
            </w:r>
          </w:p>
        </w:tc>
      </w:tr>
      <w:tr w:rsidR="00C66843" w:rsidRPr="007B5360" w:rsidTr="00327550">
        <w:trPr>
          <w:jc w:val="center"/>
        </w:trPr>
        <w:tc>
          <w:tcPr>
            <w:tcW w:w="1589" w:type="dxa"/>
            <w:vAlign w:val="center"/>
          </w:tcPr>
          <w:p w:rsidR="00C66843" w:rsidRPr="007B5360" w:rsidRDefault="00E80FE4" w:rsidP="00327550">
            <w:pPr>
              <w:overflowPunct w:val="0"/>
              <w:spacing w:line="312" w:lineRule="auto"/>
              <w:ind w:firstLineChars="0" w:firstLine="0"/>
              <w:jc w:val="center"/>
            </w:pPr>
            <w:r>
              <w:rPr>
                <w:rFonts w:hint="eastAsia"/>
              </w:rPr>
              <w:t>stat</w:t>
            </w:r>
            <w:r>
              <w:t>us</w:t>
            </w:r>
          </w:p>
        </w:tc>
        <w:tc>
          <w:tcPr>
            <w:tcW w:w="1213" w:type="dxa"/>
            <w:vAlign w:val="center"/>
          </w:tcPr>
          <w:p w:rsidR="00C66843" w:rsidRPr="007B5360" w:rsidRDefault="00C66843" w:rsidP="00327550">
            <w:pPr>
              <w:overflowPunct w:val="0"/>
              <w:spacing w:line="312" w:lineRule="auto"/>
              <w:ind w:firstLineChars="0" w:firstLine="0"/>
              <w:jc w:val="center"/>
            </w:pPr>
            <w:r>
              <w:t>int</w:t>
            </w:r>
          </w:p>
        </w:tc>
        <w:tc>
          <w:tcPr>
            <w:tcW w:w="1275" w:type="dxa"/>
            <w:vAlign w:val="center"/>
          </w:tcPr>
          <w:p w:rsidR="00C66843" w:rsidRPr="007B5360" w:rsidRDefault="00C66843" w:rsidP="00327550">
            <w:pPr>
              <w:overflowPunct w:val="0"/>
              <w:spacing w:line="312" w:lineRule="auto"/>
              <w:ind w:firstLineChars="0" w:firstLine="0"/>
              <w:jc w:val="center"/>
            </w:pPr>
            <w:r w:rsidRPr="00067CA7">
              <w:rPr>
                <w:rFonts w:hint="eastAsia"/>
              </w:rPr>
              <w:t>否</w:t>
            </w:r>
          </w:p>
        </w:tc>
        <w:tc>
          <w:tcPr>
            <w:tcW w:w="993" w:type="dxa"/>
            <w:vAlign w:val="center"/>
          </w:tcPr>
          <w:p w:rsidR="00C66843" w:rsidRPr="007B5360" w:rsidRDefault="00DB75C3" w:rsidP="00327550">
            <w:pPr>
              <w:overflowPunct w:val="0"/>
              <w:spacing w:line="312" w:lineRule="auto"/>
              <w:ind w:firstLineChars="0" w:firstLine="0"/>
              <w:jc w:val="center"/>
            </w:pPr>
            <w:r>
              <w:rPr>
                <w:rFonts w:hint="eastAsia"/>
              </w:rPr>
              <w:t>1</w:t>
            </w:r>
          </w:p>
        </w:tc>
        <w:tc>
          <w:tcPr>
            <w:tcW w:w="3452" w:type="dxa"/>
            <w:vAlign w:val="center"/>
          </w:tcPr>
          <w:p w:rsidR="00C66843" w:rsidRPr="007B5360" w:rsidRDefault="00E80FE4" w:rsidP="00327550">
            <w:pPr>
              <w:overflowPunct w:val="0"/>
              <w:spacing w:line="312" w:lineRule="auto"/>
              <w:ind w:firstLineChars="0" w:firstLine="0"/>
              <w:jc w:val="center"/>
            </w:pPr>
            <w:r>
              <w:rPr>
                <w:rFonts w:hint="eastAsia"/>
              </w:rPr>
              <w:t>类别状态：</w:t>
            </w:r>
            <w:r>
              <w:rPr>
                <w:rFonts w:hint="eastAsia"/>
              </w:rPr>
              <w:t>1-</w:t>
            </w:r>
            <w:r>
              <w:rPr>
                <w:rFonts w:hint="eastAsia"/>
              </w:rPr>
              <w:t>正常</w:t>
            </w:r>
            <w:r>
              <w:rPr>
                <w:rFonts w:hint="eastAsia"/>
              </w:rPr>
              <w:t>2-</w:t>
            </w:r>
            <w:r>
              <w:rPr>
                <w:rFonts w:hint="eastAsia"/>
              </w:rPr>
              <w:t>已注销</w:t>
            </w:r>
          </w:p>
        </w:tc>
      </w:tr>
      <w:tr w:rsidR="00C66843" w:rsidRPr="004F7A9E" w:rsidTr="00327550">
        <w:trPr>
          <w:jc w:val="center"/>
        </w:trPr>
        <w:tc>
          <w:tcPr>
            <w:tcW w:w="1589" w:type="dxa"/>
            <w:vAlign w:val="center"/>
          </w:tcPr>
          <w:p w:rsidR="00C66843" w:rsidRPr="007B5360" w:rsidRDefault="00E80FE4" w:rsidP="00327550">
            <w:pPr>
              <w:overflowPunct w:val="0"/>
              <w:spacing w:line="312" w:lineRule="auto"/>
              <w:ind w:firstLineChars="0" w:firstLine="0"/>
              <w:jc w:val="center"/>
            </w:pPr>
            <w:proofErr w:type="spellStart"/>
            <w:r>
              <w:t>sort_order</w:t>
            </w:r>
            <w:proofErr w:type="spellEnd"/>
          </w:p>
        </w:tc>
        <w:tc>
          <w:tcPr>
            <w:tcW w:w="1213" w:type="dxa"/>
            <w:vAlign w:val="center"/>
          </w:tcPr>
          <w:p w:rsidR="00C66843" w:rsidRPr="007B5360" w:rsidRDefault="00CD701F" w:rsidP="00327550">
            <w:pPr>
              <w:overflowPunct w:val="0"/>
              <w:spacing w:line="312" w:lineRule="auto"/>
              <w:ind w:firstLineChars="0" w:firstLine="0"/>
              <w:jc w:val="center"/>
            </w:pPr>
            <w:r>
              <w:rPr>
                <w:rFonts w:hint="eastAsia"/>
              </w:rPr>
              <w:t>i</w:t>
            </w:r>
            <w:r>
              <w:t>nt</w:t>
            </w:r>
          </w:p>
        </w:tc>
        <w:tc>
          <w:tcPr>
            <w:tcW w:w="1275" w:type="dxa"/>
            <w:vAlign w:val="center"/>
          </w:tcPr>
          <w:p w:rsidR="00C66843" w:rsidRPr="007B5360" w:rsidRDefault="00C66843" w:rsidP="00327550">
            <w:pPr>
              <w:overflowPunct w:val="0"/>
              <w:spacing w:line="312" w:lineRule="auto"/>
              <w:ind w:firstLineChars="0" w:firstLine="0"/>
              <w:jc w:val="center"/>
            </w:pPr>
            <w:r w:rsidRPr="00067CA7">
              <w:rPr>
                <w:rFonts w:hint="eastAsia"/>
              </w:rPr>
              <w:t>否</w:t>
            </w:r>
          </w:p>
        </w:tc>
        <w:tc>
          <w:tcPr>
            <w:tcW w:w="993" w:type="dxa"/>
            <w:vAlign w:val="center"/>
          </w:tcPr>
          <w:p w:rsidR="00C66843" w:rsidRPr="007B5360" w:rsidRDefault="00C66843" w:rsidP="00327550">
            <w:pPr>
              <w:overflowPunct w:val="0"/>
              <w:spacing w:line="312" w:lineRule="auto"/>
              <w:ind w:firstLineChars="0" w:firstLine="0"/>
              <w:jc w:val="center"/>
            </w:pPr>
            <w:r>
              <w:rPr>
                <w:rFonts w:hint="eastAsia"/>
              </w:rPr>
              <w:t>无</w:t>
            </w:r>
          </w:p>
        </w:tc>
        <w:tc>
          <w:tcPr>
            <w:tcW w:w="3452" w:type="dxa"/>
            <w:vAlign w:val="center"/>
          </w:tcPr>
          <w:p w:rsidR="00C66843" w:rsidRPr="007B5360" w:rsidRDefault="00E80FE4" w:rsidP="00327550">
            <w:pPr>
              <w:overflowPunct w:val="0"/>
              <w:spacing w:line="312" w:lineRule="auto"/>
              <w:ind w:firstLineChars="0" w:firstLine="0"/>
              <w:jc w:val="center"/>
            </w:pPr>
            <w:r>
              <w:rPr>
                <w:rFonts w:hint="eastAsia"/>
              </w:rPr>
              <w:t>排序编号</w:t>
            </w:r>
          </w:p>
        </w:tc>
      </w:tr>
      <w:tr w:rsidR="00C66843" w:rsidRPr="007B5360" w:rsidTr="00327550">
        <w:trPr>
          <w:jc w:val="center"/>
        </w:trPr>
        <w:tc>
          <w:tcPr>
            <w:tcW w:w="1589" w:type="dxa"/>
            <w:vAlign w:val="center"/>
          </w:tcPr>
          <w:p w:rsidR="00C66843" w:rsidRPr="007B5360" w:rsidRDefault="00C66843" w:rsidP="00327550">
            <w:pPr>
              <w:overflowPunct w:val="0"/>
              <w:spacing w:line="312" w:lineRule="auto"/>
              <w:ind w:firstLineChars="0" w:firstLine="0"/>
              <w:jc w:val="center"/>
            </w:pPr>
            <w:proofErr w:type="spellStart"/>
            <w:r>
              <w:rPr>
                <w:rFonts w:hint="eastAsia"/>
              </w:rPr>
              <w:t>c</w:t>
            </w:r>
            <w:r>
              <w:t>reate_time</w:t>
            </w:r>
            <w:proofErr w:type="spellEnd"/>
          </w:p>
        </w:tc>
        <w:tc>
          <w:tcPr>
            <w:tcW w:w="1213" w:type="dxa"/>
            <w:vAlign w:val="center"/>
          </w:tcPr>
          <w:p w:rsidR="00C66843" w:rsidRPr="007B5360" w:rsidRDefault="00C66843" w:rsidP="00327550">
            <w:pPr>
              <w:overflowPunct w:val="0"/>
              <w:spacing w:line="312" w:lineRule="auto"/>
              <w:ind w:firstLineChars="0" w:firstLine="0"/>
              <w:jc w:val="center"/>
            </w:pPr>
            <w:r w:rsidRPr="004F7A9E">
              <w:t>datetime</w:t>
            </w:r>
          </w:p>
        </w:tc>
        <w:tc>
          <w:tcPr>
            <w:tcW w:w="1275" w:type="dxa"/>
            <w:vAlign w:val="center"/>
          </w:tcPr>
          <w:p w:rsidR="00C66843" w:rsidRPr="007B5360" w:rsidRDefault="00C66843" w:rsidP="00327550">
            <w:pPr>
              <w:overflowPunct w:val="0"/>
              <w:spacing w:line="312" w:lineRule="auto"/>
              <w:ind w:firstLineChars="0" w:firstLine="0"/>
              <w:jc w:val="center"/>
            </w:pPr>
            <w:r>
              <w:rPr>
                <w:rFonts w:hint="eastAsia"/>
              </w:rPr>
              <w:t>是</w:t>
            </w:r>
          </w:p>
        </w:tc>
        <w:tc>
          <w:tcPr>
            <w:tcW w:w="993" w:type="dxa"/>
            <w:vAlign w:val="center"/>
          </w:tcPr>
          <w:p w:rsidR="00C66843" w:rsidRPr="007B5360" w:rsidRDefault="00C66843" w:rsidP="00327550">
            <w:pPr>
              <w:overflowPunct w:val="0"/>
              <w:spacing w:line="312" w:lineRule="auto"/>
              <w:ind w:firstLineChars="0" w:firstLine="0"/>
              <w:jc w:val="center"/>
            </w:pPr>
            <w:r w:rsidRPr="004F7A9E">
              <w:rPr>
                <w:rFonts w:hint="eastAsia"/>
              </w:rPr>
              <w:t>无</w:t>
            </w:r>
          </w:p>
        </w:tc>
        <w:tc>
          <w:tcPr>
            <w:tcW w:w="3452" w:type="dxa"/>
            <w:vAlign w:val="center"/>
          </w:tcPr>
          <w:p w:rsidR="00C66843" w:rsidRPr="007B5360" w:rsidRDefault="00C66843" w:rsidP="00327550">
            <w:pPr>
              <w:overflowPunct w:val="0"/>
              <w:spacing w:line="312" w:lineRule="auto"/>
              <w:ind w:firstLineChars="0" w:firstLine="0"/>
              <w:jc w:val="center"/>
            </w:pPr>
            <w:r>
              <w:rPr>
                <w:rFonts w:hint="eastAsia"/>
              </w:rPr>
              <w:t>创建时间</w:t>
            </w:r>
          </w:p>
        </w:tc>
      </w:tr>
      <w:tr w:rsidR="00C66843" w:rsidRPr="007B5360" w:rsidTr="00327550">
        <w:trPr>
          <w:jc w:val="center"/>
        </w:trPr>
        <w:tc>
          <w:tcPr>
            <w:tcW w:w="1589" w:type="dxa"/>
            <w:vAlign w:val="center"/>
          </w:tcPr>
          <w:p w:rsidR="00C66843" w:rsidRPr="007B5360" w:rsidRDefault="00C66843" w:rsidP="00327550">
            <w:pPr>
              <w:overflowPunct w:val="0"/>
              <w:spacing w:line="312" w:lineRule="auto"/>
              <w:ind w:firstLineChars="0" w:firstLine="0"/>
              <w:jc w:val="center"/>
            </w:pPr>
            <w:proofErr w:type="spellStart"/>
            <w:r>
              <w:rPr>
                <w:rFonts w:hint="eastAsia"/>
              </w:rPr>
              <w:t>u</w:t>
            </w:r>
            <w:r>
              <w:t>pdate_time</w:t>
            </w:r>
            <w:proofErr w:type="spellEnd"/>
          </w:p>
        </w:tc>
        <w:tc>
          <w:tcPr>
            <w:tcW w:w="1213" w:type="dxa"/>
            <w:vAlign w:val="center"/>
          </w:tcPr>
          <w:p w:rsidR="00C66843" w:rsidRPr="007B5360" w:rsidRDefault="00C66843" w:rsidP="00327550">
            <w:pPr>
              <w:overflowPunct w:val="0"/>
              <w:spacing w:line="312" w:lineRule="auto"/>
              <w:ind w:firstLineChars="0" w:firstLine="0"/>
              <w:jc w:val="center"/>
            </w:pPr>
            <w:r w:rsidRPr="004F7A9E">
              <w:t>datetime</w:t>
            </w:r>
          </w:p>
        </w:tc>
        <w:tc>
          <w:tcPr>
            <w:tcW w:w="1275" w:type="dxa"/>
            <w:vAlign w:val="center"/>
          </w:tcPr>
          <w:p w:rsidR="00C66843" w:rsidRPr="007B5360" w:rsidRDefault="00C66843" w:rsidP="00327550">
            <w:pPr>
              <w:overflowPunct w:val="0"/>
              <w:spacing w:line="312" w:lineRule="auto"/>
              <w:ind w:firstLineChars="0" w:firstLine="0"/>
              <w:jc w:val="center"/>
            </w:pPr>
            <w:r>
              <w:rPr>
                <w:rFonts w:hint="eastAsia"/>
              </w:rPr>
              <w:t>是</w:t>
            </w:r>
          </w:p>
        </w:tc>
        <w:tc>
          <w:tcPr>
            <w:tcW w:w="993" w:type="dxa"/>
            <w:vAlign w:val="center"/>
          </w:tcPr>
          <w:p w:rsidR="00C66843" w:rsidRPr="007B5360" w:rsidRDefault="00C66843" w:rsidP="00327550">
            <w:pPr>
              <w:overflowPunct w:val="0"/>
              <w:spacing w:line="312" w:lineRule="auto"/>
              <w:ind w:firstLineChars="0" w:firstLine="0"/>
              <w:jc w:val="center"/>
            </w:pPr>
            <w:r w:rsidRPr="004F7A9E">
              <w:rPr>
                <w:rFonts w:hint="eastAsia"/>
              </w:rPr>
              <w:t>无</w:t>
            </w:r>
          </w:p>
        </w:tc>
        <w:tc>
          <w:tcPr>
            <w:tcW w:w="3452" w:type="dxa"/>
            <w:vAlign w:val="center"/>
          </w:tcPr>
          <w:p w:rsidR="00C66843" w:rsidRPr="007B5360" w:rsidRDefault="00C66843" w:rsidP="00327550">
            <w:pPr>
              <w:overflowPunct w:val="0"/>
              <w:spacing w:line="312" w:lineRule="auto"/>
              <w:ind w:firstLineChars="0" w:firstLine="0"/>
              <w:jc w:val="center"/>
            </w:pPr>
            <w:r>
              <w:rPr>
                <w:rFonts w:hint="eastAsia"/>
              </w:rPr>
              <w:t>更新时间</w:t>
            </w:r>
          </w:p>
        </w:tc>
      </w:tr>
    </w:tbl>
    <w:p w:rsidR="00D95A28" w:rsidRDefault="00D95A28" w:rsidP="00D95A28">
      <w:pPr>
        <w:overflowPunct w:val="0"/>
        <w:spacing w:line="312" w:lineRule="auto"/>
        <w:ind w:firstLineChars="0" w:firstLine="480"/>
        <w:jc w:val="both"/>
      </w:pPr>
    </w:p>
    <w:p w:rsidR="00F8373E" w:rsidRDefault="005B1673" w:rsidP="005B1673">
      <w:pPr>
        <w:pStyle w:val="aa"/>
        <w:numPr>
          <w:ilvl w:val="0"/>
          <w:numId w:val="20"/>
        </w:numPr>
        <w:overflowPunct w:val="0"/>
        <w:spacing w:line="312" w:lineRule="auto"/>
        <w:ind w:firstLineChars="0"/>
        <w:jc w:val="both"/>
      </w:pPr>
      <w:r>
        <w:rPr>
          <w:rFonts w:hint="eastAsia"/>
        </w:rPr>
        <w:t>表</w:t>
      </w:r>
      <w:r>
        <w:rPr>
          <w:rFonts w:hint="eastAsia"/>
        </w:rPr>
        <w:t>3</w:t>
      </w:r>
      <w:r>
        <w:t>.5</w:t>
      </w:r>
      <w:r>
        <w:rPr>
          <w:rFonts w:hint="eastAsia"/>
        </w:rPr>
        <w:t>为</w:t>
      </w:r>
      <w:r>
        <w:rPr>
          <w:rFonts w:hint="eastAsia"/>
        </w:rPr>
        <w:t>PRODICT</w:t>
      </w:r>
      <w:r>
        <w:rPr>
          <w:rFonts w:hint="eastAsia"/>
        </w:rPr>
        <w:t>（产品表）</w:t>
      </w:r>
    </w:p>
    <w:p w:rsidR="009D605E" w:rsidRDefault="009D605E" w:rsidP="00A522C7">
      <w:pPr>
        <w:pStyle w:val="ab"/>
        <w:keepNext/>
        <w:ind w:firstLine="400"/>
        <w:jc w:val="center"/>
      </w:pPr>
      <w:r>
        <w:rPr>
          <w:rFonts w:hint="eastAsia"/>
        </w:rPr>
        <w:t>表</w:t>
      </w:r>
      <w:r>
        <w:t>3.</w:t>
      </w:r>
      <w:r w:rsidR="00684B1F">
        <w:t>5</w:t>
      </w:r>
      <w:r>
        <w:rPr>
          <w:rFonts w:hint="eastAsia"/>
        </w:rPr>
        <w:t>产品表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1213"/>
        <w:gridCol w:w="1275"/>
        <w:gridCol w:w="993"/>
        <w:gridCol w:w="3452"/>
      </w:tblGrid>
      <w:tr w:rsidR="00F8373E" w:rsidRPr="007B5360" w:rsidTr="00327550">
        <w:trPr>
          <w:jc w:val="center"/>
        </w:trPr>
        <w:tc>
          <w:tcPr>
            <w:tcW w:w="1589" w:type="dxa"/>
            <w:tcBorders>
              <w:top w:val="single" w:sz="12" w:space="0" w:color="auto"/>
              <w:bottom w:val="single" w:sz="12" w:space="0" w:color="auto"/>
            </w:tcBorders>
            <w:vAlign w:val="center"/>
          </w:tcPr>
          <w:p w:rsidR="00F8373E" w:rsidRPr="007B5360" w:rsidRDefault="00F8373E" w:rsidP="00327550">
            <w:pPr>
              <w:overflowPunct w:val="0"/>
              <w:spacing w:line="312" w:lineRule="auto"/>
              <w:ind w:firstLineChars="0" w:firstLine="0"/>
              <w:jc w:val="center"/>
            </w:pPr>
            <w:r>
              <w:rPr>
                <w:rFonts w:hint="eastAsia"/>
              </w:rPr>
              <w:t>字段名</w:t>
            </w:r>
          </w:p>
        </w:tc>
        <w:tc>
          <w:tcPr>
            <w:tcW w:w="1213" w:type="dxa"/>
            <w:tcBorders>
              <w:top w:val="single" w:sz="12" w:space="0" w:color="auto"/>
              <w:bottom w:val="single" w:sz="12" w:space="0" w:color="auto"/>
            </w:tcBorders>
            <w:vAlign w:val="center"/>
          </w:tcPr>
          <w:p w:rsidR="00F8373E" w:rsidRPr="007B5360" w:rsidRDefault="00F8373E" w:rsidP="00327550">
            <w:pPr>
              <w:overflowPunct w:val="0"/>
              <w:spacing w:line="312" w:lineRule="auto"/>
              <w:ind w:firstLineChars="0" w:firstLine="0"/>
              <w:jc w:val="center"/>
            </w:pPr>
            <w:r>
              <w:rPr>
                <w:rFonts w:hint="eastAsia"/>
              </w:rPr>
              <w:t>数据类型</w:t>
            </w:r>
          </w:p>
        </w:tc>
        <w:tc>
          <w:tcPr>
            <w:tcW w:w="1275" w:type="dxa"/>
            <w:tcBorders>
              <w:top w:val="single" w:sz="12" w:space="0" w:color="auto"/>
              <w:bottom w:val="single" w:sz="12" w:space="0" w:color="auto"/>
            </w:tcBorders>
            <w:vAlign w:val="center"/>
          </w:tcPr>
          <w:p w:rsidR="00F8373E" w:rsidRPr="007B5360" w:rsidRDefault="00F8373E" w:rsidP="00327550">
            <w:pPr>
              <w:overflowPunct w:val="0"/>
              <w:spacing w:line="312" w:lineRule="auto"/>
              <w:ind w:firstLineChars="0" w:firstLine="0"/>
              <w:jc w:val="center"/>
            </w:pPr>
            <w:r>
              <w:rPr>
                <w:rFonts w:hint="eastAsia"/>
              </w:rPr>
              <w:t>是否为空</w:t>
            </w:r>
          </w:p>
        </w:tc>
        <w:tc>
          <w:tcPr>
            <w:tcW w:w="993" w:type="dxa"/>
            <w:tcBorders>
              <w:top w:val="single" w:sz="12" w:space="0" w:color="auto"/>
              <w:bottom w:val="single" w:sz="12" w:space="0" w:color="auto"/>
            </w:tcBorders>
            <w:vAlign w:val="center"/>
          </w:tcPr>
          <w:p w:rsidR="00F8373E" w:rsidRPr="007B5360" w:rsidRDefault="00F8373E" w:rsidP="00327550">
            <w:pPr>
              <w:overflowPunct w:val="0"/>
              <w:spacing w:line="312" w:lineRule="auto"/>
              <w:ind w:firstLineChars="0" w:firstLine="0"/>
              <w:jc w:val="center"/>
            </w:pPr>
            <w:r>
              <w:rPr>
                <w:rFonts w:hint="eastAsia"/>
              </w:rPr>
              <w:t>默认值</w:t>
            </w:r>
          </w:p>
        </w:tc>
        <w:tc>
          <w:tcPr>
            <w:tcW w:w="3452" w:type="dxa"/>
            <w:tcBorders>
              <w:top w:val="single" w:sz="12" w:space="0" w:color="auto"/>
              <w:bottom w:val="single" w:sz="12" w:space="0" w:color="auto"/>
            </w:tcBorders>
            <w:vAlign w:val="center"/>
          </w:tcPr>
          <w:p w:rsidR="00F8373E" w:rsidRPr="007B5360" w:rsidRDefault="00F8373E" w:rsidP="00327550">
            <w:pPr>
              <w:overflowPunct w:val="0"/>
              <w:spacing w:line="312" w:lineRule="auto"/>
              <w:ind w:firstLineChars="0" w:firstLine="0"/>
              <w:jc w:val="center"/>
            </w:pPr>
            <w:r>
              <w:rPr>
                <w:rFonts w:hint="eastAsia"/>
              </w:rPr>
              <w:t>备注</w:t>
            </w:r>
          </w:p>
        </w:tc>
      </w:tr>
      <w:tr w:rsidR="00F8373E" w:rsidRPr="007B5360" w:rsidTr="00327550">
        <w:trPr>
          <w:jc w:val="center"/>
        </w:trPr>
        <w:tc>
          <w:tcPr>
            <w:tcW w:w="1589" w:type="dxa"/>
            <w:tcBorders>
              <w:top w:val="single" w:sz="12" w:space="0" w:color="auto"/>
            </w:tcBorders>
            <w:vAlign w:val="center"/>
          </w:tcPr>
          <w:p w:rsidR="00F8373E" w:rsidRPr="007B5360" w:rsidRDefault="00F8373E" w:rsidP="00327550">
            <w:pPr>
              <w:overflowPunct w:val="0"/>
              <w:spacing w:line="312" w:lineRule="auto"/>
              <w:ind w:firstLineChars="0" w:firstLine="0"/>
              <w:jc w:val="center"/>
            </w:pPr>
            <w:r>
              <w:rPr>
                <w:rFonts w:hint="eastAsia"/>
              </w:rPr>
              <w:t>id</w:t>
            </w:r>
          </w:p>
        </w:tc>
        <w:tc>
          <w:tcPr>
            <w:tcW w:w="1213" w:type="dxa"/>
            <w:tcBorders>
              <w:top w:val="single" w:sz="12" w:space="0" w:color="auto"/>
            </w:tcBorders>
            <w:vAlign w:val="center"/>
          </w:tcPr>
          <w:p w:rsidR="00F8373E" w:rsidRPr="007B5360" w:rsidRDefault="00F8373E" w:rsidP="00327550">
            <w:pPr>
              <w:overflowPunct w:val="0"/>
              <w:spacing w:line="312" w:lineRule="auto"/>
              <w:ind w:firstLineChars="0" w:firstLine="0"/>
              <w:jc w:val="center"/>
            </w:pPr>
            <w:r>
              <w:t>int</w:t>
            </w:r>
          </w:p>
        </w:tc>
        <w:tc>
          <w:tcPr>
            <w:tcW w:w="1275" w:type="dxa"/>
            <w:tcBorders>
              <w:top w:val="single" w:sz="12" w:space="0" w:color="auto"/>
            </w:tcBorders>
            <w:vAlign w:val="center"/>
          </w:tcPr>
          <w:p w:rsidR="00F8373E" w:rsidRPr="007B5360" w:rsidRDefault="00F8373E" w:rsidP="00327550">
            <w:pPr>
              <w:overflowPunct w:val="0"/>
              <w:spacing w:line="312" w:lineRule="auto"/>
              <w:ind w:firstLineChars="0" w:firstLine="0"/>
              <w:jc w:val="center"/>
            </w:pPr>
            <w:r>
              <w:rPr>
                <w:rFonts w:hint="eastAsia"/>
              </w:rPr>
              <w:t>否</w:t>
            </w:r>
          </w:p>
        </w:tc>
        <w:tc>
          <w:tcPr>
            <w:tcW w:w="993" w:type="dxa"/>
            <w:tcBorders>
              <w:top w:val="single" w:sz="12" w:space="0" w:color="auto"/>
            </w:tcBorders>
            <w:vAlign w:val="center"/>
          </w:tcPr>
          <w:p w:rsidR="00F8373E" w:rsidRPr="007B5360" w:rsidRDefault="00F8373E" w:rsidP="00327550">
            <w:pPr>
              <w:overflowPunct w:val="0"/>
              <w:spacing w:line="312" w:lineRule="auto"/>
              <w:ind w:firstLineChars="0" w:firstLine="0"/>
              <w:jc w:val="center"/>
            </w:pPr>
            <w:r>
              <w:rPr>
                <w:rFonts w:hint="eastAsia"/>
              </w:rPr>
              <w:t>无</w:t>
            </w:r>
          </w:p>
        </w:tc>
        <w:tc>
          <w:tcPr>
            <w:tcW w:w="3452" w:type="dxa"/>
            <w:tcBorders>
              <w:top w:val="single" w:sz="12" w:space="0" w:color="auto"/>
            </w:tcBorders>
            <w:vAlign w:val="center"/>
          </w:tcPr>
          <w:p w:rsidR="00F8373E" w:rsidRPr="007B5360" w:rsidRDefault="00C87194" w:rsidP="00327550">
            <w:pPr>
              <w:overflowPunct w:val="0"/>
              <w:spacing w:line="312" w:lineRule="auto"/>
              <w:ind w:firstLineChars="0" w:firstLine="0"/>
              <w:jc w:val="center"/>
            </w:pPr>
            <w:r>
              <w:rPr>
                <w:rFonts w:hint="eastAsia"/>
              </w:rPr>
              <w:t>商品</w:t>
            </w:r>
            <w:r w:rsidR="00F8373E">
              <w:rPr>
                <w:rFonts w:hint="eastAsia"/>
              </w:rPr>
              <w:t>id</w:t>
            </w:r>
          </w:p>
        </w:tc>
      </w:tr>
      <w:tr w:rsidR="00F8373E" w:rsidRPr="007B5360" w:rsidTr="00327550">
        <w:trPr>
          <w:jc w:val="center"/>
        </w:trPr>
        <w:tc>
          <w:tcPr>
            <w:tcW w:w="1589" w:type="dxa"/>
            <w:vAlign w:val="center"/>
          </w:tcPr>
          <w:p w:rsidR="00F8373E" w:rsidRPr="007B5360" w:rsidRDefault="0078483C" w:rsidP="00327550">
            <w:pPr>
              <w:overflowPunct w:val="0"/>
              <w:spacing w:line="312" w:lineRule="auto"/>
              <w:ind w:firstLineChars="0" w:firstLine="0"/>
              <w:jc w:val="center"/>
            </w:pPr>
            <w:proofErr w:type="spellStart"/>
            <w:r w:rsidRPr="0078483C">
              <w:t>category_id</w:t>
            </w:r>
            <w:proofErr w:type="spellEnd"/>
          </w:p>
        </w:tc>
        <w:tc>
          <w:tcPr>
            <w:tcW w:w="1213" w:type="dxa"/>
            <w:vAlign w:val="center"/>
          </w:tcPr>
          <w:p w:rsidR="00F8373E" w:rsidRPr="007B5360" w:rsidRDefault="00F8373E" w:rsidP="00327550">
            <w:pPr>
              <w:overflowPunct w:val="0"/>
              <w:spacing w:line="312" w:lineRule="auto"/>
              <w:ind w:firstLineChars="0" w:firstLine="0"/>
              <w:jc w:val="center"/>
            </w:pPr>
            <w:r w:rsidRPr="004F7A9E">
              <w:t>int</w:t>
            </w:r>
          </w:p>
        </w:tc>
        <w:tc>
          <w:tcPr>
            <w:tcW w:w="1275" w:type="dxa"/>
            <w:vAlign w:val="center"/>
          </w:tcPr>
          <w:p w:rsidR="00F8373E" w:rsidRPr="007B5360" w:rsidRDefault="0031223B" w:rsidP="00327550">
            <w:pPr>
              <w:overflowPunct w:val="0"/>
              <w:spacing w:line="312" w:lineRule="auto"/>
              <w:ind w:firstLineChars="0" w:firstLine="0"/>
              <w:jc w:val="center"/>
            </w:pPr>
            <w:r>
              <w:rPr>
                <w:rFonts w:hint="eastAsia"/>
              </w:rPr>
              <w:t>是</w:t>
            </w:r>
          </w:p>
        </w:tc>
        <w:tc>
          <w:tcPr>
            <w:tcW w:w="993" w:type="dxa"/>
            <w:vAlign w:val="center"/>
          </w:tcPr>
          <w:p w:rsidR="00F8373E" w:rsidRPr="007B5360" w:rsidRDefault="0031223B" w:rsidP="00327550">
            <w:pPr>
              <w:overflowPunct w:val="0"/>
              <w:spacing w:line="312" w:lineRule="auto"/>
              <w:ind w:firstLineChars="0" w:firstLine="0"/>
              <w:jc w:val="center"/>
            </w:pPr>
            <w:r>
              <w:rPr>
                <w:rFonts w:hint="eastAsia"/>
              </w:rPr>
              <w:t>0</w:t>
            </w:r>
          </w:p>
        </w:tc>
        <w:tc>
          <w:tcPr>
            <w:tcW w:w="3452" w:type="dxa"/>
            <w:vAlign w:val="center"/>
          </w:tcPr>
          <w:p w:rsidR="00F8373E" w:rsidRPr="007B5360" w:rsidRDefault="00C87194" w:rsidP="00327550">
            <w:pPr>
              <w:overflowPunct w:val="0"/>
              <w:spacing w:line="312" w:lineRule="auto"/>
              <w:ind w:firstLineChars="0" w:firstLine="0"/>
              <w:jc w:val="center"/>
            </w:pPr>
            <w:r>
              <w:rPr>
                <w:rFonts w:hint="eastAsia"/>
              </w:rPr>
              <w:t>分类</w:t>
            </w:r>
            <w:r w:rsidR="00F8373E">
              <w:rPr>
                <w:rFonts w:hint="eastAsia"/>
              </w:rPr>
              <w:t>id</w:t>
            </w:r>
            <w:r>
              <w:rPr>
                <w:rFonts w:hint="eastAsia"/>
              </w:rPr>
              <w:t>，</w:t>
            </w:r>
            <w:proofErr w:type="gramStart"/>
            <w:r>
              <w:rPr>
                <w:rFonts w:hint="eastAsia"/>
              </w:rPr>
              <w:t>外键</w:t>
            </w:r>
            <w:proofErr w:type="gramEnd"/>
            <w:r>
              <w:rPr>
                <w:rFonts w:hint="eastAsia"/>
              </w:rPr>
              <w:t>-CATEGORY</w:t>
            </w:r>
            <w:proofErr w:type="gramStart"/>
            <w:r>
              <w:rPr>
                <w:rFonts w:hint="eastAsia"/>
              </w:rPr>
              <w:t>表主键</w:t>
            </w:r>
            <w:proofErr w:type="gramEnd"/>
          </w:p>
        </w:tc>
      </w:tr>
      <w:tr w:rsidR="00F8373E" w:rsidRPr="007B5360" w:rsidTr="00327550">
        <w:trPr>
          <w:jc w:val="center"/>
        </w:trPr>
        <w:tc>
          <w:tcPr>
            <w:tcW w:w="1589" w:type="dxa"/>
            <w:vAlign w:val="center"/>
          </w:tcPr>
          <w:p w:rsidR="00F8373E" w:rsidRPr="007B5360" w:rsidRDefault="0078483C" w:rsidP="00327550">
            <w:pPr>
              <w:overflowPunct w:val="0"/>
              <w:spacing w:line="312" w:lineRule="auto"/>
              <w:ind w:firstLineChars="0" w:firstLine="0"/>
              <w:jc w:val="center"/>
            </w:pPr>
            <w:r>
              <w:rPr>
                <w:rFonts w:hint="eastAsia"/>
              </w:rPr>
              <w:t>name</w:t>
            </w:r>
          </w:p>
        </w:tc>
        <w:tc>
          <w:tcPr>
            <w:tcW w:w="1213" w:type="dxa"/>
            <w:vAlign w:val="center"/>
          </w:tcPr>
          <w:p w:rsidR="00F8373E" w:rsidRPr="007B5360" w:rsidRDefault="0031223B" w:rsidP="00327550">
            <w:pPr>
              <w:overflowPunct w:val="0"/>
              <w:spacing w:line="312" w:lineRule="auto"/>
              <w:ind w:firstLineChars="0" w:firstLine="0"/>
              <w:jc w:val="center"/>
            </w:pPr>
            <w:r>
              <w:rPr>
                <w:rFonts w:hint="eastAsia"/>
              </w:rPr>
              <w:t>varchar</w:t>
            </w:r>
          </w:p>
        </w:tc>
        <w:tc>
          <w:tcPr>
            <w:tcW w:w="1275" w:type="dxa"/>
            <w:vAlign w:val="center"/>
          </w:tcPr>
          <w:p w:rsidR="00F8373E" w:rsidRPr="007B5360" w:rsidRDefault="00F8373E" w:rsidP="00327550">
            <w:pPr>
              <w:overflowPunct w:val="0"/>
              <w:spacing w:line="312" w:lineRule="auto"/>
              <w:ind w:firstLineChars="0" w:firstLine="0"/>
              <w:jc w:val="center"/>
            </w:pPr>
            <w:r w:rsidRPr="00067CA7">
              <w:rPr>
                <w:rFonts w:hint="eastAsia"/>
              </w:rPr>
              <w:t>否</w:t>
            </w:r>
          </w:p>
        </w:tc>
        <w:tc>
          <w:tcPr>
            <w:tcW w:w="993" w:type="dxa"/>
            <w:vAlign w:val="center"/>
          </w:tcPr>
          <w:p w:rsidR="00F8373E" w:rsidRPr="007B5360" w:rsidRDefault="00F8373E" w:rsidP="00327550">
            <w:pPr>
              <w:overflowPunct w:val="0"/>
              <w:spacing w:line="312" w:lineRule="auto"/>
              <w:ind w:firstLineChars="0" w:firstLine="0"/>
              <w:jc w:val="center"/>
            </w:pPr>
            <w:r w:rsidRPr="004F7A9E">
              <w:rPr>
                <w:rFonts w:hint="eastAsia"/>
              </w:rPr>
              <w:t>无</w:t>
            </w:r>
          </w:p>
        </w:tc>
        <w:tc>
          <w:tcPr>
            <w:tcW w:w="3452" w:type="dxa"/>
            <w:vAlign w:val="center"/>
          </w:tcPr>
          <w:p w:rsidR="00F8373E" w:rsidRPr="007B5360" w:rsidRDefault="00C87194" w:rsidP="00327550">
            <w:pPr>
              <w:overflowPunct w:val="0"/>
              <w:spacing w:line="312" w:lineRule="auto"/>
              <w:ind w:firstLineChars="0" w:firstLine="0"/>
              <w:jc w:val="center"/>
            </w:pPr>
            <w:r>
              <w:rPr>
                <w:rFonts w:hint="eastAsia"/>
              </w:rPr>
              <w:t>商品名称</w:t>
            </w:r>
          </w:p>
        </w:tc>
      </w:tr>
      <w:tr w:rsidR="00F8373E" w:rsidRPr="007B5360" w:rsidTr="00327550">
        <w:trPr>
          <w:jc w:val="center"/>
        </w:trPr>
        <w:tc>
          <w:tcPr>
            <w:tcW w:w="1589" w:type="dxa"/>
            <w:vAlign w:val="center"/>
          </w:tcPr>
          <w:p w:rsidR="00F8373E" w:rsidRPr="007B5360" w:rsidRDefault="0078483C" w:rsidP="00327550">
            <w:pPr>
              <w:overflowPunct w:val="0"/>
              <w:spacing w:line="312" w:lineRule="auto"/>
              <w:ind w:firstLineChars="0" w:firstLine="0"/>
              <w:jc w:val="center"/>
            </w:pPr>
            <w:proofErr w:type="spellStart"/>
            <w:r>
              <w:rPr>
                <w:rFonts w:hint="eastAsia"/>
              </w:rPr>
              <w:t>p</w:t>
            </w:r>
            <w:r>
              <w:t>roduct_img</w:t>
            </w:r>
            <w:proofErr w:type="spellEnd"/>
          </w:p>
        </w:tc>
        <w:tc>
          <w:tcPr>
            <w:tcW w:w="1213" w:type="dxa"/>
            <w:vAlign w:val="center"/>
          </w:tcPr>
          <w:p w:rsidR="00F8373E" w:rsidRPr="007B5360" w:rsidRDefault="0031223B" w:rsidP="00327550">
            <w:pPr>
              <w:overflowPunct w:val="0"/>
              <w:spacing w:line="312" w:lineRule="auto"/>
              <w:ind w:firstLineChars="0" w:firstLine="0"/>
              <w:jc w:val="center"/>
            </w:pPr>
            <w:r>
              <w:rPr>
                <w:rFonts w:hint="eastAsia"/>
              </w:rPr>
              <w:t>v</w:t>
            </w:r>
            <w:r>
              <w:t>archar</w:t>
            </w:r>
          </w:p>
        </w:tc>
        <w:tc>
          <w:tcPr>
            <w:tcW w:w="1275" w:type="dxa"/>
            <w:vAlign w:val="center"/>
          </w:tcPr>
          <w:p w:rsidR="00F8373E" w:rsidRPr="007B5360" w:rsidRDefault="00F8373E" w:rsidP="00327550">
            <w:pPr>
              <w:overflowPunct w:val="0"/>
              <w:spacing w:line="312" w:lineRule="auto"/>
              <w:ind w:firstLineChars="0" w:firstLine="0"/>
              <w:jc w:val="center"/>
            </w:pPr>
            <w:r w:rsidRPr="00067CA7">
              <w:rPr>
                <w:rFonts w:hint="eastAsia"/>
              </w:rPr>
              <w:t>否</w:t>
            </w:r>
          </w:p>
        </w:tc>
        <w:tc>
          <w:tcPr>
            <w:tcW w:w="993" w:type="dxa"/>
            <w:vAlign w:val="center"/>
          </w:tcPr>
          <w:p w:rsidR="00F8373E" w:rsidRPr="007B5360" w:rsidRDefault="00F8373E" w:rsidP="00327550">
            <w:pPr>
              <w:overflowPunct w:val="0"/>
              <w:spacing w:line="312" w:lineRule="auto"/>
              <w:ind w:firstLineChars="0" w:firstLine="0"/>
              <w:jc w:val="center"/>
            </w:pPr>
            <w:r w:rsidRPr="004F7A9E">
              <w:rPr>
                <w:rFonts w:hint="eastAsia"/>
              </w:rPr>
              <w:t>无</w:t>
            </w:r>
          </w:p>
        </w:tc>
        <w:tc>
          <w:tcPr>
            <w:tcW w:w="3452" w:type="dxa"/>
            <w:vAlign w:val="center"/>
          </w:tcPr>
          <w:p w:rsidR="00F8373E" w:rsidRPr="007B5360" w:rsidRDefault="00F8373E" w:rsidP="00327550">
            <w:pPr>
              <w:overflowPunct w:val="0"/>
              <w:spacing w:line="312" w:lineRule="auto"/>
              <w:ind w:firstLineChars="0" w:firstLine="0"/>
              <w:jc w:val="center"/>
            </w:pPr>
            <w:r>
              <w:rPr>
                <w:rFonts w:hint="eastAsia"/>
              </w:rPr>
              <w:t>商品</w:t>
            </w:r>
            <w:r w:rsidR="00C87194">
              <w:rPr>
                <w:rFonts w:hint="eastAsia"/>
              </w:rPr>
              <w:t>图片</w:t>
            </w:r>
            <w:proofErr w:type="spellStart"/>
            <w:r w:rsidR="00C87194">
              <w:rPr>
                <w:rFonts w:hint="eastAsia"/>
              </w:rPr>
              <w:t>url</w:t>
            </w:r>
            <w:proofErr w:type="spellEnd"/>
            <w:r w:rsidR="00C87194">
              <w:rPr>
                <w:rFonts w:hint="eastAsia"/>
              </w:rPr>
              <w:t>地址</w:t>
            </w:r>
          </w:p>
        </w:tc>
      </w:tr>
      <w:tr w:rsidR="00F8373E" w:rsidRPr="007B5360" w:rsidTr="00327550">
        <w:trPr>
          <w:jc w:val="center"/>
        </w:trPr>
        <w:tc>
          <w:tcPr>
            <w:tcW w:w="1589" w:type="dxa"/>
            <w:vAlign w:val="center"/>
          </w:tcPr>
          <w:p w:rsidR="00F8373E" w:rsidRPr="007B5360" w:rsidRDefault="0078483C" w:rsidP="00327550">
            <w:pPr>
              <w:overflowPunct w:val="0"/>
              <w:spacing w:line="312" w:lineRule="auto"/>
              <w:ind w:firstLineChars="0" w:firstLine="0"/>
              <w:jc w:val="center"/>
            </w:pPr>
            <w:r>
              <w:rPr>
                <w:rFonts w:hint="eastAsia"/>
              </w:rPr>
              <w:t>d</w:t>
            </w:r>
            <w:r>
              <w:t>etail</w:t>
            </w:r>
          </w:p>
        </w:tc>
        <w:tc>
          <w:tcPr>
            <w:tcW w:w="1213" w:type="dxa"/>
            <w:vAlign w:val="center"/>
          </w:tcPr>
          <w:p w:rsidR="00F8373E" w:rsidRPr="007B5360" w:rsidRDefault="00F8373E" w:rsidP="00327550">
            <w:pPr>
              <w:overflowPunct w:val="0"/>
              <w:spacing w:line="312" w:lineRule="auto"/>
              <w:ind w:firstLineChars="0" w:firstLine="0"/>
              <w:jc w:val="center"/>
            </w:pPr>
            <w:r>
              <w:rPr>
                <w:rFonts w:hint="eastAsia"/>
              </w:rPr>
              <w:t>v</w:t>
            </w:r>
            <w:r>
              <w:t>archar</w:t>
            </w:r>
          </w:p>
        </w:tc>
        <w:tc>
          <w:tcPr>
            <w:tcW w:w="1275" w:type="dxa"/>
            <w:vAlign w:val="center"/>
          </w:tcPr>
          <w:p w:rsidR="00F8373E" w:rsidRPr="007B5360" w:rsidRDefault="0031223B" w:rsidP="00327550">
            <w:pPr>
              <w:overflowPunct w:val="0"/>
              <w:spacing w:line="312" w:lineRule="auto"/>
              <w:ind w:firstLineChars="0" w:firstLine="0"/>
              <w:jc w:val="center"/>
            </w:pPr>
            <w:r>
              <w:rPr>
                <w:rFonts w:hint="eastAsia"/>
              </w:rPr>
              <w:t>是</w:t>
            </w:r>
          </w:p>
        </w:tc>
        <w:tc>
          <w:tcPr>
            <w:tcW w:w="993" w:type="dxa"/>
            <w:vAlign w:val="center"/>
          </w:tcPr>
          <w:p w:rsidR="00F8373E" w:rsidRPr="007B5360" w:rsidRDefault="00F8373E" w:rsidP="00327550">
            <w:pPr>
              <w:overflowPunct w:val="0"/>
              <w:spacing w:line="312" w:lineRule="auto"/>
              <w:ind w:firstLineChars="0" w:firstLine="0"/>
              <w:jc w:val="center"/>
            </w:pPr>
            <w:r>
              <w:rPr>
                <w:rFonts w:hint="eastAsia"/>
              </w:rPr>
              <w:t>无</w:t>
            </w:r>
          </w:p>
        </w:tc>
        <w:tc>
          <w:tcPr>
            <w:tcW w:w="3452" w:type="dxa"/>
            <w:vAlign w:val="center"/>
          </w:tcPr>
          <w:p w:rsidR="00F8373E" w:rsidRPr="007B5360" w:rsidRDefault="00F8373E" w:rsidP="00327550">
            <w:pPr>
              <w:overflowPunct w:val="0"/>
              <w:spacing w:line="312" w:lineRule="auto"/>
              <w:ind w:firstLineChars="0" w:firstLine="0"/>
              <w:jc w:val="center"/>
            </w:pPr>
            <w:r>
              <w:rPr>
                <w:rFonts w:hint="eastAsia"/>
              </w:rPr>
              <w:t>商品</w:t>
            </w:r>
            <w:r w:rsidR="00C87194">
              <w:rPr>
                <w:rFonts w:hint="eastAsia"/>
              </w:rPr>
              <w:t>详情</w:t>
            </w:r>
          </w:p>
        </w:tc>
      </w:tr>
      <w:tr w:rsidR="00F8373E" w:rsidRPr="007B5360" w:rsidTr="00327550">
        <w:trPr>
          <w:jc w:val="center"/>
        </w:trPr>
        <w:tc>
          <w:tcPr>
            <w:tcW w:w="1589" w:type="dxa"/>
            <w:vAlign w:val="center"/>
          </w:tcPr>
          <w:p w:rsidR="00F8373E" w:rsidRPr="007B5360" w:rsidRDefault="0078483C" w:rsidP="00327550">
            <w:pPr>
              <w:overflowPunct w:val="0"/>
              <w:spacing w:line="312" w:lineRule="auto"/>
              <w:ind w:firstLineChars="0" w:firstLine="0"/>
              <w:jc w:val="center"/>
            </w:pPr>
            <w:r>
              <w:rPr>
                <w:rFonts w:hint="eastAsia"/>
              </w:rPr>
              <w:t>p</w:t>
            </w:r>
            <w:r>
              <w:t>rice</w:t>
            </w:r>
          </w:p>
        </w:tc>
        <w:tc>
          <w:tcPr>
            <w:tcW w:w="1213" w:type="dxa"/>
            <w:vAlign w:val="center"/>
          </w:tcPr>
          <w:p w:rsidR="00F8373E" w:rsidRPr="007B5360" w:rsidRDefault="0031223B" w:rsidP="00327550">
            <w:pPr>
              <w:overflowPunct w:val="0"/>
              <w:spacing w:line="312" w:lineRule="auto"/>
              <w:ind w:firstLineChars="0" w:firstLine="0"/>
              <w:jc w:val="center"/>
            </w:pPr>
            <w:r>
              <w:rPr>
                <w:rFonts w:hint="eastAsia"/>
              </w:rPr>
              <w:t>d</w:t>
            </w:r>
            <w:r>
              <w:t>ecimal</w:t>
            </w:r>
          </w:p>
        </w:tc>
        <w:tc>
          <w:tcPr>
            <w:tcW w:w="1275" w:type="dxa"/>
            <w:vAlign w:val="center"/>
          </w:tcPr>
          <w:p w:rsidR="00F8373E" w:rsidRPr="007B5360" w:rsidRDefault="00F8373E" w:rsidP="00327550">
            <w:pPr>
              <w:overflowPunct w:val="0"/>
              <w:spacing w:line="312" w:lineRule="auto"/>
              <w:ind w:firstLineChars="0" w:firstLine="0"/>
              <w:jc w:val="center"/>
            </w:pPr>
            <w:r w:rsidRPr="00067CA7">
              <w:rPr>
                <w:rFonts w:hint="eastAsia"/>
              </w:rPr>
              <w:t>否</w:t>
            </w:r>
          </w:p>
        </w:tc>
        <w:tc>
          <w:tcPr>
            <w:tcW w:w="993" w:type="dxa"/>
            <w:vAlign w:val="center"/>
          </w:tcPr>
          <w:p w:rsidR="00F8373E" w:rsidRPr="007B5360" w:rsidRDefault="00F8373E" w:rsidP="00327550">
            <w:pPr>
              <w:overflowPunct w:val="0"/>
              <w:spacing w:line="312" w:lineRule="auto"/>
              <w:ind w:firstLineChars="0" w:firstLine="0"/>
              <w:jc w:val="center"/>
            </w:pPr>
            <w:r w:rsidRPr="004F7A9E">
              <w:rPr>
                <w:rFonts w:hint="eastAsia"/>
              </w:rPr>
              <w:t>无</w:t>
            </w:r>
          </w:p>
        </w:tc>
        <w:tc>
          <w:tcPr>
            <w:tcW w:w="3452" w:type="dxa"/>
            <w:vAlign w:val="center"/>
          </w:tcPr>
          <w:p w:rsidR="00F8373E" w:rsidRPr="007B5360" w:rsidRDefault="00F8373E" w:rsidP="00327550">
            <w:pPr>
              <w:overflowPunct w:val="0"/>
              <w:spacing w:line="312" w:lineRule="auto"/>
              <w:ind w:firstLineChars="0" w:firstLine="0"/>
              <w:jc w:val="center"/>
            </w:pPr>
            <w:r>
              <w:rPr>
                <w:rFonts w:hint="eastAsia"/>
              </w:rPr>
              <w:t>商品</w:t>
            </w:r>
            <w:r w:rsidR="00C87194">
              <w:rPr>
                <w:rFonts w:hint="eastAsia"/>
              </w:rPr>
              <w:t>价格（元）</w:t>
            </w:r>
          </w:p>
        </w:tc>
      </w:tr>
      <w:tr w:rsidR="00F8373E" w:rsidRPr="007B5360" w:rsidTr="00327550">
        <w:trPr>
          <w:jc w:val="center"/>
        </w:trPr>
        <w:tc>
          <w:tcPr>
            <w:tcW w:w="1589" w:type="dxa"/>
            <w:vAlign w:val="center"/>
          </w:tcPr>
          <w:p w:rsidR="00F8373E" w:rsidRPr="007B5360" w:rsidRDefault="0078483C" w:rsidP="00327550">
            <w:pPr>
              <w:overflowPunct w:val="0"/>
              <w:spacing w:line="312" w:lineRule="auto"/>
              <w:ind w:firstLineChars="0" w:firstLine="0"/>
              <w:jc w:val="center"/>
            </w:pPr>
            <w:r>
              <w:rPr>
                <w:rFonts w:hint="eastAsia"/>
              </w:rPr>
              <w:t>s</w:t>
            </w:r>
            <w:r>
              <w:t>tock</w:t>
            </w:r>
          </w:p>
        </w:tc>
        <w:tc>
          <w:tcPr>
            <w:tcW w:w="1213" w:type="dxa"/>
            <w:vAlign w:val="center"/>
          </w:tcPr>
          <w:p w:rsidR="00F8373E" w:rsidRPr="007B5360" w:rsidRDefault="0031223B" w:rsidP="00327550">
            <w:pPr>
              <w:overflowPunct w:val="0"/>
              <w:spacing w:line="312" w:lineRule="auto"/>
              <w:ind w:firstLineChars="0" w:firstLine="0"/>
              <w:jc w:val="center"/>
            </w:pPr>
            <w:r>
              <w:rPr>
                <w:rFonts w:hint="eastAsia"/>
              </w:rPr>
              <w:t>i</w:t>
            </w:r>
            <w:r>
              <w:t>nt</w:t>
            </w:r>
          </w:p>
        </w:tc>
        <w:tc>
          <w:tcPr>
            <w:tcW w:w="1275" w:type="dxa"/>
            <w:vAlign w:val="center"/>
          </w:tcPr>
          <w:p w:rsidR="00F8373E" w:rsidRPr="007B5360" w:rsidRDefault="00F8373E" w:rsidP="00327550">
            <w:pPr>
              <w:overflowPunct w:val="0"/>
              <w:spacing w:line="312" w:lineRule="auto"/>
              <w:ind w:firstLineChars="0" w:firstLine="0"/>
              <w:jc w:val="center"/>
            </w:pPr>
            <w:r w:rsidRPr="00067CA7">
              <w:rPr>
                <w:rFonts w:hint="eastAsia"/>
              </w:rPr>
              <w:t>否</w:t>
            </w:r>
          </w:p>
        </w:tc>
        <w:tc>
          <w:tcPr>
            <w:tcW w:w="993" w:type="dxa"/>
            <w:vAlign w:val="center"/>
          </w:tcPr>
          <w:p w:rsidR="00F8373E" w:rsidRPr="007B5360" w:rsidRDefault="00F8373E" w:rsidP="00327550">
            <w:pPr>
              <w:overflowPunct w:val="0"/>
              <w:spacing w:line="312" w:lineRule="auto"/>
              <w:ind w:firstLineChars="0" w:firstLine="0"/>
              <w:jc w:val="center"/>
            </w:pPr>
            <w:r w:rsidRPr="004F7A9E">
              <w:rPr>
                <w:rFonts w:hint="eastAsia"/>
              </w:rPr>
              <w:t>无</w:t>
            </w:r>
          </w:p>
        </w:tc>
        <w:tc>
          <w:tcPr>
            <w:tcW w:w="3452" w:type="dxa"/>
            <w:vAlign w:val="center"/>
          </w:tcPr>
          <w:p w:rsidR="00F8373E" w:rsidRPr="007B5360" w:rsidRDefault="00D67792" w:rsidP="00327550">
            <w:pPr>
              <w:overflowPunct w:val="0"/>
              <w:spacing w:line="312" w:lineRule="auto"/>
              <w:ind w:firstLineChars="0" w:firstLine="0"/>
              <w:jc w:val="center"/>
            </w:pPr>
            <w:r>
              <w:rPr>
                <w:rFonts w:hint="eastAsia"/>
              </w:rPr>
              <w:t>库存数量</w:t>
            </w:r>
          </w:p>
        </w:tc>
      </w:tr>
      <w:tr w:rsidR="00F8373E" w:rsidRPr="007B5360" w:rsidTr="00327550">
        <w:trPr>
          <w:jc w:val="center"/>
        </w:trPr>
        <w:tc>
          <w:tcPr>
            <w:tcW w:w="1589" w:type="dxa"/>
            <w:vAlign w:val="center"/>
          </w:tcPr>
          <w:p w:rsidR="00F8373E" w:rsidRPr="007B5360" w:rsidRDefault="0078483C" w:rsidP="00327550">
            <w:pPr>
              <w:overflowPunct w:val="0"/>
              <w:spacing w:line="312" w:lineRule="auto"/>
              <w:ind w:firstLineChars="0" w:firstLine="0"/>
              <w:jc w:val="center"/>
            </w:pPr>
            <w:r>
              <w:rPr>
                <w:rFonts w:hint="eastAsia"/>
              </w:rPr>
              <w:t>s</w:t>
            </w:r>
            <w:r>
              <w:t>tatus</w:t>
            </w:r>
          </w:p>
        </w:tc>
        <w:tc>
          <w:tcPr>
            <w:tcW w:w="1213" w:type="dxa"/>
            <w:vAlign w:val="center"/>
          </w:tcPr>
          <w:p w:rsidR="00F8373E" w:rsidRPr="007B5360" w:rsidRDefault="00F8373E" w:rsidP="00327550">
            <w:pPr>
              <w:overflowPunct w:val="0"/>
              <w:spacing w:line="312" w:lineRule="auto"/>
              <w:ind w:firstLineChars="0" w:firstLine="0"/>
              <w:jc w:val="center"/>
            </w:pPr>
            <w:r>
              <w:rPr>
                <w:rFonts w:hint="eastAsia"/>
              </w:rPr>
              <w:t>i</w:t>
            </w:r>
            <w:r>
              <w:t>nt</w:t>
            </w:r>
          </w:p>
        </w:tc>
        <w:tc>
          <w:tcPr>
            <w:tcW w:w="1275" w:type="dxa"/>
            <w:vAlign w:val="center"/>
          </w:tcPr>
          <w:p w:rsidR="00F8373E" w:rsidRPr="007B5360" w:rsidRDefault="00F8373E" w:rsidP="00327550">
            <w:pPr>
              <w:overflowPunct w:val="0"/>
              <w:spacing w:line="312" w:lineRule="auto"/>
              <w:ind w:firstLineChars="0" w:firstLine="0"/>
              <w:jc w:val="center"/>
            </w:pPr>
            <w:r w:rsidRPr="00067CA7">
              <w:rPr>
                <w:rFonts w:hint="eastAsia"/>
              </w:rPr>
              <w:t>否</w:t>
            </w:r>
          </w:p>
        </w:tc>
        <w:tc>
          <w:tcPr>
            <w:tcW w:w="993" w:type="dxa"/>
            <w:vAlign w:val="center"/>
          </w:tcPr>
          <w:p w:rsidR="00F8373E" w:rsidRPr="007B5360" w:rsidRDefault="0031223B" w:rsidP="00327550">
            <w:pPr>
              <w:overflowPunct w:val="0"/>
              <w:spacing w:line="312" w:lineRule="auto"/>
              <w:ind w:firstLineChars="0" w:firstLine="0"/>
              <w:jc w:val="center"/>
            </w:pPr>
            <w:r>
              <w:rPr>
                <w:rFonts w:hint="eastAsia"/>
              </w:rPr>
              <w:t>1</w:t>
            </w:r>
          </w:p>
        </w:tc>
        <w:tc>
          <w:tcPr>
            <w:tcW w:w="3452" w:type="dxa"/>
            <w:vAlign w:val="center"/>
          </w:tcPr>
          <w:p w:rsidR="00F8373E" w:rsidRPr="007B5360" w:rsidRDefault="00F8373E" w:rsidP="00327550">
            <w:pPr>
              <w:overflowPunct w:val="0"/>
              <w:spacing w:line="312" w:lineRule="auto"/>
              <w:ind w:firstLineChars="0" w:firstLine="0"/>
              <w:jc w:val="center"/>
            </w:pPr>
            <w:r>
              <w:rPr>
                <w:rFonts w:hint="eastAsia"/>
              </w:rPr>
              <w:t>商品</w:t>
            </w:r>
            <w:r w:rsidR="00D67792">
              <w:rPr>
                <w:rFonts w:hint="eastAsia"/>
              </w:rPr>
              <w:t>状态：</w:t>
            </w:r>
            <w:r w:rsidR="00D67792">
              <w:rPr>
                <w:rFonts w:hint="eastAsia"/>
              </w:rPr>
              <w:t>1-</w:t>
            </w:r>
            <w:r w:rsidR="00D67792">
              <w:rPr>
                <w:rFonts w:hint="eastAsia"/>
              </w:rPr>
              <w:t>在售</w:t>
            </w:r>
            <w:r w:rsidR="00D67792">
              <w:rPr>
                <w:rFonts w:hint="eastAsia"/>
              </w:rPr>
              <w:t>2-</w:t>
            </w:r>
            <w:r w:rsidR="00D67792">
              <w:rPr>
                <w:rFonts w:hint="eastAsia"/>
              </w:rPr>
              <w:t>下架</w:t>
            </w:r>
            <w:r w:rsidR="00D67792">
              <w:rPr>
                <w:rFonts w:hint="eastAsia"/>
              </w:rPr>
              <w:t>3-</w:t>
            </w:r>
            <w:r w:rsidR="00D67792">
              <w:rPr>
                <w:rFonts w:hint="eastAsia"/>
              </w:rPr>
              <w:t>注销</w:t>
            </w:r>
          </w:p>
        </w:tc>
      </w:tr>
      <w:tr w:rsidR="00F8373E" w:rsidRPr="007B5360" w:rsidTr="00327550">
        <w:trPr>
          <w:jc w:val="center"/>
        </w:trPr>
        <w:tc>
          <w:tcPr>
            <w:tcW w:w="1589" w:type="dxa"/>
            <w:vAlign w:val="center"/>
          </w:tcPr>
          <w:p w:rsidR="00F8373E" w:rsidRPr="007B5360" w:rsidRDefault="00F8373E" w:rsidP="00327550">
            <w:pPr>
              <w:overflowPunct w:val="0"/>
              <w:spacing w:line="312" w:lineRule="auto"/>
              <w:ind w:firstLineChars="0" w:firstLine="0"/>
              <w:jc w:val="center"/>
            </w:pPr>
            <w:proofErr w:type="spellStart"/>
            <w:r>
              <w:rPr>
                <w:rFonts w:hint="eastAsia"/>
              </w:rPr>
              <w:t>c</w:t>
            </w:r>
            <w:r>
              <w:t>reate_time</w:t>
            </w:r>
            <w:proofErr w:type="spellEnd"/>
          </w:p>
        </w:tc>
        <w:tc>
          <w:tcPr>
            <w:tcW w:w="1213" w:type="dxa"/>
            <w:vAlign w:val="center"/>
          </w:tcPr>
          <w:p w:rsidR="00F8373E" w:rsidRPr="007B5360" w:rsidRDefault="00F8373E" w:rsidP="00327550">
            <w:pPr>
              <w:overflowPunct w:val="0"/>
              <w:spacing w:line="312" w:lineRule="auto"/>
              <w:ind w:firstLineChars="0" w:firstLine="0"/>
              <w:jc w:val="center"/>
            </w:pPr>
            <w:r w:rsidRPr="004F7A9E">
              <w:t>datetime</w:t>
            </w:r>
          </w:p>
        </w:tc>
        <w:tc>
          <w:tcPr>
            <w:tcW w:w="1275" w:type="dxa"/>
            <w:vAlign w:val="center"/>
          </w:tcPr>
          <w:p w:rsidR="00F8373E" w:rsidRPr="007B5360" w:rsidRDefault="00F8373E" w:rsidP="00327550">
            <w:pPr>
              <w:overflowPunct w:val="0"/>
              <w:spacing w:line="312" w:lineRule="auto"/>
              <w:ind w:firstLineChars="0" w:firstLine="0"/>
              <w:jc w:val="center"/>
            </w:pPr>
            <w:r>
              <w:rPr>
                <w:rFonts w:hint="eastAsia"/>
              </w:rPr>
              <w:t>是</w:t>
            </w:r>
          </w:p>
        </w:tc>
        <w:tc>
          <w:tcPr>
            <w:tcW w:w="993" w:type="dxa"/>
            <w:vAlign w:val="center"/>
          </w:tcPr>
          <w:p w:rsidR="00F8373E" w:rsidRPr="007B5360" w:rsidRDefault="00F8373E" w:rsidP="00327550">
            <w:pPr>
              <w:overflowPunct w:val="0"/>
              <w:spacing w:line="312" w:lineRule="auto"/>
              <w:ind w:firstLineChars="0" w:firstLine="0"/>
              <w:jc w:val="center"/>
            </w:pPr>
            <w:r w:rsidRPr="004F7A9E">
              <w:rPr>
                <w:rFonts w:hint="eastAsia"/>
              </w:rPr>
              <w:t>无</w:t>
            </w:r>
          </w:p>
        </w:tc>
        <w:tc>
          <w:tcPr>
            <w:tcW w:w="3452" w:type="dxa"/>
            <w:vAlign w:val="center"/>
          </w:tcPr>
          <w:p w:rsidR="00F8373E" w:rsidRPr="007B5360" w:rsidRDefault="00F8373E" w:rsidP="00327550">
            <w:pPr>
              <w:overflowPunct w:val="0"/>
              <w:spacing w:line="312" w:lineRule="auto"/>
              <w:ind w:firstLineChars="0" w:firstLine="0"/>
              <w:jc w:val="center"/>
            </w:pPr>
            <w:r>
              <w:rPr>
                <w:rFonts w:hint="eastAsia"/>
              </w:rPr>
              <w:t>创建时间</w:t>
            </w:r>
          </w:p>
        </w:tc>
      </w:tr>
      <w:tr w:rsidR="00F8373E" w:rsidRPr="007B5360" w:rsidTr="00327550">
        <w:trPr>
          <w:jc w:val="center"/>
        </w:trPr>
        <w:tc>
          <w:tcPr>
            <w:tcW w:w="1589" w:type="dxa"/>
            <w:vAlign w:val="center"/>
          </w:tcPr>
          <w:p w:rsidR="00F8373E" w:rsidRPr="007B5360" w:rsidRDefault="00F8373E" w:rsidP="00327550">
            <w:pPr>
              <w:overflowPunct w:val="0"/>
              <w:spacing w:line="312" w:lineRule="auto"/>
              <w:ind w:firstLineChars="0" w:firstLine="0"/>
              <w:jc w:val="center"/>
            </w:pPr>
            <w:proofErr w:type="spellStart"/>
            <w:r>
              <w:rPr>
                <w:rFonts w:hint="eastAsia"/>
              </w:rPr>
              <w:t>u</w:t>
            </w:r>
            <w:r>
              <w:t>pdate_time</w:t>
            </w:r>
            <w:proofErr w:type="spellEnd"/>
          </w:p>
        </w:tc>
        <w:tc>
          <w:tcPr>
            <w:tcW w:w="1213" w:type="dxa"/>
            <w:vAlign w:val="center"/>
          </w:tcPr>
          <w:p w:rsidR="00F8373E" w:rsidRPr="007B5360" w:rsidRDefault="00F8373E" w:rsidP="00327550">
            <w:pPr>
              <w:overflowPunct w:val="0"/>
              <w:spacing w:line="312" w:lineRule="auto"/>
              <w:ind w:firstLineChars="0" w:firstLine="0"/>
              <w:jc w:val="center"/>
            </w:pPr>
            <w:r w:rsidRPr="004F7A9E">
              <w:t>datetime</w:t>
            </w:r>
          </w:p>
        </w:tc>
        <w:tc>
          <w:tcPr>
            <w:tcW w:w="1275" w:type="dxa"/>
            <w:vAlign w:val="center"/>
          </w:tcPr>
          <w:p w:rsidR="00F8373E" w:rsidRPr="007B5360" w:rsidRDefault="00F8373E" w:rsidP="00327550">
            <w:pPr>
              <w:overflowPunct w:val="0"/>
              <w:spacing w:line="312" w:lineRule="auto"/>
              <w:ind w:firstLineChars="0" w:firstLine="0"/>
              <w:jc w:val="center"/>
            </w:pPr>
            <w:r>
              <w:rPr>
                <w:rFonts w:hint="eastAsia"/>
              </w:rPr>
              <w:t>是</w:t>
            </w:r>
          </w:p>
        </w:tc>
        <w:tc>
          <w:tcPr>
            <w:tcW w:w="993" w:type="dxa"/>
            <w:vAlign w:val="center"/>
          </w:tcPr>
          <w:p w:rsidR="00F8373E" w:rsidRPr="007B5360" w:rsidRDefault="00F8373E" w:rsidP="00327550">
            <w:pPr>
              <w:overflowPunct w:val="0"/>
              <w:spacing w:line="312" w:lineRule="auto"/>
              <w:ind w:firstLineChars="0" w:firstLine="0"/>
              <w:jc w:val="center"/>
            </w:pPr>
            <w:r w:rsidRPr="004F7A9E">
              <w:rPr>
                <w:rFonts w:hint="eastAsia"/>
              </w:rPr>
              <w:t>无</w:t>
            </w:r>
          </w:p>
        </w:tc>
        <w:tc>
          <w:tcPr>
            <w:tcW w:w="3452" w:type="dxa"/>
            <w:vAlign w:val="center"/>
          </w:tcPr>
          <w:p w:rsidR="00F8373E" w:rsidRPr="007B5360" w:rsidRDefault="00F8373E" w:rsidP="00327550">
            <w:pPr>
              <w:overflowPunct w:val="0"/>
              <w:spacing w:line="312" w:lineRule="auto"/>
              <w:ind w:firstLineChars="0" w:firstLine="0"/>
              <w:jc w:val="center"/>
            </w:pPr>
            <w:r>
              <w:rPr>
                <w:rFonts w:hint="eastAsia"/>
              </w:rPr>
              <w:t>更新时间</w:t>
            </w:r>
          </w:p>
        </w:tc>
      </w:tr>
    </w:tbl>
    <w:p w:rsidR="00D95A28" w:rsidRDefault="00D95A28" w:rsidP="00D95A28">
      <w:pPr>
        <w:overflowPunct w:val="0"/>
        <w:spacing w:line="312" w:lineRule="auto"/>
        <w:ind w:firstLineChars="0" w:firstLine="480"/>
        <w:jc w:val="both"/>
      </w:pPr>
    </w:p>
    <w:p w:rsidR="009D605E" w:rsidRDefault="005B1673" w:rsidP="005B1673">
      <w:pPr>
        <w:pStyle w:val="aa"/>
        <w:numPr>
          <w:ilvl w:val="0"/>
          <w:numId w:val="20"/>
        </w:numPr>
        <w:overflowPunct w:val="0"/>
        <w:spacing w:line="312" w:lineRule="auto"/>
        <w:ind w:firstLineChars="0"/>
        <w:jc w:val="both"/>
      </w:pPr>
      <w:r>
        <w:rPr>
          <w:rFonts w:hint="eastAsia"/>
        </w:rPr>
        <w:lastRenderedPageBreak/>
        <w:t>表</w:t>
      </w:r>
      <w:r>
        <w:rPr>
          <w:rFonts w:hint="eastAsia"/>
        </w:rPr>
        <w:t>3</w:t>
      </w:r>
      <w:r>
        <w:t>.6</w:t>
      </w:r>
      <w:r>
        <w:rPr>
          <w:rFonts w:hint="eastAsia"/>
        </w:rPr>
        <w:t>为</w:t>
      </w:r>
      <w:r>
        <w:rPr>
          <w:rFonts w:hint="eastAsia"/>
        </w:rPr>
        <w:t>CART</w:t>
      </w:r>
      <w:r>
        <w:rPr>
          <w:rFonts w:hint="eastAsia"/>
        </w:rPr>
        <w:t>（购物车表）</w:t>
      </w:r>
    </w:p>
    <w:p w:rsidR="00684B1F" w:rsidRDefault="00684B1F" w:rsidP="00585146">
      <w:pPr>
        <w:pStyle w:val="ab"/>
        <w:keepNext/>
        <w:ind w:firstLine="400"/>
        <w:jc w:val="center"/>
      </w:pPr>
      <w:r>
        <w:rPr>
          <w:rFonts w:hint="eastAsia"/>
        </w:rPr>
        <w:t>表</w:t>
      </w:r>
      <w:r w:rsidR="00585146">
        <w:t>3.6</w:t>
      </w:r>
      <w:r>
        <w:rPr>
          <w:rFonts w:hint="eastAsia"/>
        </w:rPr>
        <w:t>购物车表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1213"/>
        <w:gridCol w:w="1275"/>
        <w:gridCol w:w="993"/>
        <w:gridCol w:w="3452"/>
      </w:tblGrid>
      <w:tr w:rsidR="009D605E" w:rsidRPr="007B5360" w:rsidTr="00327550">
        <w:trPr>
          <w:jc w:val="center"/>
        </w:trPr>
        <w:tc>
          <w:tcPr>
            <w:tcW w:w="1589"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字段名</w:t>
            </w:r>
          </w:p>
        </w:tc>
        <w:tc>
          <w:tcPr>
            <w:tcW w:w="1213"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数据类型</w:t>
            </w:r>
          </w:p>
        </w:tc>
        <w:tc>
          <w:tcPr>
            <w:tcW w:w="1275"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是否为空</w:t>
            </w:r>
          </w:p>
        </w:tc>
        <w:tc>
          <w:tcPr>
            <w:tcW w:w="993"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默认值</w:t>
            </w:r>
          </w:p>
        </w:tc>
        <w:tc>
          <w:tcPr>
            <w:tcW w:w="3452"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备注</w:t>
            </w:r>
          </w:p>
        </w:tc>
      </w:tr>
      <w:tr w:rsidR="009D605E" w:rsidRPr="007B5360" w:rsidTr="00327550">
        <w:trPr>
          <w:jc w:val="center"/>
        </w:trPr>
        <w:tc>
          <w:tcPr>
            <w:tcW w:w="1589" w:type="dxa"/>
            <w:tcBorders>
              <w:top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id</w:t>
            </w:r>
          </w:p>
        </w:tc>
        <w:tc>
          <w:tcPr>
            <w:tcW w:w="1213" w:type="dxa"/>
            <w:tcBorders>
              <w:top w:val="single" w:sz="12" w:space="0" w:color="auto"/>
            </w:tcBorders>
            <w:vAlign w:val="center"/>
          </w:tcPr>
          <w:p w:rsidR="009D605E" w:rsidRPr="007B5360" w:rsidRDefault="009D605E" w:rsidP="00327550">
            <w:pPr>
              <w:overflowPunct w:val="0"/>
              <w:spacing w:line="312" w:lineRule="auto"/>
              <w:ind w:firstLineChars="0" w:firstLine="0"/>
              <w:jc w:val="center"/>
            </w:pPr>
            <w:r>
              <w:t>int</w:t>
            </w:r>
          </w:p>
        </w:tc>
        <w:tc>
          <w:tcPr>
            <w:tcW w:w="1275" w:type="dxa"/>
            <w:tcBorders>
              <w:top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否</w:t>
            </w:r>
          </w:p>
        </w:tc>
        <w:tc>
          <w:tcPr>
            <w:tcW w:w="993" w:type="dxa"/>
            <w:tcBorders>
              <w:top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无</w:t>
            </w:r>
          </w:p>
        </w:tc>
        <w:tc>
          <w:tcPr>
            <w:tcW w:w="3452" w:type="dxa"/>
            <w:tcBorders>
              <w:top w:val="single" w:sz="12" w:space="0" w:color="auto"/>
            </w:tcBorders>
            <w:vAlign w:val="center"/>
          </w:tcPr>
          <w:p w:rsidR="009D605E" w:rsidRPr="007B5360" w:rsidRDefault="00235358" w:rsidP="00327550">
            <w:pPr>
              <w:overflowPunct w:val="0"/>
              <w:spacing w:line="312" w:lineRule="auto"/>
              <w:ind w:firstLineChars="0" w:firstLine="0"/>
              <w:jc w:val="center"/>
            </w:pPr>
            <w:r>
              <w:rPr>
                <w:rFonts w:hint="eastAsia"/>
              </w:rPr>
              <w:t>购物车</w:t>
            </w:r>
            <w:r w:rsidR="009D605E">
              <w:rPr>
                <w:rFonts w:hint="eastAsia"/>
              </w:rPr>
              <w:t>表</w:t>
            </w:r>
            <w:r w:rsidR="009D605E">
              <w:rPr>
                <w:rFonts w:hint="eastAsia"/>
              </w:rPr>
              <w:t>id</w:t>
            </w:r>
            <w:r>
              <w:rPr>
                <w:rFonts w:hint="eastAsia"/>
              </w:rPr>
              <w:t>，</w:t>
            </w:r>
            <w:proofErr w:type="gramStart"/>
            <w:r>
              <w:rPr>
                <w:rFonts w:hint="eastAsia"/>
              </w:rPr>
              <w:t>自增主键</w:t>
            </w:r>
            <w:proofErr w:type="gramEnd"/>
          </w:p>
        </w:tc>
      </w:tr>
      <w:tr w:rsidR="009D605E" w:rsidRPr="007B5360" w:rsidTr="00327550">
        <w:trPr>
          <w:jc w:val="center"/>
        </w:trPr>
        <w:tc>
          <w:tcPr>
            <w:tcW w:w="1589" w:type="dxa"/>
            <w:vAlign w:val="center"/>
          </w:tcPr>
          <w:p w:rsidR="009D605E" w:rsidRPr="007B5360" w:rsidRDefault="009D605E" w:rsidP="00327550">
            <w:pPr>
              <w:overflowPunct w:val="0"/>
              <w:spacing w:line="312" w:lineRule="auto"/>
              <w:ind w:firstLineChars="0" w:firstLine="0"/>
              <w:jc w:val="center"/>
            </w:pPr>
            <w:proofErr w:type="spellStart"/>
            <w:r>
              <w:rPr>
                <w:rFonts w:hint="eastAsia"/>
              </w:rPr>
              <w:t>u</w:t>
            </w:r>
            <w:r>
              <w:t>ser_id</w:t>
            </w:r>
            <w:proofErr w:type="spellEnd"/>
          </w:p>
        </w:tc>
        <w:tc>
          <w:tcPr>
            <w:tcW w:w="1213" w:type="dxa"/>
            <w:vAlign w:val="center"/>
          </w:tcPr>
          <w:p w:rsidR="009D605E" w:rsidRPr="007B5360" w:rsidRDefault="009D605E" w:rsidP="00327550">
            <w:pPr>
              <w:overflowPunct w:val="0"/>
              <w:spacing w:line="312" w:lineRule="auto"/>
              <w:ind w:firstLineChars="0" w:firstLine="0"/>
              <w:jc w:val="center"/>
            </w:pPr>
            <w:r w:rsidRPr="004F7A9E">
              <w:t>int</w:t>
            </w:r>
          </w:p>
        </w:tc>
        <w:tc>
          <w:tcPr>
            <w:tcW w:w="1275" w:type="dxa"/>
            <w:vAlign w:val="center"/>
          </w:tcPr>
          <w:p w:rsidR="009D605E" w:rsidRPr="007B5360" w:rsidRDefault="009D605E" w:rsidP="00327550">
            <w:pPr>
              <w:overflowPunct w:val="0"/>
              <w:spacing w:line="312" w:lineRule="auto"/>
              <w:ind w:firstLineChars="0" w:firstLine="0"/>
              <w:jc w:val="center"/>
            </w:pPr>
            <w:r w:rsidRPr="00067CA7">
              <w:rPr>
                <w:rFonts w:hint="eastAsia"/>
              </w:rPr>
              <w:t>否</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9D605E" w:rsidP="00327550">
            <w:pPr>
              <w:overflowPunct w:val="0"/>
              <w:spacing w:line="312" w:lineRule="auto"/>
              <w:ind w:firstLineChars="0" w:firstLine="0"/>
              <w:jc w:val="center"/>
            </w:pPr>
            <w:r>
              <w:rPr>
                <w:rFonts w:hint="eastAsia"/>
              </w:rPr>
              <w:t>用户</w:t>
            </w:r>
            <w:r>
              <w:rPr>
                <w:rFonts w:hint="eastAsia"/>
              </w:rPr>
              <w:t>id</w:t>
            </w:r>
          </w:p>
        </w:tc>
      </w:tr>
      <w:tr w:rsidR="009D605E" w:rsidRPr="007B5360" w:rsidTr="00327550">
        <w:trPr>
          <w:jc w:val="center"/>
        </w:trPr>
        <w:tc>
          <w:tcPr>
            <w:tcW w:w="1589" w:type="dxa"/>
            <w:vAlign w:val="center"/>
          </w:tcPr>
          <w:p w:rsidR="009D605E" w:rsidRPr="007B5360" w:rsidRDefault="009D605E" w:rsidP="00327550">
            <w:pPr>
              <w:overflowPunct w:val="0"/>
              <w:spacing w:line="312" w:lineRule="auto"/>
              <w:ind w:firstLineChars="0" w:firstLine="0"/>
              <w:jc w:val="center"/>
            </w:pPr>
            <w:proofErr w:type="spellStart"/>
            <w:r>
              <w:t>product_id</w:t>
            </w:r>
            <w:proofErr w:type="spellEnd"/>
          </w:p>
        </w:tc>
        <w:tc>
          <w:tcPr>
            <w:tcW w:w="1213" w:type="dxa"/>
            <w:vAlign w:val="center"/>
          </w:tcPr>
          <w:p w:rsidR="009D605E" w:rsidRPr="007B5360" w:rsidRDefault="009D605E" w:rsidP="00327550">
            <w:pPr>
              <w:overflowPunct w:val="0"/>
              <w:spacing w:line="312" w:lineRule="auto"/>
              <w:ind w:firstLineChars="0" w:firstLine="0"/>
              <w:jc w:val="center"/>
            </w:pPr>
            <w:r>
              <w:t>int</w:t>
            </w:r>
          </w:p>
        </w:tc>
        <w:tc>
          <w:tcPr>
            <w:tcW w:w="1275" w:type="dxa"/>
            <w:vAlign w:val="center"/>
          </w:tcPr>
          <w:p w:rsidR="009D605E" w:rsidRPr="007B5360" w:rsidRDefault="009D605E" w:rsidP="00327550">
            <w:pPr>
              <w:overflowPunct w:val="0"/>
              <w:spacing w:line="312" w:lineRule="auto"/>
              <w:ind w:firstLineChars="0" w:firstLine="0"/>
              <w:jc w:val="center"/>
            </w:pPr>
            <w:r w:rsidRPr="00067CA7">
              <w:rPr>
                <w:rFonts w:hint="eastAsia"/>
              </w:rPr>
              <w:t>否</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9D605E" w:rsidP="00327550">
            <w:pPr>
              <w:overflowPunct w:val="0"/>
              <w:spacing w:line="312" w:lineRule="auto"/>
              <w:ind w:firstLineChars="0" w:firstLine="0"/>
              <w:jc w:val="center"/>
            </w:pPr>
            <w:r>
              <w:rPr>
                <w:rFonts w:hint="eastAsia"/>
              </w:rPr>
              <w:t>商品</w:t>
            </w:r>
            <w:r>
              <w:rPr>
                <w:rFonts w:hint="eastAsia"/>
              </w:rPr>
              <w:t>id</w:t>
            </w:r>
          </w:p>
        </w:tc>
      </w:tr>
      <w:tr w:rsidR="00235358" w:rsidRPr="007B5360" w:rsidTr="00327550">
        <w:trPr>
          <w:jc w:val="center"/>
        </w:trPr>
        <w:tc>
          <w:tcPr>
            <w:tcW w:w="1589" w:type="dxa"/>
            <w:vAlign w:val="center"/>
          </w:tcPr>
          <w:p w:rsidR="00235358" w:rsidRPr="007B5360" w:rsidRDefault="00235358" w:rsidP="00235358">
            <w:pPr>
              <w:overflowPunct w:val="0"/>
              <w:spacing w:line="312" w:lineRule="auto"/>
              <w:ind w:firstLineChars="0" w:firstLine="0"/>
              <w:jc w:val="center"/>
            </w:pPr>
            <w:r>
              <w:rPr>
                <w:rFonts w:hint="eastAsia"/>
              </w:rPr>
              <w:t>q</w:t>
            </w:r>
            <w:r>
              <w:t>uantity</w:t>
            </w:r>
          </w:p>
        </w:tc>
        <w:tc>
          <w:tcPr>
            <w:tcW w:w="1213" w:type="dxa"/>
            <w:vAlign w:val="center"/>
          </w:tcPr>
          <w:p w:rsidR="00235358" w:rsidRPr="007B5360" w:rsidRDefault="00235358" w:rsidP="00235358">
            <w:pPr>
              <w:overflowPunct w:val="0"/>
              <w:spacing w:line="312" w:lineRule="auto"/>
              <w:ind w:firstLineChars="0" w:firstLine="0"/>
              <w:jc w:val="center"/>
            </w:pPr>
            <w:r>
              <w:rPr>
                <w:rFonts w:hint="eastAsia"/>
              </w:rPr>
              <w:t>i</w:t>
            </w:r>
            <w:r>
              <w:t>nt</w:t>
            </w:r>
          </w:p>
        </w:tc>
        <w:tc>
          <w:tcPr>
            <w:tcW w:w="1275" w:type="dxa"/>
            <w:vAlign w:val="center"/>
          </w:tcPr>
          <w:p w:rsidR="00235358" w:rsidRPr="007B5360" w:rsidRDefault="00235358" w:rsidP="00235358">
            <w:pPr>
              <w:overflowPunct w:val="0"/>
              <w:spacing w:line="312" w:lineRule="auto"/>
              <w:ind w:firstLineChars="0" w:firstLine="0"/>
              <w:jc w:val="center"/>
            </w:pPr>
            <w:r w:rsidRPr="00067CA7">
              <w:rPr>
                <w:rFonts w:hint="eastAsia"/>
              </w:rPr>
              <w:t>否</w:t>
            </w:r>
          </w:p>
        </w:tc>
        <w:tc>
          <w:tcPr>
            <w:tcW w:w="993" w:type="dxa"/>
            <w:vAlign w:val="center"/>
          </w:tcPr>
          <w:p w:rsidR="00235358" w:rsidRPr="007B5360" w:rsidRDefault="00235358" w:rsidP="00235358">
            <w:pPr>
              <w:overflowPunct w:val="0"/>
              <w:spacing w:line="312" w:lineRule="auto"/>
              <w:ind w:firstLineChars="0" w:firstLine="0"/>
              <w:jc w:val="center"/>
            </w:pPr>
            <w:r w:rsidRPr="004F7A9E">
              <w:rPr>
                <w:rFonts w:hint="eastAsia"/>
              </w:rPr>
              <w:t>无</w:t>
            </w:r>
          </w:p>
        </w:tc>
        <w:tc>
          <w:tcPr>
            <w:tcW w:w="3452" w:type="dxa"/>
            <w:vAlign w:val="center"/>
          </w:tcPr>
          <w:p w:rsidR="00235358" w:rsidRPr="007B5360" w:rsidRDefault="00235358" w:rsidP="00235358">
            <w:pPr>
              <w:overflowPunct w:val="0"/>
              <w:spacing w:line="312" w:lineRule="auto"/>
              <w:ind w:firstLineChars="0" w:firstLine="0"/>
              <w:jc w:val="center"/>
            </w:pPr>
            <w:r>
              <w:rPr>
                <w:rFonts w:hint="eastAsia"/>
              </w:rPr>
              <w:t>商品数量</w:t>
            </w:r>
          </w:p>
        </w:tc>
      </w:tr>
      <w:tr w:rsidR="00235358" w:rsidRPr="007B5360" w:rsidTr="00327550">
        <w:trPr>
          <w:jc w:val="center"/>
        </w:trPr>
        <w:tc>
          <w:tcPr>
            <w:tcW w:w="1589" w:type="dxa"/>
            <w:vAlign w:val="center"/>
          </w:tcPr>
          <w:p w:rsidR="00235358" w:rsidRPr="007B5360" w:rsidRDefault="00235358" w:rsidP="00235358">
            <w:pPr>
              <w:overflowPunct w:val="0"/>
              <w:spacing w:line="312" w:lineRule="auto"/>
              <w:ind w:firstLineChars="0" w:firstLine="0"/>
              <w:jc w:val="center"/>
            </w:pPr>
            <w:r>
              <w:rPr>
                <w:rFonts w:hint="eastAsia"/>
              </w:rPr>
              <w:t>check</w:t>
            </w:r>
            <w:r>
              <w:t>ed</w:t>
            </w:r>
          </w:p>
        </w:tc>
        <w:tc>
          <w:tcPr>
            <w:tcW w:w="1213" w:type="dxa"/>
            <w:vAlign w:val="center"/>
          </w:tcPr>
          <w:p w:rsidR="00235358" w:rsidRPr="007B5360" w:rsidRDefault="00235358" w:rsidP="00235358">
            <w:pPr>
              <w:overflowPunct w:val="0"/>
              <w:spacing w:line="312" w:lineRule="auto"/>
              <w:ind w:firstLineChars="0" w:firstLine="0"/>
              <w:jc w:val="center"/>
            </w:pPr>
            <w:r>
              <w:rPr>
                <w:rFonts w:hint="eastAsia"/>
              </w:rPr>
              <w:t>i</w:t>
            </w:r>
            <w:r>
              <w:t>nt</w:t>
            </w:r>
          </w:p>
        </w:tc>
        <w:tc>
          <w:tcPr>
            <w:tcW w:w="1275" w:type="dxa"/>
            <w:vAlign w:val="center"/>
          </w:tcPr>
          <w:p w:rsidR="00235358" w:rsidRPr="007B5360" w:rsidRDefault="00235358" w:rsidP="00235358">
            <w:pPr>
              <w:overflowPunct w:val="0"/>
              <w:spacing w:line="312" w:lineRule="auto"/>
              <w:ind w:firstLineChars="0" w:firstLine="0"/>
              <w:jc w:val="center"/>
            </w:pPr>
            <w:r w:rsidRPr="00067CA7">
              <w:rPr>
                <w:rFonts w:hint="eastAsia"/>
              </w:rPr>
              <w:t>否</w:t>
            </w:r>
          </w:p>
        </w:tc>
        <w:tc>
          <w:tcPr>
            <w:tcW w:w="993" w:type="dxa"/>
            <w:vAlign w:val="center"/>
          </w:tcPr>
          <w:p w:rsidR="00235358" w:rsidRPr="007B5360" w:rsidRDefault="00235358" w:rsidP="00235358">
            <w:pPr>
              <w:overflowPunct w:val="0"/>
              <w:spacing w:line="312" w:lineRule="auto"/>
              <w:ind w:firstLineChars="0" w:firstLine="0"/>
              <w:jc w:val="center"/>
            </w:pPr>
            <w:r>
              <w:rPr>
                <w:rFonts w:hint="eastAsia"/>
              </w:rPr>
              <w:t>1</w:t>
            </w:r>
          </w:p>
        </w:tc>
        <w:tc>
          <w:tcPr>
            <w:tcW w:w="3452" w:type="dxa"/>
            <w:vAlign w:val="center"/>
          </w:tcPr>
          <w:p w:rsidR="00235358" w:rsidRPr="007B5360" w:rsidRDefault="00235358" w:rsidP="00235358">
            <w:pPr>
              <w:overflowPunct w:val="0"/>
              <w:spacing w:line="312" w:lineRule="auto"/>
              <w:ind w:firstLineChars="0" w:firstLine="0"/>
              <w:jc w:val="center"/>
            </w:pPr>
            <w:r>
              <w:rPr>
                <w:rFonts w:hint="eastAsia"/>
              </w:rPr>
              <w:t>是否选择：</w:t>
            </w:r>
            <w:r>
              <w:rPr>
                <w:rFonts w:hint="eastAsia"/>
              </w:rPr>
              <w:t>1-</w:t>
            </w:r>
            <w:proofErr w:type="gramStart"/>
            <w:r>
              <w:rPr>
                <w:rFonts w:hint="eastAsia"/>
              </w:rPr>
              <w:t>已勾选</w:t>
            </w:r>
            <w:proofErr w:type="gramEnd"/>
            <w:r>
              <w:rPr>
                <w:rFonts w:hint="eastAsia"/>
              </w:rPr>
              <w:t>0-</w:t>
            </w:r>
            <w:proofErr w:type="gramStart"/>
            <w:r>
              <w:rPr>
                <w:rFonts w:hint="eastAsia"/>
              </w:rPr>
              <w:t>未勾选</w:t>
            </w:r>
            <w:proofErr w:type="gramEnd"/>
          </w:p>
        </w:tc>
      </w:tr>
      <w:tr w:rsidR="00235358" w:rsidRPr="007B5360" w:rsidTr="00327550">
        <w:trPr>
          <w:jc w:val="center"/>
        </w:trPr>
        <w:tc>
          <w:tcPr>
            <w:tcW w:w="1589" w:type="dxa"/>
            <w:vAlign w:val="center"/>
          </w:tcPr>
          <w:p w:rsidR="00235358" w:rsidRPr="007B5360" w:rsidRDefault="00235358" w:rsidP="00235358">
            <w:pPr>
              <w:overflowPunct w:val="0"/>
              <w:spacing w:line="312" w:lineRule="auto"/>
              <w:ind w:firstLineChars="0" w:firstLine="0"/>
              <w:jc w:val="center"/>
            </w:pPr>
            <w:proofErr w:type="spellStart"/>
            <w:r>
              <w:rPr>
                <w:rFonts w:hint="eastAsia"/>
              </w:rPr>
              <w:t>c</w:t>
            </w:r>
            <w:r>
              <w:t>reate_time</w:t>
            </w:r>
            <w:proofErr w:type="spellEnd"/>
          </w:p>
        </w:tc>
        <w:tc>
          <w:tcPr>
            <w:tcW w:w="1213" w:type="dxa"/>
            <w:vAlign w:val="center"/>
          </w:tcPr>
          <w:p w:rsidR="00235358" w:rsidRPr="007B5360" w:rsidRDefault="00235358" w:rsidP="00235358">
            <w:pPr>
              <w:overflowPunct w:val="0"/>
              <w:spacing w:line="312" w:lineRule="auto"/>
              <w:ind w:firstLineChars="0" w:firstLine="0"/>
              <w:jc w:val="center"/>
            </w:pPr>
            <w:r w:rsidRPr="004F7A9E">
              <w:t>datetime</w:t>
            </w:r>
          </w:p>
        </w:tc>
        <w:tc>
          <w:tcPr>
            <w:tcW w:w="1275" w:type="dxa"/>
            <w:vAlign w:val="center"/>
          </w:tcPr>
          <w:p w:rsidR="00235358" w:rsidRPr="007B5360" w:rsidRDefault="00235358" w:rsidP="00235358">
            <w:pPr>
              <w:overflowPunct w:val="0"/>
              <w:spacing w:line="312" w:lineRule="auto"/>
              <w:ind w:firstLineChars="0" w:firstLine="0"/>
              <w:jc w:val="center"/>
            </w:pPr>
            <w:r>
              <w:rPr>
                <w:rFonts w:hint="eastAsia"/>
              </w:rPr>
              <w:t>是</w:t>
            </w:r>
          </w:p>
        </w:tc>
        <w:tc>
          <w:tcPr>
            <w:tcW w:w="993" w:type="dxa"/>
            <w:vAlign w:val="center"/>
          </w:tcPr>
          <w:p w:rsidR="00235358" w:rsidRPr="007B5360" w:rsidRDefault="00235358" w:rsidP="00235358">
            <w:pPr>
              <w:overflowPunct w:val="0"/>
              <w:spacing w:line="312" w:lineRule="auto"/>
              <w:ind w:firstLineChars="0" w:firstLine="0"/>
              <w:jc w:val="center"/>
            </w:pPr>
            <w:r w:rsidRPr="004F7A9E">
              <w:rPr>
                <w:rFonts w:hint="eastAsia"/>
              </w:rPr>
              <w:t>无</w:t>
            </w:r>
          </w:p>
        </w:tc>
        <w:tc>
          <w:tcPr>
            <w:tcW w:w="3452" w:type="dxa"/>
            <w:vAlign w:val="center"/>
          </w:tcPr>
          <w:p w:rsidR="00235358" w:rsidRPr="007B5360" w:rsidRDefault="00235358" w:rsidP="00235358">
            <w:pPr>
              <w:overflowPunct w:val="0"/>
              <w:spacing w:line="312" w:lineRule="auto"/>
              <w:ind w:firstLineChars="0" w:firstLine="0"/>
              <w:jc w:val="center"/>
            </w:pPr>
            <w:r>
              <w:rPr>
                <w:rFonts w:hint="eastAsia"/>
              </w:rPr>
              <w:t>创建时间</w:t>
            </w:r>
          </w:p>
        </w:tc>
      </w:tr>
      <w:tr w:rsidR="00235358" w:rsidRPr="007B5360" w:rsidTr="00327550">
        <w:trPr>
          <w:jc w:val="center"/>
        </w:trPr>
        <w:tc>
          <w:tcPr>
            <w:tcW w:w="1589" w:type="dxa"/>
            <w:vAlign w:val="center"/>
          </w:tcPr>
          <w:p w:rsidR="00235358" w:rsidRPr="007B5360" w:rsidRDefault="00235358" w:rsidP="00235358">
            <w:pPr>
              <w:overflowPunct w:val="0"/>
              <w:spacing w:line="312" w:lineRule="auto"/>
              <w:ind w:firstLineChars="0" w:firstLine="0"/>
              <w:jc w:val="center"/>
            </w:pPr>
            <w:proofErr w:type="spellStart"/>
            <w:r>
              <w:rPr>
                <w:rFonts w:hint="eastAsia"/>
              </w:rPr>
              <w:t>u</w:t>
            </w:r>
            <w:r>
              <w:t>pdate_time</w:t>
            </w:r>
            <w:proofErr w:type="spellEnd"/>
          </w:p>
        </w:tc>
        <w:tc>
          <w:tcPr>
            <w:tcW w:w="1213" w:type="dxa"/>
            <w:vAlign w:val="center"/>
          </w:tcPr>
          <w:p w:rsidR="00235358" w:rsidRPr="007B5360" w:rsidRDefault="00235358" w:rsidP="00235358">
            <w:pPr>
              <w:overflowPunct w:val="0"/>
              <w:spacing w:line="312" w:lineRule="auto"/>
              <w:ind w:firstLineChars="0" w:firstLine="0"/>
              <w:jc w:val="center"/>
            </w:pPr>
            <w:r w:rsidRPr="004F7A9E">
              <w:t>datetime</w:t>
            </w:r>
          </w:p>
        </w:tc>
        <w:tc>
          <w:tcPr>
            <w:tcW w:w="1275" w:type="dxa"/>
            <w:vAlign w:val="center"/>
          </w:tcPr>
          <w:p w:rsidR="00235358" w:rsidRPr="007B5360" w:rsidRDefault="00235358" w:rsidP="00235358">
            <w:pPr>
              <w:overflowPunct w:val="0"/>
              <w:spacing w:line="312" w:lineRule="auto"/>
              <w:ind w:firstLineChars="0" w:firstLine="0"/>
              <w:jc w:val="center"/>
            </w:pPr>
            <w:r>
              <w:rPr>
                <w:rFonts w:hint="eastAsia"/>
              </w:rPr>
              <w:t>是</w:t>
            </w:r>
          </w:p>
        </w:tc>
        <w:tc>
          <w:tcPr>
            <w:tcW w:w="993" w:type="dxa"/>
            <w:vAlign w:val="center"/>
          </w:tcPr>
          <w:p w:rsidR="00235358" w:rsidRPr="007B5360" w:rsidRDefault="00235358" w:rsidP="00235358">
            <w:pPr>
              <w:overflowPunct w:val="0"/>
              <w:spacing w:line="312" w:lineRule="auto"/>
              <w:ind w:firstLineChars="0" w:firstLine="0"/>
              <w:jc w:val="center"/>
            </w:pPr>
            <w:r w:rsidRPr="004F7A9E">
              <w:rPr>
                <w:rFonts w:hint="eastAsia"/>
              </w:rPr>
              <w:t>无</w:t>
            </w:r>
          </w:p>
        </w:tc>
        <w:tc>
          <w:tcPr>
            <w:tcW w:w="3452" w:type="dxa"/>
            <w:vAlign w:val="center"/>
          </w:tcPr>
          <w:p w:rsidR="00235358" w:rsidRPr="007B5360" w:rsidRDefault="00235358" w:rsidP="00235358">
            <w:pPr>
              <w:overflowPunct w:val="0"/>
              <w:spacing w:line="312" w:lineRule="auto"/>
              <w:ind w:firstLineChars="0" w:firstLine="0"/>
              <w:jc w:val="center"/>
            </w:pPr>
            <w:r>
              <w:rPr>
                <w:rFonts w:hint="eastAsia"/>
              </w:rPr>
              <w:t>更新时间</w:t>
            </w:r>
          </w:p>
        </w:tc>
      </w:tr>
    </w:tbl>
    <w:p w:rsidR="009D605E" w:rsidRDefault="009D605E">
      <w:pPr>
        <w:overflowPunct w:val="0"/>
        <w:spacing w:line="312" w:lineRule="auto"/>
        <w:ind w:firstLineChars="0" w:firstLine="0"/>
        <w:jc w:val="both"/>
      </w:pPr>
    </w:p>
    <w:p w:rsidR="009D605E" w:rsidRDefault="00F21AB8" w:rsidP="00F21AB8">
      <w:pPr>
        <w:pStyle w:val="aa"/>
        <w:numPr>
          <w:ilvl w:val="0"/>
          <w:numId w:val="20"/>
        </w:numPr>
        <w:overflowPunct w:val="0"/>
        <w:spacing w:line="312" w:lineRule="auto"/>
        <w:ind w:firstLineChars="0"/>
        <w:jc w:val="both"/>
      </w:pPr>
      <w:r>
        <w:rPr>
          <w:rFonts w:hint="eastAsia"/>
        </w:rPr>
        <w:t>表</w:t>
      </w:r>
      <w:r>
        <w:rPr>
          <w:rFonts w:hint="eastAsia"/>
        </w:rPr>
        <w:t>3</w:t>
      </w:r>
      <w:r>
        <w:t>.7</w:t>
      </w:r>
      <w:r>
        <w:rPr>
          <w:rFonts w:hint="eastAsia"/>
        </w:rPr>
        <w:t>为</w:t>
      </w:r>
      <w:r>
        <w:rPr>
          <w:rFonts w:hint="eastAsia"/>
        </w:rPr>
        <w:t>SHIPPING</w:t>
      </w:r>
      <w:r>
        <w:rPr>
          <w:rFonts w:hint="eastAsia"/>
        </w:rPr>
        <w:t>（收货地址表）</w:t>
      </w:r>
    </w:p>
    <w:p w:rsidR="002928A1" w:rsidRDefault="002928A1" w:rsidP="002928A1">
      <w:pPr>
        <w:pStyle w:val="ab"/>
        <w:keepNext/>
        <w:ind w:firstLine="400"/>
        <w:jc w:val="center"/>
      </w:pPr>
      <w:r>
        <w:rPr>
          <w:rFonts w:hint="eastAsia"/>
        </w:rPr>
        <w:t>表</w:t>
      </w:r>
      <w:r>
        <w:t>3.7</w:t>
      </w:r>
      <w:r>
        <w:rPr>
          <w:rFonts w:hint="eastAsia"/>
        </w:rPr>
        <w:t>收货地址表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0"/>
        <w:gridCol w:w="1199"/>
        <w:gridCol w:w="1210"/>
        <w:gridCol w:w="950"/>
        <w:gridCol w:w="3213"/>
      </w:tblGrid>
      <w:tr w:rsidR="009D605E" w:rsidRPr="007B5360" w:rsidTr="00327550">
        <w:trPr>
          <w:jc w:val="center"/>
        </w:trPr>
        <w:tc>
          <w:tcPr>
            <w:tcW w:w="1589"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字段名</w:t>
            </w:r>
          </w:p>
        </w:tc>
        <w:tc>
          <w:tcPr>
            <w:tcW w:w="1213"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数据类型</w:t>
            </w:r>
          </w:p>
        </w:tc>
        <w:tc>
          <w:tcPr>
            <w:tcW w:w="1275"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是否为空</w:t>
            </w:r>
          </w:p>
        </w:tc>
        <w:tc>
          <w:tcPr>
            <w:tcW w:w="993"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默认值</w:t>
            </w:r>
          </w:p>
        </w:tc>
        <w:tc>
          <w:tcPr>
            <w:tcW w:w="3452" w:type="dxa"/>
            <w:tcBorders>
              <w:top w:val="single" w:sz="12" w:space="0" w:color="auto"/>
              <w:bottom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备注</w:t>
            </w:r>
          </w:p>
        </w:tc>
      </w:tr>
      <w:tr w:rsidR="009D605E" w:rsidRPr="007B5360" w:rsidTr="00327550">
        <w:trPr>
          <w:jc w:val="center"/>
        </w:trPr>
        <w:tc>
          <w:tcPr>
            <w:tcW w:w="1589" w:type="dxa"/>
            <w:tcBorders>
              <w:top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id</w:t>
            </w:r>
          </w:p>
        </w:tc>
        <w:tc>
          <w:tcPr>
            <w:tcW w:w="1213" w:type="dxa"/>
            <w:tcBorders>
              <w:top w:val="single" w:sz="12" w:space="0" w:color="auto"/>
            </w:tcBorders>
            <w:vAlign w:val="center"/>
          </w:tcPr>
          <w:p w:rsidR="009D605E" w:rsidRPr="007B5360" w:rsidRDefault="009D605E" w:rsidP="00327550">
            <w:pPr>
              <w:overflowPunct w:val="0"/>
              <w:spacing w:line="312" w:lineRule="auto"/>
              <w:ind w:firstLineChars="0" w:firstLine="0"/>
              <w:jc w:val="center"/>
            </w:pPr>
            <w:r>
              <w:t>int</w:t>
            </w:r>
          </w:p>
        </w:tc>
        <w:tc>
          <w:tcPr>
            <w:tcW w:w="1275" w:type="dxa"/>
            <w:tcBorders>
              <w:top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否</w:t>
            </w:r>
          </w:p>
        </w:tc>
        <w:tc>
          <w:tcPr>
            <w:tcW w:w="993" w:type="dxa"/>
            <w:tcBorders>
              <w:top w:val="single" w:sz="12" w:space="0" w:color="auto"/>
            </w:tcBorders>
            <w:vAlign w:val="center"/>
          </w:tcPr>
          <w:p w:rsidR="009D605E" w:rsidRPr="007B5360" w:rsidRDefault="009D605E" w:rsidP="00327550">
            <w:pPr>
              <w:overflowPunct w:val="0"/>
              <w:spacing w:line="312" w:lineRule="auto"/>
              <w:ind w:firstLineChars="0" w:firstLine="0"/>
              <w:jc w:val="center"/>
            </w:pPr>
            <w:r>
              <w:rPr>
                <w:rFonts w:hint="eastAsia"/>
              </w:rPr>
              <w:t>无</w:t>
            </w:r>
          </w:p>
        </w:tc>
        <w:tc>
          <w:tcPr>
            <w:tcW w:w="3452" w:type="dxa"/>
            <w:tcBorders>
              <w:top w:val="single" w:sz="12" w:space="0" w:color="auto"/>
            </w:tcBorders>
            <w:vAlign w:val="center"/>
          </w:tcPr>
          <w:p w:rsidR="009D605E" w:rsidRPr="007B5360" w:rsidRDefault="00362C9A" w:rsidP="00327550">
            <w:pPr>
              <w:overflowPunct w:val="0"/>
              <w:spacing w:line="312" w:lineRule="auto"/>
              <w:ind w:firstLineChars="0" w:firstLine="0"/>
              <w:jc w:val="center"/>
            </w:pPr>
            <w:proofErr w:type="gramStart"/>
            <w:r>
              <w:rPr>
                <w:rFonts w:hint="eastAsia"/>
              </w:rPr>
              <w:t>收货</w:t>
            </w:r>
            <w:r w:rsidR="009D605E">
              <w:rPr>
                <w:rFonts w:hint="eastAsia"/>
              </w:rPr>
              <w:t>表</w:t>
            </w:r>
            <w:proofErr w:type="gramEnd"/>
            <w:r w:rsidR="009D605E">
              <w:rPr>
                <w:rFonts w:hint="eastAsia"/>
              </w:rPr>
              <w:t>id</w:t>
            </w:r>
          </w:p>
        </w:tc>
      </w:tr>
      <w:tr w:rsidR="009D605E" w:rsidRPr="007B5360" w:rsidTr="00327550">
        <w:trPr>
          <w:jc w:val="center"/>
        </w:trPr>
        <w:tc>
          <w:tcPr>
            <w:tcW w:w="1589" w:type="dxa"/>
            <w:vAlign w:val="center"/>
          </w:tcPr>
          <w:p w:rsidR="009D605E" w:rsidRPr="007B5360" w:rsidRDefault="009D605E" w:rsidP="00327550">
            <w:pPr>
              <w:overflowPunct w:val="0"/>
              <w:spacing w:line="312" w:lineRule="auto"/>
              <w:ind w:firstLineChars="0" w:firstLine="0"/>
              <w:jc w:val="center"/>
            </w:pPr>
            <w:proofErr w:type="spellStart"/>
            <w:r>
              <w:rPr>
                <w:rFonts w:hint="eastAsia"/>
              </w:rPr>
              <w:t>u</w:t>
            </w:r>
            <w:r>
              <w:t>ser_id</w:t>
            </w:r>
            <w:proofErr w:type="spellEnd"/>
          </w:p>
        </w:tc>
        <w:tc>
          <w:tcPr>
            <w:tcW w:w="1213" w:type="dxa"/>
            <w:vAlign w:val="center"/>
          </w:tcPr>
          <w:p w:rsidR="009D605E" w:rsidRPr="007B5360" w:rsidRDefault="009D605E" w:rsidP="00327550">
            <w:pPr>
              <w:overflowPunct w:val="0"/>
              <w:spacing w:line="312" w:lineRule="auto"/>
              <w:ind w:firstLineChars="0" w:firstLine="0"/>
              <w:jc w:val="center"/>
            </w:pPr>
            <w:r w:rsidRPr="004F7A9E">
              <w:t>int</w:t>
            </w:r>
          </w:p>
        </w:tc>
        <w:tc>
          <w:tcPr>
            <w:tcW w:w="1275" w:type="dxa"/>
            <w:vAlign w:val="center"/>
          </w:tcPr>
          <w:p w:rsidR="009D605E" w:rsidRPr="007B5360" w:rsidRDefault="009D605E" w:rsidP="00327550">
            <w:pPr>
              <w:overflowPunct w:val="0"/>
              <w:spacing w:line="312" w:lineRule="auto"/>
              <w:ind w:firstLineChars="0" w:firstLine="0"/>
              <w:jc w:val="center"/>
            </w:pPr>
            <w:r w:rsidRPr="00067CA7">
              <w:rPr>
                <w:rFonts w:hint="eastAsia"/>
              </w:rPr>
              <w:t>否</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9D605E" w:rsidP="00327550">
            <w:pPr>
              <w:overflowPunct w:val="0"/>
              <w:spacing w:line="312" w:lineRule="auto"/>
              <w:ind w:firstLineChars="0" w:firstLine="0"/>
              <w:jc w:val="center"/>
            </w:pPr>
            <w:r>
              <w:rPr>
                <w:rFonts w:hint="eastAsia"/>
              </w:rPr>
              <w:t>用户</w:t>
            </w:r>
            <w:r>
              <w:rPr>
                <w:rFonts w:hint="eastAsia"/>
              </w:rPr>
              <w:t>id</w:t>
            </w:r>
          </w:p>
        </w:tc>
      </w:tr>
      <w:tr w:rsidR="009D605E" w:rsidRPr="007B5360" w:rsidTr="00327550">
        <w:trPr>
          <w:jc w:val="center"/>
        </w:trPr>
        <w:tc>
          <w:tcPr>
            <w:tcW w:w="1589" w:type="dxa"/>
            <w:vAlign w:val="center"/>
          </w:tcPr>
          <w:p w:rsidR="009D605E" w:rsidRPr="007B5360" w:rsidRDefault="000D6677" w:rsidP="00327550">
            <w:pPr>
              <w:overflowPunct w:val="0"/>
              <w:spacing w:line="312" w:lineRule="auto"/>
              <w:ind w:firstLineChars="0" w:firstLine="0"/>
              <w:jc w:val="center"/>
            </w:pPr>
            <w:proofErr w:type="spellStart"/>
            <w:r>
              <w:rPr>
                <w:rFonts w:hint="eastAsia"/>
              </w:rPr>
              <w:t>receiver</w:t>
            </w:r>
            <w:r w:rsidR="009D605E">
              <w:t>_</w:t>
            </w:r>
            <w:r>
              <w:t>name</w:t>
            </w:r>
            <w:proofErr w:type="spellEnd"/>
          </w:p>
        </w:tc>
        <w:tc>
          <w:tcPr>
            <w:tcW w:w="1213" w:type="dxa"/>
            <w:vAlign w:val="center"/>
          </w:tcPr>
          <w:p w:rsidR="009D605E" w:rsidRPr="007B5360" w:rsidRDefault="00362C9A" w:rsidP="00327550">
            <w:pPr>
              <w:overflowPunct w:val="0"/>
              <w:spacing w:line="312" w:lineRule="auto"/>
              <w:ind w:firstLineChars="0" w:firstLine="0"/>
              <w:jc w:val="center"/>
            </w:pPr>
            <w:r w:rsidRPr="00362C9A">
              <w:t>varchar</w:t>
            </w:r>
          </w:p>
        </w:tc>
        <w:tc>
          <w:tcPr>
            <w:tcW w:w="1275" w:type="dxa"/>
            <w:vAlign w:val="center"/>
          </w:tcPr>
          <w:p w:rsidR="009D605E" w:rsidRPr="007B5360" w:rsidRDefault="009D605E" w:rsidP="00327550">
            <w:pPr>
              <w:overflowPunct w:val="0"/>
              <w:spacing w:line="312" w:lineRule="auto"/>
              <w:ind w:firstLineChars="0" w:firstLine="0"/>
              <w:jc w:val="center"/>
            </w:pPr>
            <w:r w:rsidRPr="00067CA7">
              <w:rPr>
                <w:rFonts w:hint="eastAsia"/>
              </w:rPr>
              <w:t>否</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362C9A" w:rsidP="00327550">
            <w:pPr>
              <w:overflowPunct w:val="0"/>
              <w:spacing w:line="312" w:lineRule="auto"/>
              <w:ind w:firstLineChars="0" w:firstLine="0"/>
              <w:jc w:val="center"/>
            </w:pPr>
            <w:r>
              <w:rPr>
                <w:rFonts w:hint="eastAsia"/>
              </w:rPr>
              <w:t>收货姓名</w:t>
            </w:r>
          </w:p>
        </w:tc>
      </w:tr>
      <w:tr w:rsidR="009D605E" w:rsidRPr="007B5360" w:rsidTr="00327550">
        <w:trPr>
          <w:jc w:val="center"/>
        </w:trPr>
        <w:tc>
          <w:tcPr>
            <w:tcW w:w="1589" w:type="dxa"/>
            <w:vAlign w:val="center"/>
          </w:tcPr>
          <w:p w:rsidR="009D605E" w:rsidRPr="007B5360" w:rsidRDefault="000D6677" w:rsidP="00327550">
            <w:pPr>
              <w:overflowPunct w:val="0"/>
              <w:spacing w:line="312" w:lineRule="auto"/>
              <w:ind w:firstLineChars="0" w:firstLine="0"/>
              <w:jc w:val="center"/>
            </w:pPr>
            <w:proofErr w:type="spellStart"/>
            <w:r w:rsidRPr="000D6677">
              <w:t>receiver</w:t>
            </w:r>
            <w:r w:rsidR="009D605E">
              <w:t>_</w:t>
            </w:r>
            <w:r>
              <w:t>phone</w:t>
            </w:r>
            <w:proofErr w:type="spellEnd"/>
          </w:p>
        </w:tc>
        <w:tc>
          <w:tcPr>
            <w:tcW w:w="1213" w:type="dxa"/>
            <w:vAlign w:val="center"/>
          </w:tcPr>
          <w:p w:rsidR="009D605E" w:rsidRPr="007B5360" w:rsidRDefault="00362C9A" w:rsidP="00327550">
            <w:pPr>
              <w:overflowPunct w:val="0"/>
              <w:spacing w:line="312" w:lineRule="auto"/>
              <w:ind w:firstLineChars="0" w:firstLine="0"/>
              <w:jc w:val="center"/>
            </w:pPr>
            <w:r w:rsidRPr="00362C9A">
              <w:t>varchar</w:t>
            </w:r>
          </w:p>
        </w:tc>
        <w:tc>
          <w:tcPr>
            <w:tcW w:w="1275" w:type="dxa"/>
            <w:vAlign w:val="center"/>
          </w:tcPr>
          <w:p w:rsidR="009D605E" w:rsidRPr="007B5360" w:rsidRDefault="009D605E" w:rsidP="00327550">
            <w:pPr>
              <w:overflowPunct w:val="0"/>
              <w:spacing w:line="312" w:lineRule="auto"/>
              <w:ind w:firstLineChars="0" w:firstLine="0"/>
              <w:jc w:val="center"/>
            </w:pPr>
            <w:r w:rsidRPr="00067CA7">
              <w:rPr>
                <w:rFonts w:hint="eastAsia"/>
              </w:rPr>
              <w:t>否</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362C9A" w:rsidP="00327550">
            <w:pPr>
              <w:overflowPunct w:val="0"/>
              <w:spacing w:line="312" w:lineRule="auto"/>
              <w:ind w:firstLineChars="0" w:firstLine="0"/>
              <w:jc w:val="center"/>
            </w:pPr>
            <w:r>
              <w:rPr>
                <w:rFonts w:hint="eastAsia"/>
              </w:rPr>
              <w:t>收货电话</w:t>
            </w:r>
          </w:p>
        </w:tc>
      </w:tr>
      <w:tr w:rsidR="009D605E" w:rsidRPr="007B5360" w:rsidTr="00327550">
        <w:trPr>
          <w:jc w:val="center"/>
        </w:trPr>
        <w:tc>
          <w:tcPr>
            <w:tcW w:w="1589" w:type="dxa"/>
            <w:vAlign w:val="center"/>
          </w:tcPr>
          <w:p w:rsidR="009D605E" w:rsidRPr="007B5360" w:rsidRDefault="000D6677" w:rsidP="00327550">
            <w:pPr>
              <w:overflowPunct w:val="0"/>
              <w:spacing w:line="312" w:lineRule="auto"/>
              <w:ind w:firstLineChars="0" w:firstLine="0"/>
              <w:jc w:val="center"/>
            </w:pPr>
            <w:proofErr w:type="spellStart"/>
            <w:r w:rsidRPr="000D6677">
              <w:t>receiver</w:t>
            </w:r>
            <w:r w:rsidR="009D605E">
              <w:t>_</w:t>
            </w:r>
            <w:r>
              <w:t>province</w:t>
            </w:r>
            <w:proofErr w:type="spellEnd"/>
          </w:p>
        </w:tc>
        <w:tc>
          <w:tcPr>
            <w:tcW w:w="1213" w:type="dxa"/>
            <w:vAlign w:val="center"/>
          </w:tcPr>
          <w:p w:rsidR="009D605E" w:rsidRPr="007B5360" w:rsidRDefault="009D605E" w:rsidP="00327550">
            <w:pPr>
              <w:overflowPunct w:val="0"/>
              <w:spacing w:line="312" w:lineRule="auto"/>
              <w:ind w:firstLineChars="0" w:firstLine="0"/>
              <w:jc w:val="center"/>
            </w:pPr>
            <w:r>
              <w:rPr>
                <w:rFonts w:hint="eastAsia"/>
              </w:rPr>
              <w:t>v</w:t>
            </w:r>
            <w:r>
              <w:t>archar</w:t>
            </w:r>
          </w:p>
        </w:tc>
        <w:tc>
          <w:tcPr>
            <w:tcW w:w="1275" w:type="dxa"/>
            <w:vAlign w:val="center"/>
          </w:tcPr>
          <w:p w:rsidR="009D605E" w:rsidRPr="007B5360" w:rsidRDefault="009D605E" w:rsidP="00327550">
            <w:pPr>
              <w:overflowPunct w:val="0"/>
              <w:spacing w:line="312" w:lineRule="auto"/>
              <w:ind w:firstLineChars="0" w:firstLine="0"/>
              <w:jc w:val="center"/>
            </w:pPr>
            <w:r w:rsidRPr="00067CA7">
              <w:rPr>
                <w:rFonts w:hint="eastAsia"/>
              </w:rPr>
              <w:t>否</w:t>
            </w:r>
          </w:p>
        </w:tc>
        <w:tc>
          <w:tcPr>
            <w:tcW w:w="993" w:type="dxa"/>
            <w:vAlign w:val="center"/>
          </w:tcPr>
          <w:p w:rsidR="009D605E" w:rsidRPr="007B5360" w:rsidRDefault="009D605E" w:rsidP="00327550">
            <w:pPr>
              <w:overflowPunct w:val="0"/>
              <w:spacing w:line="312" w:lineRule="auto"/>
              <w:ind w:firstLineChars="0" w:firstLine="0"/>
              <w:jc w:val="center"/>
            </w:pPr>
            <w:r>
              <w:rPr>
                <w:rFonts w:hint="eastAsia"/>
              </w:rPr>
              <w:t>无</w:t>
            </w:r>
          </w:p>
        </w:tc>
        <w:tc>
          <w:tcPr>
            <w:tcW w:w="3452" w:type="dxa"/>
            <w:vAlign w:val="center"/>
          </w:tcPr>
          <w:p w:rsidR="009D605E" w:rsidRPr="007B5360" w:rsidRDefault="00362C9A" w:rsidP="00327550">
            <w:pPr>
              <w:overflowPunct w:val="0"/>
              <w:spacing w:line="312" w:lineRule="auto"/>
              <w:ind w:firstLineChars="0" w:firstLine="0"/>
              <w:jc w:val="center"/>
            </w:pPr>
            <w:r>
              <w:rPr>
                <w:rFonts w:hint="eastAsia"/>
              </w:rPr>
              <w:t>收货身份</w:t>
            </w:r>
          </w:p>
        </w:tc>
      </w:tr>
      <w:tr w:rsidR="009D605E" w:rsidRPr="007B5360" w:rsidTr="00327550">
        <w:trPr>
          <w:jc w:val="center"/>
        </w:trPr>
        <w:tc>
          <w:tcPr>
            <w:tcW w:w="1589" w:type="dxa"/>
            <w:vAlign w:val="center"/>
          </w:tcPr>
          <w:p w:rsidR="009D605E" w:rsidRPr="007B5360" w:rsidRDefault="000D6677" w:rsidP="00327550">
            <w:pPr>
              <w:overflowPunct w:val="0"/>
              <w:spacing w:line="312" w:lineRule="auto"/>
              <w:ind w:firstLineChars="0" w:firstLine="0"/>
              <w:jc w:val="center"/>
            </w:pPr>
            <w:proofErr w:type="spellStart"/>
            <w:r w:rsidRPr="000D6677">
              <w:t>receiver</w:t>
            </w:r>
            <w:r>
              <w:t>_city</w:t>
            </w:r>
            <w:proofErr w:type="spellEnd"/>
          </w:p>
        </w:tc>
        <w:tc>
          <w:tcPr>
            <w:tcW w:w="1213" w:type="dxa"/>
            <w:vAlign w:val="center"/>
          </w:tcPr>
          <w:p w:rsidR="009D605E" w:rsidRPr="007B5360" w:rsidRDefault="009D605E" w:rsidP="00327550">
            <w:pPr>
              <w:overflowPunct w:val="0"/>
              <w:spacing w:line="312" w:lineRule="auto"/>
              <w:ind w:firstLineChars="0" w:firstLine="0"/>
              <w:jc w:val="center"/>
            </w:pPr>
            <w:r>
              <w:rPr>
                <w:rFonts w:hint="eastAsia"/>
              </w:rPr>
              <w:t>var</w:t>
            </w:r>
            <w:r>
              <w:t>char</w:t>
            </w:r>
          </w:p>
        </w:tc>
        <w:tc>
          <w:tcPr>
            <w:tcW w:w="1275" w:type="dxa"/>
            <w:vAlign w:val="center"/>
          </w:tcPr>
          <w:p w:rsidR="009D605E" w:rsidRPr="007B5360" w:rsidRDefault="009D605E" w:rsidP="00327550">
            <w:pPr>
              <w:overflowPunct w:val="0"/>
              <w:spacing w:line="312" w:lineRule="auto"/>
              <w:ind w:firstLineChars="0" w:firstLine="0"/>
              <w:jc w:val="center"/>
            </w:pPr>
            <w:r w:rsidRPr="00067CA7">
              <w:rPr>
                <w:rFonts w:hint="eastAsia"/>
              </w:rPr>
              <w:t>否</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362C9A" w:rsidP="00327550">
            <w:pPr>
              <w:overflowPunct w:val="0"/>
              <w:spacing w:line="312" w:lineRule="auto"/>
              <w:ind w:firstLineChars="0" w:firstLine="0"/>
              <w:jc w:val="center"/>
            </w:pPr>
            <w:r>
              <w:rPr>
                <w:rFonts w:hint="eastAsia"/>
              </w:rPr>
              <w:t>收货城市</w:t>
            </w:r>
          </w:p>
        </w:tc>
      </w:tr>
      <w:tr w:rsidR="009D605E" w:rsidRPr="007B5360" w:rsidTr="00327550">
        <w:trPr>
          <w:jc w:val="center"/>
        </w:trPr>
        <w:tc>
          <w:tcPr>
            <w:tcW w:w="1589" w:type="dxa"/>
            <w:vAlign w:val="center"/>
          </w:tcPr>
          <w:p w:rsidR="009D605E" w:rsidRPr="007B5360" w:rsidRDefault="000D6677" w:rsidP="00327550">
            <w:pPr>
              <w:overflowPunct w:val="0"/>
              <w:spacing w:line="312" w:lineRule="auto"/>
              <w:ind w:firstLineChars="0" w:firstLine="0"/>
              <w:jc w:val="center"/>
            </w:pPr>
            <w:proofErr w:type="spellStart"/>
            <w:r w:rsidRPr="000D6677">
              <w:t>receiver</w:t>
            </w:r>
            <w:r>
              <w:t>_district</w:t>
            </w:r>
            <w:proofErr w:type="spellEnd"/>
          </w:p>
        </w:tc>
        <w:tc>
          <w:tcPr>
            <w:tcW w:w="1213" w:type="dxa"/>
            <w:vAlign w:val="center"/>
          </w:tcPr>
          <w:p w:rsidR="009D605E" w:rsidRPr="007B5360" w:rsidRDefault="00362C9A" w:rsidP="00327550">
            <w:pPr>
              <w:overflowPunct w:val="0"/>
              <w:spacing w:line="312" w:lineRule="auto"/>
              <w:ind w:firstLineChars="0" w:firstLine="0"/>
              <w:jc w:val="center"/>
            </w:pPr>
            <w:r w:rsidRPr="00362C9A">
              <w:t>varchar</w:t>
            </w:r>
          </w:p>
        </w:tc>
        <w:tc>
          <w:tcPr>
            <w:tcW w:w="1275" w:type="dxa"/>
            <w:vAlign w:val="center"/>
          </w:tcPr>
          <w:p w:rsidR="009D605E" w:rsidRPr="007B5360" w:rsidRDefault="009D605E" w:rsidP="00327550">
            <w:pPr>
              <w:overflowPunct w:val="0"/>
              <w:spacing w:line="312" w:lineRule="auto"/>
              <w:ind w:firstLineChars="0" w:firstLine="0"/>
              <w:jc w:val="center"/>
            </w:pPr>
            <w:r w:rsidRPr="00067CA7">
              <w:rPr>
                <w:rFonts w:hint="eastAsia"/>
              </w:rPr>
              <w:t>否</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362C9A" w:rsidP="00327550">
            <w:pPr>
              <w:overflowPunct w:val="0"/>
              <w:spacing w:line="312" w:lineRule="auto"/>
              <w:ind w:firstLineChars="0" w:firstLine="0"/>
              <w:jc w:val="center"/>
            </w:pPr>
            <w:proofErr w:type="gramStart"/>
            <w:r>
              <w:rPr>
                <w:rFonts w:hint="eastAsia"/>
              </w:rPr>
              <w:t>收货区</w:t>
            </w:r>
            <w:proofErr w:type="gramEnd"/>
            <w:r>
              <w:rPr>
                <w:rFonts w:hint="eastAsia"/>
              </w:rPr>
              <w:t>/</w:t>
            </w:r>
            <w:r>
              <w:rPr>
                <w:rFonts w:hint="eastAsia"/>
              </w:rPr>
              <w:t>县</w:t>
            </w:r>
          </w:p>
        </w:tc>
      </w:tr>
      <w:tr w:rsidR="009D605E" w:rsidRPr="007B5360" w:rsidTr="00327550">
        <w:trPr>
          <w:jc w:val="center"/>
        </w:trPr>
        <w:tc>
          <w:tcPr>
            <w:tcW w:w="1589" w:type="dxa"/>
            <w:vAlign w:val="center"/>
          </w:tcPr>
          <w:p w:rsidR="009D605E" w:rsidRPr="007B5360" w:rsidRDefault="000D6677" w:rsidP="00327550">
            <w:pPr>
              <w:overflowPunct w:val="0"/>
              <w:spacing w:line="312" w:lineRule="auto"/>
              <w:ind w:firstLineChars="0" w:firstLine="0"/>
              <w:jc w:val="center"/>
            </w:pPr>
            <w:proofErr w:type="spellStart"/>
            <w:r w:rsidRPr="000D6677">
              <w:t>receiver</w:t>
            </w:r>
            <w:r>
              <w:t>_address</w:t>
            </w:r>
            <w:proofErr w:type="spellEnd"/>
          </w:p>
        </w:tc>
        <w:tc>
          <w:tcPr>
            <w:tcW w:w="1213" w:type="dxa"/>
            <w:vAlign w:val="center"/>
          </w:tcPr>
          <w:p w:rsidR="009D605E" w:rsidRPr="007B5360" w:rsidRDefault="00362C9A" w:rsidP="00327550">
            <w:pPr>
              <w:overflowPunct w:val="0"/>
              <w:spacing w:line="312" w:lineRule="auto"/>
              <w:ind w:firstLineChars="0" w:firstLine="0"/>
              <w:jc w:val="center"/>
            </w:pPr>
            <w:r w:rsidRPr="00362C9A">
              <w:t>varchar</w:t>
            </w:r>
          </w:p>
        </w:tc>
        <w:tc>
          <w:tcPr>
            <w:tcW w:w="1275" w:type="dxa"/>
            <w:vAlign w:val="center"/>
          </w:tcPr>
          <w:p w:rsidR="009D605E" w:rsidRPr="007B5360" w:rsidRDefault="009D605E" w:rsidP="00327550">
            <w:pPr>
              <w:overflowPunct w:val="0"/>
              <w:spacing w:line="312" w:lineRule="auto"/>
              <w:ind w:firstLineChars="0" w:firstLine="0"/>
              <w:jc w:val="center"/>
            </w:pPr>
            <w:r w:rsidRPr="00067CA7">
              <w:rPr>
                <w:rFonts w:hint="eastAsia"/>
              </w:rPr>
              <w:t>否</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362C9A" w:rsidP="00327550">
            <w:pPr>
              <w:overflowPunct w:val="0"/>
              <w:spacing w:line="312" w:lineRule="auto"/>
              <w:ind w:firstLineChars="0" w:firstLine="0"/>
              <w:jc w:val="center"/>
            </w:pPr>
            <w:r>
              <w:rPr>
                <w:rFonts w:hint="eastAsia"/>
              </w:rPr>
              <w:t>详细地址</w:t>
            </w:r>
          </w:p>
        </w:tc>
      </w:tr>
      <w:tr w:rsidR="006E5F69" w:rsidRPr="007B5360" w:rsidTr="00327550">
        <w:trPr>
          <w:jc w:val="center"/>
        </w:trPr>
        <w:tc>
          <w:tcPr>
            <w:tcW w:w="1589" w:type="dxa"/>
            <w:vAlign w:val="center"/>
          </w:tcPr>
          <w:p w:rsidR="006E5F69" w:rsidRPr="000D6677" w:rsidRDefault="006E5F69" w:rsidP="00327550">
            <w:pPr>
              <w:overflowPunct w:val="0"/>
              <w:spacing w:line="312" w:lineRule="auto"/>
              <w:ind w:firstLineChars="0" w:firstLine="0"/>
              <w:jc w:val="center"/>
            </w:pPr>
            <w:proofErr w:type="spellStart"/>
            <w:r w:rsidRPr="006E5F69">
              <w:t>receiver</w:t>
            </w:r>
            <w:r>
              <w:t>_zip</w:t>
            </w:r>
            <w:proofErr w:type="spellEnd"/>
          </w:p>
        </w:tc>
        <w:tc>
          <w:tcPr>
            <w:tcW w:w="1213" w:type="dxa"/>
            <w:vAlign w:val="center"/>
          </w:tcPr>
          <w:p w:rsidR="006E5F69" w:rsidRDefault="00362C9A" w:rsidP="00327550">
            <w:pPr>
              <w:overflowPunct w:val="0"/>
              <w:spacing w:line="312" w:lineRule="auto"/>
              <w:ind w:firstLineChars="0" w:firstLine="0"/>
              <w:jc w:val="center"/>
            </w:pPr>
            <w:r w:rsidRPr="00362C9A">
              <w:t>varchar</w:t>
            </w:r>
          </w:p>
        </w:tc>
        <w:tc>
          <w:tcPr>
            <w:tcW w:w="1275" w:type="dxa"/>
            <w:vAlign w:val="center"/>
          </w:tcPr>
          <w:p w:rsidR="006E5F69" w:rsidRPr="00067CA7" w:rsidRDefault="00362C9A" w:rsidP="00327550">
            <w:pPr>
              <w:overflowPunct w:val="0"/>
              <w:spacing w:line="312" w:lineRule="auto"/>
              <w:ind w:firstLineChars="0" w:firstLine="0"/>
              <w:jc w:val="center"/>
            </w:pPr>
            <w:r>
              <w:rPr>
                <w:rFonts w:hint="eastAsia"/>
              </w:rPr>
              <w:t>否</w:t>
            </w:r>
          </w:p>
        </w:tc>
        <w:tc>
          <w:tcPr>
            <w:tcW w:w="993" w:type="dxa"/>
            <w:vAlign w:val="center"/>
          </w:tcPr>
          <w:p w:rsidR="006E5F69" w:rsidRPr="004F7A9E" w:rsidRDefault="00362C9A" w:rsidP="00327550">
            <w:pPr>
              <w:overflowPunct w:val="0"/>
              <w:spacing w:line="312" w:lineRule="auto"/>
              <w:ind w:firstLineChars="0" w:firstLine="0"/>
              <w:jc w:val="center"/>
            </w:pPr>
            <w:r>
              <w:rPr>
                <w:rFonts w:hint="eastAsia"/>
              </w:rPr>
              <w:t>无</w:t>
            </w:r>
          </w:p>
        </w:tc>
        <w:tc>
          <w:tcPr>
            <w:tcW w:w="3452" w:type="dxa"/>
            <w:vAlign w:val="center"/>
          </w:tcPr>
          <w:p w:rsidR="006E5F69" w:rsidRDefault="00362C9A" w:rsidP="00327550">
            <w:pPr>
              <w:overflowPunct w:val="0"/>
              <w:spacing w:line="312" w:lineRule="auto"/>
              <w:ind w:firstLineChars="0" w:firstLine="0"/>
              <w:jc w:val="center"/>
            </w:pPr>
            <w:r>
              <w:rPr>
                <w:rFonts w:hint="eastAsia"/>
              </w:rPr>
              <w:t>邮编</w:t>
            </w:r>
          </w:p>
        </w:tc>
      </w:tr>
      <w:tr w:rsidR="009D605E" w:rsidRPr="007B5360" w:rsidTr="00327550">
        <w:trPr>
          <w:jc w:val="center"/>
        </w:trPr>
        <w:tc>
          <w:tcPr>
            <w:tcW w:w="1589" w:type="dxa"/>
            <w:vAlign w:val="center"/>
          </w:tcPr>
          <w:p w:rsidR="009D605E" w:rsidRPr="007B5360" w:rsidRDefault="009D605E" w:rsidP="00327550">
            <w:pPr>
              <w:overflowPunct w:val="0"/>
              <w:spacing w:line="312" w:lineRule="auto"/>
              <w:ind w:firstLineChars="0" w:firstLine="0"/>
              <w:jc w:val="center"/>
            </w:pPr>
            <w:proofErr w:type="spellStart"/>
            <w:r>
              <w:rPr>
                <w:rFonts w:hint="eastAsia"/>
              </w:rPr>
              <w:t>c</w:t>
            </w:r>
            <w:r>
              <w:t>reate_time</w:t>
            </w:r>
            <w:proofErr w:type="spellEnd"/>
          </w:p>
        </w:tc>
        <w:tc>
          <w:tcPr>
            <w:tcW w:w="1213" w:type="dxa"/>
            <w:vAlign w:val="center"/>
          </w:tcPr>
          <w:p w:rsidR="009D605E" w:rsidRPr="007B5360" w:rsidRDefault="009D605E" w:rsidP="00327550">
            <w:pPr>
              <w:overflowPunct w:val="0"/>
              <w:spacing w:line="312" w:lineRule="auto"/>
              <w:ind w:firstLineChars="0" w:firstLine="0"/>
              <w:jc w:val="center"/>
            </w:pPr>
            <w:r w:rsidRPr="004F7A9E">
              <w:t>datetime</w:t>
            </w:r>
          </w:p>
        </w:tc>
        <w:tc>
          <w:tcPr>
            <w:tcW w:w="1275" w:type="dxa"/>
            <w:vAlign w:val="center"/>
          </w:tcPr>
          <w:p w:rsidR="009D605E" w:rsidRPr="007B5360" w:rsidRDefault="009D605E" w:rsidP="00327550">
            <w:pPr>
              <w:overflowPunct w:val="0"/>
              <w:spacing w:line="312" w:lineRule="auto"/>
              <w:ind w:firstLineChars="0" w:firstLine="0"/>
              <w:jc w:val="center"/>
            </w:pPr>
            <w:r>
              <w:rPr>
                <w:rFonts w:hint="eastAsia"/>
              </w:rPr>
              <w:t>是</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9D605E" w:rsidP="00327550">
            <w:pPr>
              <w:overflowPunct w:val="0"/>
              <w:spacing w:line="312" w:lineRule="auto"/>
              <w:ind w:firstLineChars="0" w:firstLine="0"/>
              <w:jc w:val="center"/>
            </w:pPr>
            <w:r>
              <w:rPr>
                <w:rFonts w:hint="eastAsia"/>
              </w:rPr>
              <w:t>创建时间</w:t>
            </w:r>
          </w:p>
        </w:tc>
      </w:tr>
      <w:tr w:rsidR="009D605E" w:rsidRPr="007B5360" w:rsidTr="00327550">
        <w:trPr>
          <w:jc w:val="center"/>
        </w:trPr>
        <w:tc>
          <w:tcPr>
            <w:tcW w:w="1589" w:type="dxa"/>
            <w:vAlign w:val="center"/>
          </w:tcPr>
          <w:p w:rsidR="009D605E" w:rsidRPr="007B5360" w:rsidRDefault="009D605E" w:rsidP="00327550">
            <w:pPr>
              <w:overflowPunct w:val="0"/>
              <w:spacing w:line="312" w:lineRule="auto"/>
              <w:ind w:firstLineChars="0" w:firstLine="0"/>
              <w:jc w:val="center"/>
            </w:pPr>
            <w:proofErr w:type="spellStart"/>
            <w:r>
              <w:rPr>
                <w:rFonts w:hint="eastAsia"/>
              </w:rPr>
              <w:t>u</w:t>
            </w:r>
            <w:r>
              <w:t>pdate_time</w:t>
            </w:r>
            <w:proofErr w:type="spellEnd"/>
          </w:p>
        </w:tc>
        <w:tc>
          <w:tcPr>
            <w:tcW w:w="1213" w:type="dxa"/>
            <w:vAlign w:val="center"/>
          </w:tcPr>
          <w:p w:rsidR="009D605E" w:rsidRPr="007B5360" w:rsidRDefault="009D605E" w:rsidP="00327550">
            <w:pPr>
              <w:overflowPunct w:val="0"/>
              <w:spacing w:line="312" w:lineRule="auto"/>
              <w:ind w:firstLineChars="0" w:firstLine="0"/>
              <w:jc w:val="center"/>
            </w:pPr>
            <w:r w:rsidRPr="004F7A9E">
              <w:t>datetime</w:t>
            </w:r>
          </w:p>
        </w:tc>
        <w:tc>
          <w:tcPr>
            <w:tcW w:w="1275" w:type="dxa"/>
            <w:vAlign w:val="center"/>
          </w:tcPr>
          <w:p w:rsidR="009D605E" w:rsidRPr="007B5360" w:rsidRDefault="009D605E" w:rsidP="00327550">
            <w:pPr>
              <w:overflowPunct w:val="0"/>
              <w:spacing w:line="312" w:lineRule="auto"/>
              <w:ind w:firstLineChars="0" w:firstLine="0"/>
              <w:jc w:val="center"/>
            </w:pPr>
            <w:r>
              <w:rPr>
                <w:rFonts w:hint="eastAsia"/>
              </w:rPr>
              <w:t>是</w:t>
            </w:r>
          </w:p>
        </w:tc>
        <w:tc>
          <w:tcPr>
            <w:tcW w:w="993" w:type="dxa"/>
            <w:vAlign w:val="center"/>
          </w:tcPr>
          <w:p w:rsidR="009D605E" w:rsidRPr="007B5360" w:rsidRDefault="009D605E" w:rsidP="00327550">
            <w:pPr>
              <w:overflowPunct w:val="0"/>
              <w:spacing w:line="312" w:lineRule="auto"/>
              <w:ind w:firstLineChars="0" w:firstLine="0"/>
              <w:jc w:val="center"/>
            </w:pPr>
            <w:r w:rsidRPr="004F7A9E">
              <w:rPr>
                <w:rFonts w:hint="eastAsia"/>
              </w:rPr>
              <w:t>无</w:t>
            </w:r>
          </w:p>
        </w:tc>
        <w:tc>
          <w:tcPr>
            <w:tcW w:w="3452" w:type="dxa"/>
            <w:vAlign w:val="center"/>
          </w:tcPr>
          <w:p w:rsidR="009D605E" w:rsidRPr="007B5360" w:rsidRDefault="009D605E" w:rsidP="00327550">
            <w:pPr>
              <w:overflowPunct w:val="0"/>
              <w:spacing w:line="312" w:lineRule="auto"/>
              <w:ind w:firstLineChars="0" w:firstLine="0"/>
              <w:jc w:val="center"/>
            </w:pPr>
            <w:r>
              <w:rPr>
                <w:rFonts w:hint="eastAsia"/>
              </w:rPr>
              <w:t>更新时间</w:t>
            </w:r>
          </w:p>
        </w:tc>
      </w:tr>
    </w:tbl>
    <w:p w:rsidR="009D605E" w:rsidRPr="007B5360" w:rsidRDefault="009D605E">
      <w:pPr>
        <w:overflowPunct w:val="0"/>
        <w:spacing w:line="312" w:lineRule="auto"/>
        <w:ind w:firstLineChars="0" w:firstLine="0"/>
        <w:jc w:val="both"/>
        <w:sectPr w:rsidR="009D605E" w:rsidRPr="007B5360">
          <w:headerReference w:type="default" r:id="rId20"/>
          <w:headerReference w:type="first" r:id="rId21"/>
          <w:pgSz w:w="11906" w:h="16838"/>
          <w:pgMar w:top="1440" w:right="1800" w:bottom="1440" w:left="1800" w:header="851" w:footer="992" w:gutter="0"/>
          <w:cols w:space="425"/>
          <w:titlePg/>
          <w:docGrid w:type="lines" w:linePitch="312"/>
        </w:sectPr>
      </w:pPr>
    </w:p>
    <w:p w:rsidR="00970958" w:rsidRDefault="00000000">
      <w:pPr>
        <w:pStyle w:val="1"/>
        <w:overflowPunct w:val="0"/>
        <w:spacing w:beforeLines="50" w:before="156" w:after="624" w:line="240" w:lineRule="auto"/>
        <w:rPr>
          <w:rFonts w:ascii="黑体" w:hAnsi="黑体" w:cs="黑体"/>
          <w:szCs w:val="32"/>
        </w:rPr>
      </w:pPr>
      <w:bookmarkStart w:id="88" w:name="_Toc136757898"/>
      <w:r>
        <w:rPr>
          <w:rFonts w:ascii="黑体" w:hAnsi="黑体" w:cs="黑体" w:hint="eastAsia"/>
          <w:szCs w:val="32"/>
        </w:rPr>
        <w:lastRenderedPageBreak/>
        <w:t xml:space="preserve">第4章 </w:t>
      </w:r>
      <w:bookmarkStart w:id="89" w:name="_Toc30137"/>
      <w:bookmarkStart w:id="90" w:name="_Toc76103348"/>
      <w:r>
        <w:rPr>
          <w:rFonts w:ascii="黑体" w:hAnsi="黑体" w:cs="黑体" w:hint="eastAsia"/>
          <w:szCs w:val="32"/>
        </w:rPr>
        <w:t>系统详细设计与实现</w:t>
      </w:r>
      <w:bookmarkEnd w:id="88"/>
      <w:bookmarkEnd w:id="89"/>
      <w:bookmarkEnd w:id="90"/>
    </w:p>
    <w:p w:rsidR="004D0C51" w:rsidRPr="004D0C51" w:rsidRDefault="004D0C51" w:rsidP="004D0C51">
      <w:pPr>
        <w:ind w:firstLine="480"/>
      </w:pPr>
      <w:r w:rsidRPr="004D0C51">
        <w:rPr>
          <w:rFonts w:hint="eastAsia"/>
        </w:rPr>
        <w:t>系统详细设计与实现是将系统设计的概念和抽象转化为具体的代码实现的过程</w:t>
      </w:r>
      <w:r>
        <w:rPr>
          <w:rFonts w:hint="eastAsia"/>
        </w:rPr>
        <w:t>，</w:t>
      </w:r>
      <w:r w:rsidRPr="004D0C51">
        <w:rPr>
          <w:rFonts w:hint="eastAsia"/>
        </w:rPr>
        <w:t>它具体描述了系统的架构、模块、组件、函数、接口等的详细设计，并将设计转化为可执行的代码实现。系统详细设计与实现的主要目标是根据系统设计的概念和要求，将系统划分为更小的模块和组件，并定义它们之间的接口和交互方式，以实现系统的功能和需求。</w:t>
      </w:r>
      <w:r w:rsidR="00B90EB7">
        <w:rPr>
          <w:rFonts w:hint="eastAsia"/>
        </w:rPr>
        <w:t>本章</w:t>
      </w:r>
      <w:r w:rsidR="009C57B0">
        <w:rPr>
          <w:rFonts w:hint="eastAsia"/>
        </w:rPr>
        <w:t>将从系统工程结构、系统主要功能设计两个角度进行系统具体模块设计与实现。</w:t>
      </w:r>
    </w:p>
    <w:p w:rsidR="00970958" w:rsidRDefault="00000000">
      <w:pPr>
        <w:pStyle w:val="2"/>
        <w:overflowPunct w:val="0"/>
        <w:spacing w:beforeLines="50" w:before="156" w:afterLines="50" w:after="156" w:line="240" w:lineRule="auto"/>
        <w:rPr>
          <w:rFonts w:ascii="黑体" w:hAnsi="黑体" w:cs="黑体"/>
          <w:b w:val="0"/>
          <w:bCs w:val="0"/>
        </w:rPr>
      </w:pPr>
      <w:bookmarkStart w:id="91" w:name="_Toc5055145"/>
      <w:bookmarkStart w:id="92" w:name="_Toc76103350"/>
      <w:bookmarkStart w:id="93" w:name="_Toc5049"/>
      <w:bookmarkStart w:id="94" w:name="_Toc136757899"/>
      <w:bookmarkStart w:id="95" w:name="_Hlk73695628"/>
      <w:r>
        <w:rPr>
          <w:rFonts w:ascii="黑体" w:hAnsi="黑体" w:cs="黑体" w:hint="eastAsia"/>
          <w:b w:val="0"/>
          <w:bCs w:val="0"/>
        </w:rPr>
        <w:t>4.</w:t>
      </w:r>
      <w:bookmarkEnd w:id="91"/>
      <w:r>
        <w:rPr>
          <w:rFonts w:ascii="黑体" w:hAnsi="黑体" w:cs="黑体" w:hint="eastAsia"/>
          <w:b w:val="0"/>
          <w:bCs w:val="0"/>
        </w:rPr>
        <w:t>1</w:t>
      </w:r>
      <w:bookmarkEnd w:id="92"/>
      <w:bookmarkEnd w:id="93"/>
      <w:r w:rsidR="00F74899">
        <w:rPr>
          <w:rFonts w:ascii="黑体" w:hAnsi="黑体" w:cs="黑体" w:hint="eastAsia"/>
          <w:b w:val="0"/>
          <w:bCs w:val="0"/>
        </w:rPr>
        <w:t>系统工程结构</w:t>
      </w:r>
      <w:bookmarkEnd w:id="94"/>
    </w:p>
    <w:bookmarkEnd w:id="95"/>
    <w:p w:rsidR="00F030BA" w:rsidRDefault="00F030BA">
      <w:pPr>
        <w:overflowPunct w:val="0"/>
        <w:spacing w:line="312" w:lineRule="auto"/>
        <w:ind w:firstLineChars="0" w:firstLine="420"/>
      </w:pPr>
      <w:r w:rsidRPr="00F030BA">
        <w:rPr>
          <w:rFonts w:hint="eastAsia"/>
        </w:rPr>
        <w:t>系统工程结构设计是指在软件开发过程中，将整个系统按照一定的结构和组织方式进行设计和构建的过程。它涉及到对系统的各个组成部分进行划分、组织和连接，以满足系统需求、可维护性、可扩展性和</w:t>
      </w:r>
      <w:proofErr w:type="gramStart"/>
      <w:r w:rsidRPr="00F030BA">
        <w:rPr>
          <w:rFonts w:hint="eastAsia"/>
        </w:rPr>
        <w:t>可</w:t>
      </w:r>
      <w:proofErr w:type="gramEnd"/>
      <w:r w:rsidRPr="00F030BA">
        <w:rPr>
          <w:rFonts w:hint="eastAsia"/>
        </w:rPr>
        <w:t>重用性等方面的要求。</w:t>
      </w:r>
    </w:p>
    <w:p w:rsidR="00972E6E" w:rsidRDefault="00972E6E">
      <w:pPr>
        <w:overflowPunct w:val="0"/>
        <w:spacing w:line="312" w:lineRule="auto"/>
        <w:ind w:firstLineChars="0" w:firstLine="420"/>
      </w:pPr>
      <w:r>
        <w:rPr>
          <w:rFonts w:hint="eastAsia"/>
        </w:rPr>
        <w:t>本项目使用了</w:t>
      </w:r>
      <w:r>
        <w:rPr>
          <w:rFonts w:hint="eastAsia"/>
        </w:rPr>
        <w:t>Maven</w:t>
      </w:r>
      <w:r>
        <w:rPr>
          <w:rFonts w:hint="eastAsia"/>
        </w:rPr>
        <w:t>项目搭建工程，</w:t>
      </w:r>
      <w:r w:rsidRPr="00972E6E">
        <w:rPr>
          <w:rFonts w:hint="eastAsia"/>
        </w:rPr>
        <w:t>Maven</w:t>
      </w:r>
      <w:r w:rsidRPr="00972E6E">
        <w:rPr>
          <w:rFonts w:hint="eastAsia"/>
        </w:rPr>
        <w:t>是一个用于构建和管理</w:t>
      </w:r>
      <w:r w:rsidRPr="00972E6E">
        <w:rPr>
          <w:rFonts w:hint="eastAsia"/>
        </w:rPr>
        <w:t>Java</w:t>
      </w:r>
      <w:r w:rsidRPr="00972E6E">
        <w:rPr>
          <w:rFonts w:hint="eastAsia"/>
        </w:rPr>
        <w:t>项目的开源工具。它提供了一个标准化的项目结构、构建流程和依赖管理系统，可以简化项目的构建和维护过程。</w:t>
      </w:r>
    </w:p>
    <w:p w:rsidR="00972E6E" w:rsidRDefault="00972E6E">
      <w:pPr>
        <w:overflowPunct w:val="0"/>
        <w:spacing w:line="312" w:lineRule="auto"/>
        <w:ind w:firstLineChars="0" w:firstLine="420"/>
      </w:pPr>
      <w:r w:rsidRPr="00972E6E">
        <w:rPr>
          <w:rFonts w:hint="eastAsia"/>
        </w:rPr>
        <w:t>Maven</w:t>
      </w:r>
      <w:r w:rsidRPr="00972E6E">
        <w:rPr>
          <w:rFonts w:hint="eastAsia"/>
        </w:rPr>
        <w:t>基于项目对象模型（</w:t>
      </w:r>
      <w:r w:rsidRPr="00972E6E">
        <w:rPr>
          <w:rFonts w:hint="eastAsia"/>
        </w:rPr>
        <w:t>Project Object Model</w:t>
      </w:r>
      <w:r w:rsidRPr="00972E6E">
        <w:rPr>
          <w:rFonts w:hint="eastAsia"/>
        </w:rPr>
        <w:t>，</w:t>
      </w:r>
      <w:r w:rsidRPr="00972E6E">
        <w:rPr>
          <w:rFonts w:hint="eastAsia"/>
        </w:rPr>
        <w:t>POM</w:t>
      </w:r>
      <w:r w:rsidRPr="00972E6E">
        <w:rPr>
          <w:rFonts w:hint="eastAsia"/>
        </w:rPr>
        <w:t>）来管理项目。</w:t>
      </w:r>
      <w:r w:rsidRPr="00972E6E">
        <w:rPr>
          <w:rFonts w:hint="eastAsia"/>
        </w:rPr>
        <w:t>POM</w:t>
      </w:r>
      <w:r w:rsidRPr="00972E6E">
        <w:rPr>
          <w:rFonts w:hint="eastAsia"/>
        </w:rPr>
        <w:t>是一个</w:t>
      </w:r>
      <w:r w:rsidRPr="00972E6E">
        <w:rPr>
          <w:rFonts w:hint="eastAsia"/>
        </w:rPr>
        <w:t>XML</w:t>
      </w:r>
      <w:r w:rsidRPr="00972E6E">
        <w:rPr>
          <w:rFonts w:hint="eastAsia"/>
        </w:rPr>
        <w:t>文件，用于描述项目的结构、依赖关系、构建配置等信息。通过定义</w:t>
      </w:r>
      <w:r w:rsidRPr="00972E6E">
        <w:rPr>
          <w:rFonts w:hint="eastAsia"/>
        </w:rPr>
        <w:t>POM</w:t>
      </w:r>
      <w:r w:rsidRPr="00972E6E">
        <w:rPr>
          <w:rFonts w:hint="eastAsia"/>
        </w:rPr>
        <w:t>文件，</w:t>
      </w:r>
      <w:r w:rsidRPr="00972E6E">
        <w:rPr>
          <w:rFonts w:hint="eastAsia"/>
        </w:rPr>
        <w:t>Maven</w:t>
      </w:r>
      <w:r w:rsidRPr="00972E6E">
        <w:rPr>
          <w:rFonts w:hint="eastAsia"/>
        </w:rPr>
        <w:t>可以自动下载项目所需的依赖库，执行项目的编译、测试、打包和部署等任务。</w:t>
      </w:r>
      <w:r>
        <w:rPr>
          <w:rFonts w:hint="eastAsia"/>
        </w:rPr>
        <w:t>其主要功能包括：</w:t>
      </w:r>
    </w:p>
    <w:p w:rsidR="00972E6E" w:rsidRDefault="00972E6E" w:rsidP="00972E6E">
      <w:pPr>
        <w:pStyle w:val="aa"/>
        <w:numPr>
          <w:ilvl w:val="0"/>
          <w:numId w:val="30"/>
        </w:numPr>
        <w:overflowPunct w:val="0"/>
        <w:spacing w:line="312" w:lineRule="auto"/>
        <w:ind w:firstLineChars="0"/>
      </w:pPr>
      <w:r>
        <w:rPr>
          <w:rFonts w:hint="eastAsia"/>
        </w:rPr>
        <w:t>依赖管理：</w:t>
      </w:r>
      <w:r>
        <w:rPr>
          <w:rFonts w:hint="eastAsia"/>
        </w:rPr>
        <w:t>Maven</w:t>
      </w:r>
      <w:r>
        <w:rPr>
          <w:rFonts w:hint="eastAsia"/>
        </w:rPr>
        <w:t>可以自动下载和管理项目的依赖库，简化了依赖管理的过程。它使用中央仓库和其他远程仓库来存储和获取依赖库。</w:t>
      </w:r>
    </w:p>
    <w:p w:rsidR="00972E6E" w:rsidRDefault="00972E6E" w:rsidP="00972E6E">
      <w:pPr>
        <w:pStyle w:val="aa"/>
        <w:numPr>
          <w:ilvl w:val="0"/>
          <w:numId w:val="30"/>
        </w:numPr>
        <w:overflowPunct w:val="0"/>
        <w:spacing w:line="312" w:lineRule="auto"/>
        <w:ind w:firstLineChars="0"/>
      </w:pPr>
      <w:r>
        <w:rPr>
          <w:rFonts w:hint="eastAsia"/>
        </w:rPr>
        <w:t>构建工具：</w:t>
      </w:r>
      <w:r>
        <w:rPr>
          <w:rFonts w:hint="eastAsia"/>
        </w:rPr>
        <w:t>Maven</w:t>
      </w:r>
      <w:r>
        <w:rPr>
          <w:rFonts w:hint="eastAsia"/>
        </w:rPr>
        <w:t>提供了一套命令和插件，用于执行项目的编译、测试、打包和部署等构建任务。通过定义</w:t>
      </w:r>
      <w:r>
        <w:rPr>
          <w:rFonts w:hint="eastAsia"/>
        </w:rPr>
        <w:t>POM</w:t>
      </w:r>
      <w:r>
        <w:rPr>
          <w:rFonts w:hint="eastAsia"/>
        </w:rPr>
        <w:t>文件中的构建配置，可以自定义构建过程。</w:t>
      </w:r>
    </w:p>
    <w:p w:rsidR="00972E6E" w:rsidRDefault="00972E6E" w:rsidP="00972E6E">
      <w:pPr>
        <w:pStyle w:val="aa"/>
        <w:numPr>
          <w:ilvl w:val="0"/>
          <w:numId w:val="30"/>
        </w:numPr>
        <w:overflowPunct w:val="0"/>
        <w:spacing w:line="312" w:lineRule="auto"/>
        <w:ind w:firstLineChars="0"/>
      </w:pPr>
      <w:r>
        <w:rPr>
          <w:rFonts w:hint="eastAsia"/>
        </w:rPr>
        <w:t>标准化项目结构：</w:t>
      </w:r>
      <w:r>
        <w:rPr>
          <w:rFonts w:hint="eastAsia"/>
        </w:rPr>
        <w:t>Maven</w:t>
      </w:r>
      <w:r>
        <w:rPr>
          <w:rFonts w:hint="eastAsia"/>
        </w:rPr>
        <w:t>推荐一种标准的项目结构，使得不同项目的结构更加统一和易于理解。这有助于开发人员更好地组织和管理项目。</w:t>
      </w:r>
    </w:p>
    <w:p w:rsidR="00972E6E" w:rsidRDefault="00972E6E" w:rsidP="00972E6E">
      <w:pPr>
        <w:pStyle w:val="aa"/>
        <w:numPr>
          <w:ilvl w:val="0"/>
          <w:numId w:val="30"/>
        </w:numPr>
        <w:overflowPunct w:val="0"/>
        <w:spacing w:line="312" w:lineRule="auto"/>
        <w:ind w:firstLineChars="0"/>
      </w:pPr>
      <w:r>
        <w:rPr>
          <w:rFonts w:hint="eastAsia"/>
        </w:rPr>
        <w:t>生命周期和插件机制：</w:t>
      </w:r>
      <w:r>
        <w:rPr>
          <w:rFonts w:hint="eastAsia"/>
        </w:rPr>
        <w:t>Maven</w:t>
      </w:r>
      <w:r>
        <w:rPr>
          <w:rFonts w:hint="eastAsia"/>
        </w:rPr>
        <w:t>定义了一系列的构建生命周期和阶段，每个阶段可以关联相应的插件执行特定的任务。这种机制可以使构建过程更加灵活和</w:t>
      </w:r>
      <w:proofErr w:type="gramStart"/>
      <w:r>
        <w:rPr>
          <w:rFonts w:hint="eastAsia"/>
        </w:rPr>
        <w:t>可</w:t>
      </w:r>
      <w:proofErr w:type="gramEnd"/>
      <w:r>
        <w:rPr>
          <w:rFonts w:hint="eastAsia"/>
        </w:rPr>
        <w:t>扩展。</w:t>
      </w:r>
    </w:p>
    <w:p w:rsidR="00E475F3" w:rsidRDefault="00000000" w:rsidP="00536ABD">
      <w:pPr>
        <w:overflowPunct w:val="0"/>
        <w:spacing w:line="312" w:lineRule="auto"/>
        <w:ind w:firstLine="480"/>
      </w:pPr>
      <w:r>
        <w:rPr>
          <w:rFonts w:hint="eastAsia"/>
        </w:rPr>
        <w:t>综上所述，本系统</w:t>
      </w:r>
      <w:r w:rsidR="00536ABD">
        <w:rPr>
          <w:rFonts w:hint="eastAsia"/>
        </w:rPr>
        <w:t>工程结构</w:t>
      </w:r>
      <w:r>
        <w:rPr>
          <w:rFonts w:hint="eastAsia"/>
        </w:rPr>
        <w:t>图如图</w:t>
      </w:r>
      <w:r>
        <w:rPr>
          <w:rFonts w:hint="eastAsia"/>
        </w:rPr>
        <w:t>4</w:t>
      </w:r>
      <w:r w:rsidR="003223F9">
        <w:rPr>
          <w:rFonts w:hint="eastAsia"/>
        </w:rPr>
        <w:t>.</w:t>
      </w:r>
      <w:r>
        <w:rPr>
          <w:rFonts w:hint="eastAsia"/>
        </w:rPr>
        <w:t>1</w:t>
      </w:r>
      <w:r>
        <w:t>所示</w:t>
      </w:r>
      <w:r>
        <w:rPr>
          <w:rFonts w:hint="eastAsia"/>
        </w:rPr>
        <w:t>。</w:t>
      </w:r>
    </w:p>
    <w:p w:rsidR="00DB5CD8" w:rsidRDefault="00DB5CD8" w:rsidP="00DB5CD8">
      <w:pPr>
        <w:keepNext/>
        <w:overflowPunct w:val="0"/>
        <w:spacing w:line="312" w:lineRule="auto"/>
        <w:ind w:firstLineChars="0" w:firstLine="420"/>
      </w:pPr>
      <w:r>
        <w:rPr>
          <w:noProof/>
        </w:rPr>
        <w:lastRenderedPageBreak/>
        <w:drawing>
          <wp:inline distT="0" distB="0" distL="0" distR="0" wp14:anchorId="05684DBD" wp14:editId="7D9A3497">
            <wp:extent cx="5412059" cy="4036695"/>
            <wp:effectExtent l="0" t="0" r="0" b="1905"/>
            <wp:docPr id="439790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0274" name=""/>
                    <pic:cNvPicPr/>
                  </pic:nvPicPr>
                  <pic:blipFill>
                    <a:blip r:embed="rId22"/>
                    <a:stretch>
                      <a:fillRect/>
                    </a:stretch>
                  </pic:blipFill>
                  <pic:spPr>
                    <a:xfrm>
                      <a:off x="0" y="0"/>
                      <a:ext cx="5416086" cy="4039699"/>
                    </a:xfrm>
                    <a:prstGeom prst="rect">
                      <a:avLst/>
                    </a:prstGeom>
                  </pic:spPr>
                </pic:pic>
              </a:graphicData>
            </a:graphic>
          </wp:inline>
        </w:drawing>
      </w:r>
    </w:p>
    <w:p w:rsidR="00DB5CD8" w:rsidRDefault="00DB5CD8" w:rsidP="002E18A7">
      <w:pPr>
        <w:pStyle w:val="ab"/>
        <w:ind w:firstLine="400"/>
        <w:jc w:val="cente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maven</w:t>
      </w:r>
      <w:r>
        <w:rPr>
          <w:rFonts w:hint="eastAsia"/>
        </w:rPr>
        <w:t>工程结构图</w:t>
      </w:r>
    </w:p>
    <w:p w:rsidR="00695D5A" w:rsidRPr="00695D5A" w:rsidRDefault="00000000" w:rsidP="00695D5A">
      <w:pPr>
        <w:pStyle w:val="2"/>
        <w:overflowPunct w:val="0"/>
        <w:spacing w:beforeLines="50" w:before="156" w:afterLines="50" w:after="156" w:line="240" w:lineRule="auto"/>
        <w:rPr>
          <w:rFonts w:ascii="黑体" w:hAnsi="黑体" w:cs="黑体"/>
          <w:b w:val="0"/>
          <w:bCs w:val="0"/>
        </w:rPr>
      </w:pPr>
      <w:bookmarkStart w:id="96" w:name="_Toc23675"/>
      <w:bookmarkStart w:id="97" w:name="_Hlk72917164"/>
      <w:bookmarkStart w:id="98" w:name="_Toc76103344"/>
      <w:bookmarkStart w:id="99" w:name="_Toc136757900"/>
      <w:r>
        <w:rPr>
          <w:rFonts w:ascii="黑体" w:hAnsi="黑体" w:cs="黑体" w:hint="eastAsia"/>
          <w:b w:val="0"/>
          <w:bCs w:val="0"/>
        </w:rPr>
        <w:t>4.2</w:t>
      </w:r>
      <w:bookmarkEnd w:id="96"/>
      <w:bookmarkEnd w:id="97"/>
      <w:bookmarkEnd w:id="98"/>
      <w:r w:rsidR="00695D5A">
        <w:rPr>
          <w:rFonts w:ascii="黑体" w:hAnsi="黑体" w:cs="黑体" w:hint="eastAsia"/>
          <w:b w:val="0"/>
          <w:bCs w:val="0"/>
        </w:rPr>
        <w:t>系统功能概要设计</w:t>
      </w:r>
      <w:bookmarkEnd w:id="99"/>
    </w:p>
    <w:p w:rsidR="00695D5A" w:rsidRDefault="00695D5A" w:rsidP="00695D5A">
      <w:pPr>
        <w:pStyle w:val="3"/>
        <w:overflowPunct w:val="0"/>
        <w:spacing w:beforeLines="50" w:before="156" w:afterLines="50" w:after="156" w:line="240" w:lineRule="auto"/>
        <w:rPr>
          <w:rFonts w:ascii="黑体" w:eastAsia="黑体" w:hAnsi="黑体" w:cs="黑体"/>
          <w:b w:val="0"/>
          <w:bCs w:val="0"/>
        </w:rPr>
      </w:pPr>
      <w:bookmarkStart w:id="100" w:name="_Toc136757901"/>
      <w:r>
        <w:rPr>
          <w:rFonts w:ascii="黑体" w:eastAsia="黑体" w:hAnsi="黑体" w:cs="黑体"/>
          <w:b w:val="0"/>
          <w:bCs w:val="0"/>
        </w:rPr>
        <w:t>4</w:t>
      </w:r>
      <w:r>
        <w:rPr>
          <w:rFonts w:ascii="黑体" w:eastAsia="黑体" w:hAnsi="黑体" w:cs="黑体" w:hint="eastAsia"/>
          <w:b w:val="0"/>
          <w:bCs w:val="0"/>
        </w:rPr>
        <w:t>.</w:t>
      </w:r>
      <w:r>
        <w:rPr>
          <w:rFonts w:ascii="黑体" w:eastAsia="黑体" w:hAnsi="黑体" w:cs="黑体"/>
          <w:b w:val="0"/>
          <w:bCs w:val="0"/>
        </w:rPr>
        <w:t>2</w:t>
      </w:r>
      <w:r>
        <w:rPr>
          <w:rFonts w:ascii="黑体" w:eastAsia="黑体" w:hAnsi="黑体" w:cs="黑体" w:hint="eastAsia"/>
          <w:b w:val="0"/>
          <w:bCs w:val="0"/>
        </w:rPr>
        <w:t>.</w:t>
      </w:r>
      <w:r>
        <w:rPr>
          <w:rFonts w:ascii="黑体" w:eastAsia="黑体" w:hAnsi="黑体" w:cs="黑体"/>
          <w:b w:val="0"/>
          <w:bCs w:val="0"/>
        </w:rPr>
        <w:t>1</w:t>
      </w:r>
      <w:r w:rsidRPr="00695D5A">
        <w:rPr>
          <w:rFonts w:ascii="黑体" w:eastAsia="黑体" w:hAnsi="黑体" w:cs="黑体" w:hint="eastAsia"/>
          <w:b w:val="0"/>
          <w:bCs w:val="0"/>
        </w:rPr>
        <w:t>注册功能概要设计</w:t>
      </w:r>
      <w:bookmarkEnd w:id="100"/>
    </w:p>
    <w:p w:rsidR="00032F82" w:rsidRDefault="00AD2F8F" w:rsidP="00AD2F8F">
      <w:pPr>
        <w:ind w:firstLine="480"/>
      </w:pPr>
      <w:r w:rsidRPr="00AD2F8F">
        <w:rPr>
          <w:rFonts w:hint="eastAsia"/>
        </w:rPr>
        <w:t>注册功能</w:t>
      </w:r>
      <w:r w:rsidR="0052472B">
        <w:rPr>
          <w:rFonts w:hint="eastAsia"/>
        </w:rPr>
        <w:t>需实现以下</w:t>
      </w:r>
      <w:r w:rsidR="00ED3840">
        <w:rPr>
          <w:rFonts w:hint="eastAsia"/>
        </w:rPr>
        <w:t>8</w:t>
      </w:r>
      <w:r w:rsidR="00ED3840">
        <w:rPr>
          <w:rFonts w:hint="eastAsia"/>
        </w:rPr>
        <w:t>点</w:t>
      </w:r>
      <w:r w:rsidR="0052472B">
        <w:rPr>
          <w:rFonts w:hint="eastAsia"/>
        </w:rPr>
        <w:t>操作</w:t>
      </w:r>
      <w:r w:rsidR="00ED3840">
        <w:rPr>
          <w:rFonts w:hint="eastAsia"/>
        </w:rPr>
        <w:t>，具体</w:t>
      </w:r>
      <w:r w:rsidR="00ED3840" w:rsidRPr="00ED3840">
        <w:rPr>
          <w:rFonts w:hint="eastAsia"/>
        </w:rPr>
        <w:t>注册时序图如图</w:t>
      </w:r>
      <w:r w:rsidR="00ED3840" w:rsidRPr="00ED3840">
        <w:rPr>
          <w:rFonts w:hint="eastAsia"/>
        </w:rPr>
        <w:t>4.2</w:t>
      </w:r>
      <w:r w:rsidR="00ED3840" w:rsidRPr="00ED3840">
        <w:rPr>
          <w:rFonts w:hint="eastAsia"/>
        </w:rPr>
        <w:t>所示：</w:t>
      </w:r>
    </w:p>
    <w:p w:rsidR="00032F82" w:rsidRDefault="00032F82" w:rsidP="00032F82">
      <w:pPr>
        <w:pStyle w:val="aa"/>
        <w:numPr>
          <w:ilvl w:val="0"/>
          <w:numId w:val="21"/>
        </w:numPr>
        <w:ind w:firstLineChars="0"/>
      </w:pPr>
      <w:r>
        <w:rPr>
          <w:rFonts w:hint="eastAsia"/>
        </w:rPr>
        <w:t>接收请求：</w:t>
      </w:r>
      <w:r w:rsidR="0052472B">
        <w:rPr>
          <w:rFonts w:hint="eastAsia"/>
        </w:rPr>
        <w:t>接收</w:t>
      </w:r>
      <w:r w:rsidR="0052472B" w:rsidRPr="0052472B">
        <w:rPr>
          <w:rFonts w:hint="eastAsia"/>
        </w:rPr>
        <w:t>后端服务器接收来自前端的注册请求</w:t>
      </w:r>
      <w:r w:rsidR="0052472B">
        <w:rPr>
          <w:rFonts w:hint="eastAsia"/>
        </w:rPr>
        <w:t>；</w:t>
      </w:r>
    </w:p>
    <w:p w:rsidR="00032F82" w:rsidRDefault="00032F82" w:rsidP="00032F82">
      <w:pPr>
        <w:pStyle w:val="aa"/>
        <w:numPr>
          <w:ilvl w:val="0"/>
          <w:numId w:val="21"/>
        </w:numPr>
        <w:ind w:firstLineChars="0"/>
      </w:pPr>
      <w:r w:rsidRPr="00032F82">
        <w:rPr>
          <w:rFonts w:hint="eastAsia"/>
        </w:rPr>
        <w:t>参数验证：</w:t>
      </w:r>
      <w:r w:rsidR="0052472B" w:rsidRPr="0052472B">
        <w:rPr>
          <w:rFonts w:hint="eastAsia"/>
        </w:rPr>
        <w:t>对接收到的注册请求参数进行验证，包括用户名、密码、电子邮件等。验证可以使用表单验证库或自定义验证逻辑，确保用户输入的数据符合要求</w:t>
      </w:r>
      <w:r w:rsidR="0052472B">
        <w:rPr>
          <w:rFonts w:hint="eastAsia"/>
        </w:rPr>
        <w:t>；</w:t>
      </w:r>
    </w:p>
    <w:p w:rsidR="00032F82" w:rsidRDefault="00032F82" w:rsidP="00032F82">
      <w:pPr>
        <w:pStyle w:val="aa"/>
        <w:numPr>
          <w:ilvl w:val="0"/>
          <w:numId w:val="21"/>
        </w:numPr>
        <w:ind w:firstLineChars="0"/>
      </w:pPr>
      <w:r w:rsidRPr="00032F82">
        <w:rPr>
          <w:rFonts w:hint="eastAsia"/>
        </w:rPr>
        <w:t>数据处理：</w:t>
      </w:r>
      <w:r w:rsidR="0052472B" w:rsidRPr="0052472B">
        <w:rPr>
          <w:rFonts w:hint="eastAsia"/>
        </w:rPr>
        <w:t>将验证通过的用户注册信息进行处理。可以创建一个用户模型或实体类，将用户输入的数据存储在模型的属性中</w:t>
      </w:r>
      <w:r w:rsidR="0052472B">
        <w:rPr>
          <w:rFonts w:hint="eastAsia"/>
        </w:rPr>
        <w:t>；</w:t>
      </w:r>
    </w:p>
    <w:p w:rsidR="00032F82" w:rsidRDefault="00032F82" w:rsidP="00032F82">
      <w:pPr>
        <w:pStyle w:val="aa"/>
        <w:numPr>
          <w:ilvl w:val="0"/>
          <w:numId w:val="21"/>
        </w:numPr>
        <w:ind w:firstLineChars="0"/>
      </w:pPr>
      <w:r w:rsidRPr="00032F82">
        <w:rPr>
          <w:rFonts w:hint="eastAsia"/>
        </w:rPr>
        <w:t>密码加密：</w:t>
      </w:r>
      <w:r w:rsidR="0052472B" w:rsidRPr="0052472B">
        <w:rPr>
          <w:rFonts w:hint="eastAsia"/>
        </w:rPr>
        <w:t>为了保护用户的密码安全，通常需要对密码进行加密处理。可以使用加密算法（如哈希算法）对用户输入的密码进行加密，并将加密后的密码存储在数据库中</w:t>
      </w:r>
      <w:r w:rsidR="0052472B">
        <w:rPr>
          <w:rFonts w:hint="eastAsia"/>
        </w:rPr>
        <w:t>；</w:t>
      </w:r>
    </w:p>
    <w:p w:rsidR="00032F82" w:rsidRDefault="00032F82" w:rsidP="00032F82">
      <w:pPr>
        <w:pStyle w:val="aa"/>
        <w:numPr>
          <w:ilvl w:val="0"/>
          <w:numId w:val="21"/>
        </w:numPr>
        <w:ind w:firstLineChars="0"/>
      </w:pPr>
      <w:r w:rsidRPr="00032F82">
        <w:rPr>
          <w:rFonts w:hint="eastAsia"/>
        </w:rPr>
        <w:t>数据库操作：</w:t>
      </w:r>
      <w:r w:rsidR="0052472B" w:rsidRPr="0052472B">
        <w:rPr>
          <w:rFonts w:hint="eastAsia"/>
        </w:rPr>
        <w:t>将用户注册信息存储到数据库中。使用数据库操作语言（如</w:t>
      </w:r>
      <w:r w:rsidR="0052472B" w:rsidRPr="0052472B">
        <w:rPr>
          <w:rFonts w:hint="eastAsia"/>
        </w:rPr>
        <w:t>SQL</w:t>
      </w:r>
      <w:r w:rsidR="0052472B" w:rsidRPr="0052472B">
        <w:rPr>
          <w:rFonts w:hint="eastAsia"/>
        </w:rPr>
        <w:t>）执行插入操作，将用户信息插入到用户表中。确保数据库连接正常，并处理数</w:t>
      </w:r>
      <w:r w:rsidR="0052472B" w:rsidRPr="0052472B">
        <w:rPr>
          <w:rFonts w:hint="eastAsia"/>
        </w:rPr>
        <w:lastRenderedPageBreak/>
        <w:t>据库操作可能出现的异常</w:t>
      </w:r>
      <w:r w:rsidR="0052472B">
        <w:rPr>
          <w:rFonts w:hint="eastAsia"/>
        </w:rPr>
        <w:t>；</w:t>
      </w:r>
    </w:p>
    <w:p w:rsidR="00032F82" w:rsidRDefault="00032F82" w:rsidP="00032F82">
      <w:pPr>
        <w:pStyle w:val="aa"/>
        <w:numPr>
          <w:ilvl w:val="0"/>
          <w:numId w:val="21"/>
        </w:numPr>
        <w:ind w:firstLineChars="0"/>
      </w:pPr>
      <w:r w:rsidRPr="00032F82">
        <w:rPr>
          <w:rFonts w:hint="eastAsia"/>
        </w:rPr>
        <w:t>注册结果返回：</w:t>
      </w:r>
      <w:r w:rsidR="00270C66" w:rsidRPr="00270C66">
        <w:rPr>
          <w:rFonts w:hint="eastAsia"/>
        </w:rPr>
        <w:t>根据注册操作的结果，返回相应的响应给前端。可以定义一组状态码或响应信息，表示注册成功或失败的情况。在注册成功的情况下，可以返回用户注册成功的提示信息或用户对象的部分信息</w:t>
      </w:r>
      <w:r w:rsidR="00270C66">
        <w:rPr>
          <w:rFonts w:hint="eastAsia"/>
        </w:rPr>
        <w:t>；</w:t>
      </w:r>
    </w:p>
    <w:p w:rsidR="00032F82" w:rsidRDefault="00032F82" w:rsidP="00032F82">
      <w:pPr>
        <w:pStyle w:val="aa"/>
        <w:numPr>
          <w:ilvl w:val="0"/>
          <w:numId w:val="21"/>
        </w:numPr>
        <w:ind w:firstLineChars="0"/>
      </w:pPr>
      <w:r w:rsidRPr="00032F82">
        <w:rPr>
          <w:rFonts w:hint="eastAsia"/>
        </w:rPr>
        <w:t>异常处理：</w:t>
      </w:r>
      <w:r>
        <w:rPr>
          <w:rFonts w:hint="eastAsia"/>
        </w:rPr>
        <w:t>需要</w:t>
      </w:r>
      <w:r w:rsidR="00270C66" w:rsidRPr="00270C66">
        <w:rPr>
          <w:rFonts w:hint="eastAsia"/>
        </w:rPr>
        <w:t>考虑注册过程中可能出现的异常情况，例如数据库连接失败、注册信息重复等。对于这些异常，可以捕获并返回相应的错误信息给前端，帮助用户解决问题或重新尝试注册</w:t>
      </w:r>
      <w:r w:rsidR="00270C66">
        <w:rPr>
          <w:rFonts w:hint="eastAsia"/>
        </w:rPr>
        <w:t>；</w:t>
      </w:r>
    </w:p>
    <w:p w:rsidR="00ED3840" w:rsidRDefault="00032F82" w:rsidP="00032F82">
      <w:pPr>
        <w:pStyle w:val="aa"/>
        <w:numPr>
          <w:ilvl w:val="0"/>
          <w:numId w:val="21"/>
        </w:numPr>
        <w:ind w:firstLineChars="0"/>
      </w:pPr>
      <w:r w:rsidRPr="00032F82">
        <w:rPr>
          <w:rFonts w:hint="eastAsia"/>
        </w:rPr>
        <w:t>日志记录：</w:t>
      </w:r>
      <w:r w:rsidR="00270C66" w:rsidRPr="00270C66">
        <w:rPr>
          <w:rFonts w:hint="eastAsia"/>
        </w:rPr>
        <w:t>为了追踪注册操作和方便日后的故障排查，可以在注册功能中添加日志记录，记录关键操作、错误信息等重要信息</w:t>
      </w:r>
      <w:r w:rsidR="0052472B">
        <w:rPr>
          <w:rFonts w:hint="eastAsia"/>
        </w:rPr>
        <w:t>。</w:t>
      </w:r>
    </w:p>
    <w:p w:rsidR="00695D5A" w:rsidRDefault="00695D5A" w:rsidP="00695D5A">
      <w:pPr>
        <w:keepNext/>
        <w:ind w:firstLineChars="0" w:firstLine="0"/>
      </w:pPr>
      <w:r>
        <w:rPr>
          <w:noProof/>
        </w:rPr>
        <w:drawing>
          <wp:inline distT="0" distB="0" distL="0" distR="0" wp14:anchorId="7CD44DFD" wp14:editId="3A8B6740">
            <wp:extent cx="5575610" cy="3619500"/>
            <wp:effectExtent l="0" t="0" r="6350" b="0"/>
            <wp:docPr id="1280230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0970" name=""/>
                    <pic:cNvPicPr/>
                  </pic:nvPicPr>
                  <pic:blipFill>
                    <a:blip r:embed="rId23"/>
                    <a:stretch>
                      <a:fillRect/>
                    </a:stretch>
                  </pic:blipFill>
                  <pic:spPr>
                    <a:xfrm>
                      <a:off x="0" y="0"/>
                      <a:ext cx="5578807" cy="3621576"/>
                    </a:xfrm>
                    <a:prstGeom prst="rect">
                      <a:avLst/>
                    </a:prstGeom>
                  </pic:spPr>
                </pic:pic>
              </a:graphicData>
            </a:graphic>
          </wp:inline>
        </w:drawing>
      </w:r>
    </w:p>
    <w:p w:rsidR="00695D5A" w:rsidRPr="00695D5A" w:rsidRDefault="00695D5A" w:rsidP="00695D5A">
      <w:pPr>
        <w:pStyle w:val="ab"/>
        <w:ind w:firstLine="400"/>
        <w:jc w:val="center"/>
      </w:pPr>
      <w:r>
        <w:rPr>
          <w:rFonts w:hint="eastAsia"/>
        </w:rPr>
        <w:t>图</w:t>
      </w:r>
      <w:r w:rsidR="00270C66">
        <w:t>4</w:t>
      </w:r>
      <w:r w:rsidR="00E475F3">
        <w:t>.</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2</w:t>
      </w:r>
      <w:r w:rsidR="00DB5CD8">
        <w:fldChar w:fldCharType="end"/>
      </w:r>
      <w:r>
        <w:rPr>
          <w:rFonts w:hint="eastAsia"/>
        </w:rPr>
        <w:t>注册时序图</w:t>
      </w:r>
    </w:p>
    <w:p w:rsidR="00AD2F8F" w:rsidRDefault="00AD2F8F" w:rsidP="00AD2F8F">
      <w:pPr>
        <w:pStyle w:val="3"/>
        <w:overflowPunct w:val="0"/>
        <w:spacing w:beforeLines="50" w:before="156" w:afterLines="50" w:after="156" w:line="240" w:lineRule="auto"/>
        <w:rPr>
          <w:rFonts w:ascii="黑体" w:eastAsia="黑体" w:hAnsi="黑体" w:cs="黑体"/>
          <w:b w:val="0"/>
          <w:bCs w:val="0"/>
        </w:rPr>
      </w:pPr>
      <w:bookmarkStart w:id="101" w:name="_Toc136757902"/>
      <w:r>
        <w:rPr>
          <w:rFonts w:ascii="黑体" w:eastAsia="黑体" w:hAnsi="黑体" w:cs="黑体"/>
          <w:b w:val="0"/>
          <w:bCs w:val="0"/>
        </w:rPr>
        <w:t>4</w:t>
      </w:r>
      <w:r>
        <w:rPr>
          <w:rFonts w:ascii="黑体" w:eastAsia="黑体" w:hAnsi="黑体" w:cs="黑体" w:hint="eastAsia"/>
          <w:b w:val="0"/>
          <w:bCs w:val="0"/>
        </w:rPr>
        <w:t>.</w:t>
      </w:r>
      <w:r>
        <w:rPr>
          <w:rFonts w:ascii="黑体" w:eastAsia="黑体" w:hAnsi="黑体" w:cs="黑体"/>
          <w:b w:val="0"/>
          <w:bCs w:val="0"/>
        </w:rPr>
        <w:t>2</w:t>
      </w:r>
      <w:r>
        <w:rPr>
          <w:rFonts w:ascii="黑体" w:eastAsia="黑体" w:hAnsi="黑体" w:cs="黑体" w:hint="eastAsia"/>
          <w:b w:val="0"/>
          <w:bCs w:val="0"/>
        </w:rPr>
        <w:t>.</w:t>
      </w:r>
      <w:r w:rsidR="0045414E">
        <w:rPr>
          <w:rFonts w:ascii="黑体" w:eastAsia="黑体" w:hAnsi="黑体" w:cs="黑体"/>
          <w:b w:val="0"/>
          <w:bCs w:val="0"/>
        </w:rPr>
        <w:t>2</w:t>
      </w:r>
      <w:r>
        <w:rPr>
          <w:rFonts w:ascii="黑体" w:eastAsia="黑体" w:hAnsi="黑体" w:cs="黑体" w:hint="eastAsia"/>
          <w:b w:val="0"/>
          <w:bCs w:val="0"/>
        </w:rPr>
        <w:t>登录</w:t>
      </w:r>
      <w:r w:rsidRPr="00695D5A">
        <w:rPr>
          <w:rFonts w:ascii="黑体" w:eastAsia="黑体" w:hAnsi="黑体" w:cs="黑体" w:hint="eastAsia"/>
          <w:b w:val="0"/>
          <w:bCs w:val="0"/>
        </w:rPr>
        <w:t>功能概要设计</w:t>
      </w:r>
      <w:bookmarkEnd w:id="101"/>
    </w:p>
    <w:p w:rsidR="00970958" w:rsidRDefault="001174EA" w:rsidP="00AD2F8F">
      <w:pPr>
        <w:spacing w:line="312" w:lineRule="auto"/>
        <w:ind w:firstLine="480"/>
      </w:pPr>
      <w:r>
        <w:rPr>
          <w:rFonts w:hint="eastAsia"/>
        </w:rPr>
        <w:t>登录</w:t>
      </w:r>
      <w:r w:rsidRPr="001174EA">
        <w:rPr>
          <w:rFonts w:hint="eastAsia"/>
        </w:rPr>
        <w:t>功能需实现以下</w:t>
      </w:r>
      <w:r w:rsidRPr="001174EA">
        <w:rPr>
          <w:rFonts w:hint="eastAsia"/>
        </w:rPr>
        <w:t>8</w:t>
      </w:r>
      <w:r w:rsidRPr="001174EA">
        <w:rPr>
          <w:rFonts w:hint="eastAsia"/>
        </w:rPr>
        <w:t>点操作，具体注册时序图如图</w:t>
      </w:r>
      <w:r w:rsidRPr="001174EA">
        <w:rPr>
          <w:rFonts w:hint="eastAsia"/>
        </w:rPr>
        <w:t>4.</w:t>
      </w:r>
      <w:r>
        <w:t>3</w:t>
      </w:r>
      <w:r w:rsidRPr="001174EA">
        <w:rPr>
          <w:rFonts w:hint="eastAsia"/>
        </w:rPr>
        <w:t>所示：</w:t>
      </w:r>
    </w:p>
    <w:p w:rsidR="005018DA" w:rsidRDefault="005018DA" w:rsidP="005018DA">
      <w:pPr>
        <w:pStyle w:val="aa"/>
        <w:keepNext/>
        <w:spacing w:line="312" w:lineRule="auto"/>
        <w:ind w:left="840" w:firstLineChars="0" w:firstLine="0"/>
      </w:pPr>
      <w:r>
        <w:rPr>
          <w:noProof/>
        </w:rPr>
        <w:lastRenderedPageBreak/>
        <w:drawing>
          <wp:inline distT="0" distB="0" distL="0" distR="0" wp14:anchorId="25D3443B" wp14:editId="34ED4CC6">
            <wp:extent cx="5349704" cy="4336156"/>
            <wp:effectExtent l="0" t="0" r="3810" b="7620"/>
            <wp:docPr id="90831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597" name=""/>
                    <pic:cNvPicPr/>
                  </pic:nvPicPr>
                  <pic:blipFill>
                    <a:blip r:embed="rId24"/>
                    <a:stretch>
                      <a:fillRect/>
                    </a:stretch>
                  </pic:blipFill>
                  <pic:spPr>
                    <a:xfrm>
                      <a:off x="0" y="0"/>
                      <a:ext cx="5349704" cy="4336156"/>
                    </a:xfrm>
                    <a:prstGeom prst="rect">
                      <a:avLst/>
                    </a:prstGeom>
                  </pic:spPr>
                </pic:pic>
              </a:graphicData>
            </a:graphic>
          </wp:inline>
        </w:drawing>
      </w:r>
    </w:p>
    <w:p w:rsidR="005018DA" w:rsidRDefault="005018DA" w:rsidP="00573B61">
      <w:pPr>
        <w:pStyle w:val="ab"/>
        <w:ind w:left="960" w:firstLineChars="0" w:firstLine="0"/>
        <w:jc w:val="center"/>
      </w:pPr>
      <w:r>
        <w:rPr>
          <w:rFonts w:hint="eastAsia"/>
        </w:rPr>
        <w:t>图</w:t>
      </w:r>
      <w:r>
        <w:t>4.</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3</w:t>
      </w:r>
      <w:r w:rsidR="00DB5CD8">
        <w:fldChar w:fldCharType="end"/>
      </w:r>
      <w:r>
        <w:rPr>
          <w:rFonts w:hint="eastAsia"/>
        </w:rPr>
        <w:t>登录时序图</w:t>
      </w:r>
    </w:p>
    <w:p w:rsidR="001174EA" w:rsidRDefault="001174EA" w:rsidP="001174EA">
      <w:pPr>
        <w:pStyle w:val="aa"/>
        <w:numPr>
          <w:ilvl w:val="0"/>
          <w:numId w:val="22"/>
        </w:numPr>
        <w:spacing w:line="312" w:lineRule="auto"/>
        <w:ind w:firstLineChars="0"/>
      </w:pPr>
      <w:r w:rsidRPr="001174EA">
        <w:rPr>
          <w:rFonts w:hint="eastAsia"/>
        </w:rPr>
        <w:t>接收请求：后端服务器接收来自前端的登录请求。可以使用框架</w:t>
      </w:r>
      <w:proofErr w:type="gramStart"/>
      <w:r w:rsidRPr="001174EA">
        <w:rPr>
          <w:rFonts w:hint="eastAsia"/>
        </w:rPr>
        <w:t>或库提供</w:t>
      </w:r>
      <w:proofErr w:type="gramEnd"/>
      <w:r w:rsidRPr="001174EA">
        <w:rPr>
          <w:rFonts w:hint="eastAsia"/>
        </w:rPr>
        <w:t>的路由功能，将请求映射到相应的处理方法。</w:t>
      </w:r>
    </w:p>
    <w:p w:rsidR="001174EA" w:rsidRPr="001174EA" w:rsidRDefault="001174EA" w:rsidP="001174EA">
      <w:pPr>
        <w:pStyle w:val="aa"/>
        <w:numPr>
          <w:ilvl w:val="0"/>
          <w:numId w:val="22"/>
        </w:numPr>
        <w:ind w:firstLineChars="0"/>
      </w:pPr>
      <w:r w:rsidRPr="001174EA">
        <w:rPr>
          <w:rFonts w:hint="eastAsia"/>
        </w:rPr>
        <w:t>参数验证：对接收到的登录请求参数进行验证，包括用户名、密码等。验证可以使用表单验证库或自定义验证逻辑，确保用户输入的数据符合要求。</w:t>
      </w:r>
    </w:p>
    <w:p w:rsidR="001174EA" w:rsidRPr="001174EA" w:rsidRDefault="001174EA" w:rsidP="001174EA">
      <w:pPr>
        <w:pStyle w:val="aa"/>
        <w:numPr>
          <w:ilvl w:val="0"/>
          <w:numId w:val="22"/>
        </w:numPr>
        <w:ind w:firstLineChars="0"/>
      </w:pPr>
      <w:r w:rsidRPr="001174EA">
        <w:rPr>
          <w:rFonts w:hint="eastAsia"/>
        </w:rPr>
        <w:t>用户验证：使用用户名和密码进行用户验证。可以查询数据库中的用户表，检查用户名和密码是否匹配。如果使用密码加密算法进行了密码加密，在验证过程中需要对用户输入的密码进行相同的加密处理。</w:t>
      </w:r>
    </w:p>
    <w:p w:rsidR="001174EA" w:rsidRPr="001174EA" w:rsidRDefault="001174EA" w:rsidP="001174EA">
      <w:pPr>
        <w:pStyle w:val="aa"/>
        <w:numPr>
          <w:ilvl w:val="0"/>
          <w:numId w:val="22"/>
        </w:numPr>
        <w:ind w:firstLineChars="0"/>
      </w:pPr>
      <w:r w:rsidRPr="001174EA">
        <w:rPr>
          <w:rFonts w:hint="eastAsia"/>
        </w:rPr>
        <w:t>认证与授权：在验证成功后，生成一个令牌（</w:t>
      </w:r>
      <w:r w:rsidRPr="001174EA">
        <w:rPr>
          <w:rFonts w:hint="eastAsia"/>
        </w:rPr>
        <w:t>token</w:t>
      </w:r>
      <w:r w:rsidRPr="001174EA">
        <w:rPr>
          <w:rFonts w:hint="eastAsia"/>
        </w:rPr>
        <w:t>）作为用户的身份凭证，并将令牌返回给前端。令牌可以使用</w:t>
      </w:r>
      <w:r w:rsidRPr="001174EA">
        <w:rPr>
          <w:rFonts w:hint="eastAsia"/>
        </w:rPr>
        <w:t>JSON Web Token</w:t>
      </w:r>
      <w:r w:rsidRPr="001174EA">
        <w:rPr>
          <w:rFonts w:hint="eastAsia"/>
        </w:rPr>
        <w:t>（</w:t>
      </w:r>
      <w:r w:rsidRPr="001174EA">
        <w:rPr>
          <w:rFonts w:hint="eastAsia"/>
        </w:rPr>
        <w:t>JWT</w:t>
      </w:r>
      <w:r w:rsidRPr="001174EA">
        <w:rPr>
          <w:rFonts w:hint="eastAsia"/>
        </w:rPr>
        <w:t>）或其他认证机制生成，用于后续的用户身份验证和授权。</w:t>
      </w:r>
    </w:p>
    <w:p w:rsidR="001174EA" w:rsidRPr="001174EA" w:rsidRDefault="001174EA" w:rsidP="001174EA">
      <w:pPr>
        <w:pStyle w:val="aa"/>
        <w:numPr>
          <w:ilvl w:val="0"/>
          <w:numId w:val="22"/>
        </w:numPr>
        <w:ind w:firstLineChars="0"/>
      </w:pPr>
      <w:r w:rsidRPr="001174EA">
        <w:rPr>
          <w:rFonts w:hint="eastAsia"/>
        </w:rPr>
        <w:t>会话管理：可以使用会话管理技术，如使用会话标识符（</w:t>
      </w:r>
      <w:r w:rsidRPr="001174EA">
        <w:rPr>
          <w:rFonts w:hint="eastAsia"/>
        </w:rPr>
        <w:t>session ID</w:t>
      </w:r>
      <w:r w:rsidRPr="001174EA">
        <w:rPr>
          <w:rFonts w:hint="eastAsia"/>
        </w:rPr>
        <w:t>）将登录状态与用户关联起来，以便后续的请求可以进行身份验证和授权。</w:t>
      </w:r>
    </w:p>
    <w:p w:rsidR="001174EA" w:rsidRPr="001174EA" w:rsidRDefault="001174EA" w:rsidP="001174EA">
      <w:pPr>
        <w:pStyle w:val="aa"/>
        <w:numPr>
          <w:ilvl w:val="0"/>
          <w:numId w:val="22"/>
        </w:numPr>
        <w:ind w:firstLineChars="0"/>
      </w:pPr>
      <w:r w:rsidRPr="001174EA">
        <w:rPr>
          <w:rFonts w:hint="eastAsia"/>
        </w:rPr>
        <w:t>返回响应：根据登录验证的结果，返回相应的响应给前端。可以定义一组状态码或响应信息，表示登录成功或失败的情况。在登录成功的情况下，可以返回用户登录成功的提示信息或用户对象的部分信息。</w:t>
      </w:r>
    </w:p>
    <w:p w:rsidR="001174EA" w:rsidRDefault="001174EA" w:rsidP="001174EA">
      <w:pPr>
        <w:pStyle w:val="aa"/>
        <w:numPr>
          <w:ilvl w:val="0"/>
          <w:numId w:val="22"/>
        </w:numPr>
        <w:spacing w:line="312" w:lineRule="auto"/>
        <w:ind w:firstLineChars="0"/>
      </w:pPr>
      <w:r>
        <w:rPr>
          <w:rFonts w:hint="eastAsia"/>
        </w:rPr>
        <w:lastRenderedPageBreak/>
        <w:t>异常处理：考虑登录过程中可能出现的异常情况，例如数据库连接失败、用户名或密码错误等。对于这些异常，可以捕获并返回相应的错误信息给前端，帮助用户解决问题或重新尝试登录。</w:t>
      </w:r>
    </w:p>
    <w:p w:rsidR="001174EA" w:rsidRDefault="001174EA" w:rsidP="001174EA">
      <w:pPr>
        <w:pStyle w:val="aa"/>
        <w:numPr>
          <w:ilvl w:val="0"/>
          <w:numId w:val="22"/>
        </w:numPr>
        <w:spacing w:line="312" w:lineRule="auto"/>
        <w:ind w:firstLineChars="0"/>
      </w:pPr>
      <w:r>
        <w:rPr>
          <w:rFonts w:hint="eastAsia"/>
        </w:rPr>
        <w:t>日志记录：为了追踪登录操作和方便日后的故障排查，可以在登录功能中添加日志记录，记录关键操作、错误信息等重要信息。</w:t>
      </w:r>
    </w:p>
    <w:p w:rsidR="0045414E" w:rsidRDefault="0045414E" w:rsidP="0045414E">
      <w:pPr>
        <w:pStyle w:val="3"/>
        <w:overflowPunct w:val="0"/>
        <w:spacing w:beforeLines="50" w:before="156" w:afterLines="50" w:after="156" w:line="240" w:lineRule="auto"/>
        <w:rPr>
          <w:rFonts w:ascii="黑体" w:eastAsia="黑体" w:hAnsi="黑体" w:cs="黑体"/>
          <w:b w:val="0"/>
          <w:bCs w:val="0"/>
        </w:rPr>
      </w:pPr>
      <w:bookmarkStart w:id="102" w:name="_Toc136757903"/>
      <w:r>
        <w:rPr>
          <w:rFonts w:ascii="黑体" w:eastAsia="黑体" w:hAnsi="黑体" w:cs="黑体"/>
          <w:b w:val="0"/>
          <w:bCs w:val="0"/>
        </w:rPr>
        <w:t>4</w:t>
      </w:r>
      <w:r>
        <w:rPr>
          <w:rFonts w:ascii="黑体" w:eastAsia="黑体" w:hAnsi="黑体" w:cs="黑体" w:hint="eastAsia"/>
          <w:b w:val="0"/>
          <w:bCs w:val="0"/>
        </w:rPr>
        <w:t>.</w:t>
      </w:r>
      <w:r>
        <w:rPr>
          <w:rFonts w:ascii="黑体" w:eastAsia="黑体" w:hAnsi="黑体" w:cs="黑体"/>
          <w:b w:val="0"/>
          <w:bCs w:val="0"/>
        </w:rPr>
        <w:t>2</w:t>
      </w:r>
      <w:r>
        <w:rPr>
          <w:rFonts w:ascii="黑体" w:eastAsia="黑体" w:hAnsi="黑体" w:cs="黑体" w:hint="eastAsia"/>
          <w:b w:val="0"/>
          <w:bCs w:val="0"/>
        </w:rPr>
        <w:t>.</w:t>
      </w:r>
      <w:r>
        <w:rPr>
          <w:rFonts w:ascii="黑体" w:eastAsia="黑体" w:hAnsi="黑体" w:cs="黑体"/>
          <w:b w:val="0"/>
          <w:bCs w:val="0"/>
        </w:rPr>
        <w:t>3</w:t>
      </w:r>
      <w:r>
        <w:rPr>
          <w:rFonts w:ascii="黑体" w:eastAsia="黑体" w:hAnsi="黑体" w:cs="黑体" w:hint="eastAsia"/>
          <w:b w:val="0"/>
          <w:bCs w:val="0"/>
        </w:rPr>
        <w:t>商品检索</w:t>
      </w:r>
      <w:r w:rsidRPr="00695D5A">
        <w:rPr>
          <w:rFonts w:ascii="黑体" w:eastAsia="黑体" w:hAnsi="黑体" w:cs="黑体" w:hint="eastAsia"/>
          <w:b w:val="0"/>
          <w:bCs w:val="0"/>
        </w:rPr>
        <w:t>功能概要设计</w:t>
      </w:r>
      <w:bookmarkEnd w:id="102"/>
    </w:p>
    <w:p w:rsidR="00314AB2" w:rsidRDefault="00FD3A31" w:rsidP="00314AB2">
      <w:pPr>
        <w:spacing w:line="312" w:lineRule="auto"/>
        <w:ind w:firstLine="480"/>
      </w:pPr>
      <w:r>
        <w:rPr>
          <w:rFonts w:hint="eastAsia"/>
        </w:rPr>
        <w:t>商品检索</w:t>
      </w:r>
      <w:r w:rsidRPr="00FD3A31">
        <w:rPr>
          <w:rFonts w:hint="eastAsia"/>
        </w:rPr>
        <w:t>功能需实现以下</w:t>
      </w:r>
      <w:r w:rsidRPr="00FD3A31">
        <w:rPr>
          <w:rFonts w:hint="eastAsia"/>
        </w:rPr>
        <w:t>8</w:t>
      </w:r>
      <w:r w:rsidRPr="00FD3A31">
        <w:rPr>
          <w:rFonts w:hint="eastAsia"/>
        </w:rPr>
        <w:t>点操作，具体注册时序图如图</w:t>
      </w:r>
      <w:r w:rsidRPr="00FD3A31">
        <w:rPr>
          <w:rFonts w:hint="eastAsia"/>
        </w:rPr>
        <w:t>4.</w:t>
      </w:r>
      <w:r>
        <w:t>4</w:t>
      </w:r>
      <w:r w:rsidRPr="00FD3A31">
        <w:rPr>
          <w:rFonts w:hint="eastAsia"/>
        </w:rPr>
        <w:t>所示：</w:t>
      </w:r>
    </w:p>
    <w:p w:rsidR="00095968" w:rsidRDefault="00095968" w:rsidP="00095968">
      <w:pPr>
        <w:keepNext/>
        <w:spacing w:line="312" w:lineRule="auto"/>
        <w:ind w:firstLine="480"/>
      </w:pPr>
      <w:r>
        <w:rPr>
          <w:noProof/>
        </w:rPr>
        <w:drawing>
          <wp:inline distT="0" distB="0" distL="0" distR="0" wp14:anchorId="72FFB437" wp14:editId="56B19D16">
            <wp:extent cx="5143946" cy="3314987"/>
            <wp:effectExtent l="0" t="0" r="0" b="0"/>
            <wp:docPr id="1737610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0658" name=""/>
                    <pic:cNvPicPr/>
                  </pic:nvPicPr>
                  <pic:blipFill>
                    <a:blip r:embed="rId25"/>
                    <a:stretch>
                      <a:fillRect/>
                    </a:stretch>
                  </pic:blipFill>
                  <pic:spPr>
                    <a:xfrm>
                      <a:off x="0" y="0"/>
                      <a:ext cx="5143946" cy="3314987"/>
                    </a:xfrm>
                    <a:prstGeom prst="rect">
                      <a:avLst/>
                    </a:prstGeom>
                  </pic:spPr>
                </pic:pic>
              </a:graphicData>
            </a:graphic>
          </wp:inline>
        </w:drawing>
      </w:r>
    </w:p>
    <w:p w:rsidR="00095968" w:rsidRDefault="00095968" w:rsidP="00095968">
      <w:pPr>
        <w:pStyle w:val="ab"/>
        <w:ind w:firstLine="400"/>
        <w:jc w:val="center"/>
      </w:pPr>
      <w:r>
        <w:rPr>
          <w:rFonts w:hint="eastAsia"/>
        </w:rPr>
        <w:t>图</w:t>
      </w:r>
      <w:r>
        <w:t>4.</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4</w:t>
      </w:r>
      <w:r w:rsidR="00DB5CD8">
        <w:fldChar w:fldCharType="end"/>
      </w:r>
      <w:r>
        <w:rPr>
          <w:rFonts w:hint="eastAsia"/>
        </w:rPr>
        <w:t>商品检索时序图</w:t>
      </w:r>
    </w:p>
    <w:p w:rsidR="00095968" w:rsidRDefault="00095968" w:rsidP="00314AB2">
      <w:pPr>
        <w:spacing w:line="312" w:lineRule="auto"/>
        <w:ind w:firstLine="480"/>
      </w:pPr>
    </w:p>
    <w:p w:rsidR="00FD3A31" w:rsidRPr="00FD3A31" w:rsidRDefault="00FD3A31" w:rsidP="00FD3A31">
      <w:pPr>
        <w:pStyle w:val="aa"/>
        <w:numPr>
          <w:ilvl w:val="0"/>
          <w:numId w:val="23"/>
        </w:numPr>
        <w:ind w:firstLineChars="0"/>
      </w:pPr>
      <w:r w:rsidRPr="00FD3A31">
        <w:rPr>
          <w:rFonts w:hint="eastAsia"/>
        </w:rPr>
        <w:t>接收请求：后端服务器接收来自前端的商品检索请求。可以使用框架</w:t>
      </w:r>
      <w:proofErr w:type="gramStart"/>
      <w:r w:rsidRPr="00FD3A31">
        <w:rPr>
          <w:rFonts w:hint="eastAsia"/>
        </w:rPr>
        <w:t>或库提供</w:t>
      </w:r>
      <w:proofErr w:type="gramEnd"/>
      <w:r w:rsidRPr="00FD3A31">
        <w:rPr>
          <w:rFonts w:hint="eastAsia"/>
        </w:rPr>
        <w:t>的路由功能，将请求映射到相应的处理方法。</w:t>
      </w:r>
    </w:p>
    <w:p w:rsidR="00FD3A31" w:rsidRPr="00FD3A31" w:rsidRDefault="00FD3A31" w:rsidP="00FD3A31">
      <w:pPr>
        <w:pStyle w:val="aa"/>
        <w:numPr>
          <w:ilvl w:val="0"/>
          <w:numId w:val="23"/>
        </w:numPr>
        <w:ind w:firstLineChars="0"/>
      </w:pPr>
      <w:r w:rsidRPr="00FD3A31">
        <w:rPr>
          <w:rFonts w:hint="eastAsia"/>
        </w:rPr>
        <w:t>参数解析：解析检索请求中的参数，包括关键字、筛选条件等。可以通过请求的</w:t>
      </w:r>
      <w:r w:rsidRPr="00FD3A31">
        <w:rPr>
          <w:rFonts w:hint="eastAsia"/>
        </w:rPr>
        <w:t>URL</w:t>
      </w:r>
      <w:r w:rsidRPr="00FD3A31">
        <w:rPr>
          <w:rFonts w:hint="eastAsia"/>
        </w:rPr>
        <w:t>参数、查询字符串或请求体中的数据来获取参数。</w:t>
      </w:r>
    </w:p>
    <w:p w:rsidR="00FD3A31" w:rsidRPr="00FD3A31" w:rsidRDefault="00FD3A31" w:rsidP="00FD3A31">
      <w:pPr>
        <w:pStyle w:val="aa"/>
        <w:numPr>
          <w:ilvl w:val="0"/>
          <w:numId w:val="23"/>
        </w:numPr>
        <w:ind w:firstLineChars="0"/>
      </w:pPr>
      <w:r w:rsidRPr="00FD3A31">
        <w:rPr>
          <w:rFonts w:hint="eastAsia"/>
        </w:rPr>
        <w:t>查询数据库：根据检索参数在数据库中执行相应的查询操作。可以使用数据库查询语言（如</w:t>
      </w:r>
      <w:r w:rsidRPr="00FD3A31">
        <w:rPr>
          <w:rFonts w:hint="eastAsia"/>
        </w:rPr>
        <w:t>SQL</w:t>
      </w:r>
      <w:r w:rsidRPr="00FD3A31">
        <w:rPr>
          <w:rFonts w:hint="eastAsia"/>
        </w:rPr>
        <w:t>）编写查询语句，根据关键字和筛选条件检索匹配的商品信息。</w:t>
      </w:r>
    </w:p>
    <w:p w:rsidR="00FD3A31" w:rsidRPr="00FD3A31" w:rsidRDefault="00FD3A31" w:rsidP="00FD3A31">
      <w:pPr>
        <w:pStyle w:val="aa"/>
        <w:numPr>
          <w:ilvl w:val="0"/>
          <w:numId w:val="23"/>
        </w:numPr>
        <w:ind w:firstLineChars="0"/>
      </w:pPr>
      <w:r w:rsidRPr="00FD3A31">
        <w:rPr>
          <w:rFonts w:hint="eastAsia"/>
        </w:rPr>
        <w:t>数据处理：对查询结果进行必要的数据处理，如过滤、排序、分页等。可以根据需求使用后端框架</w:t>
      </w:r>
      <w:proofErr w:type="gramStart"/>
      <w:r w:rsidRPr="00FD3A31">
        <w:rPr>
          <w:rFonts w:hint="eastAsia"/>
        </w:rPr>
        <w:t>或库提供</w:t>
      </w:r>
      <w:proofErr w:type="gramEnd"/>
      <w:r w:rsidRPr="00FD3A31">
        <w:rPr>
          <w:rFonts w:hint="eastAsia"/>
        </w:rPr>
        <w:t>的功能，对数据进行处理和加工。</w:t>
      </w:r>
    </w:p>
    <w:p w:rsidR="00FD3A31" w:rsidRPr="00FD3A31" w:rsidRDefault="00FD3A31" w:rsidP="00FD3A31">
      <w:pPr>
        <w:pStyle w:val="aa"/>
        <w:numPr>
          <w:ilvl w:val="0"/>
          <w:numId w:val="23"/>
        </w:numPr>
        <w:ind w:firstLineChars="0"/>
      </w:pPr>
      <w:r w:rsidRPr="00FD3A31">
        <w:rPr>
          <w:rFonts w:hint="eastAsia"/>
        </w:rPr>
        <w:t>返回响应：将处理后的商品检索结果返回给前端。可以以</w:t>
      </w:r>
      <w:r w:rsidRPr="00FD3A31">
        <w:rPr>
          <w:rFonts w:hint="eastAsia"/>
        </w:rPr>
        <w:t>JSON</w:t>
      </w:r>
      <w:r w:rsidRPr="00FD3A31">
        <w:rPr>
          <w:rFonts w:hint="eastAsia"/>
        </w:rPr>
        <w:t>格式返回结果，</w:t>
      </w:r>
      <w:r w:rsidRPr="00FD3A31">
        <w:rPr>
          <w:rFonts w:hint="eastAsia"/>
        </w:rPr>
        <w:lastRenderedPageBreak/>
        <w:t>包括商品的名称、价格、图片等相关信息。根据具体需求，可以返回完整的商品列表或进行分页处理。</w:t>
      </w:r>
    </w:p>
    <w:p w:rsidR="00FD3A31" w:rsidRPr="00FD3A31" w:rsidRDefault="00FD3A31" w:rsidP="00FD3A31">
      <w:pPr>
        <w:pStyle w:val="aa"/>
        <w:numPr>
          <w:ilvl w:val="0"/>
          <w:numId w:val="23"/>
        </w:numPr>
        <w:ind w:firstLineChars="0"/>
      </w:pPr>
      <w:r w:rsidRPr="00FD3A31">
        <w:rPr>
          <w:rFonts w:hint="eastAsia"/>
        </w:rPr>
        <w:t>异常处理：考虑商品检索过程中可能出现的异常情况，如数据库连接失败、查询错误等。对于这些异常，可以捕获并返回相应的错误信息给前端，帮助用户解决问题或重新尝试商品检索。</w:t>
      </w:r>
    </w:p>
    <w:p w:rsidR="00FD3A31" w:rsidRDefault="00FD3A31" w:rsidP="00095968">
      <w:pPr>
        <w:pStyle w:val="aa"/>
        <w:numPr>
          <w:ilvl w:val="0"/>
          <w:numId w:val="23"/>
        </w:numPr>
        <w:ind w:firstLineChars="0"/>
      </w:pPr>
      <w:r w:rsidRPr="00FD3A31">
        <w:rPr>
          <w:rFonts w:hint="eastAsia"/>
        </w:rPr>
        <w:t>日志记录：为了追踪商品检索操作和方便日后的故障排查，可以在商品检索功能中添加日志记录，记录关键操作、错误信息等重要信息。</w:t>
      </w:r>
    </w:p>
    <w:p w:rsidR="0045414E" w:rsidRDefault="0045414E" w:rsidP="0045414E">
      <w:pPr>
        <w:pStyle w:val="3"/>
        <w:overflowPunct w:val="0"/>
        <w:spacing w:beforeLines="50" w:before="156" w:afterLines="50" w:after="156" w:line="240" w:lineRule="auto"/>
        <w:rPr>
          <w:rFonts w:ascii="黑体" w:eastAsia="黑体" w:hAnsi="黑体" w:cs="黑体"/>
          <w:b w:val="0"/>
          <w:bCs w:val="0"/>
        </w:rPr>
      </w:pPr>
      <w:bookmarkStart w:id="103" w:name="_Toc136757904"/>
      <w:r>
        <w:rPr>
          <w:rFonts w:ascii="黑体" w:eastAsia="黑体" w:hAnsi="黑体" w:cs="黑体"/>
          <w:b w:val="0"/>
          <w:bCs w:val="0"/>
        </w:rPr>
        <w:t>4</w:t>
      </w:r>
      <w:r>
        <w:rPr>
          <w:rFonts w:ascii="黑体" w:eastAsia="黑体" w:hAnsi="黑体" w:cs="黑体" w:hint="eastAsia"/>
          <w:b w:val="0"/>
          <w:bCs w:val="0"/>
        </w:rPr>
        <w:t>.</w:t>
      </w:r>
      <w:r>
        <w:rPr>
          <w:rFonts w:ascii="黑体" w:eastAsia="黑体" w:hAnsi="黑体" w:cs="黑体"/>
          <w:b w:val="0"/>
          <w:bCs w:val="0"/>
        </w:rPr>
        <w:t>2</w:t>
      </w:r>
      <w:r>
        <w:rPr>
          <w:rFonts w:ascii="黑体" w:eastAsia="黑体" w:hAnsi="黑体" w:cs="黑体" w:hint="eastAsia"/>
          <w:b w:val="0"/>
          <w:bCs w:val="0"/>
        </w:rPr>
        <w:t>.</w:t>
      </w:r>
      <w:r>
        <w:rPr>
          <w:rFonts w:ascii="黑体" w:eastAsia="黑体" w:hAnsi="黑体" w:cs="黑体"/>
          <w:b w:val="0"/>
          <w:bCs w:val="0"/>
        </w:rPr>
        <w:t>4</w:t>
      </w:r>
      <w:r>
        <w:rPr>
          <w:rFonts w:ascii="黑体" w:eastAsia="黑体" w:hAnsi="黑体" w:cs="黑体" w:hint="eastAsia"/>
          <w:b w:val="0"/>
          <w:bCs w:val="0"/>
        </w:rPr>
        <w:t>购物车</w:t>
      </w:r>
      <w:r w:rsidRPr="00695D5A">
        <w:rPr>
          <w:rFonts w:ascii="黑体" w:eastAsia="黑体" w:hAnsi="黑体" w:cs="黑体" w:hint="eastAsia"/>
          <w:b w:val="0"/>
          <w:bCs w:val="0"/>
        </w:rPr>
        <w:t>功能概要设计</w:t>
      </w:r>
      <w:bookmarkEnd w:id="103"/>
    </w:p>
    <w:p w:rsidR="0045414E" w:rsidRDefault="00FD3A31" w:rsidP="0045414E">
      <w:pPr>
        <w:spacing w:line="312" w:lineRule="auto"/>
        <w:ind w:firstLine="480"/>
      </w:pPr>
      <w:r>
        <w:rPr>
          <w:rFonts w:hint="eastAsia"/>
        </w:rPr>
        <w:t>购物车</w:t>
      </w:r>
      <w:r w:rsidRPr="00FD3A31">
        <w:rPr>
          <w:rFonts w:hint="eastAsia"/>
        </w:rPr>
        <w:t>功能需实现以下</w:t>
      </w:r>
      <w:r>
        <w:t>10</w:t>
      </w:r>
      <w:r w:rsidRPr="00FD3A31">
        <w:rPr>
          <w:rFonts w:hint="eastAsia"/>
        </w:rPr>
        <w:t>点操作，具体注册时序图如图</w:t>
      </w:r>
      <w:r w:rsidRPr="00FD3A31">
        <w:rPr>
          <w:rFonts w:hint="eastAsia"/>
        </w:rPr>
        <w:t>4.</w:t>
      </w:r>
      <w:r>
        <w:t>5</w:t>
      </w:r>
      <w:r w:rsidRPr="00FD3A31">
        <w:rPr>
          <w:rFonts w:hint="eastAsia"/>
        </w:rPr>
        <w:t>所示：</w:t>
      </w:r>
    </w:p>
    <w:p w:rsidR="00F84F25" w:rsidRDefault="00F84F25" w:rsidP="00F84F25">
      <w:pPr>
        <w:keepNext/>
        <w:spacing w:line="312" w:lineRule="auto"/>
        <w:ind w:firstLine="480"/>
      </w:pPr>
      <w:r>
        <w:rPr>
          <w:noProof/>
        </w:rPr>
        <w:drawing>
          <wp:inline distT="0" distB="0" distL="0" distR="0" wp14:anchorId="30C4AD2A" wp14:editId="0433F722">
            <wp:extent cx="5760085" cy="4891405"/>
            <wp:effectExtent l="0" t="0" r="0" b="4445"/>
            <wp:docPr id="1706429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9564" name=""/>
                    <pic:cNvPicPr/>
                  </pic:nvPicPr>
                  <pic:blipFill>
                    <a:blip r:embed="rId26"/>
                    <a:stretch>
                      <a:fillRect/>
                    </a:stretch>
                  </pic:blipFill>
                  <pic:spPr>
                    <a:xfrm>
                      <a:off x="0" y="0"/>
                      <a:ext cx="5760085" cy="4891405"/>
                    </a:xfrm>
                    <a:prstGeom prst="rect">
                      <a:avLst/>
                    </a:prstGeom>
                  </pic:spPr>
                </pic:pic>
              </a:graphicData>
            </a:graphic>
          </wp:inline>
        </w:drawing>
      </w:r>
    </w:p>
    <w:p w:rsidR="00F84F25" w:rsidRDefault="00F84F25" w:rsidP="00F84F25">
      <w:pPr>
        <w:pStyle w:val="ab"/>
        <w:ind w:firstLine="400"/>
        <w:jc w:val="center"/>
      </w:pPr>
      <w:r>
        <w:rPr>
          <w:rFonts w:hint="eastAsia"/>
        </w:rPr>
        <w:t>图</w:t>
      </w:r>
      <w:r>
        <w:t>4.</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5</w:t>
      </w:r>
      <w:r w:rsidR="00DB5CD8">
        <w:fldChar w:fldCharType="end"/>
      </w:r>
      <w:r>
        <w:rPr>
          <w:rFonts w:hint="eastAsia"/>
        </w:rPr>
        <w:t>购物车功能时序图</w:t>
      </w:r>
    </w:p>
    <w:p w:rsidR="00FD3A31" w:rsidRPr="00FD3A31" w:rsidRDefault="00FD3A31" w:rsidP="00FD3A31">
      <w:pPr>
        <w:pStyle w:val="aa"/>
        <w:numPr>
          <w:ilvl w:val="0"/>
          <w:numId w:val="24"/>
        </w:numPr>
        <w:ind w:firstLineChars="0"/>
      </w:pPr>
      <w:r w:rsidRPr="00FD3A31">
        <w:rPr>
          <w:rFonts w:hint="eastAsia"/>
        </w:rPr>
        <w:t>用户登录：确保用户已经登录，以便购物车功能可以与用户关联。可以使用会话管理技术或令牌验证来验证用户的身份。</w:t>
      </w:r>
    </w:p>
    <w:p w:rsidR="00FD3A31" w:rsidRDefault="00FD3A31" w:rsidP="00FD3A31">
      <w:pPr>
        <w:pStyle w:val="aa"/>
        <w:numPr>
          <w:ilvl w:val="0"/>
          <w:numId w:val="24"/>
        </w:numPr>
        <w:spacing w:line="312" w:lineRule="auto"/>
        <w:ind w:firstLineChars="0"/>
      </w:pPr>
      <w:r>
        <w:rPr>
          <w:rFonts w:hint="eastAsia"/>
        </w:rPr>
        <w:t>添加商品：接收来自前端的添加商品请求，包括商品</w:t>
      </w:r>
      <w:r>
        <w:rPr>
          <w:rFonts w:hint="eastAsia"/>
        </w:rPr>
        <w:t>ID</w:t>
      </w:r>
      <w:r>
        <w:rPr>
          <w:rFonts w:hint="eastAsia"/>
        </w:rPr>
        <w:t>和数量等参数。将商品添加到用户的购物车中。购物车可以使用数据库表或缓存来存储用户的购物</w:t>
      </w:r>
      <w:r>
        <w:rPr>
          <w:rFonts w:hint="eastAsia"/>
        </w:rPr>
        <w:lastRenderedPageBreak/>
        <w:t>车信息。</w:t>
      </w:r>
    </w:p>
    <w:p w:rsidR="00FD3A31" w:rsidRDefault="00FD3A31" w:rsidP="00FD3A31">
      <w:pPr>
        <w:pStyle w:val="aa"/>
        <w:numPr>
          <w:ilvl w:val="0"/>
          <w:numId w:val="24"/>
        </w:numPr>
        <w:spacing w:line="312" w:lineRule="auto"/>
        <w:ind w:firstLineChars="0"/>
      </w:pPr>
      <w:r>
        <w:rPr>
          <w:rFonts w:hint="eastAsia"/>
        </w:rPr>
        <w:t>修改商品数量：接收来自前端的修改商品数量请求，包括商品</w:t>
      </w:r>
      <w:r>
        <w:rPr>
          <w:rFonts w:hint="eastAsia"/>
        </w:rPr>
        <w:t>ID</w:t>
      </w:r>
      <w:r>
        <w:rPr>
          <w:rFonts w:hint="eastAsia"/>
        </w:rPr>
        <w:t>和新的数量等参数。更新购物车中指定商品的数量。</w:t>
      </w:r>
    </w:p>
    <w:p w:rsidR="00FD3A31" w:rsidRDefault="00FD3A31" w:rsidP="00FD3A31">
      <w:pPr>
        <w:pStyle w:val="aa"/>
        <w:numPr>
          <w:ilvl w:val="0"/>
          <w:numId w:val="24"/>
        </w:numPr>
        <w:spacing w:line="312" w:lineRule="auto"/>
        <w:ind w:firstLineChars="0"/>
      </w:pPr>
      <w:r>
        <w:rPr>
          <w:rFonts w:hint="eastAsia"/>
        </w:rPr>
        <w:t>删除商品：接收来自前端的删除商品请求，包括商品</w:t>
      </w:r>
      <w:r>
        <w:rPr>
          <w:rFonts w:hint="eastAsia"/>
        </w:rPr>
        <w:t>ID</w:t>
      </w:r>
      <w:r>
        <w:rPr>
          <w:rFonts w:hint="eastAsia"/>
        </w:rPr>
        <w:t>等参数。从购物车中移除指定的商品。</w:t>
      </w:r>
    </w:p>
    <w:p w:rsidR="00FD3A31" w:rsidRDefault="00FD3A31" w:rsidP="00FD3A31">
      <w:pPr>
        <w:pStyle w:val="aa"/>
        <w:numPr>
          <w:ilvl w:val="0"/>
          <w:numId w:val="24"/>
        </w:numPr>
        <w:spacing w:line="312" w:lineRule="auto"/>
        <w:ind w:firstLineChars="0"/>
      </w:pPr>
      <w:r>
        <w:rPr>
          <w:rFonts w:hint="eastAsia"/>
        </w:rPr>
        <w:t>查看购物车：接收来自前端的查看购物车请求。根据用户的登录状态，查询用户的购物</w:t>
      </w:r>
      <w:proofErr w:type="gramStart"/>
      <w:r>
        <w:rPr>
          <w:rFonts w:hint="eastAsia"/>
        </w:rPr>
        <w:t>车信息</w:t>
      </w:r>
      <w:proofErr w:type="gramEnd"/>
      <w:r>
        <w:rPr>
          <w:rFonts w:hint="eastAsia"/>
        </w:rPr>
        <w:t>并返回给前端。购物</w:t>
      </w:r>
      <w:proofErr w:type="gramStart"/>
      <w:r>
        <w:rPr>
          <w:rFonts w:hint="eastAsia"/>
        </w:rPr>
        <w:t>车信息</w:t>
      </w:r>
      <w:proofErr w:type="gramEnd"/>
      <w:r>
        <w:rPr>
          <w:rFonts w:hint="eastAsia"/>
        </w:rPr>
        <w:t>可以包括商品列表、数量、价格等相关信息。</w:t>
      </w:r>
    </w:p>
    <w:p w:rsidR="00FD3A31" w:rsidRDefault="00FD3A31" w:rsidP="00FD3A31">
      <w:pPr>
        <w:pStyle w:val="aa"/>
        <w:numPr>
          <w:ilvl w:val="0"/>
          <w:numId w:val="24"/>
        </w:numPr>
        <w:spacing w:line="312" w:lineRule="auto"/>
        <w:ind w:firstLineChars="0"/>
      </w:pPr>
      <w:r>
        <w:rPr>
          <w:rFonts w:hint="eastAsia"/>
        </w:rPr>
        <w:t>清空购物车：接收来自前端的清空购物车请求。删除用户购物车中的所有商品。</w:t>
      </w:r>
    </w:p>
    <w:p w:rsidR="00FD3A31" w:rsidRDefault="00FD3A31" w:rsidP="00FD3A31">
      <w:pPr>
        <w:pStyle w:val="aa"/>
        <w:numPr>
          <w:ilvl w:val="0"/>
          <w:numId w:val="24"/>
        </w:numPr>
        <w:spacing w:line="312" w:lineRule="auto"/>
        <w:ind w:firstLineChars="0"/>
      </w:pPr>
      <w:r>
        <w:rPr>
          <w:rFonts w:hint="eastAsia"/>
        </w:rPr>
        <w:t>计算总价：根据购物车中的商品数量和价格等信息，计算购物车中商品的总价。可以在后端进行计算，并将结果返回给前端。</w:t>
      </w:r>
    </w:p>
    <w:p w:rsidR="00FD3A31" w:rsidRDefault="00FD3A31" w:rsidP="00FD3A31">
      <w:pPr>
        <w:pStyle w:val="aa"/>
        <w:numPr>
          <w:ilvl w:val="0"/>
          <w:numId w:val="24"/>
        </w:numPr>
        <w:spacing w:line="312" w:lineRule="auto"/>
        <w:ind w:firstLineChars="0"/>
      </w:pPr>
      <w:r>
        <w:rPr>
          <w:rFonts w:hint="eastAsia"/>
        </w:rPr>
        <w:t>结算功能：接收来自前端的结算请求。根据用户购物车中的商品信息生成订单，并进行相应的处理，如库存减少、生成订单号等。</w:t>
      </w:r>
    </w:p>
    <w:p w:rsidR="00FD3A31" w:rsidRDefault="00FD3A31" w:rsidP="00FD3A31">
      <w:pPr>
        <w:pStyle w:val="aa"/>
        <w:numPr>
          <w:ilvl w:val="0"/>
          <w:numId w:val="24"/>
        </w:numPr>
        <w:spacing w:line="312" w:lineRule="auto"/>
        <w:ind w:firstLineChars="0"/>
      </w:pPr>
      <w:r>
        <w:rPr>
          <w:rFonts w:hint="eastAsia"/>
        </w:rPr>
        <w:t>异常处理：考虑购物车功能过程中可能出现的异常情况，如数据库连接失败、商品不存在等。对于这些异常，可以捕获并返回相应的错误信息给前端，帮助用户解决问题或重新尝试购物车操作。</w:t>
      </w:r>
    </w:p>
    <w:p w:rsidR="00FD3A31" w:rsidRDefault="00FD3A31" w:rsidP="00FD3A31">
      <w:pPr>
        <w:pStyle w:val="aa"/>
        <w:numPr>
          <w:ilvl w:val="0"/>
          <w:numId w:val="24"/>
        </w:numPr>
        <w:spacing w:line="312" w:lineRule="auto"/>
        <w:ind w:firstLineChars="0"/>
      </w:pPr>
      <w:r>
        <w:rPr>
          <w:rFonts w:hint="eastAsia"/>
        </w:rPr>
        <w:t>日志记录：为了追踪购物车操作和方便日后的故障排查，可以在购物车功能中添加日志记录，记录关键操作、错误信息等重要信息。</w:t>
      </w:r>
    </w:p>
    <w:p w:rsidR="00557B29" w:rsidRDefault="00557B29" w:rsidP="00557B29">
      <w:pPr>
        <w:pStyle w:val="3"/>
        <w:overflowPunct w:val="0"/>
        <w:spacing w:beforeLines="50" w:before="156" w:afterLines="50" w:after="156" w:line="240" w:lineRule="auto"/>
        <w:rPr>
          <w:rFonts w:ascii="黑体" w:eastAsia="黑体" w:hAnsi="黑体" w:cs="黑体"/>
          <w:b w:val="0"/>
          <w:bCs w:val="0"/>
        </w:rPr>
      </w:pPr>
      <w:bookmarkStart w:id="104" w:name="_Toc136757905"/>
      <w:r>
        <w:rPr>
          <w:rFonts w:ascii="黑体" w:eastAsia="黑体" w:hAnsi="黑体" w:cs="黑体"/>
          <w:b w:val="0"/>
          <w:bCs w:val="0"/>
        </w:rPr>
        <w:t>4</w:t>
      </w:r>
      <w:r>
        <w:rPr>
          <w:rFonts w:ascii="黑体" w:eastAsia="黑体" w:hAnsi="黑体" w:cs="黑体" w:hint="eastAsia"/>
          <w:b w:val="0"/>
          <w:bCs w:val="0"/>
        </w:rPr>
        <w:t>.</w:t>
      </w:r>
      <w:r>
        <w:rPr>
          <w:rFonts w:ascii="黑体" w:eastAsia="黑体" w:hAnsi="黑体" w:cs="黑体"/>
          <w:b w:val="0"/>
          <w:bCs w:val="0"/>
        </w:rPr>
        <w:t>2</w:t>
      </w:r>
      <w:r>
        <w:rPr>
          <w:rFonts w:ascii="黑体" w:eastAsia="黑体" w:hAnsi="黑体" w:cs="黑体" w:hint="eastAsia"/>
          <w:b w:val="0"/>
          <w:bCs w:val="0"/>
        </w:rPr>
        <w:t>.</w:t>
      </w:r>
      <w:r w:rsidR="00257F06">
        <w:rPr>
          <w:rFonts w:ascii="黑体" w:eastAsia="黑体" w:hAnsi="黑体" w:cs="黑体"/>
          <w:b w:val="0"/>
          <w:bCs w:val="0"/>
        </w:rPr>
        <w:t>5</w:t>
      </w:r>
      <w:r>
        <w:rPr>
          <w:rFonts w:ascii="黑体" w:eastAsia="黑体" w:hAnsi="黑体" w:cs="黑体" w:hint="eastAsia"/>
          <w:b w:val="0"/>
          <w:bCs w:val="0"/>
        </w:rPr>
        <w:t>订单管理</w:t>
      </w:r>
      <w:r w:rsidRPr="00695D5A">
        <w:rPr>
          <w:rFonts w:ascii="黑体" w:eastAsia="黑体" w:hAnsi="黑体" w:cs="黑体" w:hint="eastAsia"/>
          <w:b w:val="0"/>
          <w:bCs w:val="0"/>
        </w:rPr>
        <w:t>功能概要设计</w:t>
      </w:r>
      <w:bookmarkEnd w:id="104"/>
    </w:p>
    <w:p w:rsidR="00557B29" w:rsidRDefault="00FD3A31" w:rsidP="00557B29">
      <w:pPr>
        <w:spacing w:line="312" w:lineRule="auto"/>
        <w:ind w:firstLine="480"/>
      </w:pPr>
      <w:r>
        <w:rPr>
          <w:rFonts w:hint="eastAsia"/>
        </w:rPr>
        <w:t>订单管理</w:t>
      </w:r>
      <w:r w:rsidRPr="00FD3A31">
        <w:rPr>
          <w:rFonts w:hint="eastAsia"/>
        </w:rPr>
        <w:t>功能需实现以下</w:t>
      </w:r>
      <w:r w:rsidR="00755E81">
        <w:t>8</w:t>
      </w:r>
      <w:r w:rsidRPr="00FD3A31">
        <w:rPr>
          <w:rFonts w:hint="eastAsia"/>
        </w:rPr>
        <w:t>点操作，具体注册时序图如图</w:t>
      </w:r>
      <w:r w:rsidRPr="00FD3A31">
        <w:rPr>
          <w:rFonts w:hint="eastAsia"/>
        </w:rPr>
        <w:t>4.</w:t>
      </w:r>
      <w:r>
        <w:t>6</w:t>
      </w:r>
      <w:r w:rsidRPr="00FD3A31">
        <w:rPr>
          <w:rFonts w:hint="eastAsia"/>
        </w:rPr>
        <w:t>所示：</w:t>
      </w:r>
    </w:p>
    <w:p w:rsidR="00755E81" w:rsidRDefault="00755E81" w:rsidP="00755E81">
      <w:pPr>
        <w:pStyle w:val="aa"/>
        <w:numPr>
          <w:ilvl w:val="0"/>
          <w:numId w:val="25"/>
        </w:numPr>
        <w:spacing w:line="312" w:lineRule="auto"/>
        <w:ind w:firstLineChars="0"/>
      </w:pPr>
      <w:r>
        <w:rPr>
          <w:rFonts w:hint="eastAsia"/>
        </w:rPr>
        <w:t>接收请求：后端服务器接收来自前端的订单管理请求。可以使用框架</w:t>
      </w:r>
      <w:proofErr w:type="gramStart"/>
      <w:r>
        <w:rPr>
          <w:rFonts w:hint="eastAsia"/>
        </w:rPr>
        <w:t>或库提供</w:t>
      </w:r>
      <w:proofErr w:type="gramEnd"/>
      <w:r>
        <w:rPr>
          <w:rFonts w:hint="eastAsia"/>
        </w:rPr>
        <w:t>的路由功能，将请求映射到相应的处理方法。</w:t>
      </w:r>
    </w:p>
    <w:p w:rsidR="00755E81" w:rsidRDefault="00755E81" w:rsidP="00755E81">
      <w:pPr>
        <w:pStyle w:val="aa"/>
        <w:numPr>
          <w:ilvl w:val="0"/>
          <w:numId w:val="25"/>
        </w:numPr>
        <w:spacing w:line="312" w:lineRule="auto"/>
        <w:ind w:firstLineChars="0"/>
      </w:pPr>
      <w:r>
        <w:rPr>
          <w:rFonts w:hint="eastAsia"/>
        </w:rPr>
        <w:t>订单查询：接收来自前端的订单查询请求，可以根据不同的查询条件（如订单状态、时间范围、用户</w:t>
      </w:r>
      <w:r>
        <w:rPr>
          <w:rFonts w:hint="eastAsia"/>
        </w:rPr>
        <w:t>ID</w:t>
      </w:r>
      <w:r>
        <w:rPr>
          <w:rFonts w:hint="eastAsia"/>
        </w:rPr>
        <w:t>等）查询数据库中符合条件的订单信息。</w:t>
      </w:r>
    </w:p>
    <w:p w:rsidR="00755E81" w:rsidRDefault="00755E81" w:rsidP="00755E81">
      <w:pPr>
        <w:pStyle w:val="aa"/>
        <w:numPr>
          <w:ilvl w:val="0"/>
          <w:numId w:val="25"/>
        </w:numPr>
        <w:spacing w:line="312" w:lineRule="auto"/>
        <w:ind w:firstLineChars="0"/>
      </w:pPr>
      <w:r>
        <w:rPr>
          <w:rFonts w:hint="eastAsia"/>
        </w:rPr>
        <w:t>订单详情：接收来自前端的订单详情请求，根据订单</w:t>
      </w:r>
      <w:r>
        <w:rPr>
          <w:rFonts w:hint="eastAsia"/>
        </w:rPr>
        <w:t>ID</w:t>
      </w:r>
      <w:r>
        <w:rPr>
          <w:rFonts w:hint="eastAsia"/>
        </w:rPr>
        <w:t>查询数据库中对应的订单详细信息，包括订单号、商品信息、数量、价格等。</w:t>
      </w:r>
    </w:p>
    <w:p w:rsidR="00755E81" w:rsidRDefault="00755E81" w:rsidP="00755E81">
      <w:pPr>
        <w:pStyle w:val="aa"/>
        <w:numPr>
          <w:ilvl w:val="0"/>
          <w:numId w:val="25"/>
        </w:numPr>
        <w:spacing w:line="312" w:lineRule="auto"/>
        <w:ind w:firstLineChars="0"/>
      </w:pPr>
      <w:r>
        <w:rPr>
          <w:rFonts w:hint="eastAsia"/>
        </w:rPr>
        <w:t>订单状态更新：接收来自前端的订单状态更新请求，根据订单</w:t>
      </w:r>
      <w:r>
        <w:rPr>
          <w:rFonts w:hint="eastAsia"/>
        </w:rPr>
        <w:t>ID</w:t>
      </w:r>
      <w:r>
        <w:rPr>
          <w:rFonts w:hint="eastAsia"/>
        </w:rPr>
        <w:t>更新数据库中对应订单的状态，如确认订单、发货、完成等。</w:t>
      </w:r>
    </w:p>
    <w:p w:rsidR="00755E81" w:rsidRDefault="00755E81" w:rsidP="00755E81">
      <w:pPr>
        <w:pStyle w:val="aa"/>
        <w:numPr>
          <w:ilvl w:val="0"/>
          <w:numId w:val="25"/>
        </w:numPr>
        <w:spacing w:line="312" w:lineRule="auto"/>
        <w:ind w:firstLineChars="0"/>
      </w:pPr>
      <w:r>
        <w:rPr>
          <w:rFonts w:hint="eastAsia"/>
        </w:rPr>
        <w:t>订单统计：根据不同的统计维度（如时间范围、商品类别等），查询数据库中的订单数据并进行统计分析，如销售额、订单数量等。</w:t>
      </w:r>
    </w:p>
    <w:p w:rsidR="00755E81" w:rsidRDefault="00755E81" w:rsidP="00755E81">
      <w:pPr>
        <w:pStyle w:val="aa"/>
        <w:numPr>
          <w:ilvl w:val="0"/>
          <w:numId w:val="25"/>
        </w:numPr>
        <w:spacing w:line="312" w:lineRule="auto"/>
        <w:ind w:firstLineChars="0"/>
      </w:pPr>
      <w:r>
        <w:rPr>
          <w:rFonts w:hint="eastAsia"/>
        </w:rPr>
        <w:t>订单删除：接收来自前端的订单删除请求，根据订单</w:t>
      </w:r>
      <w:r>
        <w:rPr>
          <w:rFonts w:hint="eastAsia"/>
        </w:rPr>
        <w:t>ID</w:t>
      </w:r>
      <w:r>
        <w:rPr>
          <w:rFonts w:hint="eastAsia"/>
        </w:rPr>
        <w:t>从数据库中删除对应的订单记录。</w:t>
      </w:r>
    </w:p>
    <w:p w:rsidR="00755E81" w:rsidRDefault="00755E81" w:rsidP="00755E81">
      <w:pPr>
        <w:pStyle w:val="aa"/>
        <w:numPr>
          <w:ilvl w:val="0"/>
          <w:numId w:val="25"/>
        </w:numPr>
        <w:spacing w:line="312" w:lineRule="auto"/>
        <w:ind w:firstLineChars="0"/>
      </w:pPr>
      <w:r>
        <w:rPr>
          <w:rFonts w:hint="eastAsia"/>
        </w:rPr>
        <w:t>异常处理：考虑订单管理过程中可能出现的异常情况，如数据库连接失败、订单不存在等。对于这些异常，可以捕获并返回相应的错误信息给前端，帮助用</w:t>
      </w:r>
      <w:r>
        <w:rPr>
          <w:rFonts w:hint="eastAsia"/>
        </w:rPr>
        <w:lastRenderedPageBreak/>
        <w:t>户解决问题或重新尝试订单管理操作。</w:t>
      </w:r>
    </w:p>
    <w:p w:rsidR="00755E81" w:rsidRDefault="00755E81" w:rsidP="007F0F8A">
      <w:pPr>
        <w:pStyle w:val="aa"/>
        <w:numPr>
          <w:ilvl w:val="0"/>
          <w:numId w:val="25"/>
        </w:numPr>
        <w:spacing w:line="312" w:lineRule="auto"/>
        <w:ind w:firstLineChars="0"/>
      </w:pPr>
      <w:r>
        <w:rPr>
          <w:rFonts w:hint="eastAsia"/>
        </w:rPr>
        <w:t>日志记录：为了追踪订单管理操作和方便日后的故障排查，可以在订单管理功能中添加日志记录，记录关键操作、错误信息等重要信息。</w:t>
      </w:r>
    </w:p>
    <w:p w:rsidR="00B81409" w:rsidRDefault="00B81409" w:rsidP="00B81409">
      <w:pPr>
        <w:keepNext/>
        <w:spacing w:line="312" w:lineRule="auto"/>
        <w:ind w:firstLine="480"/>
      </w:pPr>
      <w:r>
        <w:rPr>
          <w:noProof/>
        </w:rPr>
        <w:drawing>
          <wp:inline distT="0" distB="0" distL="0" distR="0" wp14:anchorId="2B557357">
            <wp:extent cx="5760085" cy="4876165"/>
            <wp:effectExtent l="0" t="0" r="0" b="635"/>
            <wp:docPr id="689359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9743"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4876165"/>
                    </a:xfrm>
                    <a:prstGeom prst="rect">
                      <a:avLst/>
                    </a:prstGeom>
                  </pic:spPr>
                </pic:pic>
              </a:graphicData>
            </a:graphic>
          </wp:inline>
        </w:drawing>
      </w:r>
    </w:p>
    <w:p w:rsidR="00B81409" w:rsidRDefault="00B81409" w:rsidP="00B81409">
      <w:pPr>
        <w:pStyle w:val="ab"/>
        <w:ind w:firstLine="400"/>
        <w:jc w:val="center"/>
      </w:pPr>
      <w:r>
        <w:rPr>
          <w:rFonts w:hint="eastAsia"/>
        </w:rPr>
        <w:t>图</w:t>
      </w:r>
      <w:r>
        <w:t>4</w:t>
      </w:r>
      <w:r w:rsidR="00907AA3">
        <w:t>.</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6</w:t>
      </w:r>
      <w:r w:rsidR="00DB5CD8">
        <w:fldChar w:fldCharType="end"/>
      </w:r>
      <w:r>
        <w:rPr>
          <w:rFonts w:hint="eastAsia"/>
        </w:rPr>
        <w:t>订单管理时序图</w:t>
      </w:r>
    </w:p>
    <w:p w:rsidR="00257F06" w:rsidRDefault="00257F06" w:rsidP="00257F06">
      <w:pPr>
        <w:pStyle w:val="3"/>
        <w:overflowPunct w:val="0"/>
        <w:spacing w:beforeLines="50" w:before="156" w:afterLines="50" w:after="156" w:line="240" w:lineRule="auto"/>
        <w:rPr>
          <w:rFonts w:ascii="黑体" w:eastAsia="黑体" w:hAnsi="黑体" w:cs="黑体"/>
          <w:b w:val="0"/>
          <w:bCs w:val="0"/>
        </w:rPr>
      </w:pPr>
      <w:bookmarkStart w:id="105" w:name="_Toc136757906"/>
      <w:r>
        <w:rPr>
          <w:rFonts w:ascii="黑体" w:eastAsia="黑体" w:hAnsi="黑体" w:cs="黑体"/>
          <w:b w:val="0"/>
          <w:bCs w:val="0"/>
        </w:rPr>
        <w:t>4</w:t>
      </w:r>
      <w:r>
        <w:rPr>
          <w:rFonts w:ascii="黑体" w:eastAsia="黑体" w:hAnsi="黑体" w:cs="黑体" w:hint="eastAsia"/>
          <w:b w:val="0"/>
          <w:bCs w:val="0"/>
        </w:rPr>
        <w:t>.</w:t>
      </w:r>
      <w:r>
        <w:rPr>
          <w:rFonts w:ascii="黑体" w:eastAsia="黑体" w:hAnsi="黑体" w:cs="黑体"/>
          <w:b w:val="0"/>
          <w:bCs w:val="0"/>
        </w:rPr>
        <w:t>2</w:t>
      </w:r>
      <w:r>
        <w:rPr>
          <w:rFonts w:ascii="黑体" w:eastAsia="黑体" w:hAnsi="黑体" w:cs="黑体" w:hint="eastAsia"/>
          <w:b w:val="0"/>
          <w:bCs w:val="0"/>
        </w:rPr>
        <w:t>.</w:t>
      </w:r>
      <w:r>
        <w:rPr>
          <w:rFonts w:ascii="黑体" w:eastAsia="黑体" w:hAnsi="黑体" w:cs="黑体"/>
          <w:b w:val="0"/>
          <w:bCs w:val="0"/>
        </w:rPr>
        <w:t>6</w:t>
      </w:r>
      <w:r>
        <w:rPr>
          <w:rFonts w:ascii="黑体" w:eastAsia="黑体" w:hAnsi="黑体" w:cs="黑体" w:hint="eastAsia"/>
          <w:b w:val="0"/>
          <w:bCs w:val="0"/>
        </w:rPr>
        <w:t>后台管理</w:t>
      </w:r>
      <w:r w:rsidRPr="00695D5A">
        <w:rPr>
          <w:rFonts w:ascii="黑体" w:eastAsia="黑体" w:hAnsi="黑体" w:cs="黑体" w:hint="eastAsia"/>
          <w:b w:val="0"/>
          <w:bCs w:val="0"/>
        </w:rPr>
        <w:t>功能概要设计</w:t>
      </w:r>
      <w:bookmarkStart w:id="106" w:name="_Hlk136744096"/>
      <w:bookmarkStart w:id="107" w:name="_Toc15346"/>
      <w:bookmarkEnd w:id="105"/>
    </w:p>
    <w:bookmarkEnd w:id="106"/>
    <w:p w:rsidR="00257F06" w:rsidRDefault="00DB756C" w:rsidP="00257F06">
      <w:pPr>
        <w:spacing w:line="312" w:lineRule="auto"/>
        <w:ind w:firstLine="480"/>
      </w:pPr>
      <w:r>
        <w:rPr>
          <w:rFonts w:hint="eastAsia"/>
        </w:rPr>
        <w:t>后台</w:t>
      </w:r>
      <w:r w:rsidRPr="00DB756C">
        <w:rPr>
          <w:rFonts w:hint="eastAsia"/>
        </w:rPr>
        <w:t>管理功能需实现以下</w:t>
      </w:r>
      <w:r>
        <w:t>6</w:t>
      </w:r>
      <w:r w:rsidRPr="00DB756C">
        <w:rPr>
          <w:rFonts w:hint="eastAsia"/>
        </w:rPr>
        <w:t>点操作，具体注册时序图如图</w:t>
      </w:r>
      <w:r w:rsidRPr="00DB756C">
        <w:rPr>
          <w:rFonts w:hint="eastAsia"/>
        </w:rPr>
        <w:t>4.</w:t>
      </w:r>
      <w:r>
        <w:t>7</w:t>
      </w:r>
      <w:r w:rsidRPr="00DB756C">
        <w:rPr>
          <w:rFonts w:hint="eastAsia"/>
        </w:rPr>
        <w:t>所示：</w:t>
      </w:r>
    </w:p>
    <w:p w:rsidR="00DB756C" w:rsidRDefault="00DB756C" w:rsidP="00DB756C">
      <w:pPr>
        <w:pStyle w:val="aa"/>
        <w:numPr>
          <w:ilvl w:val="0"/>
          <w:numId w:val="26"/>
        </w:numPr>
        <w:spacing w:line="312" w:lineRule="auto"/>
        <w:ind w:firstLineChars="0"/>
      </w:pPr>
      <w:r>
        <w:rPr>
          <w:rFonts w:hint="eastAsia"/>
        </w:rPr>
        <w:t>用户认证和权限管理：实现用户登录认证功能，验证用户的身份，并根据用户的角色和权限限制其对后台管理功能的访问。可以使用身份验证技术（如会话管理或令牌验证）和权限管理框架来实现。</w:t>
      </w:r>
    </w:p>
    <w:p w:rsidR="00DB756C" w:rsidRDefault="00DB756C" w:rsidP="00DB756C">
      <w:pPr>
        <w:pStyle w:val="aa"/>
        <w:numPr>
          <w:ilvl w:val="0"/>
          <w:numId w:val="26"/>
        </w:numPr>
        <w:spacing w:line="312" w:lineRule="auto"/>
        <w:ind w:firstLineChars="0"/>
      </w:pPr>
      <w:r>
        <w:rPr>
          <w:rFonts w:hint="eastAsia"/>
        </w:rPr>
        <w:t>数据管理：实现对后台管理功能所涉及的数据进行</w:t>
      </w:r>
      <w:proofErr w:type="gramStart"/>
      <w:r>
        <w:rPr>
          <w:rFonts w:hint="eastAsia"/>
        </w:rPr>
        <w:t>增删改查操作</w:t>
      </w:r>
      <w:proofErr w:type="gramEnd"/>
      <w:r>
        <w:rPr>
          <w:rFonts w:hint="eastAsia"/>
        </w:rPr>
        <w:t>。包括对用户数据、商品数据、订单数据等进行管理，可以使用数据库操作语言（如</w:t>
      </w:r>
      <w:r>
        <w:rPr>
          <w:rFonts w:hint="eastAsia"/>
        </w:rPr>
        <w:t>SQL</w:t>
      </w:r>
      <w:r>
        <w:rPr>
          <w:rFonts w:hint="eastAsia"/>
        </w:rPr>
        <w:t>）编写相应的数据库操作语句。</w:t>
      </w:r>
    </w:p>
    <w:p w:rsidR="00DB756C" w:rsidRDefault="00DB756C" w:rsidP="00DB756C">
      <w:pPr>
        <w:pStyle w:val="aa"/>
        <w:numPr>
          <w:ilvl w:val="0"/>
          <w:numId w:val="26"/>
        </w:numPr>
        <w:spacing w:line="312" w:lineRule="auto"/>
        <w:ind w:firstLineChars="0"/>
      </w:pPr>
      <w:r>
        <w:rPr>
          <w:rFonts w:hint="eastAsia"/>
        </w:rPr>
        <w:t>页面展示和交互：根据后台管理功能的需求，设计和实现相应的后台管理页面，包括数据列表展示、编辑表单、搜索功能等。可以使用前端框架和模板引擎来构建动态页面，并通过前后端交互实现数据的展示和操作。</w:t>
      </w:r>
    </w:p>
    <w:p w:rsidR="00DB756C" w:rsidRDefault="00DB756C" w:rsidP="00DB756C">
      <w:pPr>
        <w:pStyle w:val="aa"/>
        <w:numPr>
          <w:ilvl w:val="0"/>
          <w:numId w:val="26"/>
        </w:numPr>
        <w:spacing w:line="312" w:lineRule="auto"/>
        <w:ind w:firstLineChars="0"/>
      </w:pPr>
      <w:r>
        <w:rPr>
          <w:rFonts w:hint="eastAsia"/>
        </w:rPr>
        <w:lastRenderedPageBreak/>
        <w:t>数据验证和处理：对后台管理功能涉及的数据进行验证和处理，确保数据的合法性和一致性。可以使用后端框架提供的验证机制或自定义验证逻辑，对输入的数据进行验证，并进行相应的处理，如数据格式化、数据清洗等。</w:t>
      </w:r>
    </w:p>
    <w:p w:rsidR="00DB756C" w:rsidRDefault="00DB756C" w:rsidP="00DB756C">
      <w:pPr>
        <w:pStyle w:val="aa"/>
        <w:numPr>
          <w:ilvl w:val="0"/>
          <w:numId w:val="26"/>
        </w:numPr>
        <w:spacing w:line="312" w:lineRule="auto"/>
        <w:ind w:firstLineChars="0"/>
      </w:pPr>
      <w:r>
        <w:rPr>
          <w:rFonts w:hint="eastAsia"/>
        </w:rPr>
        <w:t>异常处理：考虑后台管理功能过程中可能出现的异常情况，如数据库连接失败、权限验证失败等。对于这些异常，可以捕获并返回相应的错误信息给前端，帮助用户解决问题或重新尝试后台管理操作。</w:t>
      </w:r>
    </w:p>
    <w:p w:rsidR="00DB756C" w:rsidRPr="00DB756C" w:rsidRDefault="00DB756C" w:rsidP="00BA49AA">
      <w:pPr>
        <w:pStyle w:val="aa"/>
        <w:numPr>
          <w:ilvl w:val="0"/>
          <w:numId w:val="26"/>
        </w:numPr>
        <w:spacing w:line="312" w:lineRule="auto"/>
        <w:ind w:firstLineChars="0"/>
      </w:pPr>
      <w:r>
        <w:rPr>
          <w:rFonts w:hint="eastAsia"/>
        </w:rPr>
        <w:t>日志记录：为了追踪后台管理操作和方便日后的故障排查，可以在后台管理功能中添加日志记录，记录关键操作、错误信息等重要信息。</w:t>
      </w:r>
    </w:p>
    <w:p w:rsidR="00907AA3" w:rsidRDefault="00907AA3" w:rsidP="00907AA3">
      <w:pPr>
        <w:keepNext/>
        <w:spacing w:line="312" w:lineRule="auto"/>
        <w:ind w:firstLine="480"/>
      </w:pPr>
      <w:r>
        <w:rPr>
          <w:noProof/>
        </w:rPr>
        <w:drawing>
          <wp:inline distT="0" distB="0" distL="0" distR="0" wp14:anchorId="0F612B67" wp14:editId="30D0C225">
            <wp:extent cx="5760085" cy="3763645"/>
            <wp:effectExtent l="0" t="0" r="0" b="8255"/>
            <wp:docPr id="1267452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723" name=""/>
                    <pic:cNvPicPr/>
                  </pic:nvPicPr>
                  <pic:blipFill>
                    <a:blip r:embed="rId28"/>
                    <a:stretch>
                      <a:fillRect/>
                    </a:stretch>
                  </pic:blipFill>
                  <pic:spPr>
                    <a:xfrm>
                      <a:off x="0" y="0"/>
                      <a:ext cx="5760085" cy="3763645"/>
                    </a:xfrm>
                    <a:prstGeom prst="rect">
                      <a:avLst/>
                    </a:prstGeom>
                  </pic:spPr>
                </pic:pic>
              </a:graphicData>
            </a:graphic>
          </wp:inline>
        </w:drawing>
      </w:r>
    </w:p>
    <w:p w:rsidR="00CF0362" w:rsidRPr="00CF0362" w:rsidRDefault="00907AA3" w:rsidP="006A04B9">
      <w:pPr>
        <w:pStyle w:val="ab"/>
        <w:ind w:firstLine="400"/>
        <w:jc w:val="center"/>
      </w:pPr>
      <w:r>
        <w:rPr>
          <w:rFonts w:hint="eastAsia"/>
        </w:rPr>
        <w:t>图</w:t>
      </w:r>
      <w:r>
        <w:rPr>
          <w:rFonts w:hint="eastAsia"/>
        </w:rPr>
        <w:t>4</w:t>
      </w:r>
      <w:r>
        <w:t>.</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7</w:t>
      </w:r>
      <w:r w:rsidR="00DB5CD8">
        <w:fldChar w:fldCharType="end"/>
      </w:r>
      <w:r>
        <w:rPr>
          <w:rFonts w:hint="eastAsia"/>
        </w:rPr>
        <w:t>后台管理功能时序图</w:t>
      </w:r>
    </w:p>
    <w:p w:rsidR="00970958" w:rsidRDefault="00000000">
      <w:pPr>
        <w:pStyle w:val="2"/>
        <w:overflowPunct w:val="0"/>
        <w:spacing w:beforeLines="50" w:before="156" w:afterLines="50" w:after="156" w:line="240" w:lineRule="auto"/>
        <w:rPr>
          <w:rFonts w:ascii="黑体" w:hAnsi="黑体" w:cs="黑体"/>
          <w:b w:val="0"/>
          <w:bCs w:val="0"/>
        </w:rPr>
      </w:pPr>
      <w:bookmarkStart w:id="108" w:name="_Toc19344"/>
      <w:bookmarkStart w:id="109" w:name="_Toc136757907"/>
      <w:bookmarkEnd w:id="107"/>
      <w:r>
        <w:rPr>
          <w:rFonts w:ascii="黑体" w:hAnsi="黑体" w:cs="黑体" w:hint="eastAsia"/>
          <w:b w:val="0"/>
          <w:bCs w:val="0"/>
        </w:rPr>
        <w:t>4.</w:t>
      </w:r>
      <w:r w:rsidR="006A04B9">
        <w:rPr>
          <w:rFonts w:ascii="黑体" w:hAnsi="黑体" w:cs="黑体"/>
          <w:b w:val="0"/>
          <w:bCs w:val="0"/>
        </w:rPr>
        <w:t>3</w:t>
      </w:r>
      <w:r>
        <w:rPr>
          <w:rFonts w:ascii="黑体" w:hAnsi="黑体" w:cs="黑体" w:hint="eastAsia"/>
          <w:b w:val="0"/>
          <w:bCs w:val="0"/>
        </w:rPr>
        <w:t>本章小结</w:t>
      </w:r>
      <w:bookmarkStart w:id="110" w:name="_Hlk72955624"/>
      <w:bookmarkEnd w:id="108"/>
      <w:bookmarkEnd w:id="109"/>
    </w:p>
    <w:p w:rsidR="00970958" w:rsidRDefault="00000000">
      <w:pPr>
        <w:overflowPunct w:val="0"/>
        <w:spacing w:line="312" w:lineRule="auto"/>
        <w:ind w:firstLine="480"/>
        <w:sectPr w:rsidR="00970958">
          <w:headerReference w:type="default" r:id="rId29"/>
          <w:headerReference w:type="first" r:id="rId30"/>
          <w:footerReference w:type="first" r:id="rId31"/>
          <w:pgSz w:w="11906" w:h="16838"/>
          <w:pgMar w:top="1418" w:right="1134" w:bottom="1134" w:left="1701" w:header="851" w:footer="992" w:gutter="0"/>
          <w:cols w:space="720"/>
          <w:titlePg/>
          <w:docGrid w:type="linesAndChars" w:linePitch="312"/>
        </w:sectPr>
      </w:pPr>
      <w:r>
        <w:t>本章</w:t>
      </w:r>
      <w:r w:rsidR="00B875EC">
        <w:rPr>
          <w:rFonts w:hint="eastAsia"/>
        </w:rPr>
        <w:t>系统</w:t>
      </w:r>
      <w:r w:rsidR="00B875EC" w:rsidRPr="00B875EC">
        <w:rPr>
          <w:rFonts w:hint="eastAsia"/>
        </w:rPr>
        <w:t>详细设计与实现对系统的功能模块进行了概要设计，通过定义功能模块的输入、输出、流程逻辑等方面的设计，确保了系统的功能实现和交互流程的合理性。同时，通过系统工程结构的设计，建立了清晰的系统组织架构，使得系统具备良好的可维护性、可扩展性和</w:t>
      </w:r>
      <w:proofErr w:type="gramStart"/>
      <w:r w:rsidR="00B875EC" w:rsidRPr="00B875EC">
        <w:rPr>
          <w:rFonts w:hint="eastAsia"/>
        </w:rPr>
        <w:t>可</w:t>
      </w:r>
      <w:proofErr w:type="gramEnd"/>
      <w:r w:rsidR="00B875EC" w:rsidRPr="00B875EC">
        <w:rPr>
          <w:rFonts w:hint="eastAsia"/>
        </w:rPr>
        <w:t>重用性。这些设计为后续的系统具体实现提供了指导和框架。</w:t>
      </w:r>
    </w:p>
    <w:p w:rsidR="00970958" w:rsidRDefault="00000000">
      <w:pPr>
        <w:pStyle w:val="1"/>
        <w:overflowPunct w:val="0"/>
        <w:spacing w:beforeLines="50" w:before="156" w:after="624" w:line="240" w:lineRule="auto"/>
        <w:rPr>
          <w:rFonts w:ascii="黑体" w:hAnsi="黑体" w:cs="黑体"/>
          <w:szCs w:val="32"/>
        </w:rPr>
      </w:pPr>
      <w:bookmarkStart w:id="111" w:name="_Toc5055155"/>
      <w:bookmarkStart w:id="112" w:name="_Toc76103359"/>
      <w:bookmarkStart w:id="113" w:name="_Toc31126"/>
      <w:bookmarkStart w:id="114" w:name="_Toc136757908"/>
      <w:bookmarkEnd w:id="110"/>
      <w:r>
        <w:rPr>
          <w:rFonts w:ascii="黑体" w:hAnsi="黑体" w:cs="黑体" w:hint="eastAsia"/>
          <w:b w:val="0"/>
          <w:bCs w:val="0"/>
          <w:szCs w:val="32"/>
        </w:rPr>
        <w:lastRenderedPageBreak/>
        <w:t>第5章</w:t>
      </w:r>
      <w:bookmarkEnd w:id="111"/>
      <w:r>
        <w:rPr>
          <w:rFonts w:ascii="黑体" w:hAnsi="黑体" w:cs="黑体" w:hint="eastAsia"/>
          <w:b w:val="0"/>
          <w:bCs w:val="0"/>
          <w:szCs w:val="32"/>
        </w:rPr>
        <w:t xml:space="preserve"> 系统测试</w:t>
      </w:r>
      <w:bookmarkEnd w:id="112"/>
      <w:bookmarkEnd w:id="113"/>
      <w:bookmarkEnd w:id="114"/>
    </w:p>
    <w:p w:rsidR="00970958" w:rsidRDefault="00000000">
      <w:pPr>
        <w:overflowPunct w:val="0"/>
        <w:spacing w:line="312" w:lineRule="auto"/>
        <w:ind w:firstLine="480"/>
        <w:jc w:val="both"/>
      </w:pPr>
      <w:r>
        <w:rPr>
          <w:rFonts w:hint="eastAsia"/>
          <w:color w:val="4D4D4D"/>
          <w:shd w:val="clear" w:color="auto" w:fill="FFFFFF"/>
        </w:rPr>
        <w:t>系统测试</w:t>
      </w:r>
      <w:r w:rsidR="004E7E4C" w:rsidRPr="004E7E4C">
        <w:rPr>
          <w:rFonts w:hint="eastAsia"/>
          <w:color w:val="4D4D4D"/>
          <w:shd w:val="clear" w:color="auto" w:fill="FFFFFF"/>
        </w:rPr>
        <w:t>用于验证系统是否符合预期的功能、性能和质量要求</w:t>
      </w:r>
      <w:r>
        <w:rPr>
          <w:rFonts w:hint="eastAsia"/>
          <w:color w:val="4D4D4D"/>
          <w:shd w:val="clear" w:color="auto" w:fill="FFFFFF"/>
        </w:rPr>
        <w:t>。</w:t>
      </w:r>
      <w:r w:rsidR="001E7469" w:rsidRPr="001E7469">
        <w:rPr>
          <w:rFonts w:hint="eastAsia"/>
          <w:color w:val="4D4D4D"/>
          <w:shd w:val="clear" w:color="auto" w:fill="FFFFFF"/>
        </w:rPr>
        <w:t>通过测试用例的执行，可以确保系统按照预期进行操作，功能符合用户需求</w:t>
      </w:r>
      <w:r w:rsidR="001E7469">
        <w:rPr>
          <w:rFonts w:hint="eastAsia"/>
          <w:color w:val="4D4D4D"/>
          <w:shd w:val="clear" w:color="auto" w:fill="FFFFFF"/>
        </w:rPr>
        <w:t>。</w:t>
      </w:r>
      <w:r w:rsidR="001E7469" w:rsidRPr="001E7469">
        <w:rPr>
          <w:rFonts w:hint="eastAsia"/>
          <w:color w:val="4D4D4D"/>
          <w:shd w:val="clear" w:color="auto" w:fill="FFFFFF"/>
        </w:rPr>
        <w:t>通过性能测试，可以发现系统的瓶颈和性能问题，并进行优化和调整。</w:t>
      </w:r>
      <w:r>
        <w:rPr>
          <w:rFonts w:hint="eastAsia"/>
          <w:color w:val="4D4D4D"/>
          <w:shd w:val="clear" w:color="auto" w:fill="FFFFFF"/>
        </w:rPr>
        <w:t>本章</w:t>
      </w:r>
      <w:r w:rsidR="00771D5E">
        <w:rPr>
          <w:rFonts w:hint="eastAsia"/>
          <w:color w:val="4D4D4D"/>
          <w:shd w:val="clear" w:color="auto" w:fill="FFFFFF"/>
        </w:rPr>
        <w:t>针</w:t>
      </w:r>
      <w:r>
        <w:rPr>
          <w:rFonts w:hint="eastAsia"/>
          <w:color w:val="4D4D4D"/>
          <w:shd w:val="clear" w:color="auto" w:fill="FFFFFF"/>
        </w:rPr>
        <w:t>对</w:t>
      </w:r>
      <w:r w:rsidR="00771D5E">
        <w:rPr>
          <w:rFonts w:hint="eastAsia"/>
          <w:color w:val="4D4D4D"/>
          <w:shd w:val="clear" w:color="auto" w:fill="FFFFFF"/>
        </w:rPr>
        <w:t>自行车销售</w:t>
      </w:r>
      <w:r>
        <w:rPr>
          <w:rFonts w:hint="eastAsia"/>
          <w:color w:val="4D4D4D"/>
          <w:shd w:val="clear" w:color="auto" w:fill="FFFFFF"/>
        </w:rPr>
        <w:t>系统</w:t>
      </w:r>
      <w:r w:rsidR="00771D5E">
        <w:rPr>
          <w:rFonts w:hint="eastAsia"/>
          <w:color w:val="4D4D4D"/>
          <w:shd w:val="clear" w:color="auto" w:fill="FFFFFF"/>
        </w:rPr>
        <w:t>进行测试和分析</w:t>
      </w:r>
      <w:r w:rsidR="001E7469">
        <w:rPr>
          <w:rFonts w:hint="eastAsia"/>
          <w:color w:val="4D4D4D"/>
          <w:shd w:val="clear" w:color="auto" w:fill="FFFFFF"/>
        </w:rPr>
        <w:t>，主要通过黑盒测试和界面展示图来对系统功能进行测试，</w:t>
      </w:r>
      <w:r w:rsidR="00F16B16">
        <w:rPr>
          <w:rFonts w:hint="eastAsia"/>
          <w:color w:val="4D4D4D"/>
          <w:shd w:val="clear" w:color="auto" w:fill="FFFFFF"/>
        </w:rPr>
        <w:t>以及使用</w:t>
      </w:r>
      <w:r w:rsidR="001E7469">
        <w:rPr>
          <w:rFonts w:hint="eastAsia"/>
          <w:color w:val="4D4D4D"/>
          <w:shd w:val="clear" w:color="auto" w:fill="FFFFFF"/>
        </w:rPr>
        <w:t>测试工具</w:t>
      </w:r>
      <w:proofErr w:type="spellStart"/>
      <w:r w:rsidR="001E7469">
        <w:rPr>
          <w:rFonts w:hint="eastAsia"/>
          <w:color w:val="4D4D4D"/>
          <w:shd w:val="clear" w:color="auto" w:fill="FFFFFF"/>
        </w:rPr>
        <w:t>Jmester</w:t>
      </w:r>
      <w:proofErr w:type="spellEnd"/>
      <w:r w:rsidR="00427436">
        <w:rPr>
          <w:rFonts w:hint="eastAsia"/>
          <w:color w:val="4D4D4D"/>
          <w:shd w:val="clear" w:color="auto" w:fill="FFFFFF"/>
        </w:rPr>
        <w:t>对</w:t>
      </w:r>
      <w:r w:rsidR="001E7469">
        <w:rPr>
          <w:rFonts w:hint="eastAsia"/>
          <w:color w:val="4D4D4D"/>
          <w:shd w:val="clear" w:color="auto" w:fill="FFFFFF"/>
        </w:rPr>
        <w:t>系统</w:t>
      </w:r>
      <w:r w:rsidR="00427436">
        <w:rPr>
          <w:rFonts w:hint="eastAsia"/>
          <w:color w:val="4D4D4D"/>
          <w:shd w:val="clear" w:color="auto" w:fill="FFFFFF"/>
        </w:rPr>
        <w:t>进行</w:t>
      </w:r>
      <w:r w:rsidR="001E7469">
        <w:rPr>
          <w:rFonts w:hint="eastAsia"/>
          <w:color w:val="4D4D4D"/>
          <w:shd w:val="clear" w:color="auto" w:fill="FFFFFF"/>
        </w:rPr>
        <w:t>接口压力测试。</w:t>
      </w:r>
    </w:p>
    <w:p w:rsidR="00970958" w:rsidRDefault="00000000">
      <w:pPr>
        <w:pStyle w:val="2"/>
        <w:overflowPunct w:val="0"/>
        <w:spacing w:beforeLines="50" w:before="156" w:afterLines="50" w:after="156" w:line="240" w:lineRule="auto"/>
        <w:rPr>
          <w:rFonts w:ascii="黑体" w:hAnsi="黑体" w:cs="黑体"/>
          <w:b w:val="0"/>
          <w:bCs w:val="0"/>
        </w:rPr>
      </w:pPr>
      <w:bookmarkStart w:id="115" w:name="_Toc2225"/>
      <w:bookmarkStart w:id="116" w:name="_Toc76103360"/>
      <w:bookmarkStart w:id="117" w:name="_Toc136757909"/>
      <w:r>
        <w:rPr>
          <w:rFonts w:ascii="黑体" w:hAnsi="黑体" w:cs="黑体" w:hint="eastAsia"/>
          <w:b w:val="0"/>
          <w:bCs w:val="0"/>
        </w:rPr>
        <w:t>5.1测试方案</w:t>
      </w:r>
      <w:bookmarkEnd w:id="115"/>
      <w:bookmarkEnd w:id="116"/>
      <w:bookmarkEnd w:id="117"/>
    </w:p>
    <w:p w:rsidR="00970958" w:rsidRDefault="000C2A88">
      <w:pPr>
        <w:overflowPunct w:val="0"/>
        <w:spacing w:line="312" w:lineRule="auto"/>
        <w:ind w:firstLine="480"/>
        <w:jc w:val="both"/>
      </w:pPr>
      <w:r w:rsidRPr="000C2A88">
        <w:rPr>
          <w:rFonts w:hint="eastAsia"/>
        </w:rPr>
        <w:t>系统测试方案是指在进行系统测试时制定的计划和策略，用于确保系统的功能、性能和质量达到预期要求</w:t>
      </w:r>
      <w:r>
        <w:rPr>
          <w:rFonts w:hint="eastAsia"/>
        </w:rPr>
        <w:t>。</w:t>
      </w:r>
    </w:p>
    <w:p w:rsidR="00970958" w:rsidRDefault="00000000">
      <w:pPr>
        <w:pStyle w:val="3"/>
        <w:overflowPunct w:val="0"/>
        <w:spacing w:beforeLines="50" w:before="156" w:afterLines="50" w:after="156" w:line="240" w:lineRule="auto"/>
        <w:rPr>
          <w:rFonts w:ascii="黑体" w:eastAsia="黑体" w:hAnsi="黑体" w:cs="黑体"/>
          <w:b w:val="0"/>
          <w:bCs w:val="0"/>
        </w:rPr>
      </w:pPr>
      <w:bookmarkStart w:id="118" w:name="_Toc76103361"/>
      <w:bookmarkStart w:id="119" w:name="_Toc19721"/>
      <w:bookmarkStart w:id="120" w:name="_Toc136757910"/>
      <w:r>
        <w:rPr>
          <w:rFonts w:ascii="黑体" w:eastAsia="黑体" w:hAnsi="黑体" w:cs="黑体" w:hint="eastAsia"/>
          <w:b w:val="0"/>
          <w:bCs w:val="0"/>
        </w:rPr>
        <w:t>5.1.1测试方法</w:t>
      </w:r>
      <w:bookmarkEnd w:id="118"/>
      <w:bookmarkEnd w:id="119"/>
      <w:bookmarkEnd w:id="120"/>
    </w:p>
    <w:p w:rsidR="0086159D" w:rsidRDefault="0086159D" w:rsidP="0086159D">
      <w:pPr>
        <w:ind w:firstLine="480"/>
      </w:pPr>
      <w:r>
        <w:rPr>
          <w:rFonts w:hint="eastAsia"/>
        </w:rPr>
        <w:t>针对系统功能测试部分，采用黑盒测试的方法，</w:t>
      </w:r>
      <w:r w:rsidRPr="0086159D">
        <w:rPr>
          <w:rFonts w:hint="eastAsia"/>
        </w:rPr>
        <w:t>通过执行各种测试用例，验证系统的功能是否按照预期工作。功能测试可以对需求规格进行验证，确保需求规格中定义的功能被正确实现。通过与需求规格的对比，可以发现是否存在遗漏的功能或与需求不符的功能，从而保证软件系统与用户需求的一致性。</w:t>
      </w:r>
    </w:p>
    <w:p w:rsidR="0086159D" w:rsidRPr="0086159D" w:rsidRDefault="0086159D" w:rsidP="0086159D">
      <w:pPr>
        <w:ind w:firstLine="480"/>
      </w:pPr>
      <w:r>
        <w:rPr>
          <w:rFonts w:hint="eastAsia"/>
        </w:rPr>
        <w:t>针对系统接口压力测试部分，采用测试工具进行模拟访问网页请求，</w:t>
      </w:r>
      <w:r w:rsidRPr="0086159D">
        <w:rPr>
          <w:rFonts w:hint="eastAsia"/>
        </w:rPr>
        <w:t>通过模拟大量用户同时访问系统、大量数据处理、复杂业务逻辑等场景，可以测试系统的响应时间、吞吐量、并发用户数等性能指标，确定系统的性能水平。</w:t>
      </w:r>
    </w:p>
    <w:p w:rsidR="00970958" w:rsidRDefault="00000000">
      <w:pPr>
        <w:pStyle w:val="3"/>
        <w:overflowPunct w:val="0"/>
        <w:spacing w:beforeLines="50" w:before="156" w:afterLines="50" w:after="156" w:line="240" w:lineRule="auto"/>
        <w:rPr>
          <w:rFonts w:ascii="黑体" w:eastAsia="黑体" w:hAnsi="黑体" w:cs="黑体"/>
          <w:b w:val="0"/>
          <w:bCs w:val="0"/>
        </w:rPr>
      </w:pPr>
      <w:bookmarkStart w:id="121" w:name="_Toc13177"/>
      <w:bookmarkStart w:id="122" w:name="_Toc76103362"/>
      <w:bookmarkStart w:id="123" w:name="_Toc136757911"/>
      <w:r>
        <w:rPr>
          <w:rFonts w:ascii="黑体" w:eastAsia="黑体" w:hAnsi="黑体" w:cs="黑体" w:hint="eastAsia"/>
          <w:b w:val="0"/>
          <w:bCs w:val="0"/>
        </w:rPr>
        <w:t>5.1.2测试环境</w:t>
      </w:r>
      <w:bookmarkStart w:id="124" w:name="_Hlk73023311"/>
      <w:bookmarkEnd w:id="121"/>
      <w:bookmarkEnd w:id="122"/>
      <w:bookmarkEnd w:id="123"/>
    </w:p>
    <w:p w:rsidR="00970958" w:rsidRPr="002B2FF1" w:rsidRDefault="00CA0BAA">
      <w:pPr>
        <w:overflowPunct w:val="0"/>
        <w:spacing w:line="312" w:lineRule="auto"/>
        <w:ind w:firstLine="480"/>
        <w:jc w:val="both"/>
      </w:pPr>
      <w:r>
        <w:rPr>
          <w:rFonts w:hint="eastAsia"/>
        </w:rPr>
        <w:t>本次</w:t>
      </w:r>
      <w:r>
        <w:t>测试环境如下</w:t>
      </w:r>
      <w:r>
        <w:rPr>
          <w:rFonts w:hint="eastAsia"/>
        </w:rPr>
        <w:t>表</w:t>
      </w:r>
      <w:r>
        <w:rPr>
          <w:rFonts w:hint="eastAsia"/>
        </w:rPr>
        <w:t>5</w:t>
      </w:r>
      <w:r w:rsidR="00951D43">
        <w:t>.</w:t>
      </w:r>
      <w:r>
        <w:rPr>
          <w:rFonts w:hint="eastAsia"/>
        </w:rPr>
        <w:t>1</w:t>
      </w:r>
      <w:r w:rsidR="002B2FF1">
        <w:rPr>
          <w:rFonts w:hint="eastAsia"/>
        </w:rPr>
        <w:t>所示。</w:t>
      </w:r>
    </w:p>
    <w:p w:rsidR="00970958" w:rsidRDefault="0000000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表</w:t>
      </w:r>
      <w:r>
        <w:rPr>
          <w:rFonts w:ascii="黑体" w:eastAsia="黑体" w:hAnsi="宋体" w:cs="黑体"/>
          <w:color w:val="000000"/>
          <w:kern w:val="0"/>
          <w:sz w:val="21"/>
          <w:szCs w:val="21"/>
          <w:lang w:bidi="ar"/>
        </w:rPr>
        <w:t xml:space="preserve"> </w:t>
      </w:r>
      <w:r>
        <w:rPr>
          <w:rFonts w:ascii="黑体" w:eastAsia="黑体" w:hAnsi="宋体" w:cs="黑体" w:hint="eastAsia"/>
          <w:color w:val="000000"/>
          <w:kern w:val="0"/>
          <w:sz w:val="21"/>
          <w:szCs w:val="21"/>
          <w:lang w:bidi="ar"/>
        </w:rPr>
        <w:t>5</w:t>
      </w:r>
      <w:r w:rsidR="00951D43">
        <w:rPr>
          <w:rFonts w:ascii="黑体" w:eastAsia="黑体" w:hAnsi="宋体" w:cs="黑体"/>
          <w:color w:val="000000"/>
          <w:kern w:val="0"/>
          <w:sz w:val="21"/>
          <w:szCs w:val="21"/>
          <w:lang w:bidi="ar"/>
        </w:rPr>
        <w:t>.</w:t>
      </w:r>
      <w:r>
        <w:rPr>
          <w:rFonts w:ascii="黑体" w:eastAsia="黑体" w:hAnsi="宋体" w:cs="黑体" w:hint="eastAsia"/>
          <w:color w:val="000000"/>
          <w:kern w:val="0"/>
          <w:sz w:val="21"/>
          <w:szCs w:val="21"/>
          <w:lang w:bidi="ar"/>
        </w:rPr>
        <w:t>1</w:t>
      </w:r>
      <w:r>
        <w:rPr>
          <w:rFonts w:ascii="黑体" w:eastAsia="黑体" w:hAnsi="宋体" w:cs="黑体"/>
          <w:color w:val="000000"/>
          <w:kern w:val="0"/>
          <w:sz w:val="21"/>
          <w:szCs w:val="21"/>
          <w:lang w:bidi="ar"/>
        </w:rPr>
        <w:t xml:space="preserve"> </w:t>
      </w:r>
      <w:r>
        <w:rPr>
          <w:rFonts w:ascii="黑体" w:eastAsia="黑体" w:hAnsi="宋体" w:cs="黑体" w:hint="eastAsia"/>
          <w:color w:val="000000"/>
          <w:kern w:val="0"/>
          <w:sz w:val="21"/>
          <w:szCs w:val="21"/>
          <w:lang w:bidi="ar"/>
        </w:rPr>
        <w:t>测试环境信息表</w:t>
      </w:r>
    </w:p>
    <w:tbl>
      <w:tblPr>
        <w:tblW w:w="7975" w:type="dxa"/>
        <w:jc w:val="center"/>
        <w:tblBorders>
          <w:top w:val="single" w:sz="12" w:space="0" w:color="auto"/>
          <w:bottom w:val="single" w:sz="12" w:space="0" w:color="auto"/>
        </w:tblBorders>
        <w:tblLayout w:type="fixed"/>
        <w:tblLook w:val="04A0" w:firstRow="1" w:lastRow="0" w:firstColumn="1" w:lastColumn="0" w:noHBand="0" w:noVBand="1"/>
      </w:tblPr>
      <w:tblGrid>
        <w:gridCol w:w="2511"/>
        <w:gridCol w:w="5464"/>
      </w:tblGrid>
      <w:tr w:rsidR="00771D5E" w:rsidTr="00771D5E">
        <w:trPr>
          <w:trHeight w:val="382"/>
          <w:jc w:val="center"/>
        </w:trPr>
        <w:tc>
          <w:tcPr>
            <w:tcW w:w="2511" w:type="dxa"/>
            <w:tcBorders>
              <w:top w:val="single" w:sz="18" w:space="0" w:color="auto"/>
              <w:bottom w:val="single" w:sz="12" w:space="0" w:color="auto"/>
            </w:tcBorders>
            <w:vAlign w:val="center"/>
          </w:tcPr>
          <w:p w:rsidR="00771D5E" w:rsidRPr="00771D5E" w:rsidRDefault="00771D5E">
            <w:pPr>
              <w:overflowPunct w:val="0"/>
              <w:spacing w:line="312" w:lineRule="auto"/>
              <w:ind w:firstLineChars="0" w:firstLine="0"/>
              <w:jc w:val="center"/>
              <w:rPr>
                <w:b/>
                <w:bCs/>
                <w:color w:val="000000"/>
                <w:szCs w:val="24"/>
              </w:rPr>
            </w:pPr>
            <w:r w:rsidRPr="00771D5E">
              <w:rPr>
                <w:rFonts w:hint="eastAsia"/>
                <w:b/>
                <w:bCs/>
                <w:color w:val="000000"/>
                <w:szCs w:val="24"/>
              </w:rPr>
              <w:t>软硬件名称</w:t>
            </w:r>
          </w:p>
        </w:tc>
        <w:tc>
          <w:tcPr>
            <w:tcW w:w="5464" w:type="dxa"/>
            <w:tcBorders>
              <w:top w:val="single" w:sz="18" w:space="0" w:color="auto"/>
              <w:bottom w:val="single" w:sz="12" w:space="0" w:color="auto"/>
            </w:tcBorders>
            <w:vAlign w:val="center"/>
          </w:tcPr>
          <w:p w:rsidR="00771D5E" w:rsidRPr="00771D5E" w:rsidRDefault="00771D5E">
            <w:pPr>
              <w:overflowPunct w:val="0"/>
              <w:spacing w:line="312" w:lineRule="auto"/>
              <w:ind w:firstLineChars="0" w:firstLine="0"/>
              <w:jc w:val="center"/>
              <w:rPr>
                <w:b/>
                <w:bCs/>
              </w:rPr>
            </w:pPr>
            <w:r w:rsidRPr="00771D5E">
              <w:rPr>
                <w:rFonts w:hint="eastAsia"/>
                <w:b/>
                <w:bCs/>
              </w:rPr>
              <w:t>版本</w:t>
            </w:r>
          </w:p>
        </w:tc>
      </w:tr>
      <w:tr w:rsidR="00970958" w:rsidTr="00771D5E">
        <w:trPr>
          <w:trHeight w:val="382"/>
          <w:jc w:val="center"/>
        </w:trPr>
        <w:tc>
          <w:tcPr>
            <w:tcW w:w="2511" w:type="dxa"/>
            <w:tcBorders>
              <w:top w:val="single" w:sz="12" w:space="0" w:color="auto"/>
              <w:bottom w:val="nil"/>
            </w:tcBorders>
            <w:vAlign w:val="center"/>
          </w:tcPr>
          <w:p w:rsidR="00970958" w:rsidRPr="00771D5E" w:rsidRDefault="00000000">
            <w:pPr>
              <w:overflowPunct w:val="0"/>
              <w:spacing w:line="312" w:lineRule="auto"/>
              <w:ind w:firstLineChars="0" w:firstLine="0"/>
              <w:jc w:val="center"/>
              <w:rPr>
                <w:color w:val="000000"/>
                <w:szCs w:val="24"/>
              </w:rPr>
            </w:pPr>
            <w:r w:rsidRPr="00771D5E">
              <w:rPr>
                <w:rFonts w:hint="eastAsia"/>
                <w:color w:val="000000"/>
                <w:szCs w:val="24"/>
              </w:rPr>
              <w:t>操作系统</w:t>
            </w:r>
          </w:p>
        </w:tc>
        <w:tc>
          <w:tcPr>
            <w:tcW w:w="5464" w:type="dxa"/>
            <w:tcBorders>
              <w:top w:val="single" w:sz="12" w:space="0" w:color="auto"/>
              <w:bottom w:val="nil"/>
            </w:tcBorders>
            <w:vAlign w:val="center"/>
          </w:tcPr>
          <w:p w:rsidR="00970958" w:rsidRDefault="00000000">
            <w:pPr>
              <w:overflowPunct w:val="0"/>
              <w:spacing w:line="312" w:lineRule="auto"/>
              <w:ind w:firstLineChars="0" w:firstLine="0"/>
              <w:jc w:val="center"/>
              <w:rPr>
                <w:color w:val="000000"/>
                <w:szCs w:val="24"/>
              </w:rPr>
            </w:pPr>
            <w:r>
              <w:t>Windows 10</w:t>
            </w:r>
          </w:p>
        </w:tc>
      </w:tr>
      <w:tr w:rsidR="00970958" w:rsidTr="00771D5E">
        <w:trPr>
          <w:trHeight w:val="90"/>
          <w:jc w:val="center"/>
        </w:trPr>
        <w:tc>
          <w:tcPr>
            <w:tcW w:w="2511" w:type="dxa"/>
            <w:tcBorders>
              <w:top w:val="nil"/>
            </w:tcBorders>
            <w:vAlign w:val="center"/>
          </w:tcPr>
          <w:p w:rsidR="00970958" w:rsidRPr="00771D5E" w:rsidRDefault="00000000">
            <w:pPr>
              <w:overflowPunct w:val="0"/>
              <w:spacing w:line="312" w:lineRule="auto"/>
              <w:ind w:firstLineChars="0" w:firstLine="0"/>
              <w:jc w:val="center"/>
              <w:rPr>
                <w:color w:val="000000"/>
                <w:szCs w:val="24"/>
              </w:rPr>
            </w:pPr>
            <w:r w:rsidRPr="00771D5E">
              <w:rPr>
                <w:rFonts w:ascii="宋体" w:hAnsi="宋体" w:cs="宋体" w:hint="eastAsia"/>
                <w:color w:val="000000"/>
                <w:szCs w:val="24"/>
              </w:rPr>
              <w:t>CPU</w:t>
            </w:r>
          </w:p>
        </w:tc>
        <w:tc>
          <w:tcPr>
            <w:tcW w:w="5464" w:type="dxa"/>
            <w:tcBorders>
              <w:top w:val="nil"/>
            </w:tcBorders>
            <w:vAlign w:val="center"/>
          </w:tcPr>
          <w:p w:rsidR="00970958" w:rsidRDefault="00FD4CF5">
            <w:pPr>
              <w:overflowPunct w:val="0"/>
              <w:spacing w:line="312" w:lineRule="auto"/>
              <w:ind w:firstLineChars="0" w:firstLine="0"/>
              <w:jc w:val="center"/>
              <w:rPr>
                <w:color w:val="000000"/>
                <w:szCs w:val="24"/>
              </w:rPr>
            </w:pPr>
            <w:r w:rsidRPr="00FD4CF5">
              <w:t xml:space="preserve">Intel(R) </w:t>
            </w:r>
            <w:proofErr w:type="gramStart"/>
            <w:r w:rsidRPr="00FD4CF5">
              <w:t>Core(</w:t>
            </w:r>
            <w:proofErr w:type="gramEnd"/>
            <w:r w:rsidRPr="00FD4CF5">
              <w:t>TM) i5-9300H CPU @ 2.40GHz</w:t>
            </w:r>
          </w:p>
        </w:tc>
      </w:tr>
      <w:tr w:rsidR="00970958">
        <w:trPr>
          <w:trHeight w:val="488"/>
          <w:jc w:val="center"/>
        </w:trPr>
        <w:tc>
          <w:tcPr>
            <w:tcW w:w="2511" w:type="dxa"/>
            <w:vAlign w:val="center"/>
          </w:tcPr>
          <w:p w:rsidR="00970958" w:rsidRPr="00771D5E" w:rsidRDefault="00000000">
            <w:pPr>
              <w:overflowPunct w:val="0"/>
              <w:spacing w:line="312" w:lineRule="auto"/>
              <w:ind w:firstLineChars="0" w:firstLine="0"/>
              <w:jc w:val="center"/>
              <w:rPr>
                <w:color w:val="000000"/>
                <w:szCs w:val="24"/>
              </w:rPr>
            </w:pPr>
            <w:r w:rsidRPr="00771D5E">
              <w:rPr>
                <w:rFonts w:ascii="宋体" w:hAnsi="宋体" w:cs="宋体" w:hint="eastAsia"/>
                <w:color w:val="000000"/>
                <w:szCs w:val="24"/>
              </w:rPr>
              <w:t>数据库</w:t>
            </w:r>
          </w:p>
        </w:tc>
        <w:tc>
          <w:tcPr>
            <w:tcW w:w="5464" w:type="dxa"/>
            <w:vAlign w:val="center"/>
          </w:tcPr>
          <w:p w:rsidR="00970958" w:rsidRDefault="00000000">
            <w:pPr>
              <w:overflowPunct w:val="0"/>
              <w:spacing w:line="312" w:lineRule="auto"/>
              <w:ind w:firstLineChars="0" w:firstLine="0"/>
              <w:jc w:val="center"/>
              <w:rPr>
                <w:color w:val="000000"/>
                <w:szCs w:val="24"/>
              </w:rPr>
            </w:pPr>
            <w:r>
              <w:rPr>
                <w:rFonts w:hint="eastAsia"/>
              </w:rPr>
              <w:t>MySQL 5.5.36</w:t>
            </w:r>
          </w:p>
        </w:tc>
      </w:tr>
      <w:tr w:rsidR="00970958">
        <w:trPr>
          <w:trHeight w:val="563"/>
          <w:jc w:val="center"/>
        </w:trPr>
        <w:tc>
          <w:tcPr>
            <w:tcW w:w="2511" w:type="dxa"/>
            <w:vAlign w:val="center"/>
          </w:tcPr>
          <w:p w:rsidR="00970958" w:rsidRPr="00771D5E" w:rsidRDefault="00000000">
            <w:pPr>
              <w:overflowPunct w:val="0"/>
              <w:spacing w:line="312" w:lineRule="auto"/>
              <w:ind w:firstLineChars="0" w:firstLine="0"/>
              <w:jc w:val="center"/>
              <w:rPr>
                <w:rFonts w:ascii="宋体" w:hAnsi="宋体" w:cs="宋体"/>
                <w:color w:val="000000"/>
                <w:szCs w:val="24"/>
              </w:rPr>
            </w:pPr>
            <w:r w:rsidRPr="00771D5E">
              <w:rPr>
                <w:rFonts w:ascii="宋体" w:hAnsi="宋体" w:cs="宋体" w:hint="eastAsia"/>
                <w:color w:val="000000"/>
                <w:szCs w:val="24"/>
              </w:rPr>
              <w:t>Java</w:t>
            </w:r>
          </w:p>
        </w:tc>
        <w:tc>
          <w:tcPr>
            <w:tcW w:w="5464" w:type="dxa"/>
            <w:vAlign w:val="center"/>
          </w:tcPr>
          <w:p w:rsidR="00970958" w:rsidRDefault="00000000">
            <w:pPr>
              <w:overflowPunct w:val="0"/>
              <w:spacing w:line="312" w:lineRule="auto"/>
              <w:ind w:firstLineChars="0" w:firstLine="0"/>
              <w:jc w:val="center"/>
              <w:rPr>
                <w:color w:val="000000"/>
                <w:szCs w:val="24"/>
              </w:rPr>
            </w:pPr>
            <w:r>
              <w:rPr>
                <w:rFonts w:hint="eastAsia"/>
              </w:rPr>
              <w:t xml:space="preserve">Java </w:t>
            </w:r>
            <w:r w:rsidR="00FD4CF5">
              <w:t>1.8</w:t>
            </w:r>
          </w:p>
        </w:tc>
      </w:tr>
      <w:tr w:rsidR="00970958">
        <w:trPr>
          <w:trHeight w:val="548"/>
          <w:jc w:val="center"/>
        </w:trPr>
        <w:tc>
          <w:tcPr>
            <w:tcW w:w="2511" w:type="dxa"/>
            <w:vAlign w:val="center"/>
          </w:tcPr>
          <w:p w:rsidR="00970958" w:rsidRPr="00771D5E" w:rsidRDefault="00000000">
            <w:pPr>
              <w:overflowPunct w:val="0"/>
              <w:spacing w:line="312" w:lineRule="auto"/>
              <w:ind w:firstLineChars="0" w:firstLine="0"/>
              <w:jc w:val="center"/>
              <w:rPr>
                <w:rFonts w:ascii="宋体" w:hAnsi="宋体" w:cs="宋体"/>
                <w:color w:val="000000"/>
                <w:szCs w:val="24"/>
              </w:rPr>
            </w:pPr>
            <w:r w:rsidRPr="00771D5E">
              <w:rPr>
                <w:rFonts w:ascii="宋体" w:hAnsi="宋体" w:cs="宋体" w:hint="eastAsia"/>
                <w:color w:val="000000"/>
                <w:szCs w:val="24"/>
              </w:rPr>
              <w:t>测试工具</w:t>
            </w:r>
          </w:p>
        </w:tc>
        <w:tc>
          <w:tcPr>
            <w:tcW w:w="5464" w:type="dxa"/>
            <w:vAlign w:val="center"/>
          </w:tcPr>
          <w:p w:rsidR="00970958" w:rsidRDefault="00273404">
            <w:pPr>
              <w:overflowPunct w:val="0"/>
              <w:spacing w:line="312" w:lineRule="auto"/>
              <w:ind w:firstLineChars="0" w:firstLine="0"/>
              <w:jc w:val="center"/>
              <w:rPr>
                <w:color w:val="000000"/>
                <w:szCs w:val="24"/>
              </w:rPr>
            </w:pPr>
            <w:r w:rsidRPr="00273404">
              <w:t>apache-jmeter-5.5</w:t>
            </w:r>
          </w:p>
        </w:tc>
      </w:tr>
    </w:tbl>
    <w:p w:rsidR="00970958" w:rsidRDefault="00000000">
      <w:pPr>
        <w:pStyle w:val="2"/>
        <w:overflowPunct w:val="0"/>
        <w:spacing w:beforeLines="50" w:before="156" w:afterLines="50" w:after="156" w:line="240" w:lineRule="auto"/>
        <w:rPr>
          <w:rFonts w:ascii="黑体" w:hAnsi="黑体" w:cs="黑体"/>
          <w:b w:val="0"/>
          <w:bCs w:val="0"/>
        </w:rPr>
      </w:pPr>
      <w:bookmarkStart w:id="125" w:name="_Toc3238"/>
      <w:bookmarkStart w:id="126" w:name="_Toc76103363"/>
      <w:bookmarkStart w:id="127" w:name="_Toc3181"/>
      <w:bookmarkStart w:id="128" w:name="_Toc136757912"/>
      <w:bookmarkEnd w:id="124"/>
      <w:r>
        <w:rPr>
          <w:rFonts w:ascii="黑体" w:hAnsi="黑体" w:cs="黑体" w:hint="eastAsia"/>
          <w:b w:val="0"/>
          <w:bCs w:val="0"/>
        </w:rPr>
        <w:lastRenderedPageBreak/>
        <w:t>5.</w:t>
      </w:r>
      <w:bookmarkEnd w:id="125"/>
      <w:r>
        <w:rPr>
          <w:rFonts w:ascii="黑体" w:hAnsi="黑体" w:cs="黑体" w:hint="eastAsia"/>
          <w:b w:val="0"/>
          <w:bCs w:val="0"/>
        </w:rPr>
        <w:t>2系统功能测试</w:t>
      </w:r>
      <w:bookmarkEnd w:id="126"/>
      <w:bookmarkEnd w:id="127"/>
      <w:bookmarkEnd w:id="128"/>
    </w:p>
    <w:p w:rsidR="00970958" w:rsidRDefault="00000000">
      <w:pPr>
        <w:pStyle w:val="3"/>
        <w:overflowPunct w:val="0"/>
        <w:spacing w:beforeLines="50" w:before="156" w:afterLines="50" w:after="156" w:line="240" w:lineRule="auto"/>
        <w:rPr>
          <w:rFonts w:ascii="黑体" w:eastAsia="黑体" w:hAnsi="黑体" w:cs="黑体"/>
          <w:b w:val="0"/>
          <w:bCs w:val="0"/>
        </w:rPr>
      </w:pPr>
      <w:bookmarkStart w:id="129" w:name="_Toc10426"/>
      <w:bookmarkStart w:id="130" w:name="_Toc76103364"/>
      <w:bookmarkStart w:id="131" w:name="_Toc136757913"/>
      <w:r>
        <w:rPr>
          <w:rFonts w:ascii="黑体" w:eastAsia="黑体" w:hAnsi="黑体" w:cs="黑体" w:hint="eastAsia"/>
          <w:b w:val="0"/>
          <w:bCs w:val="0"/>
        </w:rPr>
        <w:t>5.2.1注册/登录功能测试</w:t>
      </w:r>
      <w:bookmarkEnd w:id="129"/>
      <w:bookmarkEnd w:id="130"/>
      <w:bookmarkEnd w:id="131"/>
      <w:r>
        <w:rPr>
          <w:rFonts w:ascii="黑体" w:eastAsia="黑体" w:hAnsi="黑体" w:cs="黑体" w:hint="eastAsia"/>
          <w:b w:val="0"/>
          <w:bCs w:val="0"/>
        </w:rPr>
        <w:t xml:space="preserve"> </w:t>
      </w:r>
    </w:p>
    <w:p w:rsidR="00970958" w:rsidRDefault="00457CA6">
      <w:pPr>
        <w:overflowPunct w:val="0"/>
        <w:spacing w:line="312" w:lineRule="auto"/>
        <w:ind w:firstLine="480"/>
        <w:jc w:val="both"/>
      </w:pPr>
      <w:r w:rsidRPr="00457CA6">
        <w:rPr>
          <w:rFonts w:hint="eastAsia"/>
        </w:rPr>
        <w:t>注册和登录功能是系统中的核心功能之一，进行功能测试是确保其正确性和可靠性的关键步骤。</w:t>
      </w:r>
      <w:bookmarkStart w:id="132" w:name="_Hlk73273834"/>
      <w:r w:rsidR="006B48CC">
        <w:rPr>
          <w:rFonts w:hint="eastAsia"/>
        </w:rPr>
        <w:t>该模块主要测试游客对前台界面的浏览是否正常、注册信息有误时的健壮性测试，以及对普通用户登录时的信息有误时是否有及时反馈。</w:t>
      </w:r>
    </w:p>
    <w:p w:rsidR="006B48CC" w:rsidRDefault="006B48CC" w:rsidP="006B48CC">
      <w:pPr>
        <w:pStyle w:val="aa"/>
        <w:numPr>
          <w:ilvl w:val="0"/>
          <w:numId w:val="27"/>
        </w:numPr>
        <w:overflowPunct w:val="0"/>
        <w:spacing w:line="312" w:lineRule="auto"/>
        <w:ind w:firstLineChars="0"/>
        <w:jc w:val="both"/>
      </w:pPr>
      <w:r>
        <w:rPr>
          <w:rFonts w:hint="eastAsia"/>
        </w:rPr>
        <w:t>游客访问主页</w:t>
      </w:r>
      <w:r w:rsidR="00BC0C93">
        <w:rPr>
          <w:rFonts w:hint="eastAsia"/>
        </w:rPr>
        <w:t>测试</w:t>
      </w:r>
    </w:p>
    <w:p w:rsidR="006B48CC" w:rsidRDefault="006B48CC" w:rsidP="006B48CC">
      <w:pPr>
        <w:overflowPunct w:val="0"/>
        <w:spacing w:line="312" w:lineRule="auto"/>
        <w:ind w:left="480" w:firstLineChars="0" w:firstLine="0"/>
        <w:jc w:val="both"/>
      </w:pPr>
      <w:r>
        <w:rPr>
          <w:rFonts w:hint="eastAsia"/>
        </w:rPr>
        <w:t>如图</w:t>
      </w:r>
      <w:r>
        <w:rPr>
          <w:rFonts w:hint="eastAsia"/>
        </w:rPr>
        <w:t>5</w:t>
      </w:r>
      <w:r>
        <w:t>.1</w:t>
      </w:r>
      <w:r>
        <w:rPr>
          <w:rFonts w:hint="eastAsia"/>
        </w:rPr>
        <w:t>所示，系统前台界面对游客正常开放权限。</w:t>
      </w:r>
    </w:p>
    <w:p w:rsidR="006B48CC" w:rsidRDefault="006B48CC" w:rsidP="006B48CC">
      <w:pPr>
        <w:keepNext/>
        <w:overflowPunct w:val="0"/>
        <w:spacing w:line="312" w:lineRule="auto"/>
        <w:ind w:left="480" w:firstLineChars="0" w:firstLine="0"/>
        <w:jc w:val="both"/>
      </w:pPr>
      <w:r>
        <w:rPr>
          <w:noProof/>
        </w:rPr>
        <w:drawing>
          <wp:inline distT="0" distB="0" distL="0" distR="0">
            <wp:extent cx="4899102" cy="2626360"/>
            <wp:effectExtent l="0" t="0" r="0" b="2540"/>
            <wp:docPr id="77170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2898" cy="2628395"/>
                    </a:xfrm>
                    <a:prstGeom prst="rect">
                      <a:avLst/>
                    </a:prstGeom>
                    <a:noFill/>
                    <a:ln>
                      <a:noFill/>
                    </a:ln>
                  </pic:spPr>
                </pic:pic>
              </a:graphicData>
            </a:graphic>
          </wp:inline>
        </w:drawing>
      </w:r>
    </w:p>
    <w:p w:rsidR="006B48CC" w:rsidRDefault="006B48CC" w:rsidP="006B48CC">
      <w:pPr>
        <w:pStyle w:val="ab"/>
        <w:ind w:firstLine="400"/>
        <w:jc w:val="center"/>
      </w:pPr>
      <w:r>
        <w:rPr>
          <w:rFonts w:hint="eastAsia"/>
        </w:rPr>
        <w:t>图</w:t>
      </w:r>
      <w:r>
        <w:t>5.</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1</w:t>
      </w:r>
      <w:r w:rsidR="00DB5CD8">
        <w:fldChar w:fldCharType="end"/>
      </w:r>
      <w:r>
        <w:rPr>
          <w:rFonts w:hint="eastAsia"/>
        </w:rPr>
        <w:t>前台主页面</w:t>
      </w:r>
    </w:p>
    <w:p w:rsidR="00BC0C93" w:rsidRPr="00BC0C93" w:rsidRDefault="00BC0C93" w:rsidP="00BC0C93">
      <w:pPr>
        <w:pStyle w:val="aa"/>
        <w:numPr>
          <w:ilvl w:val="0"/>
          <w:numId w:val="27"/>
        </w:numPr>
        <w:ind w:firstLineChars="0"/>
      </w:pPr>
      <w:r>
        <w:rPr>
          <w:rFonts w:hint="eastAsia"/>
        </w:rPr>
        <w:t>游客注册测试</w:t>
      </w:r>
    </w:p>
    <w:p w:rsidR="00A217E5" w:rsidRPr="0058578C" w:rsidRDefault="00B739B0" w:rsidP="00A217E5">
      <w:pPr>
        <w:overflowPunct w:val="0"/>
        <w:spacing w:line="312" w:lineRule="auto"/>
        <w:ind w:firstLine="480"/>
        <w:jc w:val="both"/>
      </w:pPr>
      <w:r>
        <w:rPr>
          <w:rFonts w:hint="eastAsia"/>
        </w:rPr>
        <w:t>分别采用三种用例测试不同情况下的注册功能是否有效。</w:t>
      </w:r>
      <w:r>
        <w:t>注册测试用例如</w:t>
      </w:r>
      <w:r w:rsidR="00347012">
        <w:rPr>
          <w:rFonts w:hint="eastAsia"/>
        </w:rPr>
        <w:t>下</w:t>
      </w:r>
      <w:r>
        <w:t>表</w:t>
      </w:r>
      <w:r>
        <w:rPr>
          <w:rFonts w:hint="eastAsia"/>
        </w:rPr>
        <w:t>5-2</w:t>
      </w:r>
      <w:r>
        <w:t>所示</w:t>
      </w:r>
      <w:r>
        <w:rPr>
          <w:rFonts w:hint="eastAsia"/>
        </w:rPr>
        <w:t>。</w:t>
      </w:r>
      <w:bookmarkStart w:id="133" w:name="_Hlk73568951"/>
      <w:bookmarkEnd w:id="132"/>
    </w:p>
    <w:p w:rsidR="0058578C" w:rsidRDefault="0058578C" w:rsidP="000E05A2">
      <w:pPr>
        <w:pStyle w:val="ab"/>
        <w:keepNext/>
        <w:ind w:firstLine="400"/>
        <w:jc w:val="center"/>
      </w:pPr>
      <w:r>
        <w:rPr>
          <w:rFonts w:hint="eastAsia"/>
        </w:rPr>
        <w:t>表</w:t>
      </w:r>
      <w:r>
        <w:t>5.</w:t>
      </w:r>
      <w:r w:rsidR="00781EE5">
        <w:t>2</w:t>
      </w:r>
      <w:r>
        <w:t xml:space="preserve"> </w:t>
      </w:r>
      <w:r w:rsidRPr="00B46F6B">
        <w:rPr>
          <w:rFonts w:hint="eastAsia"/>
        </w:rPr>
        <w:t>注册测试用例表</w:t>
      </w:r>
    </w:p>
    <w:tbl>
      <w:tblPr>
        <w:tblStyle w:val="a7"/>
        <w:tblW w:w="83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2552"/>
        <w:gridCol w:w="2126"/>
        <w:gridCol w:w="2126"/>
        <w:gridCol w:w="709"/>
      </w:tblGrid>
      <w:tr w:rsidR="0058578C" w:rsidTr="0058578C">
        <w:trPr>
          <w:jc w:val="center"/>
        </w:trPr>
        <w:tc>
          <w:tcPr>
            <w:tcW w:w="817" w:type="dxa"/>
            <w:tcBorders>
              <w:top w:val="single" w:sz="12" w:space="0" w:color="auto"/>
              <w:bottom w:val="single" w:sz="12" w:space="0" w:color="auto"/>
            </w:tcBorders>
            <w:vAlign w:val="center"/>
          </w:tcPr>
          <w:p w:rsidR="0058578C" w:rsidRPr="0058578C" w:rsidRDefault="0058578C" w:rsidP="0058578C">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编号</w:t>
            </w:r>
          </w:p>
        </w:tc>
        <w:tc>
          <w:tcPr>
            <w:tcW w:w="2552" w:type="dxa"/>
            <w:tcBorders>
              <w:top w:val="single" w:sz="12" w:space="0" w:color="auto"/>
              <w:bottom w:val="single" w:sz="12" w:space="0" w:color="auto"/>
            </w:tcBorders>
            <w:vAlign w:val="center"/>
          </w:tcPr>
          <w:p w:rsidR="0058578C" w:rsidRPr="0058578C" w:rsidRDefault="0058578C" w:rsidP="0058578C">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测试用例</w:t>
            </w:r>
          </w:p>
        </w:tc>
        <w:tc>
          <w:tcPr>
            <w:tcW w:w="2126" w:type="dxa"/>
            <w:tcBorders>
              <w:top w:val="single" w:sz="12" w:space="0" w:color="auto"/>
              <w:bottom w:val="single" w:sz="12" w:space="0" w:color="auto"/>
            </w:tcBorders>
            <w:vAlign w:val="center"/>
          </w:tcPr>
          <w:p w:rsidR="0058578C" w:rsidRPr="0058578C" w:rsidRDefault="0058578C" w:rsidP="0058578C">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预期结果</w:t>
            </w:r>
          </w:p>
        </w:tc>
        <w:tc>
          <w:tcPr>
            <w:tcW w:w="2126" w:type="dxa"/>
            <w:tcBorders>
              <w:top w:val="single" w:sz="12" w:space="0" w:color="auto"/>
              <w:bottom w:val="single" w:sz="12" w:space="0" w:color="auto"/>
            </w:tcBorders>
            <w:vAlign w:val="center"/>
          </w:tcPr>
          <w:p w:rsidR="0058578C" w:rsidRPr="0058578C" w:rsidRDefault="0058578C" w:rsidP="0058578C">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实际结果</w:t>
            </w:r>
          </w:p>
        </w:tc>
        <w:tc>
          <w:tcPr>
            <w:tcW w:w="709" w:type="dxa"/>
            <w:tcBorders>
              <w:top w:val="single" w:sz="12" w:space="0" w:color="auto"/>
              <w:bottom w:val="single" w:sz="12" w:space="0" w:color="auto"/>
            </w:tcBorders>
            <w:vAlign w:val="center"/>
          </w:tcPr>
          <w:p w:rsidR="0058578C" w:rsidRPr="0058578C" w:rsidRDefault="0058578C" w:rsidP="0058578C">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结论</w:t>
            </w:r>
          </w:p>
        </w:tc>
      </w:tr>
      <w:tr w:rsidR="0058578C" w:rsidTr="0058578C">
        <w:trPr>
          <w:jc w:val="center"/>
        </w:trPr>
        <w:tc>
          <w:tcPr>
            <w:tcW w:w="817" w:type="dxa"/>
            <w:tcBorders>
              <w:top w:val="single" w:sz="12" w:space="0" w:color="auto"/>
            </w:tcBorders>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1</w:t>
            </w:r>
          </w:p>
        </w:tc>
        <w:tc>
          <w:tcPr>
            <w:tcW w:w="2552" w:type="dxa"/>
            <w:tcBorders>
              <w:top w:val="single" w:sz="12" w:space="0" w:color="auto"/>
            </w:tcBorders>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填写不完整注册信息</w:t>
            </w:r>
          </w:p>
        </w:tc>
        <w:tc>
          <w:tcPr>
            <w:tcW w:w="2126" w:type="dxa"/>
            <w:tcBorders>
              <w:top w:val="single" w:sz="12" w:space="0" w:color="auto"/>
            </w:tcBorders>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提示信息补全</w:t>
            </w:r>
          </w:p>
        </w:tc>
        <w:tc>
          <w:tcPr>
            <w:tcW w:w="2126" w:type="dxa"/>
            <w:tcBorders>
              <w:top w:val="single" w:sz="12" w:space="0" w:color="auto"/>
            </w:tcBorders>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提示信息补全</w:t>
            </w:r>
          </w:p>
        </w:tc>
        <w:tc>
          <w:tcPr>
            <w:tcW w:w="709" w:type="dxa"/>
            <w:tcBorders>
              <w:top w:val="single" w:sz="12" w:space="0" w:color="auto"/>
            </w:tcBorders>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正常</w:t>
            </w:r>
          </w:p>
        </w:tc>
      </w:tr>
      <w:tr w:rsidR="0058578C" w:rsidTr="0058578C">
        <w:trPr>
          <w:jc w:val="center"/>
        </w:trPr>
        <w:tc>
          <w:tcPr>
            <w:tcW w:w="817"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2</w:t>
            </w:r>
          </w:p>
        </w:tc>
        <w:tc>
          <w:tcPr>
            <w:tcW w:w="2552"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填写已注册用户信息</w:t>
            </w:r>
          </w:p>
        </w:tc>
        <w:tc>
          <w:tcPr>
            <w:tcW w:w="2126"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提示用户已注册</w:t>
            </w:r>
          </w:p>
        </w:tc>
        <w:tc>
          <w:tcPr>
            <w:tcW w:w="2126"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提示用户已注册</w:t>
            </w:r>
          </w:p>
        </w:tc>
        <w:tc>
          <w:tcPr>
            <w:tcW w:w="709"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正常</w:t>
            </w:r>
          </w:p>
        </w:tc>
      </w:tr>
      <w:tr w:rsidR="0058578C" w:rsidTr="0058578C">
        <w:trPr>
          <w:jc w:val="center"/>
        </w:trPr>
        <w:tc>
          <w:tcPr>
            <w:tcW w:w="817"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3</w:t>
            </w:r>
          </w:p>
        </w:tc>
        <w:tc>
          <w:tcPr>
            <w:tcW w:w="2552"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填写未</w:t>
            </w:r>
            <w:r w:rsidRPr="0058578C">
              <w:rPr>
                <w:rFonts w:ascii="黑体" w:eastAsia="黑体" w:hAnsi="宋体" w:cs="黑体" w:hint="eastAsia"/>
                <w:color w:val="000000"/>
                <w:kern w:val="0"/>
                <w:sz w:val="21"/>
                <w:szCs w:val="21"/>
                <w:lang w:bidi="ar"/>
              </w:rPr>
              <w:t>注册用户信息</w:t>
            </w:r>
          </w:p>
        </w:tc>
        <w:tc>
          <w:tcPr>
            <w:tcW w:w="2126"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跳转至登录界面</w:t>
            </w:r>
          </w:p>
        </w:tc>
        <w:tc>
          <w:tcPr>
            <w:tcW w:w="2126"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跳转至登录界面</w:t>
            </w:r>
          </w:p>
        </w:tc>
        <w:tc>
          <w:tcPr>
            <w:tcW w:w="709" w:type="dxa"/>
            <w:vAlign w:val="center"/>
          </w:tcPr>
          <w:p w:rsidR="0058578C" w:rsidRDefault="0058578C" w:rsidP="0058578C">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正常</w:t>
            </w:r>
          </w:p>
        </w:tc>
      </w:tr>
    </w:tbl>
    <w:p w:rsidR="0058578C" w:rsidRPr="0058578C" w:rsidRDefault="0058578C" w:rsidP="0058578C">
      <w:pPr>
        <w:overflowPunct w:val="0"/>
        <w:spacing w:beforeLines="50" w:before="156" w:afterLines="50" w:after="156" w:line="240" w:lineRule="auto"/>
        <w:ind w:firstLineChars="0" w:firstLine="0"/>
        <w:rPr>
          <w:rFonts w:ascii="黑体" w:eastAsia="黑体" w:hAnsi="宋体" w:cs="黑体"/>
          <w:color w:val="000000"/>
          <w:kern w:val="0"/>
          <w:sz w:val="21"/>
          <w:szCs w:val="21"/>
          <w:lang w:bidi="ar"/>
        </w:rPr>
      </w:pPr>
    </w:p>
    <w:p w:rsidR="00B739B0" w:rsidRDefault="00692165" w:rsidP="00094EC1">
      <w:pPr>
        <w:overflowPunct w:val="0"/>
        <w:spacing w:line="312" w:lineRule="auto"/>
        <w:ind w:firstLineChars="0" w:firstLine="0"/>
        <w:jc w:val="both"/>
        <w:rPr>
          <w:szCs w:val="24"/>
        </w:rPr>
      </w:pPr>
      <w:r>
        <w:rPr>
          <w:rFonts w:hint="eastAsia"/>
          <w:szCs w:val="24"/>
        </w:rPr>
        <w:t>用例</w:t>
      </w:r>
      <w:r>
        <w:rPr>
          <w:rFonts w:hint="eastAsia"/>
          <w:szCs w:val="24"/>
        </w:rPr>
        <w:t>1</w:t>
      </w:r>
      <w:r>
        <w:rPr>
          <w:rFonts w:hint="eastAsia"/>
          <w:szCs w:val="24"/>
        </w:rPr>
        <w:t>测试</w:t>
      </w:r>
      <w:r w:rsidR="00B739B0">
        <w:rPr>
          <w:rFonts w:hint="eastAsia"/>
          <w:szCs w:val="24"/>
        </w:rPr>
        <w:t>图如下图</w:t>
      </w:r>
      <w:r w:rsidR="00B739B0">
        <w:rPr>
          <w:rFonts w:hint="eastAsia"/>
          <w:szCs w:val="24"/>
        </w:rPr>
        <w:t>5</w:t>
      </w:r>
      <w:r w:rsidR="00B739B0">
        <w:rPr>
          <w:szCs w:val="24"/>
        </w:rPr>
        <w:t>.2</w:t>
      </w:r>
      <w:r w:rsidR="00B739B0">
        <w:rPr>
          <w:rFonts w:hint="eastAsia"/>
          <w:szCs w:val="24"/>
        </w:rPr>
        <w:t>所示。</w:t>
      </w:r>
    </w:p>
    <w:p w:rsidR="00FA04C4" w:rsidRDefault="00FA04C4" w:rsidP="00FA04C4">
      <w:pPr>
        <w:keepNext/>
        <w:overflowPunct w:val="0"/>
        <w:spacing w:line="312" w:lineRule="auto"/>
        <w:ind w:firstLineChars="0" w:firstLine="0"/>
        <w:jc w:val="both"/>
      </w:pPr>
      <w:r>
        <w:rPr>
          <w:noProof/>
        </w:rPr>
        <w:lastRenderedPageBreak/>
        <w:drawing>
          <wp:inline distT="0" distB="0" distL="0" distR="0" wp14:anchorId="26C5CB5B" wp14:editId="0D171BFB">
            <wp:extent cx="5110759" cy="1456055"/>
            <wp:effectExtent l="0" t="0" r="0" b="0"/>
            <wp:docPr id="1375429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29875" name=""/>
                    <pic:cNvPicPr/>
                  </pic:nvPicPr>
                  <pic:blipFill>
                    <a:blip r:embed="rId33"/>
                    <a:stretch>
                      <a:fillRect/>
                    </a:stretch>
                  </pic:blipFill>
                  <pic:spPr>
                    <a:xfrm>
                      <a:off x="0" y="0"/>
                      <a:ext cx="5120193" cy="1458743"/>
                    </a:xfrm>
                    <a:prstGeom prst="rect">
                      <a:avLst/>
                    </a:prstGeom>
                  </pic:spPr>
                </pic:pic>
              </a:graphicData>
            </a:graphic>
          </wp:inline>
        </w:drawing>
      </w:r>
    </w:p>
    <w:p w:rsidR="00FA04C4" w:rsidRDefault="00FA04C4" w:rsidP="00FA04C4">
      <w:pPr>
        <w:pStyle w:val="ab"/>
        <w:ind w:firstLine="400"/>
        <w:jc w:val="center"/>
        <w:rPr>
          <w:szCs w:val="24"/>
        </w:rPr>
      </w:pPr>
      <w:r>
        <w:rPr>
          <w:rFonts w:hint="eastAsia"/>
        </w:rPr>
        <w:t>图</w:t>
      </w:r>
      <w:r>
        <w:t>5.</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2</w:t>
      </w:r>
      <w:r w:rsidR="00DB5CD8">
        <w:fldChar w:fldCharType="end"/>
      </w:r>
      <w:r>
        <w:rPr>
          <w:rFonts w:hint="eastAsia"/>
        </w:rPr>
        <w:t>注册信息缺少图</w:t>
      </w:r>
    </w:p>
    <w:bookmarkEnd w:id="133"/>
    <w:p w:rsidR="00970958" w:rsidRDefault="00082E82" w:rsidP="00082E82">
      <w:pPr>
        <w:pStyle w:val="aa"/>
        <w:numPr>
          <w:ilvl w:val="0"/>
          <w:numId w:val="27"/>
        </w:numPr>
        <w:overflowPunct w:val="0"/>
        <w:spacing w:line="312" w:lineRule="auto"/>
        <w:ind w:firstLineChars="0"/>
        <w:jc w:val="both"/>
      </w:pPr>
      <w:r>
        <w:rPr>
          <w:rFonts w:hint="eastAsia"/>
        </w:rPr>
        <w:t>用户登录</w:t>
      </w:r>
      <w:r>
        <w:t>测试用例如表</w:t>
      </w:r>
      <w:r>
        <w:rPr>
          <w:rFonts w:hint="eastAsia"/>
        </w:rPr>
        <w:t>5</w:t>
      </w:r>
      <w:r w:rsidR="00521F3F">
        <w:t>.</w:t>
      </w:r>
      <w:r>
        <w:rPr>
          <w:rFonts w:hint="eastAsia"/>
        </w:rPr>
        <w:t>3</w:t>
      </w:r>
      <w:r>
        <w:t>所示</w:t>
      </w:r>
      <w:r>
        <w:rPr>
          <w:rFonts w:hint="eastAsia"/>
        </w:rPr>
        <w:t>。</w:t>
      </w:r>
    </w:p>
    <w:p w:rsidR="00CD0957" w:rsidRDefault="00CD0957" w:rsidP="001F454C">
      <w:pPr>
        <w:pStyle w:val="ab"/>
        <w:keepNext/>
        <w:ind w:left="960" w:firstLine="400"/>
        <w:jc w:val="center"/>
      </w:pPr>
      <w:bookmarkStart w:id="134" w:name="_Hlk136752846"/>
      <w:r>
        <w:rPr>
          <w:rFonts w:hint="eastAsia"/>
        </w:rPr>
        <w:t>表</w:t>
      </w:r>
      <w:r>
        <w:t>5.</w:t>
      </w:r>
      <w:r w:rsidR="00D8186C">
        <w:t>3</w:t>
      </w:r>
      <w:r>
        <w:t xml:space="preserve"> </w:t>
      </w:r>
      <w:r>
        <w:rPr>
          <w:rFonts w:hint="eastAsia"/>
        </w:rPr>
        <w:t>登录</w:t>
      </w:r>
      <w:r w:rsidRPr="00B46F6B">
        <w:rPr>
          <w:rFonts w:hint="eastAsia"/>
        </w:rPr>
        <w:t>测试用例表</w:t>
      </w:r>
    </w:p>
    <w:tbl>
      <w:tblPr>
        <w:tblStyle w:val="a7"/>
        <w:tblW w:w="83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2552"/>
        <w:gridCol w:w="2126"/>
        <w:gridCol w:w="2126"/>
        <w:gridCol w:w="709"/>
      </w:tblGrid>
      <w:tr w:rsidR="00CD0957" w:rsidTr="00327550">
        <w:trPr>
          <w:jc w:val="center"/>
        </w:trPr>
        <w:tc>
          <w:tcPr>
            <w:tcW w:w="817" w:type="dxa"/>
            <w:tcBorders>
              <w:top w:val="single" w:sz="12" w:space="0" w:color="auto"/>
              <w:bottom w:val="single" w:sz="12" w:space="0" w:color="auto"/>
            </w:tcBorders>
            <w:vAlign w:val="center"/>
          </w:tcPr>
          <w:p w:rsidR="00CD0957" w:rsidRPr="0058578C" w:rsidRDefault="00CD095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bookmarkStart w:id="135" w:name="_Hlk136753104"/>
            <w:r w:rsidRPr="0058578C">
              <w:rPr>
                <w:rFonts w:ascii="黑体" w:eastAsia="黑体" w:hAnsi="宋体" w:cs="黑体" w:hint="eastAsia"/>
                <w:b/>
                <w:bCs/>
                <w:color w:val="000000"/>
                <w:kern w:val="0"/>
                <w:sz w:val="21"/>
                <w:szCs w:val="21"/>
                <w:lang w:bidi="ar"/>
              </w:rPr>
              <w:t>编号</w:t>
            </w:r>
          </w:p>
        </w:tc>
        <w:tc>
          <w:tcPr>
            <w:tcW w:w="2552" w:type="dxa"/>
            <w:tcBorders>
              <w:top w:val="single" w:sz="12" w:space="0" w:color="auto"/>
              <w:bottom w:val="single" w:sz="12" w:space="0" w:color="auto"/>
            </w:tcBorders>
            <w:vAlign w:val="center"/>
          </w:tcPr>
          <w:p w:rsidR="00CD0957" w:rsidRPr="0058578C" w:rsidRDefault="00CD095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测试用例</w:t>
            </w:r>
          </w:p>
        </w:tc>
        <w:tc>
          <w:tcPr>
            <w:tcW w:w="2126" w:type="dxa"/>
            <w:tcBorders>
              <w:top w:val="single" w:sz="12" w:space="0" w:color="auto"/>
              <w:bottom w:val="single" w:sz="12" w:space="0" w:color="auto"/>
            </w:tcBorders>
            <w:vAlign w:val="center"/>
          </w:tcPr>
          <w:p w:rsidR="00CD0957" w:rsidRPr="0058578C" w:rsidRDefault="00CD095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预期结果</w:t>
            </w:r>
          </w:p>
        </w:tc>
        <w:tc>
          <w:tcPr>
            <w:tcW w:w="2126" w:type="dxa"/>
            <w:tcBorders>
              <w:top w:val="single" w:sz="12" w:space="0" w:color="auto"/>
              <w:bottom w:val="single" w:sz="12" w:space="0" w:color="auto"/>
            </w:tcBorders>
            <w:vAlign w:val="center"/>
          </w:tcPr>
          <w:p w:rsidR="00CD0957" w:rsidRPr="0058578C" w:rsidRDefault="00CD095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实际结果</w:t>
            </w:r>
          </w:p>
        </w:tc>
        <w:tc>
          <w:tcPr>
            <w:tcW w:w="709" w:type="dxa"/>
            <w:tcBorders>
              <w:top w:val="single" w:sz="12" w:space="0" w:color="auto"/>
              <w:bottom w:val="single" w:sz="12" w:space="0" w:color="auto"/>
            </w:tcBorders>
            <w:vAlign w:val="center"/>
          </w:tcPr>
          <w:p w:rsidR="00CD0957" w:rsidRPr="0058578C" w:rsidRDefault="00CD095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结论</w:t>
            </w:r>
          </w:p>
        </w:tc>
      </w:tr>
      <w:tr w:rsidR="00CD0957" w:rsidTr="00327550">
        <w:trPr>
          <w:jc w:val="center"/>
        </w:trPr>
        <w:tc>
          <w:tcPr>
            <w:tcW w:w="817" w:type="dxa"/>
            <w:tcBorders>
              <w:top w:val="single" w:sz="12" w:space="0" w:color="auto"/>
            </w:tcBorders>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1</w:t>
            </w:r>
          </w:p>
        </w:tc>
        <w:tc>
          <w:tcPr>
            <w:tcW w:w="2552" w:type="dxa"/>
            <w:tcBorders>
              <w:top w:val="single" w:sz="12" w:space="0" w:color="auto"/>
            </w:tcBorders>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填写不完整登录信息</w:t>
            </w:r>
          </w:p>
        </w:tc>
        <w:tc>
          <w:tcPr>
            <w:tcW w:w="2126" w:type="dxa"/>
            <w:tcBorders>
              <w:top w:val="single" w:sz="12" w:space="0" w:color="auto"/>
            </w:tcBorders>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提示信息补全</w:t>
            </w:r>
          </w:p>
        </w:tc>
        <w:tc>
          <w:tcPr>
            <w:tcW w:w="2126" w:type="dxa"/>
            <w:tcBorders>
              <w:top w:val="single" w:sz="12" w:space="0" w:color="auto"/>
            </w:tcBorders>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提示信息补全</w:t>
            </w:r>
          </w:p>
        </w:tc>
        <w:tc>
          <w:tcPr>
            <w:tcW w:w="709" w:type="dxa"/>
            <w:tcBorders>
              <w:top w:val="single" w:sz="12" w:space="0" w:color="auto"/>
            </w:tcBorders>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正常</w:t>
            </w:r>
          </w:p>
        </w:tc>
      </w:tr>
      <w:tr w:rsidR="00CD0957" w:rsidTr="00327550">
        <w:trPr>
          <w:jc w:val="center"/>
        </w:trPr>
        <w:tc>
          <w:tcPr>
            <w:tcW w:w="817"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2</w:t>
            </w:r>
          </w:p>
        </w:tc>
        <w:tc>
          <w:tcPr>
            <w:tcW w:w="2552"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填写</w:t>
            </w:r>
            <w:r w:rsidR="00EB10BF">
              <w:rPr>
                <w:rFonts w:ascii="黑体" w:eastAsia="黑体" w:hAnsi="宋体" w:cs="黑体" w:hint="eastAsia"/>
                <w:color w:val="000000"/>
                <w:kern w:val="0"/>
                <w:sz w:val="21"/>
                <w:szCs w:val="21"/>
                <w:lang w:bidi="ar"/>
              </w:rPr>
              <w:t>错误</w:t>
            </w:r>
            <w:r>
              <w:rPr>
                <w:rFonts w:ascii="黑体" w:eastAsia="黑体" w:hAnsi="宋体" w:cs="黑体" w:hint="eastAsia"/>
                <w:color w:val="000000"/>
                <w:kern w:val="0"/>
                <w:sz w:val="21"/>
                <w:szCs w:val="21"/>
                <w:lang w:bidi="ar"/>
              </w:rPr>
              <w:t>用户信息</w:t>
            </w:r>
          </w:p>
        </w:tc>
        <w:tc>
          <w:tcPr>
            <w:tcW w:w="2126"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提示</w:t>
            </w:r>
            <w:r w:rsidR="00EB10BF">
              <w:rPr>
                <w:rFonts w:ascii="黑体" w:eastAsia="黑体" w:hAnsi="宋体" w:cs="黑体" w:hint="eastAsia"/>
                <w:color w:val="000000"/>
                <w:kern w:val="0"/>
                <w:sz w:val="21"/>
                <w:szCs w:val="21"/>
                <w:lang w:bidi="ar"/>
              </w:rPr>
              <w:t>信息错误</w:t>
            </w:r>
          </w:p>
        </w:tc>
        <w:tc>
          <w:tcPr>
            <w:tcW w:w="2126"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提示</w:t>
            </w:r>
            <w:r w:rsidR="00EB10BF">
              <w:rPr>
                <w:rFonts w:ascii="黑体" w:eastAsia="黑体" w:hAnsi="宋体" w:cs="黑体" w:hint="eastAsia"/>
                <w:color w:val="000000"/>
                <w:kern w:val="0"/>
                <w:sz w:val="21"/>
                <w:szCs w:val="21"/>
                <w:lang w:bidi="ar"/>
              </w:rPr>
              <w:t>信息错误</w:t>
            </w:r>
          </w:p>
        </w:tc>
        <w:tc>
          <w:tcPr>
            <w:tcW w:w="709"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正常</w:t>
            </w:r>
          </w:p>
        </w:tc>
      </w:tr>
      <w:tr w:rsidR="00CD0957" w:rsidTr="00327550">
        <w:trPr>
          <w:jc w:val="center"/>
        </w:trPr>
        <w:tc>
          <w:tcPr>
            <w:tcW w:w="817"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3</w:t>
            </w:r>
          </w:p>
        </w:tc>
        <w:tc>
          <w:tcPr>
            <w:tcW w:w="2552"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填写</w:t>
            </w:r>
            <w:r w:rsidR="00EB10BF">
              <w:rPr>
                <w:rFonts w:ascii="黑体" w:eastAsia="黑体" w:hAnsi="宋体" w:cs="黑体" w:hint="eastAsia"/>
                <w:color w:val="000000"/>
                <w:kern w:val="0"/>
                <w:sz w:val="21"/>
                <w:szCs w:val="21"/>
                <w:lang w:bidi="ar"/>
              </w:rPr>
              <w:t>正确</w:t>
            </w:r>
            <w:r w:rsidRPr="0058578C">
              <w:rPr>
                <w:rFonts w:ascii="黑体" w:eastAsia="黑体" w:hAnsi="宋体" w:cs="黑体" w:hint="eastAsia"/>
                <w:color w:val="000000"/>
                <w:kern w:val="0"/>
                <w:sz w:val="21"/>
                <w:szCs w:val="21"/>
                <w:lang w:bidi="ar"/>
              </w:rPr>
              <w:t>用户信息</w:t>
            </w:r>
          </w:p>
        </w:tc>
        <w:tc>
          <w:tcPr>
            <w:tcW w:w="2126"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跳转至</w:t>
            </w:r>
            <w:r w:rsidR="00EB10BF">
              <w:rPr>
                <w:rFonts w:ascii="黑体" w:eastAsia="黑体" w:hAnsi="宋体" w:cs="黑体" w:hint="eastAsia"/>
                <w:color w:val="000000"/>
                <w:kern w:val="0"/>
                <w:sz w:val="21"/>
                <w:szCs w:val="21"/>
                <w:lang w:bidi="ar"/>
              </w:rPr>
              <w:t>主</w:t>
            </w:r>
            <w:r>
              <w:rPr>
                <w:rFonts w:ascii="黑体" w:eastAsia="黑体" w:hAnsi="宋体" w:cs="黑体" w:hint="eastAsia"/>
                <w:color w:val="000000"/>
                <w:kern w:val="0"/>
                <w:sz w:val="21"/>
                <w:szCs w:val="21"/>
                <w:lang w:bidi="ar"/>
              </w:rPr>
              <w:t>界面</w:t>
            </w:r>
          </w:p>
        </w:tc>
        <w:tc>
          <w:tcPr>
            <w:tcW w:w="2126"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跳转</w:t>
            </w:r>
            <w:r w:rsidR="00EB10BF">
              <w:rPr>
                <w:rFonts w:ascii="黑体" w:eastAsia="黑体" w:hAnsi="宋体" w:cs="黑体" w:hint="eastAsia"/>
                <w:color w:val="000000"/>
                <w:kern w:val="0"/>
                <w:sz w:val="21"/>
                <w:szCs w:val="21"/>
                <w:lang w:bidi="ar"/>
              </w:rPr>
              <w:t>主</w:t>
            </w:r>
            <w:r w:rsidRPr="0058578C">
              <w:rPr>
                <w:rFonts w:ascii="黑体" w:eastAsia="黑体" w:hAnsi="宋体" w:cs="黑体" w:hint="eastAsia"/>
                <w:color w:val="000000"/>
                <w:kern w:val="0"/>
                <w:sz w:val="21"/>
                <w:szCs w:val="21"/>
                <w:lang w:bidi="ar"/>
              </w:rPr>
              <w:t>界面</w:t>
            </w:r>
          </w:p>
        </w:tc>
        <w:tc>
          <w:tcPr>
            <w:tcW w:w="709" w:type="dxa"/>
            <w:vAlign w:val="center"/>
          </w:tcPr>
          <w:p w:rsidR="00CD0957" w:rsidRDefault="00CD095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正常</w:t>
            </w:r>
          </w:p>
        </w:tc>
      </w:tr>
      <w:bookmarkEnd w:id="134"/>
      <w:bookmarkEnd w:id="135"/>
    </w:tbl>
    <w:p w:rsidR="006B62BC" w:rsidRDefault="006B62BC" w:rsidP="006B62BC">
      <w:pPr>
        <w:overflowPunct w:val="0"/>
        <w:spacing w:line="312" w:lineRule="auto"/>
        <w:ind w:firstLineChars="0" w:firstLine="0"/>
        <w:jc w:val="both"/>
        <w:rPr>
          <w:rFonts w:eastAsia="黑体"/>
          <w:sz w:val="21"/>
          <w:szCs w:val="21"/>
        </w:rPr>
      </w:pPr>
    </w:p>
    <w:p w:rsidR="00970958" w:rsidRDefault="00000000">
      <w:pPr>
        <w:overflowPunct w:val="0"/>
        <w:spacing w:beforeLines="50" w:before="156" w:afterLines="50" w:after="156" w:line="240" w:lineRule="auto"/>
        <w:ind w:firstLineChars="0" w:firstLine="0"/>
        <w:jc w:val="center"/>
        <w:rPr>
          <w:rFonts w:eastAsia="黑体"/>
          <w:sz w:val="21"/>
          <w:szCs w:val="21"/>
        </w:rPr>
      </w:pPr>
      <w:r>
        <w:rPr>
          <w:rFonts w:eastAsia="黑体"/>
          <w:sz w:val="21"/>
          <w:szCs w:val="21"/>
        </w:rPr>
        <w:t xml:space="preserve">    </w:t>
      </w:r>
    </w:p>
    <w:p w:rsidR="00970958" w:rsidRDefault="00000000">
      <w:pPr>
        <w:pStyle w:val="3"/>
        <w:overflowPunct w:val="0"/>
        <w:spacing w:beforeLines="50" w:before="156" w:afterLines="50" w:after="156" w:line="240" w:lineRule="auto"/>
        <w:rPr>
          <w:rFonts w:ascii="黑体" w:eastAsia="黑体" w:hAnsi="黑体" w:cs="黑体"/>
          <w:b w:val="0"/>
          <w:bCs w:val="0"/>
        </w:rPr>
      </w:pPr>
      <w:bookmarkStart w:id="136" w:name="_Toc14984"/>
      <w:bookmarkStart w:id="137" w:name="_Hlk73570644"/>
      <w:bookmarkStart w:id="138" w:name="_Hlk73035122"/>
      <w:bookmarkStart w:id="139" w:name="_Toc76103366"/>
      <w:bookmarkStart w:id="140" w:name="_Toc136757914"/>
      <w:r>
        <w:rPr>
          <w:rFonts w:ascii="黑体" w:eastAsia="黑体" w:hAnsi="黑体" w:cs="黑体" w:hint="eastAsia"/>
          <w:b w:val="0"/>
          <w:bCs w:val="0"/>
        </w:rPr>
        <w:t>5.2.2</w:t>
      </w:r>
      <w:r w:rsidR="002736C5">
        <w:rPr>
          <w:rFonts w:ascii="黑体" w:eastAsia="黑体" w:hAnsi="黑体" w:cs="黑体" w:hint="eastAsia"/>
          <w:b w:val="0"/>
          <w:bCs w:val="0"/>
        </w:rPr>
        <w:t>购物车</w:t>
      </w:r>
      <w:r>
        <w:rPr>
          <w:rFonts w:ascii="黑体" w:eastAsia="黑体" w:hAnsi="黑体" w:cs="黑体" w:hint="eastAsia"/>
          <w:b w:val="0"/>
          <w:bCs w:val="0"/>
        </w:rPr>
        <w:t>功能测试</w:t>
      </w:r>
      <w:bookmarkStart w:id="141" w:name="_Hlk73035208"/>
      <w:bookmarkEnd w:id="136"/>
      <w:bookmarkEnd w:id="137"/>
      <w:bookmarkEnd w:id="138"/>
      <w:bookmarkEnd w:id="139"/>
      <w:bookmarkEnd w:id="140"/>
    </w:p>
    <w:p w:rsidR="00970958" w:rsidRDefault="002736C5" w:rsidP="002A6731">
      <w:pPr>
        <w:overflowPunct w:val="0"/>
        <w:spacing w:line="312" w:lineRule="auto"/>
        <w:ind w:firstLineChars="0" w:firstLine="0"/>
        <w:jc w:val="both"/>
      </w:pPr>
      <w:bookmarkStart w:id="142" w:name="_Hlk73273866"/>
      <w:r>
        <w:rPr>
          <w:rFonts w:hint="eastAsia"/>
        </w:rPr>
        <w:t>购物车测试用例如表</w:t>
      </w:r>
      <w:r>
        <w:rPr>
          <w:rFonts w:hint="eastAsia"/>
        </w:rPr>
        <w:t>5</w:t>
      </w:r>
      <w:r w:rsidR="00874B04">
        <w:t>.</w:t>
      </w:r>
      <w:r>
        <w:rPr>
          <w:rFonts w:hint="eastAsia"/>
        </w:rPr>
        <w:t>4</w:t>
      </w:r>
      <w:r>
        <w:rPr>
          <w:rFonts w:hint="eastAsia"/>
        </w:rPr>
        <w:t>所示。</w:t>
      </w:r>
    </w:p>
    <w:p w:rsidR="00E26F77" w:rsidRDefault="00E26F77" w:rsidP="00E26F77">
      <w:pPr>
        <w:pStyle w:val="ab"/>
        <w:keepNext/>
        <w:ind w:left="960" w:firstLine="400"/>
        <w:jc w:val="center"/>
      </w:pPr>
      <w:bookmarkStart w:id="143" w:name="_Hlk136753301"/>
      <w:r>
        <w:rPr>
          <w:rFonts w:hint="eastAsia"/>
        </w:rPr>
        <w:t>表</w:t>
      </w:r>
      <w:r>
        <w:t xml:space="preserve">5.4 </w:t>
      </w:r>
      <w:r>
        <w:rPr>
          <w:rFonts w:hint="eastAsia"/>
        </w:rPr>
        <w:t>购物车功能</w:t>
      </w:r>
      <w:r w:rsidRPr="00B46F6B">
        <w:rPr>
          <w:rFonts w:hint="eastAsia"/>
        </w:rPr>
        <w:t>测试用例表</w:t>
      </w:r>
    </w:p>
    <w:tbl>
      <w:tblPr>
        <w:tblStyle w:val="a7"/>
        <w:tblW w:w="83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2552"/>
        <w:gridCol w:w="2126"/>
        <w:gridCol w:w="2126"/>
        <w:gridCol w:w="709"/>
      </w:tblGrid>
      <w:tr w:rsidR="002D179D" w:rsidTr="00327550">
        <w:trPr>
          <w:jc w:val="center"/>
        </w:trPr>
        <w:tc>
          <w:tcPr>
            <w:tcW w:w="817" w:type="dxa"/>
            <w:tcBorders>
              <w:top w:val="single" w:sz="12" w:space="0" w:color="auto"/>
              <w:bottom w:val="single" w:sz="12" w:space="0" w:color="auto"/>
            </w:tcBorders>
            <w:vAlign w:val="center"/>
          </w:tcPr>
          <w:p w:rsidR="002D179D" w:rsidRPr="0058578C" w:rsidRDefault="002D179D"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编号</w:t>
            </w:r>
          </w:p>
        </w:tc>
        <w:tc>
          <w:tcPr>
            <w:tcW w:w="2552" w:type="dxa"/>
            <w:tcBorders>
              <w:top w:val="single" w:sz="12" w:space="0" w:color="auto"/>
              <w:bottom w:val="single" w:sz="12" w:space="0" w:color="auto"/>
            </w:tcBorders>
            <w:vAlign w:val="center"/>
          </w:tcPr>
          <w:p w:rsidR="002D179D" w:rsidRPr="0058578C" w:rsidRDefault="002D179D"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测试用例</w:t>
            </w:r>
          </w:p>
        </w:tc>
        <w:tc>
          <w:tcPr>
            <w:tcW w:w="2126" w:type="dxa"/>
            <w:tcBorders>
              <w:top w:val="single" w:sz="12" w:space="0" w:color="auto"/>
              <w:bottom w:val="single" w:sz="12" w:space="0" w:color="auto"/>
            </w:tcBorders>
            <w:vAlign w:val="center"/>
          </w:tcPr>
          <w:p w:rsidR="002D179D" w:rsidRPr="0058578C" w:rsidRDefault="002D179D"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预期结果</w:t>
            </w:r>
          </w:p>
        </w:tc>
        <w:tc>
          <w:tcPr>
            <w:tcW w:w="2126" w:type="dxa"/>
            <w:tcBorders>
              <w:top w:val="single" w:sz="12" w:space="0" w:color="auto"/>
              <w:bottom w:val="single" w:sz="12" w:space="0" w:color="auto"/>
            </w:tcBorders>
            <w:vAlign w:val="center"/>
          </w:tcPr>
          <w:p w:rsidR="002D179D" w:rsidRPr="0058578C" w:rsidRDefault="002D179D"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实际结果</w:t>
            </w:r>
          </w:p>
        </w:tc>
        <w:tc>
          <w:tcPr>
            <w:tcW w:w="709" w:type="dxa"/>
            <w:tcBorders>
              <w:top w:val="single" w:sz="12" w:space="0" w:color="auto"/>
              <w:bottom w:val="single" w:sz="12" w:space="0" w:color="auto"/>
            </w:tcBorders>
            <w:vAlign w:val="center"/>
          </w:tcPr>
          <w:p w:rsidR="002D179D" w:rsidRPr="0058578C" w:rsidRDefault="002D179D"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结论</w:t>
            </w:r>
          </w:p>
        </w:tc>
      </w:tr>
      <w:tr w:rsidR="002D179D" w:rsidTr="00327550">
        <w:trPr>
          <w:jc w:val="center"/>
        </w:trPr>
        <w:tc>
          <w:tcPr>
            <w:tcW w:w="817" w:type="dxa"/>
            <w:tcBorders>
              <w:top w:val="single" w:sz="12" w:space="0" w:color="auto"/>
            </w:tcBorders>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1</w:t>
            </w:r>
          </w:p>
        </w:tc>
        <w:tc>
          <w:tcPr>
            <w:tcW w:w="2552" w:type="dxa"/>
            <w:tcBorders>
              <w:top w:val="single" w:sz="12" w:space="0" w:color="auto"/>
            </w:tcBorders>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添加商品至购物车</w:t>
            </w:r>
          </w:p>
        </w:tc>
        <w:tc>
          <w:tcPr>
            <w:tcW w:w="2126" w:type="dxa"/>
            <w:tcBorders>
              <w:top w:val="single" w:sz="12" w:space="0" w:color="auto"/>
            </w:tcBorders>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提示信息补全</w:t>
            </w:r>
          </w:p>
        </w:tc>
        <w:tc>
          <w:tcPr>
            <w:tcW w:w="2126" w:type="dxa"/>
            <w:tcBorders>
              <w:top w:val="single" w:sz="12" w:space="0" w:color="auto"/>
            </w:tcBorders>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提示信息补全</w:t>
            </w:r>
          </w:p>
        </w:tc>
        <w:tc>
          <w:tcPr>
            <w:tcW w:w="709" w:type="dxa"/>
            <w:tcBorders>
              <w:top w:val="single" w:sz="12" w:space="0" w:color="auto"/>
            </w:tcBorders>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正常</w:t>
            </w:r>
          </w:p>
        </w:tc>
      </w:tr>
      <w:tr w:rsidR="002D179D" w:rsidTr="00327550">
        <w:trPr>
          <w:jc w:val="center"/>
        </w:trPr>
        <w:tc>
          <w:tcPr>
            <w:tcW w:w="817"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2</w:t>
            </w:r>
          </w:p>
        </w:tc>
        <w:tc>
          <w:tcPr>
            <w:tcW w:w="2552"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去购物车结算</w:t>
            </w:r>
          </w:p>
        </w:tc>
        <w:tc>
          <w:tcPr>
            <w:tcW w:w="2126"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提示信息错误</w:t>
            </w:r>
          </w:p>
        </w:tc>
        <w:tc>
          <w:tcPr>
            <w:tcW w:w="2126"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提示</w:t>
            </w:r>
            <w:r>
              <w:rPr>
                <w:rFonts w:ascii="黑体" w:eastAsia="黑体" w:hAnsi="宋体" w:cs="黑体" w:hint="eastAsia"/>
                <w:color w:val="000000"/>
                <w:kern w:val="0"/>
                <w:sz w:val="21"/>
                <w:szCs w:val="21"/>
                <w:lang w:bidi="ar"/>
              </w:rPr>
              <w:t>信息错误</w:t>
            </w:r>
          </w:p>
        </w:tc>
        <w:tc>
          <w:tcPr>
            <w:tcW w:w="709"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正常</w:t>
            </w:r>
          </w:p>
        </w:tc>
      </w:tr>
      <w:bookmarkEnd w:id="143"/>
      <w:tr w:rsidR="002D179D" w:rsidTr="00327550">
        <w:trPr>
          <w:jc w:val="center"/>
        </w:trPr>
        <w:tc>
          <w:tcPr>
            <w:tcW w:w="817"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3</w:t>
            </w:r>
          </w:p>
        </w:tc>
        <w:tc>
          <w:tcPr>
            <w:tcW w:w="2552"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继续购物</w:t>
            </w:r>
          </w:p>
        </w:tc>
        <w:tc>
          <w:tcPr>
            <w:tcW w:w="2126"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跳转至商品详情界面</w:t>
            </w:r>
          </w:p>
        </w:tc>
        <w:tc>
          <w:tcPr>
            <w:tcW w:w="2126"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2D179D">
              <w:rPr>
                <w:rFonts w:ascii="黑体" w:eastAsia="黑体" w:hAnsi="宋体" w:cs="黑体" w:hint="eastAsia"/>
                <w:color w:val="000000"/>
                <w:kern w:val="0"/>
                <w:sz w:val="21"/>
                <w:szCs w:val="21"/>
                <w:lang w:bidi="ar"/>
              </w:rPr>
              <w:t>跳转至商品详情界面</w:t>
            </w:r>
          </w:p>
        </w:tc>
        <w:tc>
          <w:tcPr>
            <w:tcW w:w="709"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正常</w:t>
            </w:r>
          </w:p>
        </w:tc>
      </w:tr>
      <w:tr w:rsidR="002D179D" w:rsidTr="00327550">
        <w:trPr>
          <w:jc w:val="center"/>
        </w:trPr>
        <w:tc>
          <w:tcPr>
            <w:tcW w:w="817"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4</w:t>
            </w:r>
          </w:p>
        </w:tc>
        <w:tc>
          <w:tcPr>
            <w:tcW w:w="2552"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删除购物</w:t>
            </w:r>
            <w:proofErr w:type="gramStart"/>
            <w:r>
              <w:rPr>
                <w:rFonts w:ascii="黑体" w:eastAsia="黑体" w:hAnsi="宋体" w:cs="黑体" w:hint="eastAsia"/>
                <w:color w:val="000000"/>
                <w:kern w:val="0"/>
                <w:sz w:val="21"/>
                <w:szCs w:val="21"/>
                <w:lang w:bidi="ar"/>
              </w:rPr>
              <w:t>车商品</w:t>
            </w:r>
            <w:proofErr w:type="gramEnd"/>
          </w:p>
        </w:tc>
        <w:tc>
          <w:tcPr>
            <w:tcW w:w="2126"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商品被删除</w:t>
            </w:r>
          </w:p>
        </w:tc>
        <w:tc>
          <w:tcPr>
            <w:tcW w:w="2126" w:type="dxa"/>
            <w:vAlign w:val="center"/>
          </w:tcPr>
          <w:p w:rsidR="002D179D" w:rsidRPr="0058578C"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2D179D">
              <w:rPr>
                <w:rFonts w:ascii="黑体" w:eastAsia="黑体" w:hAnsi="宋体" w:cs="黑体" w:hint="eastAsia"/>
                <w:color w:val="000000"/>
                <w:kern w:val="0"/>
                <w:sz w:val="21"/>
                <w:szCs w:val="21"/>
                <w:lang w:bidi="ar"/>
              </w:rPr>
              <w:t>商品被删除</w:t>
            </w:r>
          </w:p>
        </w:tc>
        <w:tc>
          <w:tcPr>
            <w:tcW w:w="709" w:type="dxa"/>
            <w:vAlign w:val="center"/>
          </w:tcPr>
          <w:p w:rsidR="002D179D" w:rsidRPr="0058578C"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2D179D">
              <w:rPr>
                <w:rFonts w:ascii="黑体" w:eastAsia="黑体" w:hAnsi="宋体" w:cs="黑体" w:hint="eastAsia"/>
                <w:color w:val="000000"/>
                <w:kern w:val="0"/>
                <w:sz w:val="21"/>
                <w:szCs w:val="21"/>
                <w:lang w:bidi="ar"/>
              </w:rPr>
              <w:t>正常</w:t>
            </w:r>
          </w:p>
        </w:tc>
      </w:tr>
      <w:tr w:rsidR="002D179D" w:rsidTr="00327550">
        <w:trPr>
          <w:jc w:val="center"/>
        </w:trPr>
        <w:tc>
          <w:tcPr>
            <w:tcW w:w="817"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5</w:t>
            </w:r>
          </w:p>
        </w:tc>
        <w:tc>
          <w:tcPr>
            <w:tcW w:w="2552"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增减购物</w:t>
            </w:r>
            <w:proofErr w:type="gramStart"/>
            <w:r>
              <w:rPr>
                <w:rFonts w:ascii="黑体" w:eastAsia="黑体" w:hAnsi="宋体" w:cs="黑体" w:hint="eastAsia"/>
                <w:color w:val="000000"/>
                <w:kern w:val="0"/>
                <w:sz w:val="21"/>
                <w:szCs w:val="21"/>
                <w:lang w:bidi="ar"/>
              </w:rPr>
              <w:t>车商品</w:t>
            </w:r>
            <w:proofErr w:type="gramEnd"/>
            <w:r>
              <w:rPr>
                <w:rFonts w:ascii="黑体" w:eastAsia="黑体" w:hAnsi="宋体" w:cs="黑体" w:hint="eastAsia"/>
                <w:color w:val="000000"/>
                <w:kern w:val="0"/>
                <w:sz w:val="21"/>
                <w:szCs w:val="21"/>
                <w:lang w:bidi="ar"/>
              </w:rPr>
              <w:t>数量</w:t>
            </w:r>
          </w:p>
        </w:tc>
        <w:tc>
          <w:tcPr>
            <w:tcW w:w="2126" w:type="dxa"/>
            <w:vAlign w:val="center"/>
          </w:tcPr>
          <w:p w:rsidR="002D179D"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商品数量变化</w:t>
            </w:r>
          </w:p>
        </w:tc>
        <w:tc>
          <w:tcPr>
            <w:tcW w:w="2126" w:type="dxa"/>
            <w:vAlign w:val="center"/>
          </w:tcPr>
          <w:p w:rsidR="002D179D" w:rsidRPr="0058578C"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2D179D">
              <w:rPr>
                <w:rFonts w:ascii="黑体" w:eastAsia="黑体" w:hAnsi="宋体" w:cs="黑体" w:hint="eastAsia"/>
                <w:color w:val="000000"/>
                <w:kern w:val="0"/>
                <w:sz w:val="21"/>
                <w:szCs w:val="21"/>
                <w:lang w:bidi="ar"/>
              </w:rPr>
              <w:t>商品数量变化</w:t>
            </w:r>
          </w:p>
        </w:tc>
        <w:tc>
          <w:tcPr>
            <w:tcW w:w="709" w:type="dxa"/>
            <w:vAlign w:val="center"/>
          </w:tcPr>
          <w:p w:rsidR="002D179D" w:rsidRPr="0058578C" w:rsidRDefault="002D179D" w:rsidP="002D179D">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2D179D">
              <w:rPr>
                <w:rFonts w:ascii="黑体" w:eastAsia="黑体" w:hAnsi="宋体" w:cs="黑体" w:hint="eastAsia"/>
                <w:color w:val="000000"/>
                <w:kern w:val="0"/>
                <w:sz w:val="21"/>
                <w:szCs w:val="21"/>
                <w:lang w:bidi="ar"/>
              </w:rPr>
              <w:t>正常</w:t>
            </w:r>
          </w:p>
        </w:tc>
      </w:tr>
    </w:tbl>
    <w:p w:rsidR="00E26F77" w:rsidRDefault="00E26F77" w:rsidP="002A6731">
      <w:pPr>
        <w:overflowPunct w:val="0"/>
        <w:spacing w:line="312" w:lineRule="auto"/>
        <w:ind w:firstLineChars="0" w:firstLine="0"/>
        <w:jc w:val="both"/>
      </w:pPr>
    </w:p>
    <w:p w:rsidR="00970958" w:rsidRDefault="00000000">
      <w:pPr>
        <w:pStyle w:val="3"/>
        <w:overflowPunct w:val="0"/>
        <w:spacing w:beforeLines="50" w:before="156" w:afterLines="50" w:after="156" w:line="240" w:lineRule="auto"/>
        <w:rPr>
          <w:rFonts w:ascii="黑体" w:eastAsia="黑体" w:hAnsi="黑体" w:cs="黑体"/>
          <w:b w:val="0"/>
          <w:bCs w:val="0"/>
        </w:rPr>
      </w:pPr>
      <w:bookmarkStart w:id="144" w:name="_Toc31856"/>
      <w:bookmarkStart w:id="145" w:name="_Toc76103367"/>
      <w:bookmarkStart w:id="146" w:name="_Toc136757915"/>
      <w:bookmarkStart w:id="147" w:name="_Hlk73273896"/>
      <w:bookmarkStart w:id="148" w:name="_Hlk73570984"/>
      <w:bookmarkEnd w:id="141"/>
      <w:bookmarkEnd w:id="142"/>
      <w:r>
        <w:rPr>
          <w:rFonts w:ascii="黑体" w:eastAsia="黑体" w:hAnsi="黑体" w:cs="黑体" w:hint="eastAsia"/>
          <w:b w:val="0"/>
          <w:bCs w:val="0"/>
        </w:rPr>
        <w:lastRenderedPageBreak/>
        <w:t>5.2.3</w:t>
      </w:r>
      <w:r w:rsidR="00654394">
        <w:rPr>
          <w:rFonts w:ascii="黑体" w:eastAsia="黑体" w:hAnsi="黑体" w:cs="黑体" w:hint="eastAsia"/>
          <w:b w:val="0"/>
          <w:bCs w:val="0"/>
        </w:rPr>
        <w:t>订单</w:t>
      </w:r>
      <w:r>
        <w:rPr>
          <w:rFonts w:ascii="黑体" w:eastAsia="黑体" w:hAnsi="黑体" w:cs="黑体" w:hint="eastAsia"/>
          <w:b w:val="0"/>
          <w:bCs w:val="0"/>
        </w:rPr>
        <w:t>功能测试</w:t>
      </w:r>
      <w:bookmarkEnd w:id="144"/>
      <w:bookmarkEnd w:id="145"/>
      <w:bookmarkEnd w:id="146"/>
    </w:p>
    <w:p w:rsidR="005E7B42" w:rsidRDefault="005E7B42" w:rsidP="005E7B42">
      <w:pPr>
        <w:ind w:firstLineChars="0" w:firstLine="0"/>
      </w:pPr>
      <w:r>
        <w:rPr>
          <w:rFonts w:hint="eastAsia"/>
        </w:rPr>
        <w:t>订单</w:t>
      </w:r>
      <w:r w:rsidRPr="005E7B42">
        <w:rPr>
          <w:rFonts w:hint="eastAsia"/>
        </w:rPr>
        <w:t>测试用例如表</w:t>
      </w:r>
      <w:r>
        <w:t>5.5</w:t>
      </w:r>
      <w:r w:rsidRPr="005E7B42">
        <w:rPr>
          <w:rFonts w:hint="eastAsia"/>
        </w:rPr>
        <w:t>所示。</w:t>
      </w:r>
    </w:p>
    <w:p w:rsidR="003A51D4" w:rsidRDefault="003A51D4" w:rsidP="003A51D4">
      <w:pPr>
        <w:pStyle w:val="ab"/>
        <w:keepNext/>
        <w:ind w:left="960" w:firstLine="400"/>
        <w:jc w:val="center"/>
      </w:pPr>
      <w:bookmarkStart w:id="149" w:name="_Hlk136753433"/>
      <w:r>
        <w:rPr>
          <w:rFonts w:hint="eastAsia"/>
        </w:rPr>
        <w:t>表</w:t>
      </w:r>
      <w:r>
        <w:t>5.</w:t>
      </w:r>
      <w:r w:rsidR="00CC4CDC">
        <w:t>5</w:t>
      </w:r>
      <w:r>
        <w:t xml:space="preserve"> </w:t>
      </w:r>
      <w:r w:rsidR="00C04F6A">
        <w:rPr>
          <w:rFonts w:hint="eastAsia"/>
        </w:rPr>
        <w:t>订单</w:t>
      </w:r>
      <w:r>
        <w:rPr>
          <w:rFonts w:hint="eastAsia"/>
        </w:rPr>
        <w:t>功能</w:t>
      </w:r>
      <w:r w:rsidRPr="00B46F6B">
        <w:rPr>
          <w:rFonts w:hint="eastAsia"/>
        </w:rPr>
        <w:t>测试用例表</w:t>
      </w:r>
    </w:p>
    <w:tbl>
      <w:tblPr>
        <w:tblStyle w:val="a7"/>
        <w:tblW w:w="83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2552"/>
        <w:gridCol w:w="2126"/>
        <w:gridCol w:w="2126"/>
        <w:gridCol w:w="709"/>
      </w:tblGrid>
      <w:tr w:rsidR="003A51D4" w:rsidTr="00327550">
        <w:trPr>
          <w:jc w:val="center"/>
        </w:trPr>
        <w:tc>
          <w:tcPr>
            <w:tcW w:w="817" w:type="dxa"/>
            <w:tcBorders>
              <w:top w:val="single" w:sz="12" w:space="0" w:color="auto"/>
              <w:bottom w:val="single" w:sz="12" w:space="0" w:color="auto"/>
            </w:tcBorders>
            <w:vAlign w:val="center"/>
          </w:tcPr>
          <w:p w:rsidR="003A51D4" w:rsidRPr="0058578C" w:rsidRDefault="003A51D4"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编号</w:t>
            </w:r>
          </w:p>
        </w:tc>
        <w:tc>
          <w:tcPr>
            <w:tcW w:w="2552" w:type="dxa"/>
            <w:tcBorders>
              <w:top w:val="single" w:sz="12" w:space="0" w:color="auto"/>
              <w:bottom w:val="single" w:sz="12" w:space="0" w:color="auto"/>
            </w:tcBorders>
            <w:vAlign w:val="center"/>
          </w:tcPr>
          <w:p w:rsidR="003A51D4" w:rsidRPr="0058578C" w:rsidRDefault="003A51D4"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测试用例</w:t>
            </w:r>
          </w:p>
        </w:tc>
        <w:tc>
          <w:tcPr>
            <w:tcW w:w="2126" w:type="dxa"/>
            <w:tcBorders>
              <w:top w:val="single" w:sz="12" w:space="0" w:color="auto"/>
              <w:bottom w:val="single" w:sz="12" w:space="0" w:color="auto"/>
            </w:tcBorders>
            <w:vAlign w:val="center"/>
          </w:tcPr>
          <w:p w:rsidR="003A51D4" w:rsidRPr="0058578C" w:rsidRDefault="003A51D4"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预期结果</w:t>
            </w:r>
          </w:p>
        </w:tc>
        <w:tc>
          <w:tcPr>
            <w:tcW w:w="2126" w:type="dxa"/>
            <w:tcBorders>
              <w:top w:val="single" w:sz="12" w:space="0" w:color="auto"/>
              <w:bottom w:val="single" w:sz="12" w:space="0" w:color="auto"/>
            </w:tcBorders>
            <w:vAlign w:val="center"/>
          </w:tcPr>
          <w:p w:rsidR="003A51D4" w:rsidRPr="0058578C" w:rsidRDefault="003A51D4"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实际结果</w:t>
            </w:r>
          </w:p>
        </w:tc>
        <w:tc>
          <w:tcPr>
            <w:tcW w:w="709" w:type="dxa"/>
            <w:tcBorders>
              <w:top w:val="single" w:sz="12" w:space="0" w:color="auto"/>
              <w:bottom w:val="single" w:sz="12" w:space="0" w:color="auto"/>
            </w:tcBorders>
            <w:vAlign w:val="center"/>
          </w:tcPr>
          <w:p w:rsidR="003A51D4" w:rsidRPr="0058578C" w:rsidRDefault="003A51D4"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结论</w:t>
            </w:r>
          </w:p>
        </w:tc>
      </w:tr>
      <w:tr w:rsidR="003A51D4" w:rsidTr="00327550">
        <w:trPr>
          <w:jc w:val="center"/>
        </w:trPr>
        <w:tc>
          <w:tcPr>
            <w:tcW w:w="817" w:type="dxa"/>
            <w:tcBorders>
              <w:top w:val="single" w:sz="12" w:space="0" w:color="auto"/>
            </w:tcBorders>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1</w:t>
            </w:r>
          </w:p>
        </w:tc>
        <w:tc>
          <w:tcPr>
            <w:tcW w:w="2552" w:type="dxa"/>
            <w:tcBorders>
              <w:top w:val="single" w:sz="12" w:space="0" w:color="auto"/>
            </w:tcBorders>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未登录去结算</w:t>
            </w:r>
          </w:p>
        </w:tc>
        <w:tc>
          <w:tcPr>
            <w:tcW w:w="2126" w:type="dxa"/>
            <w:tcBorders>
              <w:top w:val="single" w:sz="12" w:space="0" w:color="auto"/>
            </w:tcBorders>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强制跳转至登录界面，随后转到订单确认界面</w:t>
            </w:r>
          </w:p>
        </w:tc>
        <w:tc>
          <w:tcPr>
            <w:tcW w:w="2126" w:type="dxa"/>
            <w:tcBorders>
              <w:top w:val="single" w:sz="12" w:space="0" w:color="auto"/>
            </w:tcBorders>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3A51D4">
              <w:rPr>
                <w:rFonts w:ascii="黑体" w:eastAsia="黑体" w:hAnsi="宋体" w:cs="黑体" w:hint="eastAsia"/>
                <w:color w:val="000000"/>
                <w:kern w:val="0"/>
                <w:sz w:val="21"/>
                <w:szCs w:val="21"/>
                <w:lang w:bidi="ar"/>
              </w:rPr>
              <w:t>强制跳转至登录界面，随后转到订单确认界面</w:t>
            </w:r>
          </w:p>
        </w:tc>
        <w:tc>
          <w:tcPr>
            <w:tcW w:w="709" w:type="dxa"/>
            <w:tcBorders>
              <w:top w:val="single" w:sz="12" w:space="0" w:color="auto"/>
            </w:tcBorders>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正常</w:t>
            </w:r>
          </w:p>
        </w:tc>
      </w:tr>
      <w:bookmarkEnd w:id="149"/>
      <w:tr w:rsidR="003A51D4" w:rsidTr="00327550">
        <w:trPr>
          <w:jc w:val="center"/>
        </w:trPr>
        <w:tc>
          <w:tcPr>
            <w:tcW w:w="817" w:type="dxa"/>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2</w:t>
            </w:r>
          </w:p>
        </w:tc>
        <w:tc>
          <w:tcPr>
            <w:tcW w:w="2552" w:type="dxa"/>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提交订单</w:t>
            </w:r>
          </w:p>
        </w:tc>
        <w:tc>
          <w:tcPr>
            <w:tcW w:w="2126" w:type="dxa"/>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进入付款界面</w:t>
            </w:r>
          </w:p>
        </w:tc>
        <w:tc>
          <w:tcPr>
            <w:tcW w:w="2126" w:type="dxa"/>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3A51D4">
              <w:rPr>
                <w:rFonts w:ascii="黑体" w:eastAsia="黑体" w:hAnsi="宋体" w:cs="黑体" w:hint="eastAsia"/>
                <w:color w:val="000000"/>
                <w:kern w:val="0"/>
                <w:sz w:val="21"/>
                <w:szCs w:val="21"/>
                <w:lang w:bidi="ar"/>
              </w:rPr>
              <w:t>进入付款界面</w:t>
            </w:r>
          </w:p>
        </w:tc>
        <w:tc>
          <w:tcPr>
            <w:tcW w:w="709" w:type="dxa"/>
            <w:vAlign w:val="center"/>
          </w:tcPr>
          <w:p w:rsidR="003A51D4" w:rsidRDefault="003A51D4"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正常</w:t>
            </w:r>
          </w:p>
        </w:tc>
      </w:tr>
    </w:tbl>
    <w:p w:rsidR="003A51D4" w:rsidRPr="005E7B42" w:rsidRDefault="003A51D4" w:rsidP="005E7B42">
      <w:pPr>
        <w:ind w:firstLineChars="0" w:firstLine="0"/>
      </w:pPr>
    </w:p>
    <w:p w:rsidR="00970958" w:rsidRDefault="00000000">
      <w:pPr>
        <w:pStyle w:val="3"/>
        <w:overflowPunct w:val="0"/>
        <w:spacing w:beforeLines="50" w:before="156" w:afterLines="50" w:after="156" w:line="240" w:lineRule="auto"/>
        <w:rPr>
          <w:rFonts w:ascii="黑体" w:eastAsia="黑体" w:hAnsi="黑体" w:cs="黑体"/>
          <w:b w:val="0"/>
          <w:bCs w:val="0"/>
        </w:rPr>
      </w:pPr>
      <w:bookmarkStart w:id="150" w:name="_Toc3693"/>
      <w:bookmarkStart w:id="151" w:name="_Toc76103368"/>
      <w:bookmarkStart w:id="152" w:name="_Toc136757916"/>
      <w:bookmarkStart w:id="153" w:name="_Hlk73036437"/>
      <w:bookmarkEnd w:id="147"/>
      <w:bookmarkEnd w:id="148"/>
      <w:r>
        <w:rPr>
          <w:rFonts w:ascii="黑体" w:eastAsia="黑体" w:hAnsi="黑体" w:cs="黑体" w:hint="eastAsia"/>
          <w:b w:val="0"/>
          <w:bCs w:val="0"/>
        </w:rPr>
        <w:t>5.2.4</w:t>
      </w:r>
      <w:r w:rsidR="00CC4CDC">
        <w:rPr>
          <w:rFonts w:ascii="黑体" w:eastAsia="黑体" w:hAnsi="黑体" w:cs="黑体" w:hint="eastAsia"/>
          <w:b w:val="0"/>
          <w:bCs w:val="0"/>
        </w:rPr>
        <w:t>商品索引</w:t>
      </w:r>
      <w:r>
        <w:rPr>
          <w:rFonts w:ascii="黑体" w:eastAsia="黑体" w:hAnsi="黑体" w:cs="黑体" w:hint="eastAsia"/>
          <w:b w:val="0"/>
          <w:bCs w:val="0"/>
        </w:rPr>
        <w:t>功能测试</w:t>
      </w:r>
      <w:bookmarkEnd w:id="150"/>
      <w:bookmarkEnd w:id="151"/>
      <w:bookmarkEnd w:id="152"/>
    </w:p>
    <w:p w:rsidR="00097C86" w:rsidRPr="00097C86" w:rsidRDefault="00097C86" w:rsidP="00097C86">
      <w:pPr>
        <w:ind w:firstLine="480"/>
      </w:pPr>
      <w:r>
        <w:rPr>
          <w:rFonts w:hint="eastAsia"/>
        </w:rPr>
        <w:t>商品索引</w:t>
      </w:r>
      <w:r w:rsidRPr="00097C86">
        <w:rPr>
          <w:rFonts w:hint="eastAsia"/>
        </w:rPr>
        <w:t>测试用例如表</w:t>
      </w:r>
      <w:r w:rsidRPr="00097C86">
        <w:rPr>
          <w:rFonts w:hint="eastAsia"/>
        </w:rPr>
        <w:t>5.</w:t>
      </w:r>
      <w:r w:rsidR="006E72FA">
        <w:t>6</w:t>
      </w:r>
      <w:r w:rsidRPr="00097C86">
        <w:rPr>
          <w:rFonts w:hint="eastAsia"/>
        </w:rPr>
        <w:t>所示。</w:t>
      </w:r>
    </w:p>
    <w:p w:rsidR="00CC4CDC" w:rsidRDefault="00CC4CDC" w:rsidP="00CC4CDC">
      <w:pPr>
        <w:pStyle w:val="ab"/>
        <w:keepNext/>
        <w:ind w:left="960" w:firstLine="400"/>
        <w:jc w:val="center"/>
      </w:pPr>
      <w:r>
        <w:rPr>
          <w:rFonts w:hint="eastAsia"/>
        </w:rPr>
        <w:t>表</w:t>
      </w:r>
      <w:r>
        <w:t xml:space="preserve">5.6 </w:t>
      </w:r>
      <w:r>
        <w:rPr>
          <w:rFonts w:hint="eastAsia"/>
        </w:rPr>
        <w:t>商品索引功能</w:t>
      </w:r>
      <w:r w:rsidRPr="00B46F6B">
        <w:rPr>
          <w:rFonts w:hint="eastAsia"/>
        </w:rPr>
        <w:t>测试用例表</w:t>
      </w:r>
    </w:p>
    <w:tbl>
      <w:tblPr>
        <w:tblStyle w:val="a7"/>
        <w:tblW w:w="83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2552"/>
        <w:gridCol w:w="2126"/>
        <w:gridCol w:w="2126"/>
        <w:gridCol w:w="709"/>
      </w:tblGrid>
      <w:tr w:rsidR="00CC4CDC" w:rsidTr="00327550">
        <w:trPr>
          <w:jc w:val="center"/>
        </w:trPr>
        <w:tc>
          <w:tcPr>
            <w:tcW w:w="817" w:type="dxa"/>
            <w:tcBorders>
              <w:top w:val="single" w:sz="12" w:space="0" w:color="auto"/>
              <w:bottom w:val="single" w:sz="12" w:space="0" w:color="auto"/>
            </w:tcBorders>
            <w:vAlign w:val="center"/>
          </w:tcPr>
          <w:p w:rsidR="00CC4CDC" w:rsidRPr="0058578C" w:rsidRDefault="00CC4CDC"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编号</w:t>
            </w:r>
          </w:p>
        </w:tc>
        <w:tc>
          <w:tcPr>
            <w:tcW w:w="2552" w:type="dxa"/>
            <w:tcBorders>
              <w:top w:val="single" w:sz="12" w:space="0" w:color="auto"/>
              <w:bottom w:val="single" w:sz="12" w:space="0" w:color="auto"/>
            </w:tcBorders>
            <w:vAlign w:val="center"/>
          </w:tcPr>
          <w:p w:rsidR="00CC4CDC" w:rsidRPr="0058578C" w:rsidRDefault="00CC4CDC"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测试用例</w:t>
            </w:r>
          </w:p>
        </w:tc>
        <w:tc>
          <w:tcPr>
            <w:tcW w:w="2126" w:type="dxa"/>
            <w:tcBorders>
              <w:top w:val="single" w:sz="12" w:space="0" w:color="auto"/>
              <w:bottom w:val="single" w:sz="12" w:space="0" w:color="auto"/>
            </w:tcBorders>
            <w:vAlign w:val="center"/>
          </w:tcPr>
          <w:p w:rsidR="00CC4CDC" w:rsidRPr="0058578C" w:rsidRDefault="00CC4CDC"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预期结果</w:t>
            </w:r>
          </w:p>
        </w:tc>
        <w:tc>
          <w:tcPr>
            <w:tcW w:w="2126" w:type="dxa"/>
            <w:tcBorders>
              <w:top w:val="single" w:sz="12" w:space="0" w:color="auto"/>
              <w:bottom w:val="single" w:sz="12" w:space="0" w:color="auto"/>
            </w:tcBorders>
            <w:vAlign w:val="center"/>
          </w:tcPr>
          <w:p w:rsidR="00CC4CDC" w:rsidRPr="0058578C" w:rsidRDefault="00CC4CDC"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实际结果</w:t>
            </w:r>
          </w:p>
        </w:tc>
        <w:tc>
          <w:tcPr>
            <w:tcW w:w="709" w:type="dxa"/>
            <w:tcBorders>
              <w:top w:val="single" w:sz="12" w:space="0" w:color="auto"/>
              <w:bottom w:val="single" w:sz="12" w:space="0" w:color="auto"/>
            </w:tcBorders>
            <w:vAlign w:val="center"/>
          </w:tcPr>
          <w:p w:rsidR="00CC4CDC" w:rsidRPr="0058578C" w:rsidRDefault="00CC4CDC"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结论</w:t>
            </w:r>
          </w:p>
        </w:tc>
      </w:tr>
      <w:tr w:rsidR="00CA39B8" w:rsidTr="00327550">
        <w:trPr>
          <w:jc w:val="center"/>
        </w:trPr>
        <w:tc>
          <w:tcPr>
            <w:tcW w:w="817" w:type="dxa"/>
            <w:tcBorders>
              <w:top w:val="single" w:sz="12" w:space="0" w:color="auto"/>
            </w:tcBorders>
            <w:vAlign w:val="center"/>
          </w:tcPr>
          <w:p w:rsidR="00CA39B8" w:rsidRDefault="00CA39B8" w:rsidP="00CA39B8">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1</w:t>
            </w:r>
          </w:p>
        </w:tc>
        <w:tc>
          <w:tcPr>
            <w:tcW w:w="2552" w:type="dxa"/>
            <w:tcBorders>
              <w:top w:val="single" w:sz="12" w:space="0" w:color="auto"/>
            </w:tcBorders>
            <w:vAlign w:val="center"/>
          </w:tcPr>
          <w:p w:rsidR="00CA39B8" w:rsidRDefault="00CA39B8" w:rsidP="00CA39B8">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商品搜索</w:t>
            </w:r>
          </w:p>
        </w:tc>
        <w:tc>
          <w:tcPr>
            <w:tcW w:w="2126" w:type="dxa"/>
            <w:tcBorders>
              <w:top w:val="single" w:sz="12" w:space="0" w:color="auto"/>
            </w:tcBorders>
            <w:vAlign w:val="center"/>
          </w:tcPr>
          <w:p w:rsidR="00CA39B8" w:rsidRDefault="00CA39B8" w:rsidP="00CA39B8">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返回包含搜索的相关字段的商品</w:t>
            </w:r>
          </w:p>
        </w:tc>
        <w:tc>
          <w:tcPr>
            <w:tcW w:w="2126" w:type="dxa"/>
            <w:tcBorders>
              <w:top w:val="single" w:sz="12" w:space="0" w:color="auto"/>
            </w:tcBorders>
            <w:vAlign w:val="center"/>
          </w:tcPr>
          <w:p w:rsidR="00CA39B8" w:rsidRDefault="00CA39B8" w:rsidP="00CA39B8">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返回包含搜索的相关字段的商品</w:t>
            </w:r>
          </w:p>
        </w:tc>
        <w:tc>
          <w:tcPr>
            <w:tcW w:w="709" w:type="dxa"/>
            <w:tcBorders>
              <w:top w:val="single" w:sz="12" w:space="0" w:color="auto"/>
            </w:tcBorders>
            <w:vAlign w:val="center"/>
          </w:tcPr>
          <w:p w:rsidR="00CA39B8" w:rsidRDefault="00CA39B8" w:rsidP="00CA39B8">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正常</w:t>
            </w:r>
          </w:p>
        </w:tc>
      </w:tr>
    </w:tbl>
    <w:p w:rsidR="00CC4CDC" w:rsidRPr="00CC4CDC" w:rsidRDefault="00CC4CDC" w:rsidP="00CC4CDC">
      <w:pPr>
        <w:ind w:firstLine="480"/>
      </w:pPr>
    </w:p>
    <w:p w:rsidR="00CC4CDC" w:rsidRDefault="00CC4CDC" w:rsidP="00CC4CDC">
      <w:pPr>
        <w:pStyle w:val="3"/>
        <w:overflowPunct w:val="0"/>
        <w:spacing w:beforeLines="50" w:before="156" w:afterLines="50" w:after="156" w:line="240" w:lineRule="auto"/>
        <w:rPr>
          <w:rFonts w:ascii="黑体" w:eastAsia="黑体" w:hAnsi="黑体" w:cs="黑体"/>
          <w:b w:val="0"/>
          <w:bCs w:val="0"/>
        </w:rPr>
      </w:pPr>
      <w:bookmarkStart w:id="154" w:name="_Toc136757917"/>
      <w:r>
        <w:rPr>
          <w:rFonts w:ascii="黑体" w:eastAsia="黑体" w:hAnsi="黑体" w:cs="黑体" w:hint="eastAsia"/>
          <w:b w:val="0"/>
          <w:bCs w:val="0"/>
        </w:rPr>
        <w:t>5.2.</w:t>
      </w:r>
      <w:r>
        <w:rPr>
          <w:rFonts w:ascii="黑体" w:eastAsia="黑体" w:hAnsi="黑体" w:cs="黑体"/>
          <w:b w:val="0"/>
          <w:bCs w:val="0"/>
        </w:rPr>
        <w:t>5</w:t>
      </w:r>
      <w:r>
        <w:rPr>
          <w:rFonts w:ascii="黑体" w:eastAsia="黑体" w:hAnsi="黑体" w:cs="黑体" w:hint="eastAsia"/>
          <w:b w:val="0"/>
          <w:bCs w:val="0"/>
        </w:rPr>
        <w:t>后台管理功能测试</w:t>
      </w:r>
      <w:bookmarkEnd w:id="154"/>
    </w:p>
    <w:p w:rsidR="003C4EE1" w:rsidRPr="003C4EE1" w:rsidRDefault="003C4EE1" w:rsidP="003C4EE1">
      <w:pPr>
        <w:ind w:firstLine="480"/>
      </w:pPr>
      <w:r>
        <w:rPr>
          <w:rFonts w:hint="eastAsia"/>
        </w:rPr>
        <w:t>后台管理</w:t>
      </w:r>
      <w:r w:rsidRPr="003C4EE1">
        <w:rPr>
          <w:rFonts w:hint="eastAsia"/>
        </w:rPr>
        <w:t>测试用例如表</w:t>
      </w:r>
      <w:r w:rsidRPr="003C4EE1">
        <w:rPr>
          <w:rFonts w:hint="eastAsia"/>
        </w:rPr>
        <w:t>5.</w:t>
      </w:r>
      <w:r>
        <w:t>7</w:t>
      </w:r>
      <w:r w:rsidRPr="003C4EE1">
        <w:rPr>
          <w:rFonts w:hint="eastAsia"/>
        </w:rPr>
        <w:t>所示。</w:t>
      </w:r>
    </w:p>
    <w:p w:rsidR="008C4777" w:rsidRDefault="008C4777" w:rsidP="008C4777">
      <w:pPr>
        <w:pStyle w:val="ab"/>
        <w:keepNext/>
        <w:ind w:left="960" w:firstLine="400"/>
        <w:jc w:val="center"/>
      </w:pPr>
      <w:r>
        <w:rPr>
          <w:rFonts w:hint="eastAsia"/>
        </w:rPr>
        <w:t>表</w:t>
      </w:r>
      <w:r>
        <w:t>5.</w:t>
      </w:r>
      <w:r w:rsidR="003C4EE1">
        <w:t>7</w:t>
      </w:r>
      <w:r>
        <w:t xml:space="preserve"> </w:t>
      </w:r>
      <w:r w:rsidR="003C4EE1">
        <w:rPr>
          <w:rFonts w:hint="eastAsia"/>
        </w:rPr>
        <w:t>后台管理</w:t>
      </w:r>
      <w:r>
        <w:rPr>
          <w:rFonts w:hint="eastAsia"/>
        </w:rPr>
        <w:t>功能</w:t>
      </w:r>
      <w:r w:rsidRPr="00B46F6B">
        <w:rPr>
          <w:rFonts w:hint="eastAsia"/>
        </w:rPr>
        <w:t>测试用例表</w:t>
      </w:r>
    </w:p>
    <w:tbl>
      <w:tblPr>
        <w:tblStyle w:val="a7"/>
        <w:tblW w:w="83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2552"/>
        <w:gridCol w:w="2126"/>
        <w:gridCol w:w="2126"/>
        <w:gridCol w:w="709"/>
      </w:tblGrid>
      <w:tr w:rsidR="008C4777" w:rsidTr="00327550">
        <w:trPr>
          <w:jc w:val="center"/>
        </w:trPr>
        <w:tc>
          <w:tcPr>
            <w:tcW w:w="817" w:type="dxa"/>
            <w:tcBorders>
              <w:top w:val="single" w:sz="12" w:space="0" w:color="auto"/>
              <w:bottom w:val="single" w:sz="12" w:space="0" w:color="auto"/>
            </w:tcBorders>
            <w:vAlign w:val="center"/>
          </w:tcPr>
          <w:p w:rsidR="008C4777" w:rsidRPr="0058578C" w:rsidRDefault="008C477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编号</w:t>
            </w:r>
          </w:p>
        </w:tc>
        <w:tc>
          <w:tcPr>
            <w:tcW w:w="2552" w:type="dxa"/>
            <w:tcBorders>
              <w:top w:val="single" w:sz="12" w:space="0" w:color="auto"/>
              <w:bottom w:val="single" w:sz="12" w:space="0" w:color="auto"/>
            </w:tcBorders>
            <w:vAlign w:val="center"/>
          </w:tcPr>
          <w:p w:rsidR="008C4777" w:rsidRPr="0058578C" w:rsidRDefault="008C477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测试用例</w:t>
            </w:r>
          </w:p>
        </w:tc>
        <w:tc>
          <w:tcPr>
            <w:tcW w:w="2126" w:type="dxa"/>
            <w:tcBorders>
              <w:top w:val="single" w:sz="12" w:space="0" w:color="auto"/>
              <w:bottom w:val="single" w:sz="12" w:space="0" w:color="auto"/>
            </w:tcBorders>
            <w:vAlign w:val="center"/>
          </w:tcPr>
          <w:p w:rsidR="008C4777" w:rsidRPr="0058578C" w:rsidRDefault="008C477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预期结果</w:t>
            </w:r>
          </w:p>
        </w:tc>
        <w:tc>
          <w:tcPr>
            <w:tcW w:w="2126" w:type="dxa"/>
            <w:tcBorders>
              <w:top w:val="single" w:sz="12" w:space="0" w:color="auto"/>
              <w:bottom w:val="single" w:sz="12" w:space="0" w:color="auto"/>
            </w:tcBorders>
            <w:vAlign w:val="center"/>
          </w:tcPr>
          <w:p w:rsidR="008C4777" w:rsidRPr="0058578C" w:rsidRDefault="008C477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实际结果</w:t>
            </w:r>
          </w:p>
        </w:tc>
        <w:tc>
          <w:tcPr>
            <w:tcW w:w="709" w:type="dxa"/>
            <w:tcBorders>
              <w:top w:val="single" w:sz="12" w:space="0" w:color="auto"/>
              <w:bottom w:val="single" w:sz="12" w:space="0" w:color="auto"/>
            </w:tcBorders>
            <w:vAlign w:val="center"/>
          </w:tcPr>
          <w:p w:rsidR="008C4777" w:rsidRPr="0058578C" w:rsidRDefault="008C4777" w:rsidP="00327550">
            <w:pPr>
              <w:overflowPunct w:val="0"/>
              <w:spacing w:beforeLines="50" w:before="156" w:afterLines="50" w:after="156" w:line="240" w:lineRule="auto"/>
              <w:ind w:firstLineChars="0" w:firstLine="0"/>
              <w:jc w:val="center"/>
              <w:rPr>
                <w:rFonts w:ascii="黑体" w:eastAsia="黑体" w:hAnsi="宋体" w:cs="黑体"/>
                <w:b/>
                <w:bCs/>
                <w:color w:val="000000"/>
                <w:kern w:val="0"/>
                <w:sz w:val="21"/>
                <w:szCs w:val="21"/>
                <w:lang w:bidi="ar"/>
              </w:rPr>
            </w:pPr>
            <w:r w:rsidRPr="0058578C">
              <w:rPr>
                <w:rFonts w:ascii="黑体" w:eastAsia="黑体" w:hAnsi="宋体" w:cs="黑体" w:hint="eastAsia"/>
                <w:b/>
                <w:bCs/>
                <w:color w:val="000000"/>
                <w:kern w:val="0"/>
                <w:sz w:val="21"/>
                <w:szCs w:val="21"/>
                <w:lang w:bidi="ar"/>
              </w:rPr>
              <w:t>结论</w:t>
            </w:r>
          </w:p>
        </w:tc>
      </w:tr>
      <w:tr w:rsidR="008C4777" w:rsidTr="00327550">
        <w:trPr>
          <w:jc w:val="center"/>
        </w:trPr>
        <w:tc>
          <w:tcPr>
            <w:tcW w:w="817" w:type="dxa"/>
            <w:tcBorders>
              <w:top w:val="single" w:sz="12" w:space="0" w:color="auto"/>
            </w:tcBorders>
            <w:vAlign w:val="center"/>
          </w:tcPr>
          <w:p w:rsidR="008C4777" w:rsidRDefault="008C477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1</w:t>
            </w:r>
          </w:p>
        </w:tc>
        <w:tc>
          <w:tcPr>
            <w:tcW w:w="2552" w:type="dxa"/>
            <w:tcBorders>
              <w:top w:val="single" w:sz="12" w:space="0" w:color="auto"/>
            </w:tcBorders>
            <w:vAlign w:val="center"/>
          </w:tcPr>
          <w:p w:rsidR="008C4777" w:rsidRDefault="00EF5800"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新增商品</w:t>
            </w:r>
          </w:p>
        </w:tc>
        <w:tc>
          <w:tcPr>
            <w:tcW w:w="2126" w:type="dxa"/>
            <w:tcBorders>
              <w:top w:val="single" w:sz="12" w:space="0" w:color="auto"/>
            </w:tcBorders>
            <w:vAlign w:val="center"/>
          </w:tcPr>
          <w:p w:rsidR="008C4777" w:rsidRDefault="00F91046"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显示新增商品成功</w:t>
            </w:r>
          </w:p>
        </w:tc>
        <w:tc>
          <w:tcPr>
            <w:tcW w:w="2126" w:type="dxa"/>
            <w:tcBorders>
              <w:top w:val="single" w:sz="12" w:space="0" w:color="auto"/>
            </w:tcBorders>
            <w:vAlign w:val="center"/>
          </w:tcPr>
          <w:p w:rsidR="008C4777" w:rsidRDefault="00404075"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404075">
              <w:rPr>
                <w:rFonts w:ascii="黑体" w:eastAsia="黑体" w:hAnsi="宋体" w:cs="黑体" w:hint="eastAsia"/>
                <w:color w:val="000000"/>
                <w:kern w:val="0"/>
                <w:sz w:val="21"/>
                <w:szCs w:val="21"/>
                <w:lang w:bidi="ar"/>
              </w:rPr>
              <w:t>显示新增商品成功</w:t>
            </w:r>
          </w:p>
        </w:tc>
        <w:tc>
          <w:tcPr>
            <w:tcW w:w="709" w:type="dxa"/>
            <w:tcBorders>
              <w:top w:val="single" w:sz="12" w:space="0" w:color="auto"/>
            </w:tcBorders>
            <w:vAlign w:val="center"/>
          </w:tcPr>
          <w:p w:rsidR="008C4777" w:rsidRDefault="008C477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正常</w:t>
            </w:r>
          </w:p>
        </w:tc>
      </w:tr>
      <w:tr w:rsidR="008C4777" w:rsidTr="00327550">
        <w:trPr>
          <w:jc w:val="center"/>
        </w:trPr>
        <w:tc>
          <w:tcPr>
            <w:tcW w:w="817" w:type="dxa"/>
            <w:vAlign w:val="center"/>
          </w:tcPr>
          <w:p w:rsidR="008C4777" w:rsidRDefault="008C477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2</w:t>
            </w:r>
          </w:p>
        </w:tc>
        <w:tc>
          <w:tcPr>
            <w:tcW w:w="2552" w:type="dxa"/>
            <w:vAlign w:val="center"/>
          </w:tcPr>
          <w:p w:rsidR="008C4777" w:rsidRDefault="00EF5800"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查询商品</w:t>
            </w:r>
          </w:p>
        </w:tc>
        <w:tc>
          <w:tcPr>
            <w:tcW w:w="2126" w:type="dxa"/>
            <w:vAlign w:val="center"/>
          </w:tcPr>
          <w:p w:rsidR="008C4777" w:rsidRDefault="00F91046"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分</w:t>
            </w:r>
            <w:proofErr w:type="gramStart"/>
            <w:r>
              <w:rPr>
                <w:rFonts w:ascii="黑体" w:eastAsia="黑体" w:hAnsi="宋体" w:cs="黑体" w:hint="eastAsia"/>
                <w:color w:val="000000"/>
                <w:kern w:val="0"/>
                <w:sz w:val="21"/>
                <w:szCs w:val="21"/>
                <w:lang w:bidi="ar"/>
              </w:rPr>
              <w:t>页展示</w:t>
            </w:r>
            <w:proofErr w:type="gramEnd"/>
            <w:r>
              <w:rPr>
                <w:rFonts w:ascii="黑体" w:eastAsia="黑体" w:hAnsi="宋体" w:cs="黑体" w:hint="eastAsia"/>
                <w:color w:val="000000"/>
                <w:kern w:val="0"/>
                <w:sz w:val="21"/>
                <w:szCs w:val="21"/>
                <w:lang w:bidi="ar"/>
              </w:rPr>
              <w:t>商品列表</w:t>
            </w:r>
          </w:p>
        </w:tc>
        <w:tc>
          <w:tcPr>
            <w:tcW w:w="2126" w:type="dxa"/>
            <w:vAlign w:val="center"/>
          </w:tcPr>
          <w:p w:rsidR="008C4777" w:rsidRDefault="00404075"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404075">
              <w:rPr>
                <w:rFonts w:ascii="黑体" w:eastAsia="黑体" w:hAnsi="宋体" w:cs="黑体" w:hint="eastAsia"/>
                <w:color w:val="000000"/>
                <w:kern w:val="0"/>
                <w:sz w:val="21"/>
                <w:szCs w:val="21"/>
                <w:lang w:bidi="ar"/>
              </w:rPr>
              <w:t>分</w:t>
            </w:r>
            <w:proofErr w:type="gramStart"/>
            <w:r w:rsidRPr="00404075">
              <w:rPr>
                <w:rFonts w:ascii="黑体" w:eastAsia="黑体" w:hAnsi="宋体" w:cs="黑体" w:hint="eastAsia"/>
                <w:color w:val="000000"/>
                <w:kern w:val="0"/>
                <w:sz w:val="21"/>
                <w:szCs w:val="21"/>
                <w:lang w:bidi="ar"/>
              </w:rPr>
              <w:t>页展示</w:t>
            </w:r>
            <w:proofErr w:type="gramEnd"/>
            <w:r w:rsidRPr="00404075">
              <w:rPr>
                <w:rFonts w:ascii="黑体" w:eastAsia="黑体" w:hAnsi="宋体" w:cs="黑体" w:hint="eastAsia"/>
                <w:color w:val="000000"/>
                <w:kern w:val="0"/>
                <w:sz w:val="21"/>
                <w:szCs w:val="21"/>
                <w:lang w:bidi="ar"/>
              </w:rPr>
              <w:t>商品列表</w:t>
            </w:r>
          </w:p>
        </w:tc>
        <w:tc>
          <w:tcPr>
            <w:tcW w:w="709" w:type="dxa"/>
            <w:vAlign w:val="center"/>
          </w:tcPr>
          <w:p w:rsidR="008C4777" w:rsidRDefault="008C477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正常</w:t>
            </w:r>
          </w:p>
        </w:tc>
      </w:tr>
      <w:tr w:rsidR="008C4777" w:rsidTr="00327550">
        <w:trPr>
          <w:jc w:val="center"/>
        </w:trPr>
        <w:tc>
          <w:tcPr>
            <w:tcW w:w="817" w:type="dxa"/>
            <w:vAlign w:val="center"/>
          </w:tcPr>
          <w:p w:rsidR="008C4777" w:rsidRDefault="008C477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3</w:t>
            </w:r>
          </w:p>
        </w:tc>
        <w:tc>
          <w:tcPr>
            <w:tcW w:w="2552" w:type="dxa"/>
            <w:vAlign w:val="center"/>
          </w:tcPr>
          <w:p w:rsidR="008C4777" w:rsidRDefault="00F91046"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修改商品信息</w:t>
            </w:r>
          </w:p>
        </w:tc>
        <w:tc>
          <w:tcPr>
            <w:tcW w:w="2126" w:type="dxa"/>
            <w:vAlign w:val="center"/>
          </w:tcPr>
          <w:p w:rsidR="008C4777" w:rsidRDefault="00F91046"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显示修改信息成功</w:t>
            </w:r>
          </w:p>
        </w:tc>
        <w:tc>
          <w:tcPr>
            <w:tcW w:w="2126" w:type="dxa"/>
            <w:vAlign w:val="center"/>
          </w:tcPr>
          <w:p w:rsidR="008C4777" w:rsidRDefault="00404075"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404075">
              <w:rPr>
                <w:rFonts w:ascii="黑体" w:eastAsia="黑体" w:hAnsi="宋体" w:cs="黑体" w:hint="eastAsia"/>
                <w:color w:val="000000"/>
                <w:kern w:val="0"/>
                <w:sz w:val="21"/>
                <w:szCs w:val="21"/>
                <w:lang w:bidi="ar"/>
              </w:rPr>
              <w:t>显示修改信息成功</w:t>
            </w:r>
          </w:p>
        </w:tc>
        <w:tc>
          <w:tcPr>
            <w:tcW w:w="709" w:type="dxa"/>
            <w:vAlign w:val="center"/>
          </w:tcPr>
          <w:p w:rsidR="008C4777" w:rsidRDefault="008C4777" w:rsidP="00327550">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58578C">
              <w:rPr>
                <w:rFonts w:ascii="黑体" w:eastAsia="黑体" w:hAnsi="宋体" w:cs="黑体" w:hint="eastAsia"/>
                <w:color w:val="000000"/>
                <w:kern w:val="0"/>
                <w:sz w:val="21"/>
                <w:szCs w:val="21"/>
                <w:lang w:bidi="ar"/>
              </w:rPr>
              <w:t>正常</w:t>
            </w:r>
          </w:p>
        </w:tc>
      </w:tr>
      <w:tr w:rsidR="00404075" w:rsidTr="00327550">
        <w:trPr>
          <w:jc w:val="center"/>
        </w:trPr>
        <w:tc>
          <w:tcPr>
            <w:tcW w:w="817" w:type="dxa"/>
            <w:vAlign w:val="center"/>
          </w:tcPr>
          <w:p w:rsidR="00404075"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4</w:t>
            </w:r>
          </w:p>
        </w:tc>
        <w:tc>
          <w:tcPr>
            <w:tcW w:w="2552" w:type="dxa"/>
            <w:vAlign w:val="center"/>
          </w:tcPr>
          <w:p w:rsidR="00404075"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修改商品类别</w:t>
            </w:r>
          </w:p>
        </w:tc>
        <w:tc>
          <w:tcPr>
            <w:tcW w:w="2126" w:type="dxa"/>
            <w:vAlign w:val="center"/>
          </w:tcPr>
          <w:p w:rsidR="00404075"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显示修改商品成功</w:t>
            </w:r>
          </w:p>
        </w:tc>
        <w:tc>
          <w:tcPr>
            <w:tcW w:w="2126" w:type="dxa"/>
            <w:vAlign w:val="center"/>
          </w:tcPr>
          <w:p w:rsidR="00404075"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显示修改商品成功</w:t>
            </w:r>
          </w:p>
        </w:tc>
        <w:tc>
          <w:tcPr>
            <w:tcW w:w="709" w:type="dxa"/>
            <w:vAlign w:val="center"/>
          </w:tcPr>
          <w:p w:rsidR="00404075" w:rsidRPr="0058578C"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2D179D">
              <w:rPr>
                <w:rFonts w:ascii="黑体" w:eastAsia="黑体" w:hAnsi="宋体" w:cs="黑体" w:hint="eastAsia"/>
                <w:color w:val="000000"/>
                <w:kern w:val="0"/>
                <w:sz w:val="21"/>
                <w:szCs w:val="21"/>
                <w:lang w:bidi="ar"/>
              </w:rPr>
              <w:t>正常</w:t>
            </w:r>
          </w:p>
        </w:tc>
      </w:tr>
      <w:tr w:rsidR="00404075" w:rsidTr="00327550">
        <w:trPr>
          <w:jc w:val="center"/>
        </w:trPr>
        <w:tc>
          <w:tcPr>
            <w:tcW w:w="817" w:type="dxa"/>
            <w:vAlign w:val="center"/>
          </w:tcPr>
          <w:p w:rsidR="00404075"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5</w:t>
            </w:r>
          </w:p>
        </w:tc>
        <w:tc>
          <w:tcPr>
            <w:tcW w:w="2552" w:type="dxa"/>
            <w:vAlign w:val="center"/>
          </w:tcPr>
          <w:p w:rsidR="00404075"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内容管理</w:t>
            </w:r>
          </w:p>
        </w:tc>
        <w:tc>
          <w:tcPr>
            <w:tcW w:w="2126" w:type="dxa"/>
            <w:vAlign w:val="center"/>
          </w:tcPr>
          <w:p w:rsidR="00404075"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跳转至内容管理界面</w:t>
            </w:r>
          </w:p>
        </w:tc>
        <w:tc>
          <w:tcPr>
            <w:tcW w:w="2126" w:type="dxa"/>
            <w:vAlign w:val="center"/>
          </w:tcPr>
          <w:p w:rsidR="00404075"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Pr>
                <w:rFonts w:ascii="黑体" w:eastAsia="黑体" w:hAnsi="宋体" w:cs="黑体" w:hint="eastAsia"/>
                <w:color w:val="000000"/>
                <w:kern w:val="0"/>
                <w:sz w:val="21"/>
                <w:szCs w:val="21"/>
                <w:lang w:bidi="ar"/>
              </w:rPr>
              <w:t>跳转至内容管理界面</w:t>
            </w:r>
          </w:p>
        </w:tc>
        <w:tc>
          <w:tcPr>
            <w:tcW w:w="709" w:type="dxa"/>
            <w:vAlign w:val="center"/>
          </w:tcPr>
          <w:p w:rsidR="00404075" w:rsidRPr="0058578C" w:rsidRDefault="00404075" w:rsidP="00404075">
            <w:pPr>
              <w:overflowPunct w:val="0"/>
              <w:spacing w:beforeLines="50" w:before="156" w:afterLines="50" w:after="156" w:line="240" w:lineRule="auto"/>
              <w:ind w:firstLineChars="0" w:firstLine="0"/>
              <w:jc w:val="center"/>
              <w:rPr>
                <w:rFonts w:ascii="黑体" w:eastAsia="黑体" w:hAnsi="宋体" w:cs="黑体"/>
                <w:color w:val="000000"/>
                <w:kern w:val="0"/>
                <w:sz w:val="21"/>
                <w:szCs w:val="21"/>
                <w:lang w:bidi="ar"/>
              </w:rPr>
            </w:pPr>
            <w:r w:rsidRPr="002D179D">
              <w:rPr>
                <w:rFonts w:ascii="黑体" w:eastAsia="黑体" w:hAnsi="宋体" w:cs="黑体" w:hint="eastAsia"/>
                <w:color w:val="000000"/>
                <w:kern w:val="0"/>
                <w:sz w:val="21"/>
                <w:szCs w:val="21"/>
                <w:lang w:bidi="ar"/>
              </w:rPr>
              <w:t>正常</w:t>
            </w:r>
          </w:p>
        </w:tc>
      </w:tr>
    </w:tbl>
    <w:p w:rsidR="00CC4CDC" w:rsidRPr="00CC4CDC" w:rsidRDefault="00CC4CDC" w:rsidP="00CC4CDC">
      <w:pPr>
        <w:ind w:firstLine="480"/>
      </w:pPr>
    </w:p>
    <w:p w:rsidR="00970958" w:rsidRDefault="00000000">
      <w:pPr>
        <w:pStyle w:val="2"/>
        <w:overflowPunct w:val="0"/>
        <w:spacing w:beforeLines="50" w:before="156" w:afterLines="50" w:after="156" w:line="240" w:lineRule="auto"/>
        <w:rPr>
          <w:rFonts w:ascii="黑体" w:hAnsi="黑体" w:cs="黑体"/>
          <w:b w:val="0"/>
          <w:bCs w:val="0"/>
        </w:rPr>
      </w:pPr>
      <w:bookmarkStart w:id="155" w:name="_Toc22600"/>
      <w:bookmarkStart w:id="156" w:name="_Toc136757918"/>
      <w:bookmarkStart w:id="157" w:name="_Hlk73038564"/>
      <w:bookmarkStart w:id="158" w:name="_Toc76103371"/>
      <w:bookmarkEnd w:id="153"/>
      <w:r>
        <w:rPr>
          <w:rFonts w:ascii="黑体" w:hAnsi="黑体" w:cs="黑体" w:hint="eastAsia"/>
          <w:b w:val="0"/>
          <w:bCs w:val="0"/>
        </w:rPr>
        <w:lastRenderedPageBreak/>
        <w:t>5.3系统</w:t>
      </w:r>
      <w:r w:rsidR="00675695">
        <w:rPr>
          <w:rFonts w:ascii="黑体" w:hAnsi="黑体" w:cs="黑体" w:hint="eastAsia"/>
          <w:b w:val="0"/>
          <w:bCs w:val="0"/>
        </w:rPr>
        <w:t>压力</w:t>
      </w:r>
      <w:r>
        <w:rPr>
          <w:rFonts w:ascii="黑体" w:hAnsi="黑体" w:cs="黑体" w:hint="eastAsia"/>
          <w:b w:val="0"/>
          <w:bCs w:val="0"/>
        </w:rPr>
        <w:t>测试</w:t>
      </w:r>
      <w:bookmarkEnd w:id="155"/>
      <w:bookmarkEnd w:id="156"/>
    </w:p>
    <w:p w:rsidR="00A1682C" w:rsidRDefault="00526AA4">
      <w:pPr>
        <w:overflowPunct w:val="0"/>
        <w:spacing w:line="312" w:lineRule="auto"/>
        <w:ind w:firstLine="480"/>
      </w:pPr>
      <w:r w:rsidRPr="00526AA4">
        <w:rPr>
          <w:rFonts w:hint="eastAsia"/>
        </w:rPr>
        <w:t>系统压力测试可以帮助评估系统在高负载情况下的性能表现。通过模拟大量用户同时访问系统、大量数据处理、复杂业务逻辑等场景，可以测试系统的响应时间、吞吐量、并发用户数等性能指标，确定系统的性能水平。系统压力测试对于评估系统性能、发现瓶颈、验证稳定性、优化性能和提供决策依据具有重要的意义。它可以帮助保证系统在高负载情况下的稳定性和可靠性，提升用户体验，并为系统的持续改进和优化提供指导。</w:t>
      </w:r>
    </w:p>
    <w:p w:rsidR="00A1682C" w:rsidRDefault="00A1682C">
      <w:pPr>
        <w:overflowPunct w:val="0"/>
        <w:spacing w:line="312" w:lineRule="auto"/>
        <w:ind w:firstLine="480"/>
      </w:pPr>
      <w:r>
        <w:rPr>
          <w:rFonts w:hint="eastAsia"/>
        </w:rPr>
        <w:t>本次测试采用测试工具</w:t>
      </w:r>
      <w:proofErr w:type="spellStart"/>
      <w:r>
        <w:rPr>
          <w:rFonts w:hint="eastAsia"/>
        </w:rPr>
        <w:t>JMester</w:t>
      </w:r>
      <w:proofErr w:type="spellEnd"/>
      <w:r>
        <w:rPr>
          <w:rFonts w:hint="eastAsia"/>
        </w:rPr>
        <w:t>进行系统性能测试。</w:t>
      </w:r>
      <w:r w:rsidRPr="00A1682C">
        <w:rPr>
          <w:rFonts w:hint="eastAsia"/>
        </w:rPr>
        <w:t xml:space="preserve">JMeter </w:t>
      </w:r>
      <w:r w:rsidRPr="00A1682C">
        <w:rPr>
          <w:rFonts w:hint="eastAsia"/>
        </w:rPr>
        <w:t>是一个功能强大且广泛使用的测试工具，可用于对应用程序和系统进行性能测试和负载测试。</w:t>
      </w:r>
      <w:r w:rsidRPr="00A1682C">
        <w:rPr>
          <w:rFonts w:hint="eastAsia"/>
        </w:rPr>
        <w:t xml:space="preserve">JMeter </w:t>
      </w:r>
      <w:r w:rsidRPr="00A1682C">
        <w:rPr>
          <w:rFonts w:hint="eastAsia"/>
        </w:rPr>
        <w:t>可以模拟多种类型的负载，包括并发用户、网络负载和服务器负载，以评估系统在不同负载条件下的性能和稳定性。</w:t>
      </w:r>
    </w:p>
    <w:p w:rsidR="00FD067B" w:rsidRDefault="00FD067B" w:rsidP="00FD067B">
      <w:pPr>
        <w:pStyle w:val="aa"/>
        <w:numPr>
          <w:ilvl w:val="0"/>
          <w:numId w:val="28"/>
        </w:numPr>
        <w:overflowPunct w:val="0"/>
        <w:spacing w:line="312" w:lineRule="auto"/>
        <w:ind w:firstLineChars="0"/>
      </w:pPr>
      <w:r>
        <w:rPr>
          <w:rFonts w:hint="eastAsia"/>
        </w:rPr>
        <w:t>系统并发测试</w:t>
      </w:r>
    </w:p>
    <w:p w:rsidR="0015482D" w:rsidRDefault="0015482D" w:rsidP="0015482D">
      <w:pPr>
        <w:overflowPunct w:val="0"/>
        <w:spacing w:line="312" w:lineRule="auto"/>
        <w:ind w:firstLine="480"/>
      </w:pPr>
      <w:r w:rsidRPr="0015482D">
        <w:rPr>
          <w:rFonts w:hint="eastAsia"/>
        </w:rPr>
        <w:t>系统并发测试是一种测试方法，用于评估系统在同时处理多个并发用户或请求时的性能和稳定性。通过模拟真实的并发负载，可以确定系统在高负载条件下的响应时间、吞吐量、资源利用率和系统的稳定性。</w:t>
      </w:r>
    </w:p>
    <w:p w:rsidR="00FF0C93" w:rsidRDefault="00FF0C93" w:rsidP="0015482D">
      <w:pPr>
        <w:overflowPunct w:val="0"/>
        <w:spacing w:line="312" w:lineRule="auto"/>
        <w:ind w:firstLine="480"/>
      </w:pPr>
      <w:r>
        <w:rPr>
          <w:rFonts w:hint="eastAsia"/>
        </w:rPr>
        <w:t>本次测试实现了通过访问首页并发两在</w:t>
      </w:r>
      <w:r>
        <w:rPr>
          <w:rFonts w:hint="eastAsia"/>
        </w:rPr>
        <w:t>5</w:t>
      </w:r>
      <w:r>
        <w:t>00</w:t>
      </w:r>
      <w:r w:rsidR="00CC07D4">
        <w:t>0</w:t>
      </w:r>
      <w:r>
        <w:rPr>
          <w:rFonts w:hint="eastAsia"/>
        </w:rPr>
        <w:t>个虚拟用户和访问登录并发量情况下能，系统是否能够在规定响应时间返回服务请求。</w:t>
      </w:r>
    </w:p>
    <w:p w:rsidR="00FF0C93" w:rsidRDefault="00FF0C93" w:rsidP="0015482D">
      <w:pPr>
        <w:overflowPunct w:val="0"/>
        <w:spacing w:line="312" w:lineRule="auto"/>
        <w:ind w:firstLine="480"/>
      </w:pPr>
      <w:r>
        <w:rPr>
          <w:rFonts w:hint="eastAsia"/>
        </w:rPr>
        <w:t>测试设置如图</w:t>
      </w:r>
      <w:r>
        <w:rPr>
          <w:rFonts w:hint="eastAsia"/>
        </w:rPr>
        <w:t>6</w:t>
      </w:r>
      <w:r>
        <w:t>.1</w:t>
      </w:r>
      <w:r>
        <w:rPr>
          <w:rFonts w:hint="eastAsia"/>
        </w:rPr>
        <w:t>所示。</w:t>
      </w:r>
    </w:p>
    <w:p w:rsidR="00FF0C93" w:rsidRDefault="00896A1B" w:rsidP="00FF0C93">
      <w:pPr>
        <w:keepNext/>
        <w:overflowPunct w:val="0"/>
        <w:spacing w:line="312" w:lineRule="auto"/>
        <w:ind w:firstLine="480"/>
        <w:jc w:val="center"/>
      </w:pPr>
      <w:r>
        <w:rPr>
          <w:noProof/>
        </w:rPr>
        <w:drawing>
          <wp:inline distT="0" distB="0" distL="0" distR="0" wp14:anchorId="6E86C0A8" wp14:editId="3008C204">
            <wp:extent cx="2865368" cy="1402202"/>
            <wp:effectExtent l="0" t="0" r="0" b="7620"/>
            <wp:docPr id="3520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1902" name=""/>
                    <pic:cNvPicPr/>
                  </pic:nvPicPr>
                  <pic:blipFill>
                    <a:blip r:embed="rId34"/>
                    <a:stretch>
                      <a:fillRect/>
                    </a:stretch>
                  </pic:blipFill>
                  <pic:spPr>
                    <a:xfrm>
                      <a:off x="0" y="0"/>
                      <a:ext cx="2865368" cy="1402202"/>
                    </a:xfrm>
                    <a:prstGeom prst="rect">
                      <a:avLst/>
                    </a:prstGeom>
                  </pic:spPr>
                </pic:pic>
              </a:graphicData>
            </a:graphic>
          </wp:inline>
        </w:drawing>
      </w:r>
    </w:p>
    <w:p w:rsidR="00FF0C93" w:rsidRDefault="00FF0C93" w:rsidP="00FF0C93">
      <w:pPr>
        <w:pStyle w:val="ab"/>
        <w:ind w:firstLine="400"/>
        <w:jc w:val="center"/>
      </w:pPr>
      <w:r>
        <w:rPr>
          <w:rFonts w:hint="eastAsia"/>
        </w:rPr>
        <w:t>图</w:t>
      </w:r>
      <w:r>
        <w:t>5.</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3</w:t>
      </w:r>
      <w:r w:rsidR="00DB5CD8">
        <w:fldChar w:fldCharType="end"/>
      </w:r>
      <w:r w:rsidR="00716578">
        <w:t xml:space="preserve"> </w:t>
      </w:r>
      <w:proofErr w:type="spellStart"/>
      <w:r>
        <w:rPr>
          <w:rFonts w:hint="eastAsia"/>
        </w:rPr>
        <w:t>JMester</w:t>
      </w:r>
      <w:proofErr w:type="spellEnd"/>
      <w:r>
        <w:rPr>
          <w:rFonts w:hint="eastAsia"/>
        </w:rPr>
        <w:t>测试设置</w:t>
      </w:r>
    </w:p>
    <w:p w:rsidR="006B3166" w:rsidRDefault="00FF0C93" w:rsidP="006B3166">
      <w:pPr>
        <w:pStyle w:val="aa"/>
        <w:numPr>
          <w:ilvl w:val="0"/>
          <w:numId w:val="29"/>
        </w:numPr>
        <w:overflowPunct w:val="0"/>
        <w:spacing w:line="312" w:lineRule="auto"/>
        <w:ind w:firstLineChars="0"/>
      </w:pPr>
      <w:r w:rsidRPr="00FF0C93">
        <w:rPr>
          <w:rFonts w:hint="eastAsia"/>
        </w:rPr>
        <w:t>线程数：</w:t>
      </w:r>
      <w:r>
        <w:rPr>
          <w:rFonts w:hint="eastAsia"/>
        </w:rPr>
        <w:t>表示</w:t>
      </w:r>
      <w:r w:rsidRPr="00FF0C93">
        <w:rPr>
          <w:rFonts w:hint="eastAsia"/>
        </w:rPr>
        <w:t>虚拟用户数。设置多少个</w:t>
      </w:r>
      <w:proofErr w:type="gramStart"/>
      <w:r w:rsidRPr="00FF0C93">
        <w:rPr>
          <w:rFonts w:hint="eastAsia"/>
        </w:rPr>
        <w:t>线程数</w:t>
      </w:r>
      <w:proofErr w:type="gramEnd"/>
      <w:r w:rsidRPr="00FF0C93">
        <w:rPr>
          <w:rFonts w:hint="eastAsia"/>
        </w:rPr>
        <w:t>也就是设置多少虚拟用户数</w:t>
      </w:r>
      <w:r>
        <w:rPr>
          <w:rFonts w:hint="eastAsia"/>
        </w:rPr>
        <w:t>，当前设置</w:t>
      </w:r>
      <w:r>
        <w:rPr>
          <w:rFonts w:hint="eastAsia"/>
        </w:rPr>
        <w:t>5</w:t>
      </w:r>
      <w:r>
        <w:t>00</w:t>
      </w:r>
      <w:r w:rsidR="001B655B">
        <w:t>0</w:t>
      </w:r>
      <w:r>
        <w:rPr>
          <w:rFonts w:hint="eastAsia"/>
        </w:rPr>
        <w:t>个虚拟用户。</w:t>
      </w:r>
    </w:p>
    <w:p w:rsidR="006B3166" w:rsidRDefault="00EB6388" w:rsidP="006B3166">
      <w:pPr>
        <w:pStyle w:val="aa"/>
        <w:numPr>
          <w:ilvl w:val="0"/>
          <w:numId w:val="29"/>
        </w:numPr>
        <w:overflowPunct w:val="0"/>
        <w:spacing w:line="312" w:lineRule="auto"/>
        <w:ind w:firstLineChars="0"/>
      </w:pPr>
      <w:r w:rsidRPr="00EB6388">
        <w:rPr>
          <w:rFonts w:hint="eastAsia"/>
        </w:rPr>
        <w:t>Ramp-Up</w:t>
      </w:r>
      <w:r w:rsidRPr="00EB6388">
        <w:rPr>
          <w:rFonts w:hint="eastAsia"/>
        </w:rPr>
        <w:t>时间</w:t>
      </w:r>
      <w:r w:rsidRPr="00EB6388">
        <w:rPr>
          <w:rFonts w:hint="eastAsia"/>
        </w:rPr>
        <w:t>(</w:t>
      </w:r>
      <w:r w:rsidRPr="00EB6388">
        <w:rPr>
          <w:rFonts w:hint="eastAsia"/>
        </w:rPr>
        <w:t>秒</w:t>
      </w:r>
      <w:r w:rsidRPr="00EB6388">
        <w:rPr>
          <w:rFonts w:hint="eastAsia"/>
        </w:rPr>
        <w:t>)</w:t>
      </w:r>
      <w:r w:rsidRPr="00EB6388">
        <w:rPr>
          <w:rFonts w:hint="eastAsia"/>
        </w:rPr>
        <w:t>：设置虚拟用户</w:t>
      </w:r>
      <w:proofErr w:type="gramStart"/>
      <w:r w:rsidRPr="00EB6388">
        <w:rPr>
          <w:rFonts w:hint="eastAsia"/>
        </w:rPr>
        <w:t>数全部</w:t>
      </w:r>
      <w:proofErr w:type="gramEnd"/>
      <w:r w:rsidRPr="00EB6388">
        <w:rPr>
          <w:rFonts w:hint="eastAsia"/>
        </w:rPr>
        <w:t>启动的时长。</w:t>
      </w:r>
      <w:r>
        <w:rPr>
          <w:rFonts w:hint="eastAsia"/>
        </w:rPr>
        <w:t>当前设置即</w:t>
      </w:r>
      <w:r w:rsidRPr="00EB6388">
        <w:rPr>
          <w:rFonts w:hint="eastAsia"/>
        </w:rPr>
        <w:t>平均每秒启动</w:t>
      </w:r>
      <w:r>
        <w:t>500</w:t>
      </w:r>
      <w:r w:rsidR="0055741E">
        <w:t>0</w:t>
      </w:r>
      <w:r w:rsidRPr="00EB6388">
        <w:rPr>
          <w:rFonts w:hint="eastAsia"/>
        </w:rPr>
        <w:t>个线程。</w:t>
      </w:r>
    </w:p>
    <w:p w:rsidR="006B3166" w:rsidRDefault="00F46B9B" w:rsidP="006B3166">
      <w:pPr>
        <w:pStyle w:val="aa"/>
        <w:numPr>
          <w:ilvl w:val="0"/>
          <w:numId w:val="29"/>
        </w:numPr>
        <w:overflowPunct w:val="0"/>
        <w:spacing w:line="312" w:lineRule="auto"/>
        <w:ind w:firstLineChars="0"/>
      </w:pPr>
      <w:r w:rsidRPr="00F46B9B">
        <w:rPr>
          <w:rFonts w:hint="eastAsia"/>
        </w:rPr>
        <w:t>循环次数：每个线程发送请求的个数。</w:t>
      </w:r>
      <w:proofErr w:type="gramStart"/>
      <w:r w:rsidR="006B3166">
        <w:rPr>
          <w:rFonts w:hint="eastAsia"/>
        </w:rPr>
        <w:t>若</w:t>
      </w:r>
      <w:r w:rsidRPr="00F46B9B">
        <w:rPr>
          <w:rFonts w:hint="eastAsia"/>
        </w:rPr>
        <w:t>勾选“永远”</w:t>
      </w:r>
      <w:proofErr w:type="gramEnd"/>
      <w:r w:rsidRPr="00F46B9B">
        <w:rPr>
          <w:rFonts w:hint="eastAsia"/>
        </w:rPr>
        <w:t xml:space="preserve">, </w:t>
      </w:r>
      <w:r w:rsidR="005065D9">
        <w:rPr>
          <w:rFonts w:hint="eastAsia"/>
        </w:rPr>
        <w:t>则</w:t>
      </w:r>
      <w:r w:rsidRPr="00F46B9B">
        <w:rPr>
          <w:rFonts w:hint="eastAsia"/>
        </w:rPr>
        <w:t>所有线程会一直发送请求</w:t>
      </w:r>
      <w:r w:rsidRPr="00F46B9B">
        <w:rPr>
          <w:rFonts w:hint="eastAsia"/>
        </w:rPr>
        <w:t>,</w:t>
      </w:r>
      <w:r w:rsidRPr="00F46B9B">
        <w:rPr>
          <w:rFonts w:hint="eastAsia"/>
        </w:rPr>
        <w:t>直到手动点击工具栏上的停止按钮</w:t>
      </w:r>
      <w:r w:rsidRPr="00F46B9B">
        <w:rPr>
          <w:rFonts w:hint="eastAsia"/>
        </w:rPr>
        <w:t>,</w:t>
      </w:r>
      <w:r w:rsidRPr="00F46B9B">
        <w:rPr>
          <w:rFonts w:hint="eastAsia"/>
        </w:rPr>
        <w:t>或者设置的线程时间结束。</w:t>
      </w:r>
      <w:r w:rsidR="005065D9">
        <w:rPr>
          <w:rFonts w:hint="eastAsia"/>
        </w:rPr>
        <w:t>当前设置为每个线程请求</w:t>
      </w:r>
      <w:r w:rsidR="005065D9">
        <w:rPr>
          <w:rFonts w:hint="eastAsia"/>
        </w:rPr>
        <w:t>1</w:t>
      </w:r>
      <w:r w:rsidR="005065D9">
        <w:rPr>
          <w:rFonts w:hint="eastAsia"/>
        </w:rPr>
        <w:t>次。</w:t>
      </w:r>
    </w:p>
    <w:p w:rsidR="006B3166" w:rsidRDefault="006B3166" w:rsidP="006B3166">
      <w:pPr>
        <w:overflowPunct w:val="0"/>
        <w:spacing w:line="312" w:lineRule="auto"/>
        <w:ind w:firstLineChars="0" w:firstLine="0"/>
      </w:pPr>
    </w:p>
    <w:p w:rsidR="006B3166" w:rsidRDefault="00036183" w:rsidP="00036183">
      <w:pPr>
        <w:pStyle w:val="aa"/>
        <w:numPr>
          <w:ilvl w:val="0"/>
          <w:numId w:val="28"/>
        </w:numPr>
        <w:overflowPunct w:val="0"/>
        <w:spacing w:line="312" w:lineRule="auto"/>
        <w:ind w:firstLineChars="0"/>
      </w:pPr>
      <w:r>
        <w:rPr>
          <w:rFonts w:hint="eastAsia"/>
        </w:rPr>
        <w:lastRenderedPageBreak/>
        <w:t>系统压力测试报告图</w:t>
      </w:r>
    </w:p>
    <w:p w:rsidR="00036183" w:rsidRPr="00F46B9B" w:rsidRDefault="00036183" w:rsidP="00682803">
      <w:pPr>
        <w:overflowPunct w:val="0"/>
        <w:spacing w:line="312" w:lineRule="auto"/>
        <w:ind w:firstLine="480"/>
      </w:pPr>
      <w:r>
        <w:rPr>
          <w:rFonts w:hint="eastAsia"/>
        </w:rPr>
        <w:t>本次测试结果</w:t>
      </w:r>
      <w:r w:rsidR="0048079F">
        <w:rPr>
          <w:rFonts w:hint="eastAsia"/>
        </w:rPr>
        <w:t>如图</w:t>
      </w:r>
      <w:r w:rsidR="0048079F">
        <w:rPr>
          <w:rFonts w:hint="eastAsia"/>
        </w:rPr>
        <w:t>5</w:t>
      </w:r>
      <w:r w:rsidR="0048079F">
        <w:t>.4</w:t>
      </w:r>
      <w:r w:rsidR="0048079F">
        <w:rPr>
          <w:rFonts w:hint="eastAsia"/>
        </w:rPr>
        <w:t>所示。</w:t>
      </w:r>
      <w:r w:rsidR="00235B1F">
        <w:rPr>
          <w:rFonts w:hint="eastAsia"/>
        </w:rPr>
        <w:t>本次测试所有线程访问的平均响应时间为</w:t>
      </w:r>
      <w:r w:rsidR="00235B1F">
        <w:rPr>
          <w:rFonts w:hint="eastAsia"/>
        </w:rPr>
        <w:t>1</w:t>
      </w:r>
      <w:r w:rsidR="00235B1F">
        <w:t>439</w:t>
      </w:r>
      <w:r w:rsidR="00235B1F">
        <w:rPr>
          <w:rFonts w:hint="eastAsia"/>
        </w:rPr>
        <w:t>ms</w:t>
      </w:r>
      <w:r w:rsidR="00235B1F">
        <w:rPr>
          <w:rFonts w:hint="eastAsia"/>
        </w:rPr>
        <w:t>，所有响应时间中位数为</w:t>
      </w:r>
      <w:r w:rsidR="00235B1F">
        <w:rPr>
          <w:rFonts w:hint="eastAsia"/>
        </w:rPr>
        <w:t>1</w:t>
      </w:r>
      <w:r w:rsidR="00235B1F">
        <w:t>508</w:t>
      </w:r>
      <w:r w:rsidR="00235B1F">
        <w:rPr>
          <w:rFonts w:hint="eastAsia"/>
        </w:rPr>
        <w:t>ms</w:t>
      </w:r>
      <w:r w:rsidR="00235B1F">
        <w:rPr>
          <w:rFonts w:hint="eastAsia"/>
        </w:rPr>
        <w:t>，其中</w:t>
      </w:r>
      <w:r w:rsidR="00235B1F">
        <w:rPr>
          <w:rFonts w:hint="eastAsia"/>
        </w:rPr>
        <w:t>9</w:t>
      </w:r>
      <w:r w:rsidR="00235B1F">
        <w:t>0</w:t>
      </w:r>
      <w:r w:rsidR="00235B1F">
        <w:rPr>
          <w:rFonts w:hint="eastAsia"/>
        </w:rPr>
        <w:t>%</w:t>
      </w:r>
      <w:r w:rsidR="00235B1F">
        <w:rPr>
          <w:rFonts w:hint="eastAsia"/>
        </w:rPr>
        <w:t>的线程相应时间能达到</w:t>
      </w:r>
      <w:r w:rsidR="00235B1F">
        <w:rPr>
          <w:rFonts w:hint="eastAsia"/>
        </w:rPr>
        <w:t>1</w:t>
      </w:r>
      <w:r w:rsidR="00235B1F">
        <w:t>902</w:t>
      </w:r>
      <w:r w:rsidR="00235B1F">
        <w:rPr>
          <w:rFonts w:hint="eastAsia"/>
        </w:rPr>
        <w:t>ms</w:t>
      </w:r>
      <w:r w:rsidR="00235B1F">
        <w:rPr>
          <w:rFonts w:hint="eastAsia"/>
        </w:rPr>
        <w:t>以下，</w:t>
      </w:r>
      <w:r w:rsidR="00235B1F">
        <w:t>9</w:t>
      </w:r>
      <w:r w:rsidR="00235B1F" w:rsidRPr="00235B1F">
        <w:rPr>
          <w:rFonts w:hint="eastAsia"/>
        </w:rPr>
        <w:t>0%</w:t>
      </w:r>
      <w:r w:rsidR="00235B1F" w:rsidRPr="00235B1F">
        <w:rPr>
          <w:rFonts w:hint="eastAsia"/>
        </w:rPr>
        <w:t>的线程相应时间能达到</w:t>
      </w:r>
      <w:r w:rsidR="00235B1F" w:rsidRPr="00235B1F">
        <w:rPr>
          <w:rFonts w:hint="eastAsia"/>
        </w:rPr>
        <w:t>19</w:t>
      </w:r>
      <w:r w:rsidR="00235B1F">
        <w:t>20</w:t>
      </w:r>
      <w:r w:rsidR="00235B1F" w:rsidRPr="00235B1F">
        <w:rPr>
          <w:rFonts w:hint="eastAsia"/>
        </w:rPr>
        <w:t>ms</w:t>
      </w:r>
      <w:r w:rsidR="00235B1F" w:rsidRPr="00235B1F">
        <w:rPr>
          <w:rFonts w:hint="eastAsia"/>
        </w:rPr>
        <w:t>以下</w:t>
      </w:r>
      <w:r w:rsidR="00235B1F">
        <w:rPr>
          <w:rFonts w:hint="eastAsia"/>
        </w:rPr>
        <w:t>，</w:t>
      </w:r>
      <w:r w:rsidR="00235B1F" w:rsidRPr="00235B1F">
        <w:rPr>
          <w:rFonts w:hint="eastAsia"/>
        </w:rPr>
        <w:t>9</w:t>
      </w:r>
      <w:r w:rsidR="00891F04">
        <w:t>9</w:t>
      </w:r>
      <w:r w:rsidR="00235B1F" w:rsidRPr="00235B1F">
        <w:rPr>
          <w:rFonts w:hint="eastAsia"/>
        </w:rPr>
        <w:t>%</w:t>
      </w:r>
      <w:r w:rsidR="00235B1F" w:rsidRPr="00235B1F">
        <w:rPr>
          <w:rFonts w:hint="eastAsia"/>
        </w:rPr>
        <w:t>的线程相应时间能达到</w:t>
      </w:r>
      <w:r w:rsidR="00235B1F" w:rsidRPr="00235B1F">
        <w:rPr>
          <w:rFonts w:hint="eastAsia"/>
        </w:rPr>
        <w:t>19</w:t>
      </w:r>
      <w:r w:rsidR="00891F04">
        <w:t>26</w:t>
      </w:r>
      <w:r w:rsidR="00235B1F" w:rsidRPr="00235B1F">
        <w:rPr>
          <w:rFonts w:hint="eastAsia"/>
        </w:rPr>
        <w:t>ms</w:t>
      </w:r>
      <w:r w:rsidR="00235B1F" w:rsidRPr="00235B1F">
        <w:rPr>
          <w:rFonts w:hint="eastAsia"/>
        </w:rPr>
        <w:t>以下</w:t>
      </w:r>
      <w:r w:rsidR="00235B1F">
        <w:rPr>
          <w:rFonts w:hint="eastAsia"/>
        </w:rPr>
        <w:t>，</w:t>
      </w:r>
      <w:r w:rsidR="00314E8D">
        <w:rPr>
          <w:rFonts w:hint="eastAsia"/>
        </w:rPr>
        <w:t>所有线程最低响应时间为</w:t>
      </w:r>
      <w:r w:rsidR="00314E8D">
        <w:rPr>
          <w:rFonts w:hint="eastAsia"/>
        </w:rPr>
        <w:t>4ms</w:t>
      </w:r>
      <w:r w:rsidR="00314E8D">
        <w:rPr>
          <w:rFonts w:hint="eastAsia"/>
        </w:rPr>
        <w:t>，最高响应时间为</w:t>
      </w:r>
      <w:r w:rsidR="00314E8D">
        <w:rPr>
          <w:rFonts w:hint="eastAsia"/>
        </w:rPr>
        <w:t>1</w:t>
      </w:r>
      <w:r w:rsidR="00314E8D">
        <w:t>930</w:t>
      </w:r>
      <w:r w:rsidR="00314E8D">
        <w:rPr>
          <w:rFonts w:hint="eastAsia"/>
        </w:rPr>
        <w:t>ms</w:t>
      </w:r>
      <w:r w:rsidR="00314E8D">
        <w:rPr>
          <w:rFonts w:hint="eastAsia"/>
        </w:rPr>
        <w:t>。</w:t>
      </w:r>
      <w:r w:rsidR="00235B1F">
        <w:rPr>
          <w:rFonts w:hint="eastAsia"/>
        </w:rPr>
        <w:t>从测试结果可以看出系统在</w:t>
      </w:r>
      <w:r w:rsidR="00235B1F">
        <w:rPr>
          <w:rFonts w:hint="eastAsia"/>
        </w:rPr>
        <w:t>5</w:t>
      </w:r>
      <w:r w:rsidR="00235B1F">
        <w:t>00</w:t>
      </w:r>
      <w:r w:rsidR="00235B1F">
        <w:rPr>
          <w:rFonts w:hint="eastAsia"/>
        </w:rPr>
        <w:t>并发量</w:t>
      </w:r>
      <w:r w:rsidR="00AB7ACA">
        <w:rPr>
          <w:rFonts w:hint="eastAsia"/>
        </w:rPr>
        <w:t>时压力不大，系统完全能够进行服务响应。</w:t>
      </w:r>
    </w:p>
    <w:p w:rsidR="00036183" w:rsidRDefault="00675695" w:rsidP="00036183">
      <w:pPr>
        <w:keepNext/>
        <w:overflowPunct w:val="0"/>
        <w:spacing w:line="312" w:lineRule="auto"/>
        <w:ind w:firstLine="480"/>
      </w:pPr>
      <w:r>
        <w:rPr>
          <w:noProof/>
        </w:rPr>
        <w:drawing>
          <wp:inline distT="0" distB="0" distL="0" distR="0" wp14:anchorId="041DE035" wp14:editId="3BEA4114">
            <wp:extent cx="5274310" cy="3235325"/>
            <wp:effectExtent l="0" t="0" r="2540" b="3175"/>
            <wp:docPr id="246284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4399" name=""/>
                    <pic:cNvPicPr/>
                  </pic:nvPicPr>
                  <pic:blipFill>
                    <a:blip r:embed="rId35"/>
                    <a:stretch>
                      <a:fillRect/>
                    </a:stretch>
                  </pic:blipFill>
                  <pic:spPr>
                    <a:xfrm>
                      <a:off x="0" y="0"/>
                      <a:ext cx="5274310" cy="3235325"/>
                    </a:xfrm>
                    <a:prstGeom prst="rect">
                      <a:avLst/>
                    </a:prstGeom>
                  </pic:spPr>
                </pic:pic>
              </a:graphicData>
            </a:graphic>
          </wp:inline>
        </w:drawing>
      </w:r>
    </w:p>
    <w:p w:rsidR="00675695" w:rsidRDefault="00036183" w:rsidP="00036183">
      <w:pPr>
        <w:pStyle w:val="ab"/>
        <w:ind w:firstLine="400"/>
        <w:jc w:val="center"/>
      </w:pPr>
      <w:r>
        <w:rPr>
          <w:rFonts w:hint="eastAsia"/>
        </w:rPr>
        <w:t>图</w:t>
      </w:r>
      <w:r>
        <w:rPr>
          <w:rFonts w:hint="eastAsia"/>
        </w:rPr>
        <w:t xml:space="preserve"> </w:t>
      </w:r>
      <w:r>
        <w:t>5.</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4</w:t>
      </w:r>
      <w:r w:rsidR="00DB5CD8">
        <w:fldChar w:fldCharType="end"/>
      </w:r>
      <w:r>
        <w:rPr>
          <w:rFonts w:hint="eastAsia"/>
        </w:rPr>
        <w:t>系统压力测试结果图</w:t>
      </w:r>
    </w:p>
    <w:p w:rsidR="0089779B" w:rsidRDefault="0089779B" w:rsidP="0089779B">
      <w:pPr>
        <w:pStyle w:val="aa"/>
        <w:numPr>
          <w:ilvl w:val="0"/>
          <w:numId w:val="28"/>
        </w:numPr>
        <w:ind w:firstLineChars="0"/>
      </w:pPr>
      <w:r>
        <w:rPr>
          <w:rFonts w:hint="eastAsia"/>
        </w:rPr>
        <w:t>系统</w:t>
      </w:r>
      <w:r>
        <w:rPr>
          <w:rFonts w:hint="eastAsia"/>
        </w:rPr>
        <w:t>CPU</w:t>
      </w:r>
      <w:r>
        <w:rPr>
          <w:rFonts w:hint="eastAsia"/>
        </w:rPr>
        <w:t>和内存占用率</w:t>
      </w:r>
    </w:p>
    <w:p w:rsidR="0089779B" w:rsidRDefault="0089779B" w:rsidP="0089779B">
      <w:pPr>
        <w:ind w:firstLine="480"/>
      </w:pPr>
      <w:r w:rsidRPr="0089779B">
        <w:rPr>
          <w:rFonts w:hint="eastAsia"/>
        </w:rPr>
        <w:t>监测系统的</w:t>
      </w:r>
      <w:r w:rsidRPr="0089779B">
        <w:rPr>
          <w:rFonts w:hint="eastAsia"/>
        </w:rPr>
        <w:t>CPU</w:t>
      </w:r>
      <w:r w:rsidRPr="0089779B">
        <w:rPr>
          <w:rFonts w:hint="eastAsia"/>
        </w:rPr>
        <w:t>和内存占用率对于系统性能和稳定性的评估非常重要。如果</w:t>
      </w:r>
      <w:r w:rsidRPr="0089779B">
        <w:rPr>
          <w:rFonts w:hint="eastAsia"/>
        </w:rPr>
        <w:t>CPU</w:t>
      </w:r>
      <w:r w:rsidRPr="0089779B">
        <w:rPr>
          <w:rFonts w:hint="eastAsia"/>
        </w:rPr>
        <w:t>占用率过高，可能导致系统响应变慢或出现延迟，甚至系统崩溃。类似地，高内存占用率可能导致系统性能下降，甚至引发内存溢出错误。</w:t>
      </w:r>
    </w:p>
    <w:p w:rsidR="00B10D9E" w:rsidRDefault="0089779B" w:rsidP="00B10D9E">
      <w:pPr>
        <w:pStyle w:val="aa"/>
        <w:keepNext/>
        <w:ind w:left="840" w:firstLineChars="0" w:firstLine="0"/>
      </w:pPr>
      <w:r>
        <w:rPr>
          <w:noProof/>
        </w:rPr>
        <w:drawing>
          <wp:inline distT="0" distB="0" distL="0" distR="0" wp14:anchorId="3711FB6C" wp14:editId="24BCEE68">
            <wp:extent cx="5274310" cy="1912620"/>
            <wp:effectExtent l="0" t="0" r="2540" b="0"/>
            <wp:docPr id="356831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31047" name=""/>
                    <pic:cNvPicPr/>
                  </pic:nvPicPr>
                  <pic:blipFill>
                    <a:blip r:embed="rId36"/>
                    <a:stretch>
                      <a:fillRect/>
                    </a:stretch>
                  </pic:blipFill>
                  <pic:spPr>
                    <a:xfrm>
                      <a:off x="0" y="0"/>
                      <a:ext cx="5274310" cy="1912620"/>
                    </a:xfrm>
                    <a:prstGeom prst="rect">
                      <a:avLst/>
                    </a:prstGeom>
                  </pic:spPr>
                </pic:pic>
              </a:graphicData>
            </a:graphic>
          </wp:inline>
        </w:drawing>
      </w:r>
    </w:p>
    <w:p w:rsidR="0089779B" w:rsidRDefault="00B10D9E" w:rsidP="000A0EF6">
      <w:pPr>
        <w:pStyle w:val="ab"/>
        <w:ind w:firstLine="400"/>
        <w:jc w:val="center"/>
      </w:pPr>
      <w:r>
        <w:rPr>
          <w:rFonts w:hint="eastAsia"/>
        </w:rPr>
        <w:t>图</w:t>
      </w:r>
      <w:r>
        <w:rPr>
          <w:rFonts w:hint="eastAsia"/>
        </w:rPr>
        <w:t xml:space="preserve"> </w:t>
      </w:r>
      <w:r>
        <w:t>5.</w:t>
      </w:r>
      <w:fldSimple w:instr=" STYLEREF 1 \s ">
        <w:r w:rsidR="00DB5CD8">
          <w:rPr>
            <w:noProof/>
          </w:rPr>
          <w:t>0</w:t>
        </w:r>
      </w:fldSimple>
      <w:r w:rsidR="00DB5CD8">
        <w:t>.</w:t>
      </w:r>
      <w:r w:rsidR="00DB5CD8">
        <w:fldChar w:fldCharType="begin"/>
      </w:r>
      <w:r w:rsidR="00DB5CD8">
        <w:instrText xml:space="preserve"> SEQ </w:instrText>
      </w:r>
      <w:r w:rsidR="00DB5CD8">
        <w:instrText>图</w:instrText>
      </w:r>
      <w:r w:rsidR="00DB5CD8">
        <w:instrText xml:space="preserve"> \* ARABIC \s 1 </w:instrText>
      </w:r>
      <w:r w:rsidR="00DB5CD8">
        <w:fldChar w:fldCharType="separate"/>
      </w:r>
      <w:r w:rsidR="00DB5CD8">
        <w:rPr>
          <w:noProof/>
        </w:rPr>
        <w:t>5</w:t>
      </w:r>
      <w:r w:rsidR="00DB5CD8">
        <w:fldChar w:fldCharType="end"/>
      </w:r>
      <w:r>
        <w:rPr>
          <w:rFonts w:hint="eastAsia"/>
        </w:rPr>
        <w:t>CPU</w:t>
      </w:r>
      <w:r>
        <w:rPr>
          <w:rFonts w:hint="eastAsia"/>
        </w:rPr>
        <w:t>和内存占用率</w:t>
      </w:r>
    </w:p>
    <w:p w:rsidR="00EB3ECB" w:rsidRPr="00EB3ECB" w:rsidRDefault="00EB3ECB" w:rsidP="00EB3ECB">
      <w:pPr>
        <w:ind w:firstLine="480"/>
      </w:pPr>
      <w:r w:rsidRPr="00EB3ECB">
        <w:rPr>
          <w:rFonts w:hint="eastAsia"/>
        </w:rPr>
        <w:lastRenderedPageBreak/>
        <w:t>本次测试结果如图</w:t>
      </w:r>
      <w:r w:rsidRPr="00EB3ECB">
        <w:rPr>
          <w:rFonts w:hint="eastAsia"/>
        </w:rPr>
        <w:t>5.5</w:t>
      </w:r>
      <w:r w:rsidRPr="00EB3ECB">
        <w:rPr>
          <w:rFonts w:hint="eastAsia"/>
        </w:rPr>
        <w:t>所示。从图中可以分析系统在</w:t>
      </w:r>
      <w:r w:rsidRPr="00EB3ECB">
        <w:rPr>
          <w:rFonts w:hint="eastAsia"/>
        </w:rPr>
        <w:t>500</w:t>
      </w:r>
      <w:r w:rsidR="00F746B8">
        <w:t>0</w:t>
      </w:r>
      <w:r w:rsidRPr="00EB3ECB">
        <w:rPr>
          <w:rFonts w:hint="eastAsia"/>
        </w:rPr>
        <w:t>并发量测试的</w:t>
      </w:r>
      <w:r w:rsidRPr="00EB3ECB">
        <w:rPr>
          <w:rFonts w:hint="eastAsia"/>
        </w:rPr>
        <w:t>CPU</w:t>
      </w:r>
      <w:r w:rsidRPr="00EB3ECB">
        <w:rPr>
          <w:rFonts w:hint="eastAsia"/>
        </w:rPr>
        <w:t>和内存占用率的实时数据。</w:t>
      </w:r>
      <w:r w:rsidRPr="00EB3ECB">
        <w:rPr>
          <w:rFonts w:hint="eastAsia"/>
        </w:rPr>
        <w:t>CPU</w:t>
      </w:r>
      <w:r>
        <w:rPr>
          <w:rFonts w:hint="eastAsia"/>
        </w:rPr>
        <w:t>占用率随时间推迟逐渐偏高，数据在</w:t>
      </w:r>
      <w:r>
        <w:rPr>
          <w:rFonts w:hint="eastAsia"/>
        </w:rPr>
        <w:t>1%-</w:t>
      </w:r>
      <w:r>
        <w:t>25</w:t>
      </w:r>
      <w:r>
        <w:rPr>
          <w:rFonts w:hint="eastAsia"/>
        </w:rPr>
        <w:t>%</w:t>
      </w:r>
      <w:r>
        <w:rPr>
          <w:rFonts w:hint="eastAsia"/>
        </w:rPr>
        <w:t>，数据情况良好。每次占用率未达到</w:t>
      </w:r>
      <w:r>
        <w:rPr>
          <w:rFonts w:hint="eastAsia"/>
        </w:rPr>
        <w:t>1</w:t>
      </w:r>
      <w:r>
        <w:t>00</w:t>
      </w:r>
      <w:r>
        <w:rPr>
          <w:rFonts w:hint="eastAsia"/>
        </w:rPr>
        <w:t>%</w:t>
      </w:r>
      <w:r>
        <w:rPr>
          <w:rFonts w:hint="eastAsia"/>
        </w:rPr>
        <w:t>，表示内存运行正常，并未发生内存泄漏。</w:t>
      </w:r>
    </w:p>
    <w:p w:rsidR="00970958" w:rsidRDefault="00000000">
      <w:pPr>
        <w:pStyle w:val="2"/>
        <w:overflowPunct w:val="0"/>
        <w:spacing w:beforeLines="50" w:before="156" w:afterLines="50" w:after="156" w:line="240" w:lineRule="auto"/>
        <w:rPr>
          <w:rFonts w:ascii="黑体" w:hAnsi="黑体" w:cs="黑体"/>
          <w:b w:val="0"/>
          <w:bCs w:val="0"/>
        </w:rPr>
      </w:pPr>
      <w:bookmarkStart w:id="159" w:name="_Toc22546"/>
      <w:bookmarkStart w:id="160" w:name="_Toc136757919"/>
      <w:r>
        <w:rPr>
          <w:rFonts w:ascii="黑体" w:hAnsi="黑体" w:cs="黑体" w:hint="eastAsia"/>
          <w:b w:val="0"/>
          <w:bCs w:val="0"/>
        </w:rPr>
        <w:t>5.4本章小结</w:t>
      </w:r>
      <w:bookmarkEnd w:id="159"/>
      <w:bookmarkEnd w:id="160"/>
    </w:p>
    <w:p w:rsidR="00970958" w:rsidRDefault="00000000" w:rsidP="00B2763F">
      <w:pPr>
        <w:overflowPunct w:val="0"/>
        <w:spacing w:line="312" w:lineRule="auto"/>
        <w:ind w:firstLine="480"/>
        <w:sectPr w:rsidR="00970958">
          <w:headerReference w:type="default" r:id="rId37"/>
          <w:headerReference w:type="first" r:id="rId38"/>
          <w:pgSz w:w="11906" w:h="16838"/>
          <w:pgMar w:top="1440" w:right="1800" w:bottom="1440" w:left="1800" w:header="851" w:footer="992" w:gutter="0"/>
          <w:cols w:space="425"/>
          <w:titlePg/>
          <w:docGrid w:type="lines" w:linePitch="312"/>
        </w:sectPr>
      </w:pPr>
      <w:bookmarkStart w:id="161" w:name="_Hlk73040822"/>
      <w:r>
        <w:t>本章</w:t>
      </w:r>
      <w:r w:rsidR="00AB56B4" w:rsidRPr="00AB56B4">
        <w:rPr>
          <w:rFonts w:hint="eastAsia"/>
        </w:rPr>
        <w:t>系统测试对系统进行了全面的测试，包括功能测试和压力测试。通过制定合理的测试方案和执行测试过程，可以及时发现和解决系统中存在的问题和缺陷，保证系统的质量和性能。测试是确保系统可靠性和稳定性的关键步骤，通过系统测试可以有效评估系统的功能和性能，并提供参考意见和改进方案</w:t>
      </w:r>
      <w:r>
        <w:t>。</w:t>
      </w:r>
      <w:bookmarkEnd w:id="157"/>
      <w:bookmarkEnd w:id="158"/>
      <w:bookmarkEnd w:id="161"/>
    </w:p>
    <w:p w:rsidR="001A2C1F" w:rsidRDefault="00000000" w:rsidP="00A179BC">
      <w:pPr>
        <w:widowControl/>
        <w:spacing w:line="240" w:lineRule="auto"/>
        <w:ind w:firstLineChars="0" w:firstLine="0"/>
        <w:rPr>
          <w:rFonts w:ascii="黑体" w:hAnsi="黑体" w:cs="黑体"/>
          <w:b/>
          <w:bCs/>
          <w:szCs w:val="32"/>
        </w:rPr>
      </w:pPr>
      <w:bookmarkStart w:id="162" w:name="_Toc76103375"/>
      <w:bookmarkStart w:id="163" w:name="_Toc18122"/>
      <w:bookmarkStart w:id="164" w:name="_Toc136757923"/>
      <w:r>
        <w:rPr>
          <w:rFonts w:ascii="黑体" w:hAnsi="黑体" w:cs="黑体" w:hint="eastAsia"/>
          <w:szCs w:val="32"/>
        </w:rPr>
        <w:lastRenderedPageBreak/>
        <w:t>参考文献</w:t>
      </w:r>
      <w:bookmarkEnd w:id="162"/>
      <w:bookmarkEnd w:id="163"/>
      <w:bookmarkEnd w:id="164"/>
    </w:p>
    <w:p w:rsidR="00A15532" w:rsidRDefault="001A2C1F" w:rsidP="00EC1B26">
      <w:pPr>
        <w:pStyle w:val="aa"/>
        <w:numPr>
          <w:ilvl w:val="0"/>
          <w:numId w:val="11"/>
        </w:numPr>
        <w:ind w:firstLineChars="0"/>
      </w:pPr>
      <w:bookmarkStart w:id="165" w:name="_Ref135001632"/>
      <w:r w:rsidRPr="001A2C1F">
        <w:rPr>
          <w:rFonts w:hint="eastAsia"/>
        </w:rPr>
        <w:t>中高端产品受追捧</w:t>
      </w:r>
      <w:r w:rsidRPr="001A2C1F">
        <w:rPr>
          <w:rFonts w:hint="eastAsia"/>
        </w:rPr>
        <w:t xml:space="preserve">  2022</w:t>
      </w:r>
      <w:r w:rsidRPr="001A2C1F">
        <w:rPr>
          <w:rFonts w:hint="eastAsia"/>
        </w:rPr>
        <w:t>年自行车电动自行车行业利润同比增长超</w:t>
      </w:r>
      <w:r w:rsidRPr="001A2C1F">
        <w:rPr>
          <w:rFonts w:hint="eastAsia"/>
        </w:rPr>
        <w:t>20%</w:t>
      </w:r>
      <w:r w:rsidRPr="001A2C1F">
        <w:rPr>
          <w:rFonts w:hint="eastAsia"/>
        </w:rPr>
        <w:t>——中国自行车协会召开</w:t>
      </w:r>
      <w:r w:rsidRPr="001A2C1F">
        <w:rPr>
          <w:rFonts w:hint="eastAsia"/>
        </w:rPr>
        <w:t>2023</w:t>
      </w:r>
      <w:r w:rsidRPr="001A2C1F">
        <w:rPr>
          <w:rFonts w:hint="eastAsia"/>
        </w:rPr>
        <w:t>年首场新闻发布会</w:t>
      </w:r>
      <w:r w:rsidRPr="001A2C1F">
        <w:rPr>
          <w:rFonts w:hint="eastAsia"/>
        </w:rPr>
        <w:t>[J].</w:t>
      </w:r>
      <w:r w:rsidRPr="001A2C1F">
        <w:rPr>
          <w:rFonts w:hint="eastAsia"/>
        </w:rPr>
        <w:t>中国自车</w:t>
      </w:r>
      <w:r w:rsidRPr="001A2C1F">
        <w:rPr>
          <w:rFonts w:hint="eastAsia"/>
        </w:rPr>
        <w:t>,2023,No.505(02):2.</w:t>
      </w:r>
      <w:bookmarkEnd w:id="165"/>
    </w:p>
    <w:p w:rsidR="00EC1B26" w:rsidRDefault="00EC1B26" w:rsidP="00EC1B26">
      <w:pPr>
        <w:pStyle w:val="aa"/>
        <w:numPr>
          <w:ilvl w:val="0"/>
          <w:numId w:val="11"/>
        </w:numPr>
        <w:ind w:firstLineChars="0"/>
      </w:pPr>
    </w:p>
    <w:p w:rsidR="001A2C1F" w:rsidRDefault="001A2C1F" w:rsidP="001A2C1F">
      <w:pPr>
        <w:ind w:firstLineChars="0" w:firstLine="0"/>
      </w:pPr>
    </w:p>
    <w:p w:rsidR="001A2C1F" w:rsidRDefault="001A2C1F" w:rsidP="001A2C1F">
      <w:pPr>
        <w:ind w:firstLineChars="0" w:firstLine="0"/>
      </w:pPr>
    </w:p>
    <w:p w:rsidR="001A2C1F" w:rsidRDefault="001A2C1F" w:rsidP="001A2C1F">
      <w:pPr>
        <w:ind w:firstLineChars="0" w:firstLine="0"/>
      </w:pPr>
    </w:p>
    <w:p w:rsidR="001A2C1F" w:rsidRPr="001A2C1F" w:rsidRDefault="001A2C1F" w:rsidP="001A2C1F">
      <w:pPr>
        <w:ind w:firstLineChars="0" w:firstLine="0"/>
      </w:pPr>
    </w:p>
    <w:p w:rsidR="0093756C" w:rsidRDefault="0093756C">
      <w:pPr>
        <w:widowControl/>
        <w:spacing w:line="240" w:lineRule="auto"/>
        <w:ind w:firstLineChars="0" w:firstLine="0"/>
        <w:rPr>
          <w:rFonts w:ascii="黑体" w:eastAsia="黑体" w:hAnsi="黑体" w:cs="黑体"/>
          <w:kern w:val="44"/>
          <w:sz w:val="32"/>
          <w:szCs w:val="32"/>
        </w:rPr>
      </w:pPr>
      <w:r>
        <w:rPr>
          <w:rFonts w:ascii="黑体" w:hAnsi="黑体" w:cs="黑体"/>
          <w:b/>
          <w:bCs/>
          <w:szCs w:val="32"/>
        </w:rPr>
        <w:br w:type="page"/>
      </w:r>
    </w:p>
    <w:p w:rsidR="00970958" w:rsidRDefault="00000000">
      <w:pPr>
        <w:pStyle w:val="1"/>
        <w:overflowPunct w:val="0"/>
        <w:spacing w:afterLines="0" w:after="0"/>
        <w:rPr>
          <w:rFonts w:ascii="黑体" w:hAnsi="宋体" w:cs="黑体"/>
          <w:color w:val="000000"/>
          <w:kern w:val="0"/>
          <w:sz w:val="30"/>
          <w:szCs w:val="30"/>
          <w:lang w:bidi="ar"/>
        </w:rPr>
      </w:pPr>
      <w:bookmarkStart w:id="166" w:name="_Toc136757924"/>
      <w:r>
        <w:rPr>
          <w:rFonts w:ascii="黑体" w:hAnsi="黑体" w:cs="黑体" w:hint="eastAsia"/>
          <w:b w:val="0"/>
          <w:bCs w:val="0"/>
          <w:szCs w:val="32"/>
        </w:rPr>
        <w:lastRenderedPageBreak/>
        <w:t>致 谢</w:t>
      </w:r>
      <w:bookmarkEnd w:id="166"/>
    </w:p>
    <w:p w:rsidR="00970958" w:rsidRDefault="00970958" w:rsidP="00305FB9">
      <w:pPr>
        <w:ind w:firstLineChars="0" w:firstLine="0"/>
        <w:rPr>
          <w:rFonts w:hint="eastAsia"/>
        </w:rPr>
      </w:pPr>
    </w:p>
    <w:sectPr w:rsidR="00970958">
      <w:headerReference w:type="default" r:id="rId39"/>
      <w:pgSz w:w="11906" w:h="16838"/>
      <w:pgMar w:top="1440" w:right="1701" w:bottom="1814"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334C" w:rsidRDefault="0091334C">
      <w:pPr>
        <w:spacing w:line="240" w:lineRule="auto"/>
        <w:ind w:firstLine="480"/>
      </w:pPr>
      <w:r>
        <w:separator/>
      </w:r>
    </w:p>
  </w:endnote>
  <w:endnote w:type="continuationSeparator" w:id="0">
    <w:p w:rsidR="0091334C" w:rsidRDefault="0091334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000000">
    <w:pPr>
      <w:pStyle w:val="a4"/>
      <w:ind w:firstLine="360"/>
    </w:pPr>
    <w:r>
      <w:rPr>
        <w:noProof/>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26" name="文本框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70958" w:rsidRDefault="00000000">
                          <w:pPr>
                            <w:pStyle w:val="a4"/>
                            <w:ind w:firstLine="360"/>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6" o:spid="_x0000_s1026" type="#_x0000_t202" style="position:absolute;left:0;text-align:left;margin-left:92.8pt;margin-top:0;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970958" w:rsidRDefault="00000000">
                    <w:pPr>
                      <w:pStyle w:val="a4"/>
                      <w:ind w:firstLine="360"/>
                    </w:pPr>
                    <w:r>
                      <w:fldChar w:fldCharType="begin"/>
                    </w:r>
                    <w:r>
                      <w:instrText xml:space="preserve"> PAGE  \* MERGEFORMAT </w:instrText>
                    </w:r>
                    <w:r>
                      <w:fldChar w:fldCharType="separate"/>
                    </w:r>
                    <w:r>
                      <w:t>24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334C" w:rsidRDefault="0091334C">
      <w:pPr>
        <w:ind w:firstLine="480"/>
      </w:pPr>
      <w:r>
        <w:separator/>
      </w:r>
    </w:p>
  </w:footnote>
  <w:footnote w:type="continuationSeparator" w:id="0">
    <w:p w:rsidR="0091334C" w:rsidRDefault="0091334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000000">
    <w:pPr>
      <w:pBdr>
        <w:bottom w:val="double" w:sz="8" w:space="0" w:color="auto"/>
      </w:pBdr>
      <w:spacing w:line="261" w:lineRule="exact"/>
      <w:ind w:firstLineChars="0" w:firstLine="0"/>
      <w:jc w:val="center"/>
      <w:rPr>
        <w:spacing w:val="-1"/>
        <w:sz w:val="21"/>
      </w:rPr>
    </w:pPr>
    <w:r>
      <w:rPr>
        <w:rFonts w:hint="eastAsia"/>
        <w:sz w:val="21"/>
        <w:szCs w:val="21"/>
        <w:lang w:eastAsia="zh-Hans"/>
      </w:rPr>
      <w:t>西安工程大学学士学位论文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000000">
    <w:pPr>
      <w:pStyle w:val="a5"/>
      <w:pBdr>
        <w:bottom w:val="double" w:sz="8" w:space="1" w:color="auto"/>
      </w:pBdr>
      <w:spacing w:line="240" w:lineRule="auto"/>
      <w:ind w:firstLineChars="0" w:firstLine="0"/>
    </w:pPr>
    <w:r>
      <w:rPr>
        <w:rFonts w:hint="eastAsia"/>
        <w:sz w:val="21"/>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000000">
    <w:pPr>
      <w:pBdr>
        <w:bottom w:val="double" w:sz="8" w:space="1" w:color="auto"/>
      </w:pBdr>
      <w:tabs>
        <w:tab w:val="center" w:pos="4153"/>
        <w:tab w:val="right" w:pos="8306"/>
      </w:tabs>
      <w:snapToGrid w:val="0"/>
      <w:spacing w:line="240" w:lineRule="auto"/>
      <w:ind w:firstLineChars="0" w:firstLine="0"/>
      <w:jc w:val="center"/>
    </w:pPr>
    <w:r>
      <w:rPr>
        <w:rFonts w:hint="eastAsia"/>
        <w:sz w:val="21"/>
        <w:szCs w:val="21"/>
      </w:rPr>
      <w:t>西安工程大学学士学位论文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000000">
    <w:pPr>
      <w:pStyle w:val="a5"/>
      <w:pBdr>
        <w:bottom w:val="double" w:sz="8" w:space="1" w:color="auto"/>
      </w:pBdr>
      <w:tabs>
        <w:tab w:val="left" w:pos="2659"/>
      </w:tabs>
      <w:spacing w:line="240" w:lineRule="auto"/>
      <w:ind w:firstLineChars="0" w:firstLine="0"/>
    </w:pPr>
    <w:r>
      <w:rPr>
        <w:rFonts w:ascii="宋体" w:hAnsi="宋体" w:cs="宋体" w:hint="eastAsia"/>
        <w:sz w:val="21"/>
      </w:rPr>
      <w:t>第3章 系统概要设计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000000">
    <w:pPr>
      <w:pStyle w:val="a5"/>
      <w:pBdr>
        <w:bottom w:val="double" w:sz="8" w:space="1" w:color="auto"/>
      </w:pBdr>
      <w:tabs>
        <w:tab w:val="left" w:pos="2659"/>
      </w:tabs>
      <w:spacing w:line="240" w:lineRule="auto"/>
      <w:ind w:firstLineChars="0" w:firstLine="0"/>
    </w:pPr>
    <w:r>
      <w:rPr>
        <w:rFonts w:cs="宋体" w:hint="eastAsia"/>
        <w:sz w:val="21"/>
      </w:rPr>
      <w:t>西安工程大学学士学位论文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000000">
    <w:pPr>
      <w:pStyle w:val="a5"/>
      <w:pBdr>
        <w:bottom w:val="double" w:sz="8" w:space="1" w:color="auto"/>
      </w:pBdr>
      <w:tabs>
        <w:tab w:val="left" w:pos="2659"/>
      </w:tabs>
      <w:spacing w:line="240" w:lineRule="auto"/>
      <w:ind w:firstLine="420"/>
    </w:pPr>
    <w:r>
      <w:rPr>
        <w:rFonts w:ascii="宋体" w:hAnsi="宋体" w:cs="宋体" w:hint="eastAsia"/>
        <w:sz w:val="21"/>
      </w:rPr>
      <w:t>第4章 系统详细设计与实现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000000">
    <w:pPr>
      <w:pStyle w:val="a5"/>
      <w:pBdr>
        <w:bottom w:val="double" w:sz="8" w:space="1" w:color="auto"/>
      </w:pBdr>
      <w:tabs>
        <w:tab w:val="left" w:pos="2659"/>
      </w:tabs>
      <w:spacing w:line="240" w:lineRule="auto"/>
      <w:ind w:firstLine="420"/>
      <w:rPr>
        <w:rFonts w:cs="宋体"/>
        <w:sz w:val="21"/>
      </w:rPr>
    </w:pPr>
    <w:r>
      <w:rPr>
        <w:rFonts w:cs="宋体" w:hint="eastAsia"/>
        <w:sz w:val="21"/>
      </w:rPr>
      <w:t>西安工程大学学士学位论文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000000">
    <w:pPr>
      <w:pStyle w:val="a5"/>
      <w:pBdr>
        <w:bottom w:val="double" w:sz="8" w:space="1" w:color="auto"/>
      </w:pBdr>
      <w:tabs>
        <w:tab w:val="left" w:pos="2659"/>
      </w:tabs>
      <w:spacing w:line="240" w:lineRule="auto"/>
      <w:ind w:firstLineChars="0" w:firstLine="0"/>
    </w:pPr>
    <w:r>
      <w:rPr>
        <w:rFonts w:ascii="宋体" w:hAnsi="宋体" w:cs="宋体" w:hint="eastAsia"/>
        <w:sz w:val="21"/>
      </w:rPr>
      <w:t>第5章 系统测试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0958" w:rsidRDefault="00970958">
    <w:pPr>
      <w:spacing w:line="261" w:lineRule="exact"/>
      <w:ind w:firstLineChars="0" w:firstLine="0"/>
      <w:jc w:val="center"/>
      <w:rPr>
        <w:spacing w:val="-1"/>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70E9C9"/>
    <w:multiLevelType w:val="singleLevel"/>
    <w:tmpl w:val="A970E9C9"/>
    <w:lvl w:ilvl="0">
      <w:start w:val="1"/>
      <w:numFmt w:val="decimal"/>
      <w:suff w:val="space"/>
      <w:lvlText w:val="%1）"/>
      <w:lvlJc w:val="left"/>
    </w:lvl>
  </w:abstractNum>
  <w:abstractNum w:abstractNumId="1" w15:restartNumberingAfterBreak="0">
    <w:nsid w:val="C7674DDC"/>
    <w:multiLevelType w:val="singleLevel"/>
    <w:tmpl w:val="C7674DDC"/>
    <w:lvl w:ilvl="0">
      <w:start w:val="1"/>
      <w:numFmt w:val="decimal"/>
      <w:suff w:val="space"/>
      <w:lvlText w:val="%1)"/>
      <w:lvlJc w:val="left"/>
    </w:lvl>
  </w:abstractNum>
  <w:abstractNum w:abstractNumId="2" w15:restartNumberingAfterBreak="0">
    <w:nsid w:val="CF5B22E5"/>
    <w:multiLevelType w:val="singleLevel"/>
    <w:tmpl w:val="CF5B22E5"/>
    <w:lvl w:ilvl="0">
      <w:start w:val="1"/>
      <w:numFmt w:val="decimal"/>
      <w:suff w:val="space"/>
      <w:lvlText w:val="%1）"/>
      <w:lvlJc w:val="left"/>
      <w:pPr>
        <w:ind w:left="280"/>
      </w:pPr>
    </w:lvl>
  </w:abstractNum>
  <w:abstractNum w:abstractNumId="3" w15:restartNumberingAfterBreak="0">
    <w:nsid w:val="00A576A5"/>
    <w:multiLevelType w:val="hybridMultilevel"/>
    <w:tmpl w:val="389E57B0"/>
    <w:lvl w:ilvl="0" w:tplc="463E303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11C41F9"/>
    <w:multiLevelType w:val="hybridMultilevel"/>
    <w:tmpl w:val="A73E9036"/>
    <w:lvl w:ilvl="0" w:tplc="2E84028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17B6F18"/>
    <w:multiLevelType w:val="hybridMultilevel"/>
    <w:tmpl w:val="A3D6BEE0"/>
    <w:lvl w:ilvl="0" w:tplc="36A6F0B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025D6A14"/>
    <w:multiLevelType w:val="hybridMultilevel"/>
    <w:tmpl w:val="9FA042E0"/>
    <w:lvl w:ilvl="0" w:tplc="82AC698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56B6F0E"/>
    <w:multiLevelType w:val="hybridMultilevel"/>
    <w:tmpl w:val="8CC60582"/>
    <w:lvl w:ilvl="0" w:tplc="5CF8F88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5A626EC"/>
    <w:multiLevelType w:val="hybridMultilevel"/>
    <w:tmpl w:val="5A446524"/>
    <w:lvl w:ilvl="0" w:tplc="702A573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E12B9A"/>
    <w:multiLevelType w:val="hybridMultilevel"/>
    <w:tmpl w:val="41C8EAD8"/>
    <w:lvl w:ilvl="0" w:tplc="33A47E6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212503E"/>
    <w:multiLevelType w:val="hybridMultilevel"/>
    <w:tmpl w:val="6ADCF7A2"/>
    <w:lvl w:ilvl="0" w:tplc="BD921A76">
      <w:start w:val="1"/>
      <w:numFmt w:val="decimal"/>
      <w:lvlText w:val="（%1）"/>
      <w:lvlJc w:val="left"/>
      <w:pPr>
        <w:ind w:left="1145" w:hanging="720"/>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11" w15:restartNumberingAfterBreak="0">
    <w:nsid w:val="232997FB"/>
    <w:multiLevelType w:val="singleLevel"/>
    <w:tmpl w:val="232997FB"/>
    <w:lvl w:ilvl="0">
      <w:start w:val="1"/>
      <w:numFmt w:val="chineseCounting"/>
      <w:suff w:val="space"/>
      <w:lvlText w:val="第%1章"/>
      <w:lvlJc w:val="left"/>
      <w:rPr>
        <w:rFonts w:hint="eastAsia"/>
      </w:rPr>
    </w:lvl>
  </w:abstractNum>
  <w:abstractNum w:abstractNumId="12" w15:restartNumberingAfterBreak="0">
    <w:nsid w:val="35AB1318"/>
    <w:multiLevelType w:val="hybridMultilevel"/>
    <w:tmpl w:val="F3D6F5B0"/>
    <w:lvl w:ilvl="0" w:tplc="183C37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3964C2"/>
    <w:multiLevelType w:val="singleLevel"/>
    <w:tmpl w:val="3A3964C2"/>
    <w:lvl w:ilvl="0">
      <w:start w:val="1"/>
      <w:numFmt w:val="decimal"/>
      <w:suff w:val="space"/>
      <w:lvlText w:val="%1）"/>
      <w:lvlJc w:val="left"/>
    </w:lvl>
  </w:abstractNum>
  <w:abstractNum w:abstractNumId="14" w15:restartNumberingAfterBreak="0">
    <w:nsid w:val="3A6C7E13"/>
    <w:multiLevelType w:val="hybridMultilevel"/>
    <w:tmpl w:val="E440E7F2"/>
    <w:lvl w:ilvl="0" w:tplc="FC644A9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3BD21F5B"/>
    <w:multiLevelType w:val="hybridMultilevel"/>
    <w:tmpl w:val="2FA66E44"/>
    <w:lvl w:ilvl="0" w:tplc="507E412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BEFA4CC"/>
    <w:multiLevelType w:val="singleLevel"/>
    <w:tmpl w:val="3BEFA4CC"/>
    <w:lvl w:ilvl="0">
      <w:start w:val="1"/>
      <w:numFmt w:val="decimal"/>
      <w:suff w:val="space"/>
      <w:lvlText w:val="%1)"/>
      <w:lvlJc w:val="left"/>
    </w:lvl>
  </w:abstractNum>
  <w:abstractNum w:abstractNumId="17" w15:restartNumberingAfterBreak="0">
    <w:nsid w:val="44BE6EB0"/>
    <w:multiLevelType w:val="singleLevel"/>
    <w:tmpl w:val="44BE6EB0"/>
    <w:lvl w:ilvl="0">
      <w:start w:val="1"/>
      <w:numFmt w:val="decimal"/>
      <w:suff w:val="space"/>
      <w:lvlText w:val="%1）"/>
      <w:lvlJc w:val="left"/>
    </w:lvl>
  </w:abstractNum>
  <w:abstractNum w:abstractNumId="18" w15:restartNumberingAfterBreak="0">
    <w:nsid w:val="469D2796"/>
    <w:multiLevelType w:val="hybridMultilevel"/>
    <w:tmpl w:val="4BB00C14"/>
    <w:lvl w:ilvl="0" w:tplc="E0F22956">
      <w:start w:val="1"/>
      <w:numFmt w:val="decimal"/>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ADD210D"/>
    <w:multiLevelType w:val="hybridMultilevel"/>
    <w:tmpl w:val="5C545A76"/>
    <w:lvl w:ilvl="0" w:tplc="49FA4DA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D915F14"/>
    <w:multiLevelType w:val="hybridMultilevel"/>
    <w:tmpl w:val="2C540C6A"/>
    <w:lvl w:ilvl="0" w:tplc="A76E907C">
      <w:start w:val="1"/>
      <w:numFmt w:val="decimal"/>
      <w:lvlText w:val="%1."/>
      <w:lvlJc w:val="left"/>
      <w:pPr>
        <w:ind w:left="840" w:hanging="360"/>
      </w:pPr>
      <w:rPr>
        <w:rFonts w:hint="default"/>
      </w:rPr>
    </w:lvl>
    <w:lvl w:ilvl="1" w:tplc="A9640998">
      <w:start w:val="1"/>
      <w:numFmt w:val="decimalEnclosedCircle"/>
      <w:lvlText w:val="%2"/>
      <w:lvlJc w:val="left"/>
      <w:pPr>
        <w:ind w:left="1280" w:hanging="360"/>
      </w:pPr>
      <w:rPr>
        <w:rFonts w:ascii="宋体" w:hAnsi="宋体" w:cs="宋体"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FDD71A5"/>
    <w:multiLevelType w:val="hybridMultilevel"/>
    <w:tmpl w:val="5E0A20DC"/>
    <w:lvl w:ilvl="0" w:tplc="1DC8EC2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5FC9D8D"/>
    <w:multiLevelType w:val="singleLevel"/>
    <w:tmpl w:val="65FC9D8D"/>
    <w:lvl w:ilvl="0">
      <w:start w:val="1"/>
      <w:numFmt w:val="decimal"/>
      <w:suff w:val="space"/>
      <w:lvlText w:val="%1）"/>
      <w:lvlJc w:val="left"/>
    </w:lvl>
  </w:abstractNum>
  <w:abstractNum w:abstractNumId="23" w15:restartNumberingAfterBreak="0">
    <w:nsid w:val="6B311275"/>
    <w:multiLevelType w:val="hybridMultilevel"/>
    <w:tmpl w:val="98BE55F2"/>
    <w:lvl w:ilvl="0" w:tplc="54768E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3850676"/>
    <w:multiLevelType w:val="hybridMultilevel"/>
    <w:tmpl w:val="C0B221D8"/>
    <w:lvl w:ilvl="0" w:tplc="A476AAAE">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758F4017"/>
    <w:multiLevelType w:val="hybridMultilevel"/>
    <w:tmpl w:val="D4C66EAE"/>
    <w:lvl w:ilvl="0" w:tplc="A50C53F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211443"/>
    <w:multiLevelType w:val="hybridMultilevel"/>
    <w:tmpl w:val="F13AE5E8"/>
    <w:lvl w:ilvl="0" w:tplc="958A702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B37311A"/>
    <w:multiLevelType w:val="hybridMultilevel"/>
    <w:tmpl w:val="329AB9E2"/>
    <w:lvl w:ilvl="0" w:tplc="910ACFF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8" w15:restartNumberingAfterBreak="0">
    <w:nsid w:val="7C08011E"/>
    <w:multiLevelType w:val="hybridMultilevel"/>
    <w:tmpl w:val="7F741830"/>
    <w:lvl w:ilvl="0" w:tplc="4AF6138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7C2A29EA"/>
    <w:multiLevelType w:val="hybridMultilevel"/>
    <w:tmpl w:val="F2289D78"/>
    <w:lvl w:ilvl="0" w:tplc="3E72F3F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87708862">
    <w:abstractNumId w:val="11"/>
  </w:num>
  <w:num w:numId="2" w16cid:durableId="135341698">
    <w:abstractNumId w:val="1"/>
  </w:num>
  <w:num w:numId="3" w16cid:durableId="187833592">
    <w:abstractNumId w:val="16"/>
  </w:num>
  <w:num w:numId="4" w16cid:durableId="203249333">
    <w:abstractNumId w:val="17"/>
  </w:num>
  <w:num w:numId="5" w16cid:durableId="547231242">
    <w:abstractNumId w:val="0"/>
  </w:num>
  <w:num w:numId="6" w16cid:durableId="1806120618">
    <w:abstractNumId w:val="2"/>
  </w:num>
  <w:num w:numId="7" w16cid:durableId="161436070">
    <w:abstractNumId w:val="13"/>
  </w:num>
  <w:num w:numId="8" w16cid:durableId="1066225595">
    <w:abstractNumId w:val="22"/>
  </w:num>
  <w:num w:numId="9" w16cid:durableId="1631742261">
    <w:abstractNumId w:val="18"/>
  </w:num>
  <w:num w:numId="10" w16cid:durableId="1874029366">
    <w:abstractNumId w:val="15"/>
  </w:num>
  <w:num w:numId="11" w16cid:durableId="518662790">
    <w:abstractNumId w:val="7"/>
  </w:num>
  <w:num w:numId="12" w16cid:durableId="1609964596">
    <w:abstractNumId w:val="8"/>
  </w:num>
  <w:num w:numId="13" w16cid:durableId="916593181">
    <w:abstractNumId w:val="14"/>
  </w:num>
  <w:num w:numId="14" w16cid:durableId="1789198930">
    <w:abstractNumId w:val="23"/>
  </w:num>
  <w:num w:numId="15" w16cid:durableId="1121067765">
    <w:abstractNumId w:val="20"/>
  </w:num>
  <w:num w:numId="16" w16cid:durableId="1290163811">
    <w:abstractNumId w:val="10"/>
  </w:num>
  <w:num w:numId="17" w16cid:durableId="1636792001">
    <w:abstractNumId w:val="9"/>
  </w:num>
  <w:num w:numId="18" w16cid:durableId="80104951">
    <w:abstractNumId w:val="25"/>
  </w:num>
  <w:num w:numId="19" w16cid:durableId="89014853">
    <w:abstractNumId w:val="5"/>
  </w:num>
  <w:num w:numId="20" w16cid:durableId="909123473">
    <w:abstractNumId w:val="19"/>
  </w:num>
  <w:num w:numId="21" w16cid:durableId="1060860341">
    <w:abstractNumId w:val="24"/>
  </w:num>
  <w:num w:numId="22" w16cid:durableId="1719544968">
    <w:abstractNumId w:val="12"/>
  </w:num>
  <w:num w:numId="23" w16cid:durableId="1347363829">
    <w:abstractNumId w:val="29"/>
  </w:num>
  <w:num w:numId="24" w16cid:durableId="1100298036">
    <w:abstractNumId w:val="21"/>
  </w:num>
  <w:num w:numId="25" w16cid:durableId="738329780">
    <w:abstractNumId w:val="28"/>
  </w:num>
  <w:num w:numId="26" w16cid:durableId="1092362103">
    <w:abstractNumId w:val="6"/>
  </w:num>
  <w:num w:numId="27" w16cid:durableId="611396087">
    <w:abstractNumId w:val="3"/>
  </w:num>
  <w:num w:numId="28" w16cid:durableId="112526276">
    <w:abstractNumId w:val="4"/>
  </w:num>
  <w:num w:numId="29" w16cid:durableId="1292783676">
    <w:abstractNumId w:val="26"/>
  </w:num>
  <w:num w:numId="30" w16cid:durableId="14688901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0958"/>
    <w:rsid w:val="000241CE"/>
    <w:rsid w:val="00032146"/>
    <w:rsid w:val="00032F82"/>
    <w:rsid w:val="00034B0A"/>
    <w:rsid w:val="00036183"/>
    <w:rsid w:val="000546B7"/>
    <w:rsid w:val="00055A6A"/>
    <w:rsid w:val="00067CA7"/>
    <w:rsid w:val="000755A5"/>
    <w:rsid w:val="0008024E"/>
    <w:rsid w:val="00082E82"/>
    <w:rsid w:val="00094133"/>
    <w:rsid w:val="00094EC1"/>
    <w:rsid w:val="00095968"/>
    <w:rsid w:val="00097C86"/>
    <w:rsid w:val="000A0EF6"/>
    <w:rsid w:val="000A4083"/>
    <w:rsid w:val="000B0BD0"/>
    <w:rsid w:val="000C2A88"/>
    <w:rsid w:val="000C7A31"/>
    <w:rsid w:val="000D3B25"/>
    <w:rsid w:val="000D53FC"/>
    <w:rsid w:val="000D6677"/>
    <w:rsid w:val="000E05A2"/>
    <w:rsid w:val="000E5B02"/>
    <w:rsid w:val="000F7987"/>
    <w:rsid w:val="001174EA"/>
    <w:rsid w:val="00150652"/>
    <w:rsid w:val="0015482D"/>
    <w:rsid w:val="00194C19"/>
    <w:rsid w:val="00194FC8"/>
    <w:rsid w:val="00195C31"/>
    <w:rsid w:val="001A2C1F"/>
    <w:rsid w:val="001A33D7"/>
    <w:rsid w:val="001B655B"/>
    <w:rsid w:val="001C1A23"/>
    <w:rsid w:val="001C64B1"/>
    <w:rsid w:val="001E1AAD"/>
    <w:rsid w:val="001E7469"/>
    <w:rsid w:val="001F454C"/>
    <w:rsid w:val="00200A94"/>
    <w:rsid w:val="00211EB9"/>
    <w:rsid w:val="00214E03"/>
    <w:rsid w:val="00230B66"/>
    <w:rsid w:val="00234548"/>
    <w:rsid w:val="00235358"/>
    <w:rsid w:val="00235B1F"/>
    <w:rsid w:val="0024744C"/>
    <w:rsid w:val="00257F06"/>
    <w:rsid w:val="00262A7E"/>
    <w:rsid w:val="002642F7"/>
    <w:rsid w:val="00270C66"/>
    <w:rsid w:val="00273404"/>
    <w:rsid w:val="002736C5"/>
    <w:rsid w:val="00285934"/>
    <w:rsid w:val="002928A1"/>
    <w:rsid w:val="00296539"/>
    <w:rsid w:val="002A6731"/>
    <w:rsid w:val="002A7C99"/>
    <w:rsid w:val="002B2FF1"/>
    <w:rsid w:val="002C678D"/>
    <w:rsid w:val="002D179D"/>
    <w:rsid w:val="002D4AF4"/>
    <w:rsid w:val="002D4CA0"/>
    <w:rsid w:val="002D6123"/>
    <w:rsid w:val="002E18A7"/>
    <w:rsid w:val="00305FB9"/>
    <w:rsid w:val="0031223B"/>
    <w:rsid w:val="00314AB2"/>
    <w:rsid w:val="00314E8D"/>
    <w:rsid w:val="003223F9"/>
    <w:rsid w:val="00334DAF"/>
    <w:rsid w:val="00340298"/>
    <w:rsid w:val="003411AA"/>
    <w:rsid w:val="00343610"/>
    <w:rsid w:val="00343CC6"/>
    <w:rsid w:val="00347012"/>
    <w:rsid w:val="00361EAE"/>
    <w:rsid w:val="00361F08"/>
    <w:rsid w:val="00362C9A"/>
    <w:rsid w:val="003879F5"/>
    <w:rsid w:val="003902F1"/>
    <w:rsid w:val="003931E6"/>
    <w:rsid w:val="003A0087"/>
    <w:rsid w:val="003A51D4"/>
    <w:rsid w:val="003B47D1"/>
    <w:rsid w:val="003C4EE1"/>
    <w:rsid w:val="003D02B9"/>
    <w:rsid w:val="003D3B8E"/>
    <w:rsid w:val="003E1881"/>
    <w:rsid w:val="003F2C4B"/>
    <w:rsid w:val="00404075"/>
    <w:rsid w:val="004106E5"/>
    <w:rsid w:val="00427436"/>
    <w:rsid w:val="004321FF"/>
    <w:rsid w:val="00433D39"/>
    <w:rsid w:val="004349DF"/>
    <w:rsid w:val="00442641"/>
    <w:rsid w:val="00451536"/>
    <w:rsid w:val="0045414E"/>
    <w:rsid w:val="00457CA6"/>
    <w:rsid w:val="00464835"/>
    <w:rsid w:val="0048079F"/>
    <w:rsid w:val="00483CC3"/>
    <w:rsid w:val="00485116"/>
    <w:rsid w:val="0049609C"/>
    <w:rsid w:val="004A22BF"/>
    <w:rsid w:val="004A3E22"/>
    <w:rsid w:val="004A77D9"/>
    <w:rsid w:val="004B5159"/>
    <w:rsid w:val="004D0C51"/>
    <w:rsid w:val="004D1AC9"/>
    <w:rsid w:val="004D1B46"/>
    <w:rsid w:val="004E1E64"/>
    <w:rsid w:val="004E7E4C"/>
    <w:rsid w:val="004F776D"/>
    <w:rsid w:val="004F7A9E"/>
    <w:rsid w:val="005018DA"/>
    <w:rsid w:val="00502515"/>
    <w:rsid w:val="005065D9"/>
    <w:rsid w:val="00521F3F"/>
    <w:rsid w:val="00523B80"/>
    <w:rsid w:val="0052472B"/>
    <w:rsid w:val="00524F00"/>
    <w:rsid w:val="00525893"/>
    <w:rsid w:val="00526AA4"/>
    <w:rsid w:val="00530C50"/>
    <w:rsid w:val="00536ABD"/>
    <w:rsid w:val="00540A8A"/>
    <w:rsid w:val="00540F7E"/>
    <w:rsid w:val="0055741E"/>
    <w:rsid w:val="00557B29"/>
    <w:rsid w:val="00562411"/>
    <w:rsid w:val="00573B61"/>
    <w:rsid w:val="00582296"/>
    <w:rsid w:val="00585146"/>
    <w:rsid w:val="0058578C"/>
    <w:rsid w:val="00590432"/>
    <w:rsid w:val="005A3258"/>
    <w:rsid w:val="005A7674"/>
    <w:rsid w:val="005B1673"/>
    <w:rsid w:val="005D16BF"/>
    <w:rsid w:val="005D2CE1"/>
    <w:rsid w:val="005D4F6F"/>
    <w:rsid w:val="005E1864"/>
    <w:rsid w:val="005E734B"/>
    <w:rsid w:val="005E7B42"/>
    <w:rsid w:val="00616EAF"/>
    <w:rsid w:val="00625BF5"/>
    <w:rsid w:val="00645A94"/>
    <w:rsid w:val="006465E0"/>
    <w:rsid w:val="00654394"/>
    <w:rsid w:val="00660328"/>
    <w:rsid w:val="00664A93"/>
    <w:rsid w:val="00664C7A"/>
    <w:rsid w:val="00675249"/>
    <w:rsid w:val="00675695"/>
    <w:rsid w:val="00682803"/>
    <w:rsid w:val="00684B1F"/>
    <w:rsid w:val="00692165"/>
    <w:rsid w:val="00695D5A"/>
    <w:rsid w:val="006A04B9"/>
    <w:rsid w:val="006B3166"/>
    <w:rsid w:val="006B41E1"/>
    <w:rsid w:val="006B48CC"/>
    <w:rsid w:val="006B62BC"/>
    <w:rsid w:val="006D55B9"/>
    <w:rsid w:val="006E5F69"/>
    <w:rsid w:val="006E72FA"/>
    <w:rsid w:val="00702FEC"/>
    <w:rsid w:val="00703A76"/>
    <w:rsid w:val="0070672C"/>
    <w:rsid w:val="00712B9B"/>
    <w:rsid w:val="00716578"/>
    <w:rsid w:val="007238DC"/>
    <w:rsid w:val="0073105B"/>
    <w:rsid w:val="00732481"/>
    <w:rsid w:val="00744518"/>
    <w:rsid w:val="00753342"/>
    <w:rsid w:val="00755E81"/>
    <w:rsid w:val="007620D6"/>
    <w:rsid w:val="00771387"/>
    <w:rsid w:val="00771D5E"/>
    <w:rsid w:val="00781210"/>
    <w:rsid w:val="00781EE5"/>
    <w:rsid w:val="0078483C"/>
    <w:rsid w:val="007B5360"/>
    <w:rsid w:val="007C199F"/>
    <w:rsid w:val="007D1EBA"/>
    <w:rsid w:val="007F0F8A"/>
    <w:rsid w:val="007F3B7E"/>
    <w:rsid w:val="00806176"/>
    <w:rsid w:val="008168B1"/>
    <w:rsid w:val="00836A12"/>
    <w:rsid w:val="008418E5"/>
    <w:rsid w:val="008525BA"/>
    <w:rsid w:val="0086159D"/>
    <w:rsid w:val="00863CA1"/>
    <w:rsid w:val="0086537F"/>
    <w:rsid w:val="00874B04"/>
    <w:rsid w:val="00875969"/>
    <w:rsid w:val="00881622"/>
    <w:rsid w:val="00884130"/>
    <w:rsid w:val="00891F04"/>
    <w:rsid w:val="00892452"/>
    <w:rsid w:val="00896A1B"/>
    <w:rsid w:val="00897558"/>
    <w:rsid w:val="0089779B"/>
    <w:rsid w:val="008A2A44"/>
    <w:rsid w:val="008A6BF3"/>
    <w:rsid w:val="008C4777"/>
    <w:rsid w:val="008D7BD2"/>
    <w:rsid w:val="008E4164"/>
    <w:rsid w:val="008E5BF9"/>
    <w:rsid w:val="008F6111"/>
    <w:rsid w:val="00905E98"/>
    <w:rsid w:val="00907AA3"/>
    <w:rsid w:val="0091334C"/>
    <w:rsid w:val="009160CF"/>
    <w:rsid w:val="00926178"/>
    <w:rsid w:val="00931153"/>
    <w:rsid w:val="00935A63"/>
    <w:rsid w:val="0093756C"/>
    <w:rsid w:val="00950873"/>
    <w:rsid w:val="00951D43"/>
    <w:rsid w:val="009549AC"/>
    <w:rsid w:val="00957CEC"/>
    <w:rsid w:val="00965DDA"/>
    <w:rsid w:val="00970958"/>
    <w:rsid w:val="00972E6E"/>
    <w:rsid w:val="00985372"/>
    <w:rsid w:val="00995E90"/>
    <w:rsid w:val="009C2F92"/>
    <w:rsid w:val="009C2FEC"/>
    <w:rsid w:val="009C57B0"/>
    <w:rsid w:val="009D605E"/>
    <w:rsid w:val="009E2963"/>
    <w:rsid w:val="009F68E3"/>
    <w:rsid w:val="00A01559"/>
    <w:rsid w:val="00A15532"/>
    <w:rsid w:val="00A1682C"/>
    <w:rsid w:val="00A179BC"/>
    <w:rsid w:val="00A217E5"/>
    <w:rsid w:val="00A21E82"/>
    <w:rsid w:val="00A46044"/>
    <w:rsid w:val="00A522C7"/>
    <w:rsid w:val="00A5672D"/>
    <w:rsid w:val="00A6083B"/>
    <w:rsid w:val="00A632B7"/>
    <w:rsid w:val="00A806D9"/>
    <w:rsid w:val="00AA2303"/>
    <w:rsid w:val="00AA6C43"/>
    <w:rsid w:val="00AA7A71"/>
    <w:rsid w:val="00AB56B4"/>
    <w:rsid w:val="00AB7ACA"/>
    <w:rsid w:val="00AC0094"/>
    <w:rsid w:val="00AC141F"/>
    <w:rsid w:val="00AD2F8F"/>
    <w:rsid w:val="00AD72B9"/>
    <w:rsid w:val="00AE21EF"/>
    <w:rsid w:val="00AE4B94"/>
    <w:rsid w:val="00AE7EDE"/>
    <w:rsid w:val="00AF108E"/>
    <w:rsid w:val="00B054A1"/>
    <w:rsid w:val="00B10D9E"/>
    <w:rsid w:val="00B13A5A"/>
    <w:rsid w:val="00B20DF1"/>
    <w:rsid w:val="00B2530A"/>
    <w:rsid w:val="00B2763F"/>
    <w:rsid w:val="00B44B56"/>
    <w:rsid w:val="00B57142"/>
    <w:rsid w:val="00B576AC"/>
    <w:rsid w:val="00B643E3"/>
    <w:rsid w:val="00B739B0"/>
    <w:rsid w:val="00B81409"/>
    <w:rsid w:val="00B866D3"/>
    <w:rsid w:val="00B875EC"/>
    <w:rsid w:val="00B90EB7"/>
    <w:rsid w:val="00B94567"/>
    <w:rsid w:val="00BA49AA"/>
    <w:rsid w:val="00BA76C4"/>
    <w:rsid w:val="00BC0C93"/>
    <w:rsid w:val="00BD1C80"/>
    <w:rsid w:val="00BD7364"/>
    <w:rsid w:val="00BD772C"/>
    <w:rsid w:val="00BF1011"/>
    <w:rsid w:val="00C03D1C"/>
    <w:rsid w:val="00C04776"/>
    <w:rsid w:val="00C04F6A"/>
    <w:rsid w:val="00C11B57"/>
    <w:rsid w:val="00C451BB"/>
    <w:rsid w:val="00C54DBE"/>
    <w:rsid w:val="00C66843"/>
    <w:rsid w:val="00C70BD3"/>
    <w:rsid w:val="00C87194"/>
    <w:rsid w:val="00C97AEF"/>
    <w:rsid w:val="00CA0BAA"/>
    <w:rsid w:val="00CA39B8"/>
    <w:rsid w:val="00CC07D4"/>
    <w:rsid w:val="00CC4B38"/>
    <w:rsid w:val="00CC4CDC"/>
    <w:rsid w:val="00CD0957"/>
    <w:rsid w:val="00CD2366"/>
    <w:rsid w:val="00CD4CA7"/>
    <w:rsid w:val="00CD701F"/>
    <w:rsid w:val="00CE7CDA"/>
    <w:rsid w:val="00CF0362"/>
    <w:rsid w:val="00CF6BE7"/>
    <w:rsid w:val="00D06D36"/>
    <w:rsid w:val="00D10967"/>
    <w:rsid w:val="00D144EE"/>
    <w:rsid w:val="00D45651"/>
    <w:rsid w:val="00D548C3"/>
    <w:rsid w:val="00D6428A"/>
    <w:rsid w:val="00D66A3E"/>
    <w:rsid w:val="00D67045"/>
    <w:rsid w:val="00D67792"/>
    <w:rsid w:val="00D8186C"/>
    <w:rsid w:val="00D8375C"/>
    <w:rsid w:val="00D919E9"/>
    <w:rsid w:val="00D93808"/>
    <w:rsid w:val="00D95A28"/>
    <w:rsid w:val="00DA4CCD"/>
    <w:rsid w:val="00DB05A1"/>
    <w:rsid w:val="00DB5CD8"/>
    <w:rsid w:val="00DB756C"/>
    <w:rsid w:val="00DB75C3"/>
    <w:rsid w:val="00DC7360"/>
    <w:rsid w:val="00DD158F"/>
    <w:rsid w:val="00DE2CCD"/>
    <w:rsid w:val="00E067CB"/>
    <w:rsid w:val="00E134C6"/>
    <w:rsid w:val="00E13DEA"/>
    <w:rsid w:val="00E15321"/>
    <w:rsid w:val="00E2457A"/>
    <w:rsid w:val="00E256AF"/>
    <w:rsid w:val="00E26F77"/>
    <w:rsid w:val="00E475F3"/>
    <w:rsid w:val="00E52C25"/>
    <w:rsid w:val="00E5450A"/>
    <w:rsid w:val="00E578FE"/>
    <w:rsid w:val="00E70CBB"/>
    <w:rsid w:val="00E7791A"/>
    <w:rsid w:val="00E807D1"/>
    <w:rsid w:val="00E80FE4"/>
    <w:rsid w:val="00E85E7C"/>
    <w:rsid w:val="00E85ED8"/>
    <w:rsid w:val="00E90E08"/>
    <w:rsid w:val="00EB10BF"/>
    <w:rsid w:val="00EB3ECB"/>
    <w:rsid w:val="00EB6388"/>
    <w:rsid w:val="00EB757A"/>
    <w:rsid w:val="00EC11B8"/>
    <w:rsid w:val="00EC1B26"/>
    <w:rsid w:val="00EC3960"/>
    <w:rsid w:val="00EC7AD0"/>
    <w:rsid w:val="00ED285C"/>
    <w:rsid w:val="00ED3840"/>
    <w:rsid w:val="00EE2CE1"/>
    <w:rsid w:val="00EF4F0C"/>
    <w:rsid w:val="00EF5800"/>
    <w:rsid w:val="00F030BA"/>
    <w:rsid w:val="00F16B16"/>
    <w:rsid w:val="00F21AB8"/>
    <w:rsid w:val="00F31C20"/>
    <w:rsid w:val="00F469CE"/>
    <w:rsid w:val="00F46B9B"/>
    <w:rsid w:val="00F60942"/>
    <w:rsid w:val="00F71DE2"/>
    <w:rsid w:val="00F746B8"/>
    <w:rsid w:val="00F74899"/>
    <w:rsid w:val="00F74909"/>
    <w:rsid w:val="00F8373E"/>
    <w:rsid w:val="00F84F25"/>
    <w:rsid w:val="00F90C05"/>
    <w:rsid w:val="00F91046"/>
    <w:rsid w:val="00FA04C4"/>
    <w:rsid w:val="00FB431A"/>
    <w:rsid w:val="00FB5B6F"/>
    <w:rsid w:val="00FB6144"/>
    <w:rsid w:val="00FC3AD8"/>
    <w:rsid w:val="00FD067B"/>
    <w:rsid w:val="00FD3A31"/>
    <w:rsid w:val="00FD4CF5"/>
    <w:rsid w:val="00FD6B8F"/>
    <w:rsid w:val="00FF0044"/>
    <w:rsid w:val="00FF0C93"/>
    <w:rsid w:val="01C810CB"/>
    <w:rsid w:val="021E5AF7"/>
    <w:rsid w:val="04334CDD"/>
    <w:rsid w:val="04385D41"/>
    <w:rsid w:val="0449298A"/>
    <w:rsid w:val="0755198E"/>
    <w:rsid w:val="097372FD"/>
    <w:rsid w:val="0A951444"/>
    <w:rsid w:val="0DD15955"/>
    <w:rsid w:val="0E0814F2"/>
    <w:rsid w:val="0E947D89"/>
    <w:rsid w:val="10384C03"/>
    <w:rsid w:val="10765553"/>
    <w:rsid w:val="10DE0EFF"/>
    <w:rsid w:val="126C6712"/>
    <w:rsid w:val="129465AA"/>
    <w:rsid w:val="12D05415"/>
    <w:rsid w:val="132C233E"/>
    <w:rsid w:val="13A10EAD"/>
    <w:rsid w:val="15CA4BB2"/>
    <w:rsid w:val="18BE0DC4"/>
    <w:rsid w:val="1ADA6B24"/>
    <w:rsid w:val="1B9B2BD7"/>
    <w:rsid w:val="1BEF7466"/>
    <w:rsid w:val="1C125DB9"/>
    <w:rsid w:val="1D2E5A50"/>
    <w:rsid w:val="1D582FCC"/>
    <w:rsid w:val="1D5C7F30"/>
    <w:rsid w:val="1D833347"/>
    <w:rsid w:val="1E6A389D"/>
    <w:rsid w:val="1E881839"/>
    <w:rsid w:val="20E54A4D"/>
    <w:rsid w:val="229B074E"/>
    <w:rsid w:val="24BD3EA6"/>
    <w:rsid w:val="254D09AF"/>
    <w:rsid w:val="255825F5"/>
    <w:rsid w:val="26C75C92"/>
    <w:rsid w:val="2799466D"/>
    <w:rsid w:val="28A219DB"/>
    <w:rsid w:val="29961A73"/>
    <w:rsid w:val="299E1FBD"/>
    <w:rsid w:val="2A217226"/>
    <w:rsid w:val="2AD02390"/>
    <w:rsid w:val="2BBF6EC3"/>
    <w:rsid w:val="2DF448E0"/>
    <w:rsid w:val="2E927774"/>
    <w:rsid w:val="318F1FBE"/>
    <w:rsid w:val="32650CA0"/>
    <w:rsid w:val="32E82E36"/>
    <w:rsid w:val="335D6AA2"/>
    <w:rsid w:val="33786150"/>
    <w:rsid w:val="33CE3EA1"/>
    <w:rsid w:val="35787DD7"/>
    <w:rsid w:val="35D37052"/>
    <w:rsid w:val="36F2252D"/>
    <w:rsid w:val="37F32574"/>
    <w:rsid w:val="383F2B30"/>
    <w:rsid w:val="39F85A7D"/>
    <w:rsid w:val="3AE37730"/>
    <w:rsid w:val="3CB77D68"/>
    <w:rsid w:val="3CE211D3"/>
    <w:rsid w:val="3D506B6D"/>
    <w:rsid w:val="3DCB7B6E"/>
    <w:rsid w:val="40C71431"/>
    <w:rsid w:val="43000446"/>
    <w:rsid w:val="436B5DC4"/>
    <w:rsid w:val="43B401BC"/>
    <w:rsid w:val="43D85A47"/>
    <w:rsid w:val="43FD1F20"/>
    <w:rsid w:val="450316B5"/>
    <w:rsid w:val="45835473"/>
    <w:rsid w:val="4709155A"/>
    <w:rsid w:val="477F2D03"/>
    <w:rsid w:val="48DF4906"/>
    <w:rsid w:val="4A19135A"/>
    <w:rsid w:val="4D916671"/>
    <w:rsid w:val="4FBA3E45"/>
    <w:rsid w:val="50770BCD"/>
    <w:rsid w:val="526024E9"/>
    <w:rsid w:val="53BF57A5"/>
    <w:rsid w:val="54560F5A"/>
    <w:rsid w:val="5553592B"/>
    <w:rsid w:val="56FC7B37"/>
    <w:rsid w:val="58C104BC"/>
    <w:rsid w:val="59D32AD6"/>
    <w:rsid w:val="59F94C4D"/>
    <w:rsid w:val="5B3206FC"/>
    <w:rsid w:val="5B7441D1"/>
    <w:rsid w:val="5BC16871"/>
    <w:rsid w:val="5C0615E4"/>
    <w:rsid w:val="5DAB1838"/>
    <w:rsid w:val="5E246CF0"/>
    <w:rsid w:val="5F6975F7"/>
    <w:rsid w:val="5FB50525"/>
    <w:rsid w:val="5FD5294E"/>
    <w:rsid w:val="602123F4"/>
    <w:rsid w:val="60E727D1"/>
    <w:rsid w:val="620B5073"/>
    <w:rsid w:val="63C401C0"/>
    <w:rsid w:val="63EE50A7"/>
    <w:rsid w:val="643B6E77"/>
    <w:rsid w:val="652329B7"/>
    <w:rsid w:val="65416DF6"/>
    <w:rsid w:val="6551263B"/>
    <w:rsid w:val="65954F67"/>
    <w:rsid w:val="669D5598"/>
    <w:rsid w:val="66B94909"/>
    <w:rsid w:val="670861B6"/>
    <w:rsid w:val="67B1229D"/>
    <w:rsid w:val="686B3D64"/>
    <w:rsid w:val="69436F07"/>
    <w:rsid w:val="697F6CC1"/>
    <w:rsid w:val="699A6F11"/>
    <w:rsid w:val="69D95489"/>
    <w:rsid w:val="6A143C4B"/>
    <w:rsid w:val="6A8A197B"/>
    <w:rsid w:val="6C7E700F"/>
    <w:rsid w:val="6C8B07B1"/>
    <w:rsid w:val="6CBB1244"/>
    <w:rsid w:val="6CCE7F39"/>
    <w:rsid w:val="6CFC4073"/>
    <w:rsid w:val="6DFD036D"/>
    <w:rsid w:val="6E000E4F"/>
    <w:rsid w:val="6EA85EC4"/>
    <w:rsid w:val="6EDE01E7"/>
    <w:rsid w:val="702B0EE2"/>
    <w:rsid w:val="71277048"/>
    <w:rsid w:val="74AB06CA"/>
    <w:rsid w:val="74EE538D"/>
    <w:rsid w:val="75016AA6"/>
    <w:rsid w:val="760802CC"/>
    <w:rsid w:val="76C620CF"/>
    <w:rsid w:val="77B3021C"/>
    <w:rsid w:val="795E4240"/>
    <w:rsid w:val="7BD331AA"/>
    <w:rsid w:val="7CDB0805"/>
    <w:rsid w:val="7E8510CA"/>
    <w:rsid w:val="7EDF2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1DE93"/>
  <w15:docId w15:val="{6181D865-CF1F-4A1E-8542-1AB23D7B7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C4777"/>
    <w:pPr>
      <w:widowControl w:val="0"/>
      <w:spacing w:line="360" w:lineRule="auto"/>
      <w:ind w:firstLineChars="200" w:firstLine="200"/>
    </w:pPr>
    <w:rPr>
      <w:kern w:val="2"/>
      <w:sz w:val="24"/>
    </w:rPr>
  </w:style>
  <w:style w:type="paragraph" w:styleId="1">
    <w:name w:val="heading 1"/>
    <w:basedOn w:val="a"/>
    <w:next w:val="a"/>
    <w:uiPriority w:val="9"/>
    <w:qFormat/>
    <w:pPr>
      <w:keepNext/>
      <w:keepLines/>
      <w:spacing w:afterLines="200" w:after="200" w:line="960"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qFormat/>
    <w:pPr>
      <w:keepNext/>
      <w:keepLines/>
      <w:spacing w:afterLines="200" w:after="200" w:line="960" w:lineRule="auto"/>
      <w:ind w:firstLineChars="0" w:firstLine="0"/>
      <w:outlineLvl w:val="1"/>
    </w:pPr>
    <w:rPr>
      <w:rFonts w:ascii="Cambria" w:eastAsia="黑体" w:hAnsi="Cambria"/>
      <w:b/>
      <w:bCs/>
      <w:sz w:val="28"/>
      <w:szCs w:val="32"/>
    </w:rPr>
  </w:style>
  <w:style w:type="paragraph" w:styleId="3">
    <w:name w:val="heading 3"/>
    <w:basedOn w:val="a"/>
    <w:next w:val="a"/>
    <w:link w:val="30"/>
    <w:uiPriority w:val="9"/>
    <w:qFormat/>
    <w:pPr>
      <w:keepNext/>
      <w:keepLines/>
      <w:spacing w:line="480" w:lineRule="auto"/>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宋体" w:hAnsi="宋体" w:cs="宋体"/>
      <w:szCs w:val="24"/>
      <w:lang w:val="zh-CN" w:bidi="zh-CN"/>
    </w:rPr>
  </w:style>
  <w:style w:type="paragraph" w:styleId="TOC3">
    <w:name w:val="toc 3"/>
    <w:basedOn w:val="a"/>
    <w:next w:val="a"/>
    <w:uiPriority w:val="39"/>
    <w:unhideWhenUsed/>
    <w:qFormat/>
    <w:pPr>
      <w:ind w:leftChars="400" w:left="840"/>
    </w:pPr>
  </w:style>
  <w:style w:type="paragraph" w:styleId="a4">
    <w:name w:val="footer"/>
    <w:basedOn w:val="a"/>
    <w:uiPriority w:val="99"/>
    <w:unhideWhenUsed/>
    <w:qFormat/>
    <w:pPr>
      <w:tabs>
        <w:tab w:val="center" w:pos="4153"/>
        <w:tab w:val="right" w:pos="8306"/>
      </w:tabs>
      <w:snapToGrid w:val="0"/>
    </w:pPr>
    <w:rPr>
      <w:sz w:val="18"/>
      <w:szCs w:val="18"/>
    </w:rPr>
  </w:style>
  <w:style w:type="paragraph" w:styleId="a5">
    <w:name w:val="header"/>
    <w:basedOn w:val="a"/>
    <w:uiPriority w:val="99"/>
    <w:unhideWhenUsed/>
    <w:qFormat/>
    <w:pPr>
      <w:pBdr>
        <w:bottom w:val="single" w:sz="6" w:space="1" w:color="auto"/>
      </w:pBdr>
      <w:tabs>
        <w:tab w:val="center" w:pos="4153"/>
        <w:tab w:val="right" w:pos="8306"/>
      </w:tabs>
      <w:snapToGrid w:val="0"/>
      <w:jc w:val="center"/>
    </w:pPr>
    <w:rPr>
      <w:szCs w:val="21"/>
    </w:rPr>
  </w:style>
  <w:style w:type="paragraph" w:styleId="TOC1">
    <w:name w:val="toc 1"/>
    <w:basedOn w:val="a"/>
    <w:next w:val="a"/>
    <w:uiPriority w:val="39"/>
    <w:unhideWhenUsed/>
    <w:qFormat/>
    <w:rsid w:val="00055A6A"/>
    <w:pPr>
      <w:ind w:firstLine="480"/>
    </w:pPr>
  </w:style>
  <w:style w:type="paragraph" w:styleId="TOC2">
    <w:name w:val="toc 2"/>
    <w:basedOn w:val="a"/>
    <w:next w:val="a"/>
    <w:uiPriority w:val="39"/>
    <w:unhideWhenUsed/>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szCs w:val="24"/>
    </w:rPr>
  </w:style>
  <w:style w:type="paragraph" w:styleId="a6">
    <w:name w:val="Normal (Web)"/>
    <w:basedOn w:val="a"/>
    <w:qFormat/>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qFormat/>
    <w:rPr>
      <w:i/>
    </w:rPr>
  </w:style>
  <w:style w:type="character" w:styleId="a9">
    <w:name w:val="Hyperlink"/>
    <w:basedOn w:val="a0"/>
    <w:uiPriority w:val="99"/>
    <w:qFormat/>
    <w:rPr>
      <w:color w:val="0000FF"/>
      <w:u w:val="single"/>
    </w:rPr>
  </w:style>
  <w:style w:type="character" w:customStyle="1" w:styleId="20">
    <w:name w:val="标题 2 字符"/>
    <w:basedOn w:val="a0"/>
    <w:link w:val="2"/>
    <w:uiPriority w:val="9"/>
    <w:rsid w:val="008418E5"/>
    <w:rPr>
      <w:rFonts w:ascii="Cambria" w:eastAsia="黑体" w:hAnsi="Cambria"/>
      <w:b/>
      <w:bCs/>
      <w:kern w:val="2"/>
      <w:sz w:val="28"/>
      <w:szCs w:val="32"/>
    </w:rPr>
  </w:style>
  <w:style w:type="paragraph" w:styleId="aa">
    <w:name w:val="List Paragraph"/>
    <w:basedOn w:val="a"/>
    <w:uiPriority w:val="99"/>
    <w:rsid w:val="00675249"/>
    <w:pPr>
      <w:ind w:firstLine="420"/>
    </w:pPr>
  </w:style>
  <w:style w:type="paragraph" w:styleId="ab">
    <w:name w:val="caption"/>
    <w:basedOn w:val="a"/>
    <w:next w:val="a"/>
    <w:unhideWhenUsed/>
    <w:qFormat/>
    <w:rsid w:val="00E13DEA"/>
    <w:rPr>
      <w:rFonts w:asciiTheme="majorHAnsi" w:eastAsia="黑体" w:hAnsiTheme="majorHAnsi" w:cstheme="majorBidi"/>
      <w:sz w:val="20"/>
    </w:rPr>
  </w:style>
  <w:style w:type="character" w:customStyle="1" w:styleId="30">
    <w:name w:val="标题 3 字符"/>
    <w:basedOn w:val="a0"/>
    <w:link w:val="3"/>
    <w:uiPriority w:val="9"/>
    <w:rsid w:val="00AD72B9"/>
    <w:rPr>
      <w:b/>
      <w:bCs/>
      <w:kern w:val="2"/>
      <w:sz w:val="24"/>
      <w:szCs w:val="32"/>
    </w:rPr>
  </w:style>
  <w:style w:type="paragraph" w:styleId="TOC">
    <w:name w:val="TOC Heading"/>
    <w:basedOn w:val="1"/>
    <w:next w:val="a"/>
    <w:uiPriority w:val="39"/>
    <w:unhideWhenUsed/>
    <w:qFormat/>
    <w:rsid w:val="00EC3960"/>
    <w:pPr>
      <w:widowControl/>
      <w:spacing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4110">
      <w:bodyDiv w:val="1"/>
      <w:marLeft w:val="0"/>
      <w:marRight w:val="0"/>
      <w:marTop w:val="0"/>
      <w:marBottom w:val="0"/>
      <w:divBdr>
        <w:top w:val="none" w:sz="0" w:space="0" w:color="auto"/>
        <w:left w:val="none" w:sz="0" w:space="0" w:color="auto"/>
        <w:bottom w:val="none" w:sz="0" w:space="0" w:color="auto"/>
        <w:right w:val="none" w:sz="0" w:space="0" w:color="auto"/>
      </w:divBdr>
    </w:div>
    <w:div w:id="113866019">
      <w:bodyDiv w:val="1"/>
      <w:marLeft w:val="0"/>
      <w:marRight w:val="0"/>
      <w:marTop w:val="0"/>
      <w:marBottom w:val="0"/>
      <w:divBdr>
        <w:top w:val="none" w:sz="0" w:space="0" w:color="auto"/>
        <w:left w:val="none" w:sz="0" w:space="0" w:color="auto"/>
        <w:bottom w:val="none" w:sz="0" w:space="0" w:color="auto"/>
        <w:right w:val="none" w:sz="0" w:space="0" w:color="auto"/>
      </w:divBdr>
    </w:div>
    <w:div w:id="137117018">
      <w:bodyDiv w:val="1"/>
      <w:marLeft w:val="0"/>
      <w:marRight w:val="0"/>
      <w:marTop w:val="0"/>
      <w:marBottom w:val="0"/>
      <w:divBdr>
        <w:top w:val="none" w:sz="0" w:space="0" w:color="auto"/>
        <w:left w:val="none" w:sz="0" w:space="0" w:color="auto"/>
        <w:bottom w:val="none" w:sz="0" w:space="0" w:color="auto"/>
        <w:right w:val="none" w:sz="0" w:space="0" w:color="auto"/>
      </w:divBdr>
    </w:div>
    <w:div w:id="160049317">
      <w:bodyDiv w:val="1"/>
      <w:marLeft w:val="0"/>
      <w:marRight w:val="0"/>
      <w:marTop w:val="0"/>
      <w:marBottom w:val="0"/>
      <w:divBdr>
        <w:top w:val="none" w:sz="0" w:space="0" w:color="auto"/>
        <w:left w:val="none" w:sz="0" w:space="0" w:color="auto"/>
        <w:bottom w:val="none" w:sz="0" w:space="0" w:color="auto"/>
        <w:right w:val="none" w:sz="0" w:space="0" w:color="auto"/>
      </w:divBdr>
    </w:div>
    <w:div w:id="216168967">
      <w:bodyDiv w:val="1"/>
      <w:marLeft w:val="0"/>
      <w:marRight w:val="0"/>
      <w:marTop w:val="0"/>
      <w:marBottom w:val="0"/>
      <w:divBdr>
        <w:top w:val="none" w:sz="0" w:space="0" w:color="auto"/>
        <w:left w:val="none" w:sz="0" w:space="0" w:color="auto"/>
        <w:bottom w:val="none" w:sz="0" w:space="0" w:color="auto"/>
        <w:right w:val="none" w:sz="0" w:space="0" w:color="auto"/>
      </w:divBdr>
    </w:div>
    <w:div w:id="227502714">
      <w:bodyDiv w:val="1"/>
      <w:marLeft w:val="0"/>
      <w:marRight w:val="0"/>
      <w:marTop w:val="0"/>
      <w:marBottom w:val="0"/>
      <w:divBdr>
        <w:top w:val="none" w:sz="0" w:space="0" w:color="auto"/>
        <w:left w:val="none" w:sz="0" w:space="0" w:color="auto"/>
        <w:bottom w:val="none" w:sz="0" w:space="0" w:color="auto"/>
        <w:right w:val="none" w:sz="0" w:space="0" w:color="auto"/>
      </w:divBdr>
    </w:div>
    <w:div w:id="282270961">
      <w:bodyDiv w:val="1"/>
      <w:marLeft w:val="0"/>
      <w:marRight w:val="0"/>
      <w:marTop w:val="0"/>
      <w:marBottom w:val="0"/>
      <w:divBdr>
        <w:top w:val="none" w:sz="0" w:space="0" w:color="auto"/>
        <w:left w:val="none" w:sz="0" w:space="0" w:color="auto"/>
        <w:bottom w:val="none" w:sz="0" w:space="0" w:color="auto"/>
        <w:right w:val="none" w:sz="0" w:space="0" w:color="auto"/>
      </w:divBdr>
    </w:div>
    <w:div w:id="432210146">
      <w:bodyDiv w:val="1"/>
      <w:marLeft w:val="0"/>
      <w:marRight w:val="0"/>
      <w:marTop w:val="0"/>
      <w:marBottom w:val="0"/>
      <w:divBdr>
        <w:top w:val="none" w:sz="0" w:space="0" w:color="auto"/>
        <w:left w:val="none" w:sz="0" w:space="0" w:color="auto"/>
        <w:bottom w:val="none" w:sz="0" w:space="0" w:color="auto"/>
        <w:right w:val="none" w:sz="0" w:space="0" w:color="auto"/>
      </w:divBdr>
    </w:div>
    <w:div w:id="435561944">
      <w:bodyDiv w:val="1"/>
      <w:marLeft w:val="0"/>
      <w:marRight w:val="0"/>
      <w:marTop w:val="0"/>
      <w:marBottom w:val="0"/>
      <w:divBdr>
        <w:top w:val="none" w:sz="0" w:space="0" w:color="auto"/>
        <w:left w:val="none" w:sz="0" w:space="0" w:color="auto"/>
        <w:bottom w:val="none" w:sz="0" w:space="0" w:color="auto"/>
        <w:right w:val="none" w:sz="0" w:space="0" w:color="auto"/>
      </w:divBdr>
    </w:div>
    <w:div w:id="580719929">
      <w:bodyDiv w:val="1"/>
      <w:marLeft w:val="0"/>
      <w:marRight w:val="0"/>
      <w:marTop w:val="0"/>
      <w:marBottom w:val="0"/>
      <w:divBdr>
        <w:top w:val="none" w:sz="0" w:space="0" w:color="auto"/>
        <w:left w:val="none" w:sz="0" w:space="0" w:color="auto"/>
        <w:bottom w:val="none" w:sz="0" w:space="0" w:color="auto"/>
        <w:right w:val="none" w:sz="0" w:space="0" w:color="auto"/>
      </w:divBdr>
    </w:div>
    <w:div w:id="592132545">
      <w:bodyDiv w:val="1"/>
      <w:marLeft w:val="0"/>
      <w:marRight w:val="0"/>
      <w:marTop w:val="0"/>
      <w:marBottom w:val="0"/>
      <w:divBdr>
        <w:top w:val="none" w:sz="0" w:space="0" w:color="auto"/>
        <w:left w:val="none" w:sz="0" w:space="0" w:color="auto"/>
        <w:bottom w:val="none" w:sz="0" w:space="0" w:color="auto"/>
        <w:right w:val="none" w:sz="0" w:space="0" w:color="auto"/>
      </w:divBdr>
    </w:div>
    <w:div w:id="675959300">
      <w:bodyDiv w:val="1"/>
      <w:marLeft w:val="0"/>
      <w:marRight w:val="0"/>
      <w:marTop w:val="0"/>
      <w:marBottom w:val="0"/>
      <w:divBdr>
        <w:top w:val="none" w:sz="0" w:space="0" w:color="auto"/>
        <w:left w:val="none" w:sz="0" w:space="0" w:color="auto"/>
        <w:bottom w:val="none" w:sz="0" w:space="0" w:color="auto"/>
        <w:right w:val="none" w:sz="0" w:space="0" w:color="auto"/>
      </w:divBdr>
    </w:div>
    <w:div w:id="927234287">
      <w:bodyDiv w:val="1"/>
      <w:marLeft w:val="0"/>
      <w:marRight w:val="0"/>
      <w:marTop w:val="0"/>
      <w:marBottom w:val="0"/>
      <w:divBdr>
        <w:top w:val="none" w:sz="0" w:space="0" w:color="auto"/>
        <w:left w:val="none" w:sz="0" w:space="0" w:color="auto"/>
        <w:bottom w:val="none" w:sz="0" w:space="0" w:color="auto"/>
        <w:right w:val="none" w:sz="0" w:space="0" w:color="auto"/>
      </w:divBdr>
    </w:div>
    <w:div w:id="1010913717">
      <w:bodyDiv w:val="1"/>
      <w:marLeft w:val="0"/>
      <w:marRight w:val="0"/>
      <w:marTop w:val="0"/>
      <w:marBottom w:val="0"/>
      <w:divBdr>
        <w:top w:val="none" w:sz="0" w:space="0" w:color="auto"/>
        <w:left w:val="none" w:sz="0" w:space="0" w:color="auto"/>
        <w:bottom w:val="none" w:sz="0" w:space="0" w:color="auto"/>
        <w:right w:val="none" w:sz="0" w:space="0" w:color="auto"/>
      </w:divBdr>
    </w:div>
    <w:div w:id="1028797285">
      <w:bodyDiv w:val="1"/>
      <w:marLeft w:val="0"/>
      <w:marRight w:val="0"/>
      <w:marTop w:val="0"/>
      <w:marBottom w:val="0"/>
      <w:divBdr>
        <w:top w:val="none" w:sz="0" w:space="0" w:color="auto"/>
        <w:left w:val="none" w:sz="0" w:space="0" w:color="auto"/>
        <w:bottom w:val="none" w:sz="0" w:space="0" w:color="auto"/>
        <w:right w:val="none" w:sz="0" w:space="0" w:color="auto"/>
      </w:divBdr>
    </w:div>
    <w:div w:id="1044603223">
      <w:bodyDiv w:val="1"/>
      <w:marLeft w:val="0"/>
      <w:marRight w:val="0"/>
      <w:marTop w:val="0"/>
      <w:marBottom w:val="0"/>
      <w:divBdr>
        <w:top w:val="none" w:sz="0" w:space="0" w:color="auto"/>
        <w:left w:val="none" w:sz="0" w:space="0" w:color="auto"/>
        <w:bottom w:val="none" w:sz="0" w:space="0" w:color="auto"/>
        <w:right w:val="none" w:sz="0" w:space="0" w:color="auto"/>
      </w:divBdr>
    </w:div>
    <w:div w:id="1231964967">
      <w:bodyDiv w:val="1"/>
      <w:marLeft w:val="0"/>
      <w:marRight w:val="0"/>
      <w:marTop w:val="0"/>
      <w:marBottom w:val="0"/>
      <w:divBdr>
        <w:top w:val="none" w:sz="0" w:space="0" w:color="auto"/>
        <w:left w:val="none" w:sz="0" w:space="0" w:color="auto"/>
        <w:bottom w:val="none" w:sz="0" w:space="0" w:color="auto"/>
        <w:right w:val="none" w:sz="0" w:space="0" w:color="auto"/>
      </w:divBdr>
    </w:div>
    <w:div w:id="1249998099">
      <w:bodyDiv w:val="1"/>
      <w:marLeft w:val="0"/>
      <w:marRight w:val="0"/>
      <w:marTop w:val="0"/>
      <w:marBottom w:val="0"/>
      <w:divBdr>
        <w:top w:val="none" w:sz="0" w:space="0" w:color="auto"/>
        <w:left w:val="none" w:sz="0" w:space="0" w:color="auto"/>
        <w:bottom w:val="none" w:sz="0" w:space="0" w:color="auto"/>
        <w:right w:val="none" w:sz="0" w:space="0" w:color="auto"/>
      </w:divBdr>
    </w:div>
    <w:div w:id="1282568823">
      <w:bodyDiv w:val="1"/>
      <w:marLeft w:val="0"/>
      <w:marRight w:val="0"/>
      <w:marTop w:val="0"/>
      <w:marBottom w:val="0"/>
      <w:divBdr>
        <w:top w:val="none" w:sz="0" w:space="0" w:color="auto"/>
        <w:left w:val="none" w:sz="0" w:space="0" w:color="auto"/>
        <w:bottom w:val="none" w:sz="0" w:space="0" w:color="auto"/>
        <w:right w:val="none" w:sz="0" w:space="0" w:color="auto"/>
      </w:divBdr>
    </w:div>
    <w:div w:id="1293252265">
      <w:bodyDiv w:val="1"/>
      <w:marLeft w:val="0"/>
      <w:marRight w:val="0"/>
      <w:marTop w:val="0"/>
      <w:marBottom w:val="0"/>
      <w:divBdr>
        <w:top w:val="none" w:sz="0" w:space="0" w:color="auto"/>
        <w:left w:val="none" w:sz="0" w:space="0" w:color="auto"/>
        <w:bottom w:val="none" w:sz="0" w:space="0" w:color="auto"/>
        <w:right w:val="none" w:sz="0" w:space="0" w:color="auto"/>
      </w:divBdr>
    </w:div>
    <w:div w:id="1306592936">
      <w:bodyDiv w:val="1"/>
      <w:marLeft w:val="0"/>
      <w:marRight w:val="0"/>
      <w:marTop w:val="0"/>
      <w:marBottom w:val="0"/>
      <w:divBdr>
        <w:top w:val="none" w:sz="0" w:space="0" w:color="auto"/>
        <w:left w:val="none" w:sz="0" w:space="0" w:color="auto"/>
        <w:bottom w:val="none" w:sz="0" w:space="0" w:color="auto"/>
        <w:right w:val="none" w:sz="0" w:space="0" w:color="auto"/>
      </w:divBdr>
    </w:div>
    <w:div w:id="1337221634">
      <w:bodyDiv w:val="1"/>
      <w:marLeft w:val="0"/>
      <w:marRight w:val="0"/>
      <w:marTop w:val="0"/>
      <w:marBottom w:val="0"/>
      <w:divBdr>
        <w:top w:val="none" w:sz="0" w:space="0" w:color="auto"/>
        <w:left w:val="none" w:sz="0" w:space="0" w:color="auto"/>
        <w:bottom w:val="none" w:sz="0" w:space="0" w:color="auto"/>
        <w:right w:val="none" w:sz="0" w:space="0" w:color="auto"/>
      </w:divBdr>
    </w:div>
    <w:div w:id="1439595553">
      <w:bodyDiv w:val="1"/>
      <w:marLeft w:val="0"/>
      <w:marRight w:val="0"/>
      <w:marTop w:val="0"/>
      <w:marBottom w:val="0"/>
      <w:divBdr>
        <w:top w:val="none" w:sz="0" w:space="0" w:color="auto"/>
        <w:left w:val="none" w:sz="0" w:space="0" w:color="auto"/>
        <w:bottom w:val="none" w:sz="0" w:space="0" w:color="auto"/>
        <w:right w:val="none" w:sz="0" w:space="0" w:color="auto"/>
      </w:divBdr>
    </w:div>
    <w:div w:id="1441953530">
      <w:bodyDiv w:val="1"/>
      <w:marLeft w:val="0"/>
      <w:marRight w:val="0"/>
      <w:marTop w:val="0"/>
      <w:marBottom w:val="0"/>
      <w:divBdr>
        <w:top w:val="none" w:sz="0" w:space="0" w:color="auto"/>
        <w:left w:val="none" w:sz="0" w:space="0" w:color="auto"/>
        <w:bottom w:val="none" w:sz="0" w:space="0" w:color="auto"/>
        <w:right w:val="none" w:sz="0" w:space="0" w:color="auto"/>
      </w:divBdr>
    </w:div>
    <w:div w:id="1444880133">
      <w:bodyDiv w:val="1"/>
      <w:marLeft w:val="0"/>
      <w:marRight w:val="0"/>
      <w:marTop w:val="0"/>
      <w:marBottom w:val="0"/>
      <w:divBdr>
        <w:top w:val="none" w:sz="0" w:space="0" w:color="auto"/>
        <w:left w:val="none" w:sz="0" w:space="0" w:color="auto"/>
        <w:bottom w:val="none" w:sz="0" w:space="0" w:color="auto"/>
        <w:right w:val="none" w:sz="0" w:space="0" w:color="auto"/>
      </w:divBdr>
    </w:div>
    <w:div w:id="1453399117">
      <w:bodyDiv w:val="1"/>
      <w:marLeft w:val="0"/>
      <w:marRight w:val="0"/>
      <w:marTop w:val="0"/>
      <w:marBottom w:val="0"/>
      <w:divBdr>
        <w:top w:val="none" w:sz="0" w:space="0" w:color="auto"/>
        <w:left w:val="none" w:sz="0" w:space="0" w:color="auto"/>
        <w:bottom w:val="none" w:sz="0" w:space="0" w:color="auto"/>
        <w:right w:val="none" w:sz="0" w:space="0" w:color="auto"/>
      </w:divBdr>
    </w:div>
    <w:div w:id="1592735244">
      <w:bodyDiv w:val="1"/>
      <w:marLeft w:val="0"/>
      <w:marRight w:val="0"/>
      <w:marTop w:val="0"/>
      <w:marBottom w:val="0"/>
      <w:divBdr>
        <w:top w:val="none" w:sz="0" w:space="0" w:color="auto"/>
        <w:left w:val="none" w:sz="0" w:space="0" w:color="auto"/>
        <w:bottom w:val="none" w:sz="0" w:space="0" w:color="auto"/>
        <w:right w:val="none" w:sz="0" w:space="0" w:color="auto"/>
      </w:divBdr>
    </w:div>
    <w:div w:id="1622951886">
      <w:bodyDiv w:val="1"/>
      <w:marLeft w:val="0"/>
      <w:marRight w:val="0"/>
      <w:marTop w:val="0"/>
      <w:marBottom w:val="0"/>
      <w:divBdr>
        <w:top w:val="none" w:sz="0" w:space="0" w:color="auto"/>
        <w:left w:val="none" w:sz="0" w:space="0" w:color="auto"/>
        <w:bottom w:val="none" w:sz="0" w:space="0" w:color="auto"/>
        <w:right w:val="none" w:sz="0" w:space="0" w:color="auto"/>
      </w:divBdr>
    </w:div>
    <w:div w:id="1630284575">
      <w:bodyDiv w:val="1"/>
      <w:marLeft w:val="0"/>
      <w:marRight w:val="0"/>
      <w:marTop w:val="0"/>
      <w:marBottom w:val="0"/>
      <w:divBdr>
        <w:top w:val="none" w:sz="0" w:space="0" w:color="auto"/>
        <w:left w:val="none" w:sz="0" w:space="0" w:color="auto"/>
        <w:bottom w:val="none" w:sz="0" w:space="0" w:color="auto"/>
        <w:right w:val="none" w:sz="0" w:space="0" w:color="auto"/>
      </w:divBdr>
    </w:div>
    <w:div w:id="1637879638">
      <w:bodyDiv w:val="1"/>
      <w:marLeft w:val="0"/>
      <w:marRight w:val="0"/>
      <w:marTop w:val="0"/>
      <w:marBottom w:val="0"/>
      <w:divBdr>
        <w:top w:val="none" w:sz="0" w:space="0" w:color="auto"/>
        <w:left w:val="none" w:sz="0" w:space="0" w:color="auto"/>
        <w:bottom w:val="none" w:sz="0" w:space="0" w:color="auto"/>
        <w:right w:val="none" w:sz="0" w:space="0" w:color="auto"/>
      </w:divBdr>
    </w:div>
    <w:div w:id="1659797092">
      <w:bodyDiv w:val="1"/>
      <w:marLeft w:val="0"/>
      <w:marRight w:val="0"/>
      <w:marTop w:val="0"/>
      <w:marBottom w:val="0"/>
      <w:divBdr>
        <w:top w:val="none" w:sz="0" w:space="0" w:color="auto"/>
        <w:left w:val="none" w:sz="0" w:space="0" w:color="auto"/>
        <w:bottom w:val="none" w:sz="0" w:space="0" w:color="auto"/>
        <w:right w:val="none" w:sz="0" w:space="0" w:color="auto"/>
      </w:divBdr>
    </w:div>
    <w:div w:id="1683629394">
      <w:bodyDiv w:val="1"/>
      <w:marLeft w:val="0"/>
      <w:marRight w:val="0"/>
      <w:marTop w:val="0"/>
      <w:marBottom w:val="0"/>
      <w:divBdr>
        <w:top w:val="none" w:sz="0" w:space="0" w:color="auto"/>
        <w:left w:val="none" w:sz="0" w:space="0" w:color="auto"/>
        <w:bottom w:val="none" w:sz="0" w:space="0" w:color="auto"/>
        <w:right w:val="none" w:sz="0" w:space="0" w:color="auto"/>
      </w:divBdr>
    </w:div>
    <w:div w:id="1702900337">
      <w:bodyDiv w:val="1"/>
      <w:marLeft w:val="0"/>
      <w:marRight w:val="0"/>
      <w:marTop w:val="0"/>
      <w:marBottom w:val="0"/>
      <w:divBdr>
        <w:top w:val="none" w:sz="0" w:space="0" w:color="auto"/>
        <w:left w:val="none" w:sz="0" w:space="0" w:color="auto"/>
        <w:bottom w:val="none" w:sz="0" w:space="0" w:color="auto"/>
        <w:right w:val="none" w:sz="0" w:space="0" w:color="auto"/>
      </w:divBdr>
    </w:div>
    <w:div w:id="1821919958">
      <w:bodyDiv w:val="1"/>
      <w:marLeft w:val="0"/>
      <w:marRight w:val="0"/>
      <w:marTop w:val="0"/>
      <w:marBottom w:val="0"/>
      <w:divBdr>
        <w:top w:val="none" w:sz="0" w:space="0" w:color="auto"/>
        <w:left w:val="none" w:sz="0" w:space="0" w:color="auto"/>
        <w:bottom w:val="none" w:sz="0" w:space="0" w:color="auto"/>
        <w:right w:val="none" w:sz="0" w:space="0" w:color="auto"/>
      </w:divBdr>
    </w:div>
    <w:div w:id="1839878731">
      <w:bodyDiv w:val="1"/>
      <w:marLeft w:val="0"/>
      <w:marRight w:val="0"/>
      <w:marTop w:val="0"/>
      <w:marBottom w:val="0"/>
      <w:divBdr>
        <w:top w:val="none" w:sz="0" w:space="0" w:color="auto"/>
        <w:left w:val="none" w:sz="0" w:space="0" w:color="auto"/>
        <w:bottom w:val="none" w:sz="0" w:space="0" w:color="auto"/>
        <w:right w:val="none" w:sz="0" w:space="0" w:color="auto"/>
      </w:divBdr>
    </w:div>
    <w:div w:id="1883709290">
      <w:bodyDiv w:val="1"/>
      <w:marLeft w:val="0"/>
      <w:marRight w:val="0"/>
      <w:marTop w:val="0"/>
      <w:marBottom w:val="0"/>
      <w:divBdr>
        <w:top w:val="none" w:sz="0" w:space="0" w:color="auto"/>
        <w:left w:val="none" w:sz="0" w:space="0" w:color="auto"/>
        <w:bottom w:val="none" w:sz="0" w:space="0" w:color="auto"/>
        <w:right w:val="none" w:sz="0" w:space="0" w:color="auto"/>
      </w:divBdr>
    </w:div>
    <w:div w:id="1940021655">
      <w:bodyDiv w:val="1"/>
      <w:marLeft w:val="0"/>
      <w:marRight w:val="0"/>
      <w:marTop w:val="0"/>
      <w:marBottom w:val="0"/>
      <w:divBdr>
        <w:top w:val="none" w:sz="0" w:space="0" w:color="auto"/>
        <w:left w:val="none" w:sz="0" w:space="0" w:color="auto"/>
        <w:bottom w:val="none" w:sz="0" w:space="0" w:color="auto"/>
        <w:right w:val="none" w:sz="0" w:space="0" w:color="auto"/>
      </w:divBdr>
    </w:div>
    <w:div w:id="1947425338">
      <w:bodyDiv w:val="1"/>
      <w:marLeft w:val="0"/>
      <w:marRight w:val="0"/>
      <w:marTop w:val="0"/>
      <w:marBottom w:val="0"/>
      <w:divBdr>
        <w:top w:val="none" w:sz="0" w:space="0" w:color="auto"/>
        <w:left w:val="none" w:sz="0" w:space="0" w:color="auto"/>
        <w:bottom w:val="none" w:sz="0" w:space="0" w:color="auto"/>
        <w:right w:val="none" w:sz="0" w:space="0" w:color="auto"/>
      </w:divBdr>
    </w:div>
    <w:div w:id="1985812396">
      <w:bodyDiv w:val="1"/>
      <w:marLeft w:val="0"/>
      <w:marRight w:val="0"/>
      <w:marTop w:val="0"/>
      <w:marBottom w:val="0"/>
      <w:divBdr>
        <w:top w:val="none" w:sz="0" w:space="0" w:color="auto"/>
        <w:left w:val="none" w:sz="0" w:space="0" w:color="auto"/>
        <w:bottom w:val="none" w:sz="0" w:space="0" w:color="auto"/>
        <w:right w:val="none" w:sz="0" w:space="0" w:color="auto"/>
      </w:divBdr>
    </w:div>
    <w:div w:id="1987315688">
      <w:bodyDiv w:val="1"/>
      <w:marLeft w:val="0"/>
      <w:marRight w:val="0"/>
      <w:marTop w:val="0"/>
      <w:marBottom w:val="0"/>
      <w:divBdr>
        <w:top w:val="none" w:sz="0" w:space="0" w:color="auto"/>
        <w:left w:val="none" w:sz="0" w:space="0" w:color="auto"/>
        <w:bottom w:val="none" w:sz="0" w:space="0" w:color="auto"/>
        <w:right w:val="none" w:sz="0" w:space="0" w:color="auto"/>
      </w:divBdr>
    </w:div>
    <w:div w:id="1991789861">
      <w:bodyDiv w:val="1"/>
      <w:marLeft w:val="0"/>
      <w:marRight w:val="0"/>
      <w:marTop w:val="0"/>
      <w:marBottom w:val="0"/>
      <w:divBdr>
        <w:top w:val="none" w:sz="0" w:space="0" w:color="auto"/>
        <w:left w:val="none" w:sz="0" w:space="0" w:color="auto"/>
        <w:bottom w:val="none" w:sz="0" w:space="0" w:color="auto"/>
        <w:right w:val="none" w:sz="0" w:space="0" w:color="auto"/>
      </w:divBdr>
    </w:div>
    <w:div w:id="2048673084">
      <w:bodyDiv w:val="1"/>
      <w:marLeft w:val="0"/>
      <w:marRight w:val="0"/>
      <w:marTop w:val="0"/>
      <w:marBottom w:val="0"/>
      <w:divBdr>
        <w:top w:val="none" w:sz="0" w:space="0" w:color="auto"/>
        <w:left w:val="none" w:sz="0" w:space="0" w:color="auto"/>
        <w:bottom w:val="none" w:sz="0" w:space="0" w:color="auto"/>
        <w:right w:val="none" w:sz="0" w:space="0" w:color="auto"/>
      </w:divBdr>
    </w:div>
    <w:div w:id="2105874851">
      <w:bodyDiv w:val="1"/>
      <w:marLeft w:val="0"/>
      <w:marRight w:val="0"/>
      <w:marTop w:val="0"/>
      <w:marBottom w:val="0"/>
      <w:divBdr>
        <w:top w:val="none" w:sz="0" w:space="0" w:color="auto"/>
        <w:left w:val="none" w:sz="0" w:space="0" w:color="auto"/>
        <w:bottom w:val="none" w:sz="0" w:space="0" w:color="auto"/>
        <w:right w:val="none" w:sz="0" w:space="0" w:color="auto"/>
      </w:divBdr>
    </w:div>
    <w:div w:id="2137872372">
      <w:bodyDiv w:val="1"/>
      <w:marLeft w:val="0"/>
      <w:marRight w:val="0"/>
      <w:marTop w:val="0"/>
      <w:marBottom w:val="0"/>
      <w:divBdr>
        <w:top w:val="none" w:sz="0" w:space="0" w:color="auto"/>
        <w:left w:val="none" w:sz="0" w:space="0" w:color="auto"/>
        <w:bottom w:val="none" w:sz="0" w:space="0" w:color="auto"/>
        <w:right w:val="none" w:sz="0" w:space="0" w:color="auto"/>
      </w:divBdr>
    </w:div>
    <w:div w:id="2139180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eader" Target="header9.xml"/><Relationship Id="rId21" Type="http://schemas.openxmlformats.org/officeDocument/2006/relationships/header" Target="header4.xml"/><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29" Type="http://schemas.openxmlformats.org/officeDocument/2006/relationships/header" Target="head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6.xml"/><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首页"/>
    </customSectPr>
    <customSectPr>
      <sectNamePr val="扉页"/>
    </customSectPr>
    <customSectPr>
      <sectNamePr val="摘要"/>
    </customSectPr>
    <customSectPr>
      <sectNamePr val="英文摘要"/>
    </customSectPr>
    <customSectPr>
      <sectNamePr val="目录"/>
    </customSectPr>
    <customSectPr>
      <sectNamePr val="第一章"/>
    </customSectPr>
    <customSectPr>
      <sectNamePr val="第二章"/>
    </customSectPr>
    <customSectPr>
      <sectNamePr val="第三章"/>
    </customSectPr>
    <customSectPr>
      <sectNamePr val="第四章"/>
    </customSectPr>
    <customSectPr>
      <sectNamePr val="第五章"/>
    </customSectPr>
    <customSectPr>
      <sectNamePr val="第六章"/>
    </customSectPr>
    <customSectPr>
      <sectNamePr val="参考文献"/>
    </customSectPr>
    <customSectPr>
      <sectNamePr val="致谢"/>
    </customSectPr>
    <customSectPr/>
  </customSectProps>
  <customShpExts>
    <customShpInfo spid="_x0000_s1026" textRotate="1"/>
  </customShpExts>
</s:customData>
</file>

<file path=customXml/itemProps1.xml><?xml version="1.0" encoding="utf-8"?>
<ds:datastoreItem xmlns:ds="http://schemas.openxmlformats.org/officeDocument/2006/customXml" ds:itemID="{5BAB437D-91A2-432C-B645-D97773B030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1</Pages>
  <Words>4215</Words>
  <Characters>24032</Characters>
  <Application>Microsoft Office Word</Application>
  <DocSecurity>0</DocSecurity>
  <Lines>200</Lines>
  <Paragraphs>56</Paragraphs>
  <ScaleCrop>false</ScaleCrop>
  <Company/>
  <LinksUpToDate>false</LinksUpToDate>
  <CharactersWithSpaces>28191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董亦航</dc:creator>
  <cp:lastModifiedBy>D 奕航</cp:lastModifiedBy>
  <cp:revision>325</cp:revision>
  <dcterms:created xsi:type="dcterms:W3CDTF">2014-10-29T12:08:00Z</dcterms:created>
  <dcterms:modified xsi:type="dcterms:W3CDTF">2023-06-04T00:14:00Z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E878A18BE1884A639FF2F85144AB8BB9</vt:lpwstr>
  </property>
</Properties>
</file>