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1A289" w14:textId="180BDD22" w:rsidR="002232AB" w:rsidRPr="005359FC" w:rsidRDefault="002232AB" w:rsidP="002232AB">
      <w:pPr>
        <w:jc w:val="center"/>
        <w:rPr>
          <w:rFonts w:ascii="Batang" w:eastAsia="Batang" w:hAnsi="Batang" w:cs="Batang" w:hint="eastAsia"/>
          <w:b/>
          <w:bCs/>
          <w:sz w:val="36"/>
          <w:szCs w:val="36"/>
          <w:lang w:val="en-US" w:eastAsia="ko-KR"/>
        </w:rPr>
      </w:pPr>
      <w:r w:rsidRPr="002232AB">
        <w:rPr>
          <w:b/>
          <w:bCs/>
          <w:sz w:val="36"/>
          <w:szCs w:val="36"/>
          <w:lang w:val="en-US"/>
        </w:rPr>
        <w:t>Homework #</w:t>
      </w:r>
      <w:r w:rsidR="005359FC">
        <w:rPr>
          <w:b/>
          <w:bCs/>
          <w:sz w:val="36"/>
          <w:szCs w:val="36"/>
          <w:lang w:val="en-US"/>
        </w:rPr>
        <w:t>2</w:t>
      </w:r>
      <w:r w:rsidRPr="002232AB">
        <w:rPr>
          <w:b/>
          <w:bCs/>
          <w:sz w:val="36"/>
          <w:szCs w:val="36"/>
          <w:lang w:val="en-US"/>
        </w:rPr>
        <w:t>: Music</w:t>
      </w:r>
      <w:r w:rsidR="005359FC">
        <w:rPr>
          <w:b/>
          <w:bCs/>
          <w:sz w:val="36"/>
          <w:szCs w:val="36"/>
          <w:lang w:val="en-US"/>
        </w:rPr>
        <w:t xml:space="preserve"> Auto Tagging</w:t>
      </w:r>
    </w:p>
    <w:p w14:paraId="2BE86E7E" w14:textId="0EE3A448" w:rsidR="002232AB" w:rsidRDefault="002232AB">
      <w:pPr>
        <w:rPr>
          <w:lang w:val="en-US"/>
        </w:rPr>
      </w:pPr>
    </w:p>
    <w:p w14:paraId="4E2213BB" w14:textId="5C21D02E" w:rsidR="002232AB" w:rsidRDefault="002232AB" w:rsidP="002232AB">
      <w:pPr>
        <w:jc w:val="right"/>
        <w:rPr>
          <w:lang w:val="en-US"/>
        </w:rPr>
      </w:pPr>
      <w:r>
        <w:rPr>
          <w:lang w:val="en-US"/>
        </w:rPr>
        <w:t>The Robotics Program</w:t>
      </w:r>
    </w:p>
    <w:p w14:paraId="3C2D63BA" w14:textId="77777777" w:rsidR="002232AB" w:rsidRDefault="002232AB" w:rsidP="002232AB">
      <w:pPr>
        <w:jc w:val="right"/>
        <w:rPr>
          <w:lang w:val="en-US"/>
        </w:rPr>
      </w:pPr>
      <w:r>
        <w:rPr>
          <w:lang w:val="en-US"/>
        </w:rPr>
        <w:t xml:space="preserve">20195595 </w:t>
      </w:r>
    </w:p>
    <w:p w14:paraId="183C6601" w14:textId="3457B7AE" w:rsidR="002232AB" w:rsidRDefault="002232AB" w:rsidP="002232AB">
      <w:pPr>
        <w:jc w:val="right"/>
        <w:rPr>
          <w:lang w:val="en-US"/>
        </w:rPr>
      </w:pPr>
      <w:proofErr w:type="spellStart"/>
      <w:r>
        <w:rPr>
          <w:lang w:val="en-US"/>
        </w:rPr>
        <w:t>Dooyoung</w:t>
      </w:r>
      <w:proofErr w:type="spellEnd"/>
      <w:r>
        <w:rPr>
          <w:lang w:val="en-US"/>
        </w:rPr>
        <w:t xml:space="preserve"> Hong</w:t>
      </w:r>
    </w:p>
    <w:p w14:paraId="702B1951" w14:textId="40772E37" w:rsidR="002232AB" w:rsidRDefault="002232AB" w:rsidP="002232AB">
      <w:pPr>
        <w:jc w:val="right"/>
        <w:rPr>
          <w:lang w:val="en-US"/>
        </w:rPr>
      </w:pPr>
    </w:p>
    <w:p w14:paraId="3DCC7600" w14:textId="5DA90BDE" w:rsidR="002232AB" w:rsidRPr="00C642EE" w:rsidRDefault="002232AB" w:rsidP="002232AB">
      <w:pPr>
        <w:pStyle w:val="ListParagraph"/>
        <w:numPr>
          <w:ilvl w:val="0"/>
          <w:numId w:val="1"/>
        </w:numPr>
        <w:rPr>
          <w:b/>
          <w:bCs/>
          <w:lang w:val="en-US"/>
        </w:rPr>
      </w:pPr>
      <w:r w:rsidRPr="00C642EE">
        <w:rPr>
          <w:b/>
          <w:bCs/>
          <w:lang w:val="en-US"/>
        </w:rPr>
        <w:t>Introduction</w:t>
      </w:r>
    </w:p>
    <w:p w14:paraId="39393910" w14:textId="146279B6" w:rsidR="002232AB" w:rsidRPr="002232AB" w:rsidRDefault="002232AB" w:rsidP="002232AB">
      <w:pPr>
        <w:rPr>
          <w:rFonts w:ascii="Batang" w:eastAsia="Batang" w:hAnsi="Batang" w:cs="Batang"/>
          <w:lang w:val="en-US" w:eastAsia="ko-KR"/>
        </w:rPr>
      </w:pPr>
    </w:p>
    <w:p w14:paraId="3D1459DF" w14:textId="496AEADA" w:rsidR="00A90CEB" w:rsidRDefault="00C275EA" w:rsidP="00C275EA">
      <w:pPr>
        <w:rPr>
          <w:lang w:val="en-US"/>
        </w:rPr>
      </w:pPr>
      <w:r>
        <w:rPr>
          <w:lang w:val="en-US"/>
        </w:rPr>
        <w:t xml:space="preserve"> </w:t>
      </w:r>
      <w:r w:rsidRPr="00C275EA">
        <w:rPr>
          <w:lang w:val="en-US"/>
        </w:rPr>
        <w:t>Music auto-tagging is an important task that can be used in many musical applications such as music search or recommender systems. Conventional methods, such as the classifier through Mel-Frequency Cepstral Coefficients (MFCC), use deterministic feature extractors based on speech domain knowledge and these formulas. The main function of machine learning is configuring the approximator that can classify the feature of data based on neural structures and actual data. Therefore, it can be a more flexible approach compared with the existing methods.</w:t>
      </w:r>
      <w:r>
        <w:rPr>
          <w:lang w:val="en-US"/>
        </w:rPr>
        <w:t xml:space="preserve"> </w:t>
      </w:r>
      <w:r w:rsidRPr="00C275EA">
        <w:rPr>
          <w:lang w:val="en-US"/>
        </w:rPr>
        <w:t>Homework #2 aims to perf</w:t>
      </w:r>
      <w:r w:rsidR="00011849">
        <w:rPr>
          <w:lang w:val="en-US"/>
        </w:rPr>
        <w:t>orm</w:t>
      </w:r>
      <w:r w:rsidRPr="00C275EA">
        <w:rPr>
          <w:lang w:val="en-US"/>
        </w:rPr>
        <w:t xml:space="preserve"> the auto-tagging for music using machine learning techniques.</w:t>
      </w:r>
    </w:p>
    <w:p w14:paraId="1F216FD1" w14:textId="77777777" w:rsidR="00C275EA" w:rsidRDefault="00C275EA" w:rsidP="00C275EA">
      <w:pPr>
        <w:rPr>
          <w:lang w:val="en-US"/>
        </w:rPr>
      </w:pPr>
    </w:p>
    <w:p w14:paraId="56BB09BC" w14:textId="104ECEB8" w:rsidR="002232AB" w:rsidRPr="00C642EE" w:rsidRDefault="00B72603" w:rsidP="00B72603">
      <w:pPr>
        <w:pStyle w:val="ListParagraph"/>
        <w:numPr>
          <w:ilvl w:val="0"/>
          <w:numId w:val="1"/>
        </w:numPr>
        <w:rPr>
          <w:b/>
          <w:bCs/>
          <w:lang w:val="en-US" w:eastAsia="ko-KR"/>
        </w:rPr>
      </w:pPr>
      <w:r w:rsidRPr="00C642EE">
        <w:rPr>
          <w:b/>
          <w:bCs/>
          <w:lang w:val="en-US" w:eastAsia="ko-KR"/>
        </w:rPr>
        <w:t>Algorithm description</w:t>
      </w:r>
      <w:r w:rsidR="005D442D" w:rsidRPr="00C642EE">
        <w:rPr>
          <w:b/>
          <w:bCs/>
          <w:lang w:val="en-US" w:eastAsia="ko-KR"/>
        </w:rPr>
        <w:t>, Experiments, and results</w:t>
      </w:r>
    </w:p>
    <w:p w14:paraId="75D509F4" w14:textId="3462B2C7" w:rsidR="002232AB" w:rsidRDefault="002232AB" w:rsidP="002232AB">
      <w:pPr>
        <w:rPr>
          <w:lang w:val="en-US"/>
        </w:rPr>
      </w:pPr>
    </w:p>
    <w:p w14:paraId="0443321A" w14:textId="05395809" w:rsidR="00C275EA" w:rsidRDefault="00EF1304" w:rsidP="002232AB">
      <w:pPr>
        <w:rPr>
          <w:lang w:val="en-US"/>
        </w:rPr>
      </w:pPr>
      <w:r>
        <w:rPr>
          <w:lang w:val="en-US"/>
        </w:rPr>
        <w:t xml:space="preserve"> </w:t>
      </w:r>
      <w:r w:rsidR="0041785C">
        <w:rPr>
          <w:lang w:val="en-US"/>
        </w:rPr>
        <w:t>The</w:t>
      </w:r>
      <w:r w:rsidR="00C275EA">
        <w:rPr>
          <w:lang w:val="en-US"/>
        </w:rPr>
        <w:t xml:space="preserve"> </w:t>
      </w:r>
      <w:r w:rsidR="0041785C">
        <w:rPr>
          <w:lang w:val="en-US"/>
        </w:rPr>
        <w:t>base code</w:t>
      </w:r>
      <w:r w:rsidR="00C275EA">
        <w:rPr>
          <w:lang w:val="en-US"/>
        </w:rPr>
        <w:t xml:space="preserve"> presents the whole pipeline of deep learning such as data preparation, feature extraction, base model training, and model evaluation. So, </w:t>
      </w:r>
      <w:r w:rsidR="00FA4411">
        <w:rPr>
          <w:lang w:val="en-US"/>
        </w:rPr>
        <w:t>this</w:t>
      </w:r>
      <w:r w:rsidR="00C275EA">
        <w:rPr>
          <w:lang w:val="en-US"/>
        </w:rPr>
        <w:t xml:space="preserve"> report is wrote </w:t>
      </w:r>
      <w:r w:rsidR="00FA4411">
        <w:rPr>
          <w:lang w:val="en-US"/>
        </w:rPr>
        <w:t>based on questions that requires efforts for the improvement of model performance.</w:t>
      </w:r>
      <w:r w:rsidR="0041785C">
        <w:rPr>
          <w:lang w:val="en-US"/>
        </w:rPr>
        <w:t xml:space="preserve"> </w:t>
      </w:r>
    </w:p>
    <w:p w14:paraId="03F2F40A" w14:textId="1A88E1E7" w:rsidR="00FA4411" w:rsidRDefault="00FA4411" w:rsidP="002232AB">
      <w:pPr>
        <w:rPr>
          <w:lang w:val="en-US"/>
        </w:rPr>
      </w:pPr>
    </w:p>
    <w:p w14:paraId="39E86C59" w14:textId="57F1A292" w:rsidR="00FA4411" w:rsidRDefault="00FA4411" w:rsidP="002232AB">
      <w:pPr>
        <w:rPr>
          <w:lang w:val="en-US"/>
        </w:rPr>
      </w:pPr>
      <w:r>
        <w:rPr>
          <w:lang w:val="en-US"/>
        </w:rPr>
        <w:t xml:space="preserve"> First, I implement a 2D CNN architecture following the given architecture.</w:t>
      </w:r>
    </w:p>
    <w:p w14:paraId="6BF6A0CA" w14:textId="6F8358D8" w:rsidR="00FA4411" w:rsidRDefault="00FA4411" w:rsidP="002232AB">
      <w:pPr>
        <w:rPr>
          <w:lang w:val="en-US"/>
        </w:rPr>
      </w:pPr>
    </w:p>
    <w:p w14:paraId="4DDAFCFD" w14:textId="77777777" w:rsidR="00FA250C" w:rsidRDefault="00FA4411" w:rsidP="00E53DB6">
      <w:pPr>
        <w:keepNext/>
        <w:jc w:val="center"/>
      </w:pPr>
      <w:r w:rsidRPr="00FA4411">
        <w:rPr>
          <w:lang w:val="en-US"/>
        </w:rPr>
        <w:drawing>
          <wp:inline distT="0" distB="0" distL="0" distR="0" wp14:anchorId="5083D6C5" wp14:editId="6FBA423C">
            <wp:extent cx="5190186" cy="1822665"/>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18227" cy="1832512"/>
                    </a:xfrm>
                    <a:prstGeom prst="rect">
                      <a:avLst/>
                    </a:prstGeom>
                  </pic:spPr>
                </pic:pic>
              </a:graphicData>
            </a:graphic>
          </wp:inline>
        </w:drawing>
      </w:r>
    </w:p>
    <w:p w14:paraId="1CF4533A" w14:textId="76F0C510" w:rsidR="00FA4411" w:rsidRPr="00FA250C" w:rsidRDefault="00FA250C" w:rsidP="00FA250C">
      <w:pPr>
        <w:pStyle w:val="Caption"/>
        <w:jc w:val="center"/>
        <w:rPr>
          <w:sz w:val="26"/>
          <w:szCs w:val="26"/>
          <w:lang w:val="en-US"/>
        </w:rPr>
      </w:pPr>
      <w:r w:rsidRPr="00FA250C">
        <w:rPr>
          <w:sz w:val="26"/>
          <w:szCs w:val="26"/>
        </w:rPr>
        <w:t xml:space="preserve">Figure </w:t>
      </w:r>
      <w:r w:rsidRPr="00FA250C">
        <w:rPr>
          <w:sz w:val="26"/>
          <w:szCs w:val="26"/>
        </w:rPr>
        <w:fldChar w:fldCharType="begin"/>
      </w:r>
      <w:r w:rsidRPr="00FA250C">
        <w:rPr>
          <w:sz w:val="26"/>
          <w:szCs w:val="26"/>
        </w:rPr>
        <w:instrText xml:space="preserve"> SEQ Figure \* ARABIC </w:instrText>
      </w:r>
      <w:r w:rsidRPr="00FA250C">
        <w:rPr>
          <w:sz w:val="26"/>
          <w:szCs w:val="26"/>
        </w:rPr>
        <w:fldChar w:fldCharType="separate"/>
      </w:r>
      <w:r w:rsidR="008A34E2">
        <w:rPr>
          <w:noProof/>
          <w:sz w:val="26"/>
          <w:szCs w:val="26"/>
        </w:rPr>
        <w:t>1</w:t>
      </w:r>
      <w:r w:rsidRPr="00FA250C">
        <w:rPr>
          <w:sz w:val="26"/>
          <w:szCs w:val="26"/>
        </w:rPr>
        <w:fldChar w:fldCharType="end"/>
      </w:r>
      <w:r w:rsidRPr="00FA250C">
        <w:rPr>
          <w:sz w:val="26"/>
          <w:szCs w:val="26"/>
          <w:lang w:val="en-US"/>
        </w:rPr>
        <w:t>. Target 2D CNN structure.</w:t>
      </w:r>
    </w:p>
    <w:p w14:paraId="2B596ED3" w14:textId="77777777" w:rsidR="00FA4411" w:rsidRDefault="00FA4411" w:rsidP="002232AB">
      <w:pPr>
        <w:rPr>
          <w:lang w:val="en-US"/>
        </w:rPr>
      </w:pPr>
    </w:p>
    <w:p w14:paraId="262895C9" w14:textId="3034640F" w:rsidR="00FA250C" w:rsidRDefault="00FA4411" w:rsidP="003A14DD">
      <w:pPr>
        <w:rPr>
          <w:lang w:val="en-US" w:eastAsia="ko-KR"/>
        </w:rPr>
      </w:pPr>
      <w:r>
        <w:rPr>
          <w:lang w:val="en-US"/>
        </w:rPr>
        <w:t xml:space="preserve">The presented base model just uses 1D CNN. So, 2D CNN model can hope </w:t>
      </w:r>
      <w:r w:rsidR="00FA250C">
        <w:rPr>
          <w:lang w:val="en-US"/>
        </w:rPr>
        <w:t xml:space="preserve">the model performance enhance </w:t>
      </w:r>
      <w:r>
        <w:rPr>
          <w:lang w:val="en-US"/>
        </w:rPr>
        <w:t>only adding convolutional channel</w:t>
      </w:r>
      <w:r w:rsidR="00FA250C">
        <w:rPr>
          <w:lang w:val="en-US"/>
        </w:rPr>
        <w:t xml:space="preserve"> because modified convolutional filter </w:t>
      </w:r>
      <w:r w:rsidR="00FA250C">
        <w:rPr>
          <w:lang w:val="en-US" w:eastAsia="ko-KR"/>
        </w:rPr>
        <w:t>can include more information each filter.</w:t>
      </w:r>
      <w:r w:rsidR="00E53DB6">
        <w:rPr>
          <w:lang w:val="en-US" w:eastAsia="ko-KR"/>
        </w:rPr>
        <w:t xml:space="preserve"> </w:t>
      </w:r>
      <w:r w:rsidR="00FA250C">
        <w:rPr>
          <w:lang w:val="en-US" w:eastAsia="ko-KR"/>
        </w:rPr>
        <w:t xml:space="preserve">Figure 2 shows the </w:t>
      </w:r>
      <w:r w:rsidR="00CA4E92">
        <w:rPr>
          <w:lang w:val="en-US" w:eastAsia="ko-KR"/>
        </w:rPr>
        <w:t>implemented code of 2D CNN. However, I think that the kernel size of layer4 should be 1 because it is not matches the previous output of layer3 and zero padding function not allow only adding the one side padding.</w:t>
      </w:r>
    </w:p>
    <w:p w14:paraId="20E5C322" w14:textId="619FC640" w:rsidR="00CA4E92" w:rsidRDefault="00CA4E92" w:rsidP="003A14DD">
      <w:pPr>
        <w:rPr>
          <w:lang w:val="en-US" w:eastAsia="ko-KR"/>
        </w:rPr>
      </w:pPr>
    </w:p>
    <w:p w14:paraId="0C6CE1CB" w14:textId="77777777" w:rsidR="00E53DB6" w:rsidRDefault="00A02B05" w:rsidP="00E53DB6">
      <w:pPr>
        <w:keepNext/>
        <w:jc w:val="center"/>
      </w:pPr>
      <w:r w:rsidRPr="00A02B05">
        <w:rPr>
          <w:lang w:val="en-US" w:eastAsia="ko-KR"/>
        </w:rPr>
        <w:drawing>
          <wp:inline distT="0" distB="0" distL="0" distR="0" wp14:anchorId="421A1514" wp14:editId="20F87E65">
            <wp:extent cx="4562158" cy="334850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7317" cy="3411011"/>
                    </a:xfrm>
                    <a:prstGeom prst="rect">
                      <a:avLst/>
                    </a:prstGeom>
                  </pic:spPr>
                </pic:pic>
              </a:graphicData>
            </a:graphic>
          </wp:inline>
        </w:drawing>
      </w:r>
    </w:p>
    <w:p w14:paraId="00E0E04F" w14:textId="22DD0D68" w:rsidR="000F26CB" w:rsidRDefault="00E53DB6" w:rsidP="00E53DB6">
      <w:pPr>
        <w:pStyle w:val="Caption"/>
        <w:jc w:val="center"/>
        <w:rPr>
          <w:sz w:val="26"/>
          <w:szCs w:val="26"/>
          <w:lang w:val="en-US"/>
        </w:rPr>
      </w:pPr>
      <w:r w:rsidRPr="00E53DB6">
        <w:rPr>
          <w:sz w:val="26"/>
          <w:szCs w:val="26"/>
        </w:rPr>
        <w:t xml:space="preserve">Figure </w:t>
      </w:r>
      <w:r w:rsidRPr="00E53DB6">
        <w:rPr>
          <w:sz w:val="26"/>
          <w:szCs w:val="26"/>
        </w:rPr>
        <w:fldChar w:fldCharType="begin"/>
      </w:r>
      <w:r w:rsidRPr="00E53DB6">
        <w:rPr>
          <w:sz w:val="26"/>
          <w:szCs w:val="26"/>
        </w:rPr>
        <w:instrText xml:space="preserve"> SEQ Figure \* ARABIC </w:instrText>
      </w:r>
      <w:r w:rsidRPr="00E53DB6">
        <w:rPr>
          <w:sz w:val="26"/>
          <w:szCs w:val="26"/>
        </w:rPr>
        <w:fldChar w:fldCharType="separate"/>
      </w:r>
      <w:r w:rsidR="008A34E2">
        <w:rPr>
          <w:noProof/>
          <w:sz w:val="26"/>
          <w:szCs w:val="26"/>
        </w:rPr>
        <w:t>2</w:t>
      </w:r>
      <w:r w:rsidRPr="00E53DB6">
        <w:rPr>
          <w:sz w:val="26"/>
          <w:szCs w:val="26"/>
        </w:rPr>
        <w:fldChar w:fldCharType="end"/>
      </w:r>
      <w:r w:rsidRPr="00E53DB6">
        <w:rPr>
          <w:sz w:val="26"/>
          <w:szCs w:val="26"/>
          <w:lang w:val="en-US"/>
        </w:rPr>
        <w:t>. Structure information of 2D CNN.</w:t>
      </w:r>
    </w:p>
    <w:p w14:paraId="521A977A" w14:textId="67B63AF9" w:rsidR="00D664F9" w:rsidRDefault="00D664F9" w:rsidP="00005F87">
      <w:pPr>
        <w:rPr>
          <w:lang w:val="en-US"/>
        </w:rPr>
      </w:pPr>
    </w:p>
    <w:p w14:paraId="550152D9" w14:textId="3E58015E" w:rsidR="00D664F9" w:rsidRDefault="00D664F9" w:rsidP="00D664F9">
      <w:pPr>
        <w:jc w:val="center"/>
        <w:rPr>
          <w:lang w:val="en-US"/>
        </w:rPr>
      </w:pPr>
      <w:r w:rsidRPr="00D664F9">
        <w:rPr>
          <w:lang w:val="en-US"/>
        </w:rPr>
        <w:drawing>
          <wp:inline distT="0" distB="0" distL="0" distR="0" wp14:anchorId="513950E2" wp14:editId="6D62597A">
            <wp:extent cx="4894818" cy="187477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0519" cy="1899941"/>
                    </a:xfrm>
                    <a:prstGeom prst="rect">
                      <a:avLst/>
                    </a:prstGeom>
                  </pic:spPr>
                </pic:pic>
              </a:graphicData>
            </a:graphic>
          </wp:inline>
        </w:drawing>
      </w:r>
    </w:p>
    <w:p w14:paraId="784D8865" w14:textId="51767F5B" w:rsidR="00D664F9" w:rsidRDefault="00D664F9" w:rsidP="003A14DD">
      <w:pPr>
        <w:rPr>
          <w:lang w:val="en-US"/>
        </w:rPr>
      </w:pPr>
    </w:p>
    <w:p w14:paraId="4E6C5AE3" w14:textId="77777777" w:rsidR="00D664F9" w:rsidRPr="006D2D80" w:rsidRDefault="00D664F9" w:rsidP="00D664F9">
      <w:pPr>
        <w:keepNext/>
        <w:jc w:val="center"/>
        <w:rPr>
          <w:lang w:val="en-US" w:eastAsia="ko-KR"/>
        </w:rPr>
      </w:pPr>
      <w:r w:rsidRPr="00D664F9">
        <w:rPr>
          <w:lang w:val="en-US"/>
        </w:rPr>
        <w:drawing>
          <wp:inline distT="0" distB="0" distL="0" distR="0" wp14:anchorId="4F54F48C" wp14:editId="4EB5E92D">
            <wp:extent cx="4894580" cy="18982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8261" cy="1946185"/>
                    </a:xfrm>
                    <a:prstGeom prst="rect">
                      <a:avLst/>
                    </a:prstGeom>
                  </pic:spPr>
                </pic:pic>
              </a:graphicData>
            </a:graphic>
          </wp:inline>
        </w:drawing>
      </w:r>
    </w:p>
    <w:p w14:paraId="4A0098DB" w14:textId="29718892" w:rsidR="00D664F9" w:rsidRPr="00D664F9" w:rsidRDefault="00D664F9" w:rsidP="00D664F9">
      <w:pPr>
        <w:pStyle w:val="Caption"/>
        <w:jc w:val="center"/>
        <w:rPr>
          <w:sz w:val="26"/>
          <w:szCs w:val="26"/>
          <w:lang w:val="en-US"/>
        </w:rPr>
      </w:pPr>
      <w:r w:rsidRPr="00D664F9">
        <w:rPr>
          <w:sz w:val="26"/>
          <w:szCs w:val="26"/>
        </w:rPr>
        <w:t xml:space="preserve">Figure </w:t>
      </w:r>
      <w:r w:rsidRPr="00D664F9">
        <w:rPr>
          <w:sz w:val="26"/>
          <w:szCs w:val="26"/>
        </w:rPr>
        <w:fldChar w:fldCharType="begin"/>
      </w:r>
      <w:r w:rsidRPr="00D664F9">
        <w:rPr>
          <w:sz w:val="26"/>
          <w:szCs w:val="26"/>
        </w:rPr>
        <w:instrText xml:space="preserve"> SEQ Figure \* ARABIC </w:instrText>
      </w:r>
      <w:r w:rsidRPr="00D664F9">
        <w:rPr>
          <w:sz w:val="26"/>
          <w:szCs w:val="26"/>
        </w:rPr>
        <w:fldChar w:fldCharType="separate"/>
      </w:r>
      <w:r w:rsidR="008A34E2">
        <w:rPr>
          <w:noProof/>
          <w:sz w:val="26"/>
          <w:szCs w:val="26"/>
        </w:rPr>
        <w:t>3</w:t>
      </w:r>
      <w:r w:rsidRPr="00D664F9">
        <w:rPr>
          <w:sz w:val="26"/>
          <w:szCs w:val="26"/>
        </w:rPr>
        <w:fldChar w:fldCharType="end"/>
      </w:r>
      <w:r w:rsidRPr="00D664F9">
        <w:rPr>
          <w:sz w:val="26"/>
          <w:szCs w:val="26"/>
          <w:lang w:val="en-US"/>
        </w:rPr>
        <w:t>. Classification performance of 1D and 2D CNN models.</w:t>
      </w:r>
    </w:p>
    <w:p w14:paraId="18BA28F6" w14:textId="77777777" w:rsidR="00D664F9" w:rsidRDefault="00D664F9" w:rsidP="00D664F9">
      <w:pPr>
        <w:rPr>
          <w:lang w:val="en-US"/>
        </w:rPr>
      </w:pPr>
      <w:r>
        <w:rPr>
          <w:lang w:val="en-US"/>
        </w:rPr>
        <w:lastRenderedPageBreak/>
        <w:t>The implemented 2D CNN model has about 75 % classification accuracy and shows meaningful performance difference than the 65 % accuracy of 1D CNN model presented as a baseline. Figure 3 shows each test result of 1D and 2D CNN models.</w:t>
      </w:r>
    </w:p>
    <w:p w14:paraId="331E04BD" w14:textId="4FA78993" w:rsidR="00D664F9" w:rsidRDefault="00D664F9" w:rsidP="003A14DD">
      <w:pPr>
        <w:rPr>
          <w:lang w:val="en-US"/>
        </w:rPr>
      </w:pPr>
    </w:p>
    <w:p w14:paraId="4C83BFA1" w14:textId="77777777" w:rsidR="006D2D80" w:rsidRDefault="006D2D80" w:rsidP="006D2D80">
      <w:pPr>
        <w:keepNext/>
        <w:jc w:val="center"/>
      </w:pPr>
      <w:r w:rsidRPr="006D2D80">
        <w:rPr>
          <w:lang w:val="en-US"/>
        </w:rPr>
        <w:drawing>
          <wp:inline distT="0" distB="0" distL="0" distR="0" wp14:anchorId="12313FBC" wp14:editId="54B9EB6D">
            <wp:extent cx="5434885" cy="4719523"/>
            <wp:effectExtent l="0" t="0" r="127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4601" cy="4736644"/>
                    </a:xfrm>
                    <a:prstGeom prst="rect">
                      <a:avLst/>
                    </a:prstGeom>
                  </pic:spPr>
                </pic:pic>
              </a:graphicData>
            </a:graphic>
          </wp:inline>
        </w:drawing>
      </w:r>
    </w:p>
    <w:p w14:paraId="6955B97F" w14:textId="0B905193" w:rsidR="00D664F9" w:rsidRPr="006D2D80" w:rsidRDefault="006D2D80" w:rsidP="006D2D80">
      <w:pPr>
        <w:pStyle w:val="Caption"/>
        <w:jc w:val="center"/>
        <w:rPr>
          <w:sz w:val="26"/>
          <w:szCs w:val="26"/>
          <w:lang w:val="en-US"/>
        </w:rPr>
      </w:pPr>
      <w:r w:rsidRPr="006D2D80">
        <w:rPr>
          <w:sz w:val="26"/>
          <w:szCs w:val="26"/>
        </w:rPr>
        <w:t xml:space="preserve">Figure </w:t>
      </w:r>
      <w:r w:rsidRPr="006D2D80">
        <w:rPr>
          <w:sz w:val="26"/>
          <w:szCs w:val="26"/>
        </w:rPr>
        <w:fldChar w:fldCharType="begin"/>
      </w:r>
      <w:r w:rsidRPr="006D2D80">
        <w:rPr>
          <w:sz w:val="26"/>
          <w:szCs w:val="26"/>
        </w:rPr>
        <w:instrText xml:space="preserve"> SEQ Figure \* ARABIC </w:instrText>
      </w:r>
      <w:r w:rsidRPr="006D2D80">
        <w:rPr>
          <w:sz w:val="26"/>
          <w:szCs w:val="26"/>
        </w:rPr>
        <w:fldChar w:fldCharType="separate"/>
      </w:r>
      <w:r w:rsidR="008A34E2">
        <w:rPr>
          <w:noProof/>
          <w:sz w:val="26"/>
          <w:szCs w:val="26"/>
        </w:rPr>
        <w:t>4</w:t>
      </w:r>
      <w:r w:rsidRPr="006D2D80">
        <w:rPr>
          <w:sz w:val="26"/>
          <w:szCs w:val="26"/>
        </w:rPr>
        <w:fldChar w:fldCharType="end"/>
      </w:r>
      <w:r w:rsidRPr="006D2D80">
        <w:rPr>
          <w:sz w:val="26"/>
          <w:szCs w:val="26"/>
          <w:lang w:val="en-US"/>
        </w:rPr>
        <w:t>. Improved 2D CNN model.</w:t>
      </w:r>
    </w:p>
    <w:p w14:paraId="61B199EF" w14:textId="756B505F" w:rsidR="006F07A4" w:rsidRDefault="006F07A4" w:rsidP="003A14DD">
      <w:pPr>
        <w:rPr>
          <w:rFonts w:ascii="Batang" w:eastAsia="Batang" w:hAnsi="Batang" w:cs="Batang"/>
          <w:lang w:val="en-US" w:eastAsia="ko-KR"/>
        </w:rPr>
      </w:pPr>
    </w:p>
    <w:p w14:paraId="41A69221" w14:textId="7B36C032" w:rsidR="003F4BCA" w:rsidRPr="003F4BCA" w:rsidRDefault="003F546D" w:rsidP="003A14DD">
      <w:pPr>
        <w:rPr>
          <w:rFonts w:eastAsia="Batang" w:cstheme="minorHAnsi"/>
          <w:lang w:val="en-US" w:eastAsia="ko-KR"/>
        </w:rPr>
      </w:pPr>
      <w:r>
        <w:rPr>
          <w:rFonts w:eastAsia="Batang" w:cstheme="minorHAnsi"/>
          <w:lang w:val="en-US" w:eastAsia="ko-KR"/>
        </w:rPr>
        <w:t xml:space="preserve"> </w:t>
      </w:r>
      <w:r w:rsidR="00176D7B">
        <w:rPr>
          <w:rFonts w:eastAsia="Batang" w:cstheme="minorHAnsi"/>
          <w:lang w:val="en-US" w:eastAsia="ko-KR"/>
        </w:rPr>
        <w:t>Second</w:t>
      </w:r>
      <w:r w:rsidR="006F07A4" w:rsidRPr="003F4BCA">
        <w:rPr>
          <w:rFonts w:eastAsia="Batang" w:cstheme="minorHAnsi"/>
          <w:lang w:val="en-US" w:eastAsia="ko-KR"/>
        </w:rPr>
        <w:t xml:space="preserve">, </w:t>
      </w:r>
      <w:proofErr w:type="gramStart"/>
      <w:r w:rsidR="006F07A4" w:rsidRPr="003F4BCA">
        <w:rPr>
          <w:rFonts w:eastAsia="Batang" w:cstheme="minorHAnsi"/>
          <w:lang w:val="en-US" w:eastAsia="ko-KR"/>
        </w:rPr>
        <w:t>It</w:t>
      </w:r>
      <w:proofErr w:type="gramEnd"/>
      <w:r w:rsidR="006F07A4" w:rsidRPr="003F4BCA">
        <w:rPr>
          <w:rFonts w:eastAsia="Batang" w:cstheme="minorHAnsi"/>
          <w:lang w:val="en-US" w:eastAsia="ko-KR"/>
        </w:rPr>
        <w:t xml:space="preserve"> is possible to improve the 2D CNN model through the precise hyperparameter setting. I expend the model depth </w:t>
      </w:r>
      <w:r w:rsidR="003F4BCA" w:rsidRPr="003F4BCA">
        <w:rPr>
          <w:rFonts w:eastAsia="Batang" w:cstheme="minorHAnsi"/>
          <w:lang w:val="en-US" w:eastAsia="ko-KR"/>
        </w:rPr>
        <w:t>and then adjust the filter, pooling, stride size at each layer so that they can handle input data appropriately. The optimizer used in the model is Adam that is possible to adjust the direction and size of the gradient descent. I also make minor corrections about the learning rate and learning epoch.</w:t>
      </w:r>
      <w:r w:rsidR="003F4BCA">
        <w:rPr>
          <w:rFonts w:eastAsia="Batang" w:cstheme="minorHAnsi"/>
          <w:lang w:val="en-US" w:eastAsia="ko-KR"/>
        </w:rPr>
        <w:t xml:space="preserve"> It contain</w:t>
      </w:r>
      <w:r w:rsidR="00C40ED5">
        <w:rPr>
          <w:rFonts w:eastAsia="Batang" w:cstheme="minorHAnsi"/>
          <w:lang w:val="en-US" w:eastAsia="ko-KR"/>
        </w:rPr>
        <w:t>s</w:t>
      </w:r>
      <w:r w:rsidR="003F4BCA">
        <w:rPr>
          <w:rFonts w:eastAsia="Batang" w:cstheme="minorHAnsi"/>
          <w:lang w:val="en-US" w:eastAsia="ko-KR"/>
        </w:rPr>
        <w:t xml:space="preserve"> the dropout rate </w:t>
      </w:r>
      <w:r w:rsidR="00C40ED5">
        <w:rPr>
          <w:rFonts w:eastAsia="Batang" w:cstheme="minorHAnsi"/>
          <w:lang w:val="en-US" w:eastAsia="ko-KR"/>
        </w:rPr>
        <w:t xml:space="preserve">for the learning speed and overfitting problems. </w:t>
      </w:r>
      <w:r w:rsidR="003F4BCA">
        <w:rPr>
          <w:rFonts w:eastAsia="Batang" w:cstheme="minorHAnsi"/>
          <w:lang w:val="en-US" w:eastAsia="ko-KR"/>
        </w:rPr>
        <w:t xml:space="preserve">Figure 4 shows the </w:t>
      </w:r>
      <w:r w:rsidR="00C40ED5">
        <w:rPr>
          <w:rFonts w:eastAsia="Batang" w:cstheme="minorHAnsi"/>
          <w:lang w:val="en-US" w:eastAsia="ko-KR"/>
        </w:rPr>
        <w:t xml:space="preserve">whole </w:t>
      </w:r>
      <w:r w:rsidR="003F4BCA">
        <w:rPr>
          <w:rFonts w:eastAsia="Batang" w:cstheme="minorHAnsi"/>
          <w:lang w:val="en-US" w:eastAsia="ko-KR"/>
        </w:rPr>
        <w:t xml:space="preserve">specification of the implemented model. </w:t>
      </w:r>
    </w:p>
    <w:p w14:paraId="39647134" w14:textId="2586BB0F" w:rsidR="006F07A4" w:rsidRDefault="006F07A4" w:rsidP="003A14DD">
      <w:pPr>
        <w:rPr>
          <w:lang w:val="en-US" w:eastAsia="ko-KR"/>
        </w:rPr>
      </w:pPr>
    </w:p>
    <w:p w14:paraId="3F501490" w14:textId="5D5A65A2" w:rsidR="00B8266D" w:rsidRPr="003F546D" w:rsidRDefault="00C40ED5" w:rsidP="00C40ED5">
      <w:pPr>
        <w:rPr>
          <w:rFonts w:eastAsia="Batang" w:cstheme="minorHAnsi"/>
          <w:i/>
          <w:iCs/>
          <w:u w:val="single"/>
          <w:lang w:val="en-US" w:eastAsia="ko-KR"/>
        </w:rPr>
      </w:pPr>
      <w:r w:rsidRPr="003F546D">
        <w:rPr>
          <w:rFonts w:cstheme="minorHAnsi"/>
          <w:i/>
          <w:iCs/>
          <w:u w:val="single"/>
          <w:lang w:val="en-US" w:eastAsia="ko-KR"/>
        </w:rPr>
        <w:t>*</w:t>
      </w:r>
      <w:r w:rsidR="00B8266D" w:rsidRPr="003F546D">
        <w:rPr>
          <w:rFonts w:eastAsia="Batang" w:cstheme="minorHAnsi"/>
          <w:i/>
          <w:iCs/>
          <w:u w:val="single"/>
          <w:lang w:val="en-US" w:eastAsia="ko-KR"/>
        </w:rPr>
        <w:t xml:space="preserve">Question 2 directly offer implementing the residual learning that solves the gradient vanishing problem of the model referring again to the input data. </w:t>
      </w:r>
      <w:r w:rsidR="00B8266D" w:rsidRPr="003F546D">
        <w:rPr>
          <w:rFonts w:eastAsia="Batang" w:cstheme="minorHAnsi"/>
          <w:i/>
          <w:iCs/>
          <w:u w:val="single"/>
          <w:lang w:val="en-US" w:eastAsia="ko-KR"/>
        </w:rPr>
        <w:t>However, this shortcut-based method is implemented in the next question 4, I focus on tuning the hyperparameters of the 2D CNN model in this step.</w:t>
      </w:r>
    </w:p>
    <w:p w14:paraId="190B2F02" w14:textId="77777777" w:rsidR="003F546D" w:rsidRDefault="003F546D" w:rsidP="00C40ED5">
      <w:pPr>
        <w:rPr>
          <w:rFonts w:ascii="Batang" w:eastAsia="Batang" w:hAnsi="Batang" w:cs="Batang"/>
          <w:lang w:val="en-US" w:eastAsia="ko-KR"/>
        </w:rPr>
      </w:pPr>
    </w:p>
    <w:p w14:paraId="2F80F245" w14:textId="4F96DA53" w:rsidR="003F546D" w:rsidRPr="003F546D" w:rsidRDefault="003F546D" w:rsidP="00C40ED5">
      <w:pPr>
        <w:rPr>
          <w:rFonts w:eastAsia="Batang" w:cstheme="minorHAnsi"/>
          <w:lang w:val="en-US" w:eastAsia="ko-KR"/>
        </w:rPr>
      </w:pPr>
      <w:r w:rsidRPr="003F546D">
        <w:rPr>
          <w:rFonts w:eastAsia="Batang" w:cstheme="minorHAnsi"/>
          <w:lang w:val="en-US" w:eastAsia="ko-KR"/>
        </w:rPr>
        <w:t>The 2D CNN model under the modifications shows a significant performance improvement. It has 86 % of roc accuracy which is about 20 % better than the base model. Figure 5 is the classification performance of modified 2D CNN model</w:t>
      </w:r>
      <w:r>
        <w:rPr>
          <w:rFonts w:eastAsia="Batang" w:cstheme="minorHAnsi"/>
          <w:lang w:val="en-US" w:eastAsia="ko-KR"/>
        </w:rPr>
        <w:t xml:space="preserve"> and shows a clear difference compared with Figure 3.</w:t>
      </w:r>
    </w:p>
    <w:p w14:paraId="11731E34" w14:textId="77777777" w:rsidR="003F546D" w:rsidRDefault="003F546D" w:rsidP="00C40ED5">
      <w:pPr>
        <w:rPr>
          <w:rFonts w:ascii="Batang" w:eastAsia="Batang" w:hAnsi="Batang" w:cs="Batang" w:hint="eastAsia"/>
          <w:lang w:val="en-US" w:eastAsia="ko-KR"/>
        </w:rPr>
      </w:pPr>
    </w:p>
    <w:p w14:paraId="39F41932" w14:textId="77777777" w:rsidR="003F546D" w:rsidRDefault="003F546D" w:rsidP="003F546D">
      <w:pPr>
        <w:keepNext/>
        <w:jc w:val="center"/>
      </w:pPr>
      <w:r w:rsidRPr="003F546D">
        <w:rPr>
          <w:rFonts w:ascii="Batang" w:eastAsia="Batang" w:hAnsi="Batang" w:cs="Batang"/>
          <w:lang w:val="en-US" w:eastAsia="ko-KR"/>
        </w:rPr>
        <w:drawing>
          <wp:inline distT="0" distB="0" distL="0" distR="0" wp14:anchorId="65797D3F" wp14:editId="63130288">
            <wp:extent cx="5629265" cy="21765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3561" cy="2189789"/>
                    </a:xfrm>
                    <a:prstGeom prst="rect">
                      <a:avLst/>
                    </a:prstGeom>
                  </pic:spPr>
                </pic:pic>
              </a:graphicData>
            </a:graphic>
          </wp:inline>
        </w:drawing>
      </w:r>
    </w:p>
    <w:p w14:paraId="5C70E212" w14:textId="2825C218" w:rsidR="003F546D" w:rsidRPr="003F546D" w:rsidRDefault="003F546D" w:rsidP="003F546D">
      <w:pPr>
        <w:pStyle w:val="Caption"/>
        <w:jc w:val="center"/>
        <w:rPr>
          <w:rFonts w:ascii="Batang" w:eastAsia="Batang" w:hAnsi="Batang" w:cs="Batang"/>
          <w:sz w:val="26"/>
          <w:szCs w:val="26"/>
          <w:lang w:val="en-US" w:eastAsia="ko-KR"/>
        </w:rPr>
      </w:pPr>
      <w:r w:rsidRPr="003F546D">
        <w:rPr>
          <w:sz w:val="26"/>
          <w:szCs w:val="26"/>
        </w:rPr>
        <w:t xml:space="preserve">Figure </w:t>
      </w:r>
      <w:r w:rsidRPr="003F546D">
        <w:rPr>
          <w:sz w:val="26"/>
          <w:szCs w:val="26"/>
        </w:rPr>
        <w:fldChar w:fldCharType="begin"/>
      </w:r>
      <w:r w:rsidRPr="003F546D">
        <w:rPr>
          <w:sz w:val="26"/>
          <w:szCs w:val="26"/>
        </w:rPr>
        <w:instrText xml:space="preserve"> SEQ Figure \* ARABIC </w:instrText>
      </w:r>
      <w:r w:rsidRPr="003F546D">
        <w:rPr>
          <w:sz w:val="26"/>
          <w:szCs w:val="26"/>
        </w:rPr>
        <w:fldChar w:fldCharType="separate"/>
      </w:r>
      <w:r w:rsidR="008A34E2">
        <w:rPr>
          <w:noProof/>
          <w:sz w:val="26"/>
          <w:szCs w:val="26"/>
        </w:rPr>
        <w:t>5</w:t>
      </w:r>
      <w:r w:rsidRPr="003F546D">
        <w:rPr>
          <w:sz w:val="26"/>
          <w:szCs w:val="26"/>
        </w:rPr>
        <w:fldChar w:fldCharType="end"/>
      </w:r>
      <w:r w:rsidRPr="003F546D">
        <w:rPr>
          <w:sz w:val="26"/>
          <w:szCs w:val="26"/>
          <w:lang w:val="en-US"/>
        </w:rPr>
        <w:t>. Classification performance of the modified 2D CNN model.</w:t>
      </w:r>
    </w:p>
    <w:p w14:paraId="5B9B88CA" w14:textId="78DBA411" w:rsidR="003F546D" w:rsidRDefault="003F546D" w:rsidP="00C40ED5">
      <w:pPr>
        <w:rPr>
          <w:rFonts w:ascii="Batang" w:eastAsia="Batang" w:hAnsi="Batang" w:cs="Batang"/>
          <w:lang w:val="en-US" w:eastAsia="ko-KR"/>
        </w:rPr>
      </w:pPr>
    </w:p>
    <w:p w14:paraId="3BE17639" w14:textId="71B87A0D" w:rsidR="00867493" w:rsidRDefault="009B0681" w:rsidP="00C40ED5">
      <w:pPr>
        <w:rPr>
          <w:rFonts w:eastAsia="Batang" w:cstheme="minorHAnsi"/>
          <w:lang w:val="en-US" w:eastAsia="ko-KR"/>
        </w:rPr>
      </w:pPr>
      <w:r>
        <w:rPr>
          <w:rFonts w:eastAsia="Batang" w:cstheme="minorHAnsi"/>
          <w:lang w:val="en-US" w:eastAsia="ko-KR"/>
        </w:rPr>
        <w:t xml:space="preserve"> </w:t>
      </w:r>
      <w:r w:rsidR="00176D7B" w:rsidRPr="00176D7B">
        <w:rPr>
          <w:rFonts w:eastAsia="Batang" w:cstheme="minorHAnsi"/>
          <w:lang w:val="en-US" w:eastAsia="ko-KR"/>
        </w:rPr>
        <w:t>Question 3 is implementing the evaluation metric</w:t>
      </w:r>
      <w:r w:rsidR="00176D7B">
        <w:rPr>
          <w:rFonts w:eastAsia="Batang" w:cstheme="minorHAnsi"/>
          <w:lang w:val="en-US" w:eastAsia="ko-KR"/>
        </w:rPr>
        <w:t xml:space="preserve">. </w:t>
      </w:r>
      <w:proofErr w:type="spellStart"/>
      <w:r w:rsidR="00176D7B">
        <w:rPr>
          <w:rFonts w:eastAsia="Batang" w:cstheme="minorHAnsi"/>
          <w:lang w:val="en-US" w:eastAsia="ko-KR"/>
        </w:rPr>
        <w:t>Recall@</w:t>
      </w:r>
      <w:r>
        <w:rPr>
          <w:rFonts w:eastAsia="Batang" w:cstheme="minorHAnsi"/>
          <w:lang w:val="en-US" w:eastAsia="ko-KR"/>
        </w:rPr>
        <w:t xml:space="preserve">K </w:t>
      </w:r>
      <w:r w:rsidR="00176D7B">
        <w:rPr>
          <w:rFonts w:eastAsia="Batang" w:cstheme="minorHAnsi"/>
          <w:lang w:val="en-US" w:eastAsia="ko-KR"/>
        </w:rPr>
        <w:t>is</w:t>
      </w:r>
      <w:proofErr w:type="spellEnd"/>
      <w:r w:rsidR="00176D7B">
        <w:rPr>
          <w:rFonts w:eastAsia="Batang" w:cstheme="minorHAnsi"/>
          <w:lang w:val="en-US" w:eastAsia="ko-KR"/>
        </w:rPr>
        <w:t xml:space="preserve"> the ratio of the recommended label</w:t>
      </w:r>
      <w:r w:rsidR="00867493">
        <w:rPr>
          <w:rFonts w:eastAsia="Batang" w:cstheme="minorHAnsi"/>
          <w:lang w:val="en-US" w:eastAsia="ko-KR"/>
        </w:rPr>
        <w:t xml:space="preserve"> among all relevant labels.</w:t>
      </w:r>
      <w:r w:rsidRPr="00176D7B">
        <w:rPr>
          <w:rFonts w:eastAsia="Batang" w:cstheme="minorHAnsi"/>
          <w:lang w:val="en-US" w:eastAsia="ko-KR"/>
        </w:rPr>
        <w:t xml:space="preserve"> Metric learning is a paradigm of representation learning, in which proximity between the representations of items is optimized to correspond to a notion of similarity. </w:t>
      </w:r>
      <w:r w:rsidR="00867493">
        <w:rPr>
          <w:rFonts w:eastAsia="Batang" w:cstheme="minorHAnsi"/>
          <w:lang w:val="en-US" w:eastAsia="ko-KR"/>
        </w:rPr>
        <w:t xml:space="preserve">However, the data in this HW#2 use multiple labels, so it requires the modified form of the </w:t>
      </w:r>
      <w:proofErr w:type="spellStart"/>
      <w:r w:rsidR="00867493">
        <w:rPr>
          <w:rFonts w:eastAsia="Batang" w:cstheme="minorHAnsi"/>
          <w:lang w:val="en-US" w:eastAsia="ko-KR"/>
        </w:rPr>
        <w:t>Recall@</w:t>
      </w:r>
      <w:r>
        <w:rPr>
          <w:rFonts w:eastAsia="Batang" w:cstheme="minorHAnsi"/>
          <w:lang w:val="en-US" w:eastAsia="ko-KR"/>
        </w:rPr>
        <w:t>K</w:t>
      </w:r>
      <w:proofErr w:type="spellEnd"/>
      <w:r w:rsidR="00867493">
        <w:rPr>
          <w:rFonts w:eastAsia="Batang" w:cstheme="minorHAnsi"/>
          <w:lang w:val="en-US" w:eastAsia="ko-KR"/>
        </w:rPr>
        <w:t xml:space="preserve"> function. The definition of modified </w:t>
      </w:r>
      <w:proofErr w:type="spellStart"/>
      <w:r w:rsidR="00867493">
        <w:rPr>
          <w:rFonts w:eastAsia="Batang" w:cstheme="minorHAnsi"/>
          <w:lang w:val="en-US" w:eastAsia="ko-KR"/>
        </w:rPr>
        <w:t>Recall@</w:t>
      </w:r>
      <w:r>
        <w:rPr>
          <w:rFonts w:eastAsia="Batang" w:cstheme="minorHAnsi"/>
          <w:lang w:val="en-US" w:eastAsia="ko-KR"/>
        </w:rPr>
        <w:t>K</w:t>
      </w:r>
      <w:proofErr w:type="spellEnd"/>
      <w:r w:rsidR="00867493">
        <w:rPr>
          <w:rFonts w:eastAsia="Batang" w:cstheme="minorHAnsi"/>
          <w:lang w:val="en-US" w:eastAsia="ko-KR"/>
        </w:rPr>
        <w:t xml:space="preserve"> function is below:</w:t>
      </w:r>
    </w:p>
    <w:p w14:paraId="4D2F3AE2" w14:textId="77777777" w:rsidR="009B0681" w:rsidRDefault="009B0681" w:rsidP="00C40ED5">
      <w:pPr>
        <w:rPr>
          <w:rFonts w:eastAsia="Batang" w:cstheme="minorHAnsi"/>
          <w:lang w:val="en-US" w:eastAsia="ko-KR"/>
        </w:rPr>
      </w:pPr>
    </w:p>
    <w:p w14:paraId="1DD209D7" w14:textId="77777777" w:rsidR="00867493" w:rsidRDefault="00867493" w:rsidP="00C40ED5">
      <w:pPr>
        <w:rPr>
          <w:rFonts w:eastAsia="Batang" w:cstheme="minorHAnsi"/>
          <w:lang w:val="en-US" w:eastAsia="ko-KR"/>
        </w:rPr>
      </w:pPr>
    </w:p>
    <w:p w14:paraId="10FA7E77" w14:textId="77777777" w:rsidR="00867493" w:rsidRDefault="00867493" w:rsidP="00867493">
      <w:pPr>
        <w:keepNext/>
        <w:jc w:val="center"/>
      </w:pPr>
      <w:r w:rsidRPr="00867493">
        <w:rPr>
          <w:rFonts w:eastAsia="Batang" w:cstheme="minorHAnsi"/>
          <w:lang w:val="en-US" w:eastAsia="ko-KR"/>
        </w:rPr>
        <w:drawing>
          <wp:inline distT="0" distB="0" distL="0" distR="0" wp14:anchorId="6AAA3573" wp14:editId="3E625DC6">
            <wp:extent cx="4645763" cy="798490"/>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8250" cy="809230"/>
                    </a:xfrm>
                    <a:prstGeom prst="rect">
                      <a:avLst/>
                    </a:prstGeom>
                  </pic:spPr>
                </pic:pic>
              </a:graphicData>
            </a:graphic>
          </wp:inline>
        </w:drawing>
      </w:r>
    </w:p>
    <w:p w14:paraId="601B6139" w14:textId="3B34862C" w:rsidR="00176D7B" w:rsidRDefault="00867493" w:rsidP="00867493">
      <w:pPr>
        <w:pStyle w:val="Caption"/>
        <w:jc w:val="center"/>
        <w:rPr>
          <w:sz w:val="26"/>
          <w:szCs w:val="26"/>
          <w:lang w:val="en-US"/>
        </w:rPr>
      </w:pPr>
      <w:r w:rsidRPr="00867493">
        <w:rPr>
          <w:sz w:val="26"/>
          <w:szCs w:val="26"/>
        </w:rPr>
        <w:t xml:space="preserve">Figure </w:t>
      </w:r>
      <w:r w:rsidRPr="00867493">
        <w:rPr>
          <w:sz w:val="26"/>
          <w:szCs w:val="26"/>
        </w:rPr>
        <w:fldChar w:fldCharType="begin"/>
      </w:r>
      <w:r w:rsidRPr="00867493">
        <w:rPr>
          <w:sz w:val="26"/>
          <w:szCs w:val="26"/>
        </w:rPr>
        <w:instrText xml:space="preserve"> SEQ Figure \* ARABIC </w:instrText>
      </w:r>
      <w:r w:rsidRPr="00867493">
        <w:rPr>
          <w:sz w:val="26"/>
          <w:szCs w:val="26"/>
        </w:rPr>
        <w:fldChar w:fldCharType="separate"/>
      </w:r>
      <w:r w:rsidR="008A34E2">
        <w:rPr>
          <w:noProof/>
          <w:sz w:val="26"/>
          <w:szCs w:val="26"/>
        </w:rPr>
        <w:t>6</w:t>
      </w:r>
      <w:r w:rsidRPr="00867493">
        <w:rPr>
          <w:sz w:val="26"/>
          <w:szCs w:val="26"/>
        </w:rPr>
        <w:fldChar w:fldCharType="end"/>
      </w:r>
      <w:r w:rsidRPr="00867493">
        <w:rPr>
          <w:sz w:val="26"/>
          <w:szCs w:val="26"/>
          <w:lang w:val="en-US"/>
        </w:rPr>
        <w:t xml:space="preserve">. </w:t>
      </w:r>
      <w:proofErr w:type="spellStart"/>
      <w:r w:rsidRPr="00867493">
        <w:rPr>
          <w:sz w:val="26"/>
          <w:szCs w:val="26"/>
          <w:lang w:val="en-US"/>
        </w:rPr>
        <w:t>Recall@k</w:t>
      </w:r>
      <w:proofErr w:type="spellEnd"/>
      <w:r w:rsidRPr="00867493">
        <w:rPr>
          <w:sz w:val="26"/>
          <w:szCs w:val="26"/>
          <w:lang w:val="en-US"/>
        </w:rPr>
        <w:t xml:space="preserve"> function for multiple label</w:t>
      </w:r>
      <w:r>
        <w:rPr>
          <w:sz w:val="26"/>
          <w:szCs w:val="26"/>
          <w:lang w:val="en-US"/>
        </w:rPr>
        <w:t>s</w:t>
      </w:r>
      <w:r w:rsidRPr="00867493">
        <w:rPr>
          <w:sz w:val="26"/>
          <w:szCs w:val="26"/>
          <w:lang w:val="en-US"/>
        </w:rPr>
        <w:t>.</w:t>
      </w:r>
    </w:p>
    <w:p w14:paraId="2ACF167B" w14:textId="77777777" w:rsidR="009B0681" w:rsidRPr="009B0681" w:rsidRDefault="009B0681" w:rsidP="009B0681">
      <w:pPr>
        <w:rPr>
          <w:lang w:val="en-US"/>
        </w:rPr>
      </w:pPr>
    </w:p>
    <w:p w14:paraId="67F9581D" w14:textId="7B899ACC" w:rsidR="00176D7B" w:rsidRDefault="009B0681" w:rsidP="00C40ED5">
      <w:pPr>
        <w:rPr>
          <w:rFonts w:eastAsia="Batang" w:cstheme="minorHAnsi"/>
          <w:lang w:val="en-US" w:eastAsia="ko-KR"/>
        </w:rPr>
      </w:pPr>
      <w:r w:rsidRPr="009B0681">
        <w:rPr>
          <w:rFonts w:eastAsia="Batang" w:cstheme="minorHAnsi"/>
          <w:lang w:val="en-US" w:eastAsia="ko-KR"/>
        </w:rPr>
        <w:t xml:space="preserve">where </w:t>
      </w:r>
      <w:r w:rsidRPr="009B0681">
        <w:rPr>
          <w:rFonts w:ascii="Cambria Math" w:eastAsia="Batang" w:hAnsi="Cambria Math" w:cs="Cambria Math"/>
          <w:lang w:val="en-US" w:eastAsia="ko-KR"/>
        </w:rPr>
        <w:t>𝑁</w:t>
      </w:r>
      <w:r w:rsidRPr="009B0681">
        <w:rPr>
          <w:rFonts w:eastAsia="Batang" w:cstheme="minorHAnsi"/>
          <w:lang w:val="en-US" w:eastAsia="ko-KR"/>
        </w:rPr>
        <w:t xml:space="preserve"> is the number of test samples, </w:t>
      </w:r>
      <w:r w:rsidRPr="009B0681">
        <w:rPr>
          <w:rFonts w:ascii="Cambria Math" w:eastAsia="Batang" w:hAnsi="Cambria Math" w:cs="Cambria Math"/>
          <w:lang w:val="en-US" w:eastAsia="ko-KR"/>
        </w:rPr>
        <w:t>𝑦𝑞</w:t>
      </w:r>
      <w:r w:rsidRPr="009B0681">
        <w:rPr>
          <w:rFonts w:eastAsia="Batang" w:cstheme="minorHAnsi"/>
          <w:lang w:val="en-US" w:eastAsia="ko-KR"/>
        </w:rPr>
        <w:t xml:space="preserve"> is the ground truth labels of a query, and </w:t>
      </w:r>
      <w:r w:rsidRPr="009B0681">
        <w:rPr>
          <w:rFonts w:ascii="Cambria Math" w:eastAsia="Batang" w:hAnsi="Cambria Math" w:cs="Cambria Math"/>
          <w:lang w:val="en-US" w:eastAsia="ko-KR"/>
        </w:rPr>
        <w:t>𝑦𝑖</w:t>
      </w:r>
      <w:r w:rsidRPr="009B0681">
        <w:rPr>
          <w:rFonts w:eastAsia="Batang" w:cstheme="minorHAnsi"/>
          <w:lang w:val="en-US" w:eastAsia="ko-KR"/>
        </w:rPr>
        <w:t xml:space="preserve"> is the ground truth labels of the top </w:t>
      </w:r>
      <w:r w:rsidRPr="009B0681">
        <w:rPr>
          <w:rFonts w:ascii="Cambria Math" w:eastAsia="Batang" w:hAnsi="Cambria Math" w:cs="Cambria Math"/>
          <w:lang w:val="en-US" w:eastAsia="ko-KR"/>
        </w:rPr>
        <w:t>𝐾</w:t>
      </w:r>
      <w:r w:rsidRPr="009B0681">
        <w:rPr>
          <w:rFonts w:eastAsia="Batang" w:cstheme="minorHAnsi"/>
          <w:lang w:val="en-US" w:eastAsia="ko-KR"/>
        </w:rPr>
        <w:t xml:space="preserve"> retrieved results. And, </w:t>
      </w:r>
      <w:proofErr w:type="gramStart"/>
      <w:r w:rsidRPr="009B0681">
        <w:rPr>
          <w:rFonts w:ascii="Cambria Math" w:eastAsia="Batang" w:hAnsi="Cambria Math" w:cs="Cambria Math"/>
          <w:lang w:val="en-US" w:eastAsia="ko-KR"/>
        </w:rPr>
        <w:t>𝑛</w:t>
      </w:r>
      <w:r w:rsidRPr="009B0681">
        <w:rPr>
          <w:rFonts w:eastAsia="Batang" w:cstheme="minorHAnsi"/>
          <w:lang w:val="en-US" w:eastAsia="ko-KR"/>
        </w:rPr>
        <w:t>(</w:t>
      </w:r>
      <w:proofErr w:type="gramEnd"/>
      <w:r w:rsidRPr="009B0681">
        <w:rPr>
          <w:rFonts w:eastAsia="Batang" w:cstheme="minorHAnsi"/>
          <w:lang w:val="en-US" w:eastAsia="ko-KR"/>
        </w:rPr>
        <w:t xml:space="preserve">·) denotes the number of the elements of a set. In this setup, if the set of labels of the top K retrieved results contains all the multiple labels of the query song, the </w:t>
      </w:r>
      <w:proofErr w:type="spellStart"/>
      <w:r w:rsidRPr="009B0681">
        <w:rPr>
          <w:rFonts w:eastAsia="Batang" w:cstheme="minorHAnsi"/>
          <w:lang w:val="en-US" w:eastAsia="ko-KR"/>
        </w:rPr>
        <w:t>R</w:t>
      </w:r>
      <w:r w:rsidRPr="009B0681">
        <w:rPr>
          <w:rFonts w:eastAsia="Batang" w:cstheme="minorHAnsi"/>
          <w:lang w:val="en-US" w:eastAsia="ko-KR"/>
        </w:rPr>
        <w:t>ecall@K</w:t>
      </w:r>
      <w:proofErr w:type="spellEnd"/>
      <w:r w:rsidRPr="009B0681">
        <w:rPr>
          <w:rFonts w:eastAsia="Batang" w:cstheme="minorHAnsi"/>
          <w:lang w:val="en-US" w:eastAsia="ko-KR"/>
        </w:rPr>
        <w:t xml:space="preserve"> is set to 1, otherwise it is set to the correct answer ratio. </w:t>
      </w:r>
      <w:r w:rsidRPr="009B0681">
        <w:rPr>
          <w:rFonts w:eastAsia="Batang" w:cstheme="minorHAnsi"/>
          <w:lang w:val="en-US" w:eastAsia="ko-KR"/>
        </w:rPr>
        <w:t xml:space="preserve">In this report, </w:t>
      </w:r>
      <w:proofErr w:type="spellStart"/>
      <w:r w:rsidRPr="009B0681">
        <w:rPr>
          <w:rFonts w:eastAsia="Batang" w:cstheme="minorHAnsi"/>
          <w:lang w:val="en-US" w:eastAsia="ko-KR"/>
        </w:rPr>
        <w:t>R</w:t>
      </w:r>
      <w:r w:rsidRPr="009B0681">
        <w:rPr>
          <w:rFonts w:eastAsia="Batang" w:cstheme="minorHAnsi"/>
          <w:lang w:val="en-US" w:eastAsia="ko-KR"/>
        </w:rPr>
        <w:t>ecall</w:t>
      </w:r>
      <w:r w:rsidRPr="009B0681">
        <w:rPr>
          <w:rFonts w:eastAsia="Batang" w:cstheme="minorHAnsi"/>
          <w:lang w:val="en-US" w:eastAsia="ko-KR"/>
        </w:rPr>
        <w:t>@K</w:t>
      </w:r>
      <w:proofErr w:type="spellEnd"/>
      <w:r w:rsidRPr="009B0681">
        <w:rPr>
          <w:rFonts w:eastAsia="Batang" w:cstheme="minorHAnsi"/>
          <w:lang w:val="en-US" w:eastAsia="ko-KR"/>
        </w:rPr>
        <w:t xml:space="preserve"> </w:t>
      </w:r>
      <w:r w:rsidRPr="009B0681">
        <w:rPr>
          <w:rFonts w:eastAsia="Batang" w:cstheme="minorHAnsi"/>
          <w:lang w:val="en-US" w:eastAsia="ko-KR"/>
        </w:rPr>
        <w:t>contains</w:t>
      </w:r>
      <w:r w:rsidRPr="009B0681">
        <w:rPr>
          <w:rFonts w:eastAsia="Batang" w:cstheme="minorHAnsi"/>
          <w:lang w:val="en-US" w:eastAsia="ko-KR"/>
        </w:rPr>
        <w:t xml:space="preserve"> K </w:t>
      </w:r>
      <w:r w:rsidRPr="009B0681">
        <w:rPr>
          <w:rFonts w:eastAsia="Batang" w:cstheme="minorHAnsi"/>
          <w:lang w:val="en-US" w:eastAsia="ko-KR"/>
        </w:rPr>
        <w:t xml:space="preserve">that </w:t>
      </w:r>
      <w:r w:rsidRPr="009B0681">
        <w:rPr>
          <w:rFonts w:eastAsia="Batang" w:cstheme="minorHAnsi"/>
          <w:lang w:val="en-US" w:eastAsia="ko-KR"/>
        </w:rPr>
        <w:t>is 1, 2, 4, and 8.</w:t>
      </w:r>
    </w:p>
    <w:p w14:paraId="69047B05" w14:textId="6BF052D8" w:rsidR="009B0681" w:rsidRDefault="009B0681" w:rsidP="00C40ED5">
      <w:pPr>
        <w:rPr>
          <w:rFonts w:eastAsia="Batang" w:cstheme="minorHAnsi"/>
          <w:lang w:val="en-US" w:eastAsia="ko-KR"/>
        </w:rPr>
      </w:pPr>
    </w:p>
    <w:p w14:paraId="7DA7151D" w14:textId="7FE283F1" w:rsidR="009B0681" w:rsidRPr="009B0681" w:rsidRDefault="009B0681" w:rsidP="00C40ED5">
      <w:pPr>
        <w:rPr>
          <w:rFonts w:eastAsia="Batang" w:cstheme="minorHAnsi"/>
          <w:lang w:val="en-US" w:eastAsia="ko-KR"/>
        </w:rPr>
      </w:pPr>
      <w:r>
        <w:rPr>
          <w:rFonts w:eastAsia="Batang" w:cstheme="minorHAnsi"/>
          <w:lang w:val="en-US" w:eastAsia="ko-KR"/>
        </w:rPr>
        <w:t>So, the report requires the implementing “</w:t>
      </w:r>
      <w:proofErr w:type="spellStart"/>
      <w:r>
        <w:rPr>
          <w:rFonts w:eastAsia="Batang" w:cstheme="minorHAnsi"/>
          <w:lang w:val="en-US" w:eastAsia="ko-KR"/>
        </w:rPr>
        <w:t>multilabel_recall</w:t>
      </w:r>
      <w:proofErr w:type="spellEnd"/>
      <w:r>
        <w:rPr>
          <w:rFonts w:eastAsia="Batang" w:cstheme="minorHAnsi"/>
          <w:lang w:val="en-US" w:eastAsia="ko-KR"/>
        </w:rPr>
        <w:t xml:space="preserve">” function. I present the </w:t>
      </w:r>
      <w:proofErr w:type="spellStart"/>
      <w:r>
        <w:rPr>
          <w:rFonts w:eastAsia="Batang" w:cstheme="minorHAnsi"/>
          <w:lang w:val="en-US" w:eastAsia="ko-KR"/>
        </w:rPr>
        <w:t>multilabel_recall</w:t>
      </w:r>
      <w:proofErr w:type="spellEnd"/>
      <w:r>
        <w:rPr>
          <w:rFonts w:eastAsia="Batang" w:cstheme="minorHAnsi"/>
          <w:lang w:val="en-US" w:eastAsia="ko-KR"/>
        </w:rPr>
        <w:t xml:space="preserve"> function following above modified </w:t>
      </w:r>
      <w:proofErr w:type="spellStart"/>
      <w:r>
        <w:rPr>
          <w:rFonts w:eastAsia="Batang" w:cstheme="minorHAnsi"/>
          <w:lang w:val="en-US" w:eastAsia="ko-KR"/>
        </w:rPr>
        <w:t>Recall@K</w:t>
      </w:r>
      <w:proofErr w:type="spellEnd"/>
      <w:r>
        <w:rPr>
          <w:rFonts w:eastAsia="Batang" w:cstheme="minorHAnsi"/>
          <w:lang w:val="en-US" w:eastAsia="ko-KR"/>
        </w:rPr>
        <w:t xml:space="preserve"> formula as Figure 7.</w:t>
      </w:r>
    </w:p>
    <w:p w14:paraId="5EEBF1E4" w14:textId="77777777" w:rsidR="00176D7B" w:rsidRPr="00C40ED5" w:rsidRDefault="00176D7B" w:rsidP="00C40ED5">
      <w:pPr>
        <w:rPr>
          <w:rFonts w:ascii="Batang" w:eastAsia="Batang" w:hAnsi="Batang" w:cs="Batang" w:hint="eastAsia"/>
          <w:lang w:val="en-US" w:eastAsia="ko-KR"/>
        </w:rPr>
      </w:pPr>
    </w:p>
    <w:p w14:paraId="30C607ED" w14:textId="77777777" w:rsidR="009B0681" w:rsidRDefault="009B0681" w:rsidP="009B0681">
      <w:pPr>
        <w:keepNext/>
        <w:jc w:val="center"/>
      </w:pPr>
      <w:r w:rsidRPr="009B0681">
        <w:rPr>
          <w:lang w:val="en-US"/>
        </w:rPr>
        <w:lastRenderedPageBreak/>
        <w:drawing>
          <wp:inline distT="0" distB="0" distL="0" distR="0" wp14:anchorId="68E7C4DD" wp14:editId="776E54B7">
            <wp:extent cx="4082602" cy="38134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0019" cy="3876454"/>
                    </a:xfrm>
                    <a:prstGeom prst="rect">
                      <a:avLst/>
                    </a:prstGeom>
                  </pic:spPr>
                </pic:pic>
              </a:graphicData>
            </a:graphic>
          </wp:inline>
        </w:drawing>
      </w:r>
    </w:p>
    <w:p w14:paraId="68A76931" w14:textId="44FF06FF" w:rsidR="00EF1304" w:rsidRPr="009B0681" w:rsidRDefault="009B0681" w:rsidP="009B0681">
      <w:pPr>
        <w:pStyle w:val="Caption"/>
        <w:jc w:val="center"/>
        <w:rPr>
          <w:sz w:val="26"/>
          <w:szCs w:val="26"/>
          <w:lang w:val="en-US"/>
        </w:rPr>
      </w:pPr>
      <w:r w:rsidRPr="009B0681">
        <w:rPr>
          <w:sz w:val="26"/>
          <w:szCs w:val="26"/>
        </w:rPr>
        <w:t xml:space="preserve">Figure </w:t>
      </w:r>
      <w:r w:rsidRPr="009B0681">
        <w:rPr>
          <w:sz w:val="26"/>
          <w:szCs w:val="26"/>
        </w:rPr>
        <w:fldChar w:fldCharType="begin"/>
      </w:r>
      <w:r w:rsidRPr="009B0681">
        <w:rPr>
          <w:sz w:val="26"/>
          <w:szCs w:val="26"/>
        </w:rPr>
        <w:instrText xml:space="preserve"> SEQ Figure \* ARABIC </w:instrText>
      </w:r>
      <w:r w:rsidRPr="009B0681">
        <w:rPr>
          <w:sz w:val="26"/>
          <w:szCs w:val="26"/>
        </w:rPr>
        <w:fldChar w:fldCharType="separate"/>
      </w:r>
      <w:r w:rsidR="008A34E2">
        <w:rPr>
          <w:noProof/>
          <w:sz w:val="26"/>
          <w:szCs w:val="26"/>
        </w:rPr>
        <w:t>7</w:t>
      </w:r>
      <w:r w:rsidRPr="009B0681">
        <w:rPr>
          <w:sz w:val="26"/>
          <w:szCs w:val="26"/>
        </w:rPr>
        <w:fldChar w:fldCharType="end"/>
      </w:r>
      <w:r w:rsidRPr="009B0681">
        <w:rPr>
          <w:sz w:val="26"/>
          <w:szCs w:val="26"/>
          <w:lang w:val="en-US"/>
        </w:rPr>
        <w:t xml:space="preserve">. modified </w:t>
      </w:r>
      <w:proofErr w:type="spellStart"/>
      <w:r w:rsidRPr="009B0681">
        <w:rPr>
          <w:sz w:val="26"/>
          <w:szCs w:val="26"/>
          <w:lang w:val="en-US"/>
        </w:rPr>
        <w:t>Recall@K</w:t>
      </w:r>
      <w:proofErr w:type="spellEnd"/>
      <w:r w:rsidRPr="009B0681">
        <w:rPr>
          <w:sz w:val="26"/>
          <w:szCs w:val="26"/>
          <w:lang w:val="en-US"/>
        </w:rPr>
        <w:t xml:space="preserve"> function for multiple labels.</w:t>
      </w:r>
    </w:p>
    <w:p w14:paraId="5B536C7F" w14:textId="03871373" w:rsidR="005D442D" w:rsidRPr="004522CC" w:rsidRDefault="005D442D" w:rsidP="005D442D">
      <w:pPr>
        <w:keepNext/>
        <w:jc w:val="center"/>
        <w:rPr>
          <w:rFonts w:cstheme="minorHAnsi"/>
        </w:rPr>
      </w:pPr>
    </w:p>
    <w:p w14:paraId="5745D5C6" w14:textId="78D577BF" w:rsidR="004522CC" w:rsidRPr="004522CC" w:rsidRDefault="004522CC" w:rsidP="009B0681">
      <w:pPr>
        <w:keepNext/>
        <w:rPr>
          <w:rFonts w:eastAsia="Batang" w:cstheme="minorHAnsi"/>
          <w:lang w:val="en-US" w:eastAsia="ko-KR"/>
        </w:rPr>
      </w:pPr>
      <w:r w:rsidRPr="004522CC">
        <w:rPr>
          <w:rFonts w:eastAsia="Batang" w:cstheme="minorHAnsi"/>
          <w:lang w:val="en-US" w:eastAsia="ko-KR"/>
        </w:rPr>
        <w:t xml:space="preserve">The presented linear model as the base line of metric learning includes the embedding layer that has the space about the size of </w:t>
      </w:r>
      <w:proofErr w:type="spellStart"/>
      <w:r w:rsidRPr="004522CC">
        <w:rPr>
          <w:rFonts w:eastAsia="Batang" w:cstheme="minorHAnsi"/>
          <w:lang w:val="en-US" w:eastAsia="ko-KR"/>
        </w:rPr>
        <w:t>mel</w:t>
      </w:r>
      <w:proofErr w:type="spellEnd"/>
      <w:r w:rsidRPr="004522CC">
        <w:rPr>
          <w:rFonts w:eastAsia="Batang" w:cstheme="minorHAnsi"/>
          <w:lang w:val="en-US" w:eastAsia="ko-KR"/>
        </w:rPr>
        <w:t xml:space="preserve"> spectrogram. Its performance is Figure 8.</w:t>
      </w:r>
    </w:p>
    <w:p w14:paraId="79D8DF0D" w14:textId="77777777" w:rsidR="009B0681" w:rsidRDefault="009B0681" w:rsidP="009B0681">
      <w:pPr>
        <w:keepNext/>
        <w:rPr>
          <w:lang w:eastAsia="ko-KR"/>
        </w:rPr>
      </w:pPr>
    </w:p>
    <w:p w14:paraId="6D0C19A6" w14:textId="7C29556D" w:rsidR="004522CC" w:rsidRPr="00E51CB4" w:rsidRDefault="00E51CB4" w:rsidP="004522CC">
      <w:pPr>
        <w:keepNext/>
        <w:jc w:val="center"/>
        <w:rPr>
          <w:sz w:val="26"/>
          <w:szCs w:val="26"/>
          <w:lang w:val="en-US"/>
        </w:rPr>
      </w:pPr>
      <w:r w:rsidRPr="00E51CB4">
        <w:rPr>
          <w:sz w:val="26"/>
          <w:szCs w:val="26"/>
        </w:rPr>
        <w:drawing>
          <wp:inline distT="0" distB="0" distL="0" distR="0" wp14:anchorId="58BF353A" wp14:editId="3A69CB03">
            <wp:extent cx="3009900" cy="93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9900" cy="939800"/>
                    </a:xfrm>
                    <a:prstGeom prst="rect">
                      <a:avLst/>
                    </a:prstGeom>
                  </pic:spPr>
                </pic:pic>
              </a:graphicData>
            </a:graphic>
          </wp:inline>
        </w:drawing>
      </w:r>
    </w:p>
    <w:p w14:paraId="0DC84985" w14:textId="3C607307" w:rsidR="004522CC" w:rsidRPr="004522CC" w:rsidRDefault="004522CC" w:rsidP="004522CC">
      <w:pPr>
        <w:pStyle w:val="Caption"/>
        <w:jc w:val="center"/>
        <w:rPr>
          <w:sz w:val="26"/>
          <w:szCs w:val="26"/>
          <w:lang w:val="en-US"/>
        </w:rPr>
      </w:pPr>
      <w:r w:rsidRPr="004522CC">
        <w:rPr>
          <w:sz w:val="26"/>
          <w:szCs w:val="26"/>
        </w:rPr>
        <w:t xml:space="preserve">Figure </w:t>
      </w:r>
      <w:r w:rsidRPr="004522CC">
        <w:rPr>
          <w:sz w:val="26"/>
          <w:szCs w:val="26"/>
        </w:rPr>
        <w:fldChar w:fldCharType="begin"/>
      </w:r>
      <w:r w:rsidRPr="004522CC">
        <w:rPr>
          <w:sz w:val="26"/>
          <w:szCs w:val="26"/>
        </w:rPr>
        <w:instrText xml:space="preserve"> SEQ Figure \* ARABIC </w:instrText>
      </w:r>
      <w:r w:rsidRPr="004522CC">
        <w:rPr>
          <w:sz w:val="26"/>
          <w:szCs w:val="26"/>
        </w:rPr>
        <w:fldChar w:fldCharType="separate"/>
      </w:r>
      <w:r w:rsidR="008A34E2">
        <w:rPr>
          <w:noProof/>
          <w:sz w:val="26"/>
          <w:szCs w:val="26"/>
        </w:rPr>
        <w:t>8</w:t>
      </w:r>
      <w:r w:rsidRPr="004522CC">
        <w:rPr>
          <w:sz w:val="26"/>
          <w:szCs w:val="26"/>
        </w:rPr>
        <w:fldChar w:fldCharType="end"/>
      </w:r>
      <w:r w:rsidRPr="004522CC">
        <w:rPr>
          <w:sz w:val="26"/>
          <w:szCs w:val="26"/>
          <w:lang w:val="en-US"/>
        </w:rPr>
        <w:t xml:space="preserve"> Performance of base line about multiple label metric learning.</w:t>
      </w:r>
    </w:p>
    <w:p w14:paraId="73519F97" w14:textId="77777777" w:rsidR="004522CC" w:rsidRDefault="004522CC" w:rsidP="003A14DD">
      <w:pPr>
        <w:rPr>
          <w:lang w:val="en-US"/>
        </w:rPr>
      </w:pPr>
    </w:p>
    <w:p w14:paraId="634B5C1A" w14:textId="6B5B17BE" w:rsidR="00541216" w:rsidRDefault="00CD1CE7" w:rsidP="003A14DD">
      <w:pPr>
        <w:rPr>
          <w:rFonts w:eastAsia="Batang" w:cstheme="minorHAnsi"/>
          <w:sz w:val="26"/>
          <w:szCs w:val="26"/>
          <w:lang w:val="en-US" w:eastAsia="ko-KR"/>
        </w:rPr>
      </w:pPr>
      <w:r w:rsidRPr="00656FFD">
        <w:rPr>
          <w:rFonts w:eastAsia="Batang" w:cstheme="minorHAnsi"/>
          <w:sz w:val="26"/>
          <w:szCs w:val="26"/>
          <w:lang w:val="en-US" w:eastAsia="ko-KR"/>
        </w:rPr>
        <w:t xml:space="preserve">Finally, Question 4 requires </w:t>
      </w:r>
      <w:r w:rsidR="00656FFD" w:rsidRPr="00656FFD">
        <w:rPr>
          <w:rFonts w:eastAsia="Batang" w:cstheme="minorHAnsi"/>
          <w:sz w:val="26"/>
          <w:szCs w:val="26"/>
          <w:lang w:val="en-US" w:eastAsia="ko-KR"/>
        </w:rPr>
        <w:t>implementing the SOTA algorithms of music auto-tagging for improving the performance.</w:t>
      </w:r>
      <w:r w:rsidR="00541216">
        <w:rPr>
          <w:rFonts w:eastAsia="Batang" w:cstheme="minorHAnsi"/>
          <w:sz w:val="26"/>
          <w:szCs w:val="26"/>
          <w:lang w:val="en-US" w:eastAsia="ko-KR"/>
        </w:rPr>
        <w:t xml:space="preserve"> In this step, I implement the three-backbone model following the presented paper lists.</w:t>
      </w:r>
    </w:p>
    <w:p w14:paraId="1EFB847F" w14:textId="74DEAEE2" w:rsidR="00541216" w:rsidRDefault="00541216" w:rsidP="00541216">
      <w:pPr>
        <w:pStyle w:val="ListParagraph"/>
        <w:numPr>
          <w:ilvl w:val="0"/>
          <w:numId w:val="7"/>
        </w:numPr>
        <w:rPr>
          <w:rFonts w:eastAsia="Batang" w:cstheme="minorHAnsi"/>
          <w:sz w:val="26"/>
          <w:szCs w:val="26"/>
          <w:lang w:val="en-US" w:eastAsia="ko-KR"/>
        </w:rPr>
      </w:pPr>
      <w:proofErr w:type="gramStart"/>
      <w:r>
        <w:rPr>
          <w:rFonts w:eastAsia="Batang" w:cstheme="minorHAnsi"/>
          <w:sz w:val="26"/>
          <w:szCs w:val="26"/>
          <w:lang w:val="en-US" w:eastAsia="ko-KR"/>
        </w:rPr>
        <w:t>CRNN :</w:t>
      </w:r>
      <w:proofErr w:type="gramEnd"/>
      <w:r>
        <w:rPr>
          <w:rFonts w:eastAsia="Batang" w:cstheme="minorHAnsi"/>
          <w:sz w:val="26"/>
          <w:szCs w:val="26"/>
          <w:lang w:val="en-US" w:eastAsia="ko-KR"/>
        </w:rPr>
        <w:t xml:space="preserve"> Convolutional Recurrent Neural Networks for Music Classification, Choi et al., 2016.</w:t>
      </w:r>
    </w:p>
    <w:p w14:paraId="2DE9B603" w14:textId="20AACB63" w:rsidR="004522CC" w:rsidRDefault="00541216" w:rsidP="00541216">
      <w:pPr>
        <w:pStyle w:val="ListParagraph"/>
        <w:numPr>
          <w:ilvl w:val="0"/>
          <w:numId w:val="7"/>
        </w:numPr>
        <w:rPr>
          <w:rFonts w:eastAsia="Batang" w:cstheme="minorHAnsi"/>
          <w:sz w:val="26"/>
          <w:szCs w:val="26"/>
          <w:lang w:val="en-US" w:eastAsia="ko-KR"/>
        </w:rPr>
      </w:pPr>
      <w:proofErr w:type="spellStart"/>
      <w:proofErr w:type="gramStart"/>
      <w:r>
        <w:rPr>
          <w:rFonts w:eastAsia="Batang" w:cstheme="minorHAnsi"/>
          <w:sz w:val="26"/>
          <w:szCs w:val="26"/>
          <w:lang w:val="en-US" w:eastAsia="ko-KR"/>
        </w:rPr>
        <w:t>Musicnn</w:t>
      </w:r>
      <w:proofErr w:type="spellEnd"/>
      <w:r>
        <w:rPr>
          <w:rFonts w:eastAsia="Batang" w:cstheme="minorHAnsi"/>
          <w:sz w:val="26"/>
          <w:szCs w:val="26"/>
          <w:lang w:val="en-US" w:eastAsia="ko-KR"/>
        </w:rPr>
        <w:t xml:space="preserve"> :</w:t>
      </w:r>
      <w:proofErr w:type="gramEnd"/>
      <w:r>
        <w:rPr>
          <w:rFonts w:eastAsia="Batang" w:cstheme="minorHAnsi"/>
          <w:sz w:val="26"/>
          <w:szCs w:val="26"/>
          <w:lang w:val="en-US" w:eastAsia="ko-KR"/>
        </w:rPr>
        <w:t xml:space="preserve"> End-to-end Learning for Music Audio Tagging at Scale, Pons et al., 2018.</w:t>
      </w:r>
      <w:r w:rsidRPr="00541216">
        <w:rPr>
          <w:rFonts w:eastAsia="Batang" w:cstheme="minorHAnsi" w:hint="eastAsia"/>
          <w:sz w:val="26"/>
          <w:szCs w:val="26"/>
          <w:lang w:val="en-US" w:eastAsia="ko-KR"/>
        </w:rPr>
        <w:t xml:space="preserve"> </w:t>
      </w:r>
    </w:p>
    <w:p w14:paraId="53495614" w14:textId="38BFBF30" w:rsidR="00541216" w:rsidRDefault="00541216" w:rsidP="00541216">
      <w:pPr>
        <w:pStyle w:val="ListParagraph"/>
        <w:numPr>
          <w:ilvl w:val="0"/>
          <w:numId w:val="7"/>
        </w:numPr>
        <w:rPr>
          <w:rFonts w:eastAsia="Batang" w:cstheme="minorHAnsi"/>
          <w:sz w:val="26"/>
          <w:szCs w:val="26"/>
          <w:lang w:val="en-US" w:eastAsia="ko-KR"/>
        </w:rPr>
      </w:pPr>
      <w:r>
        <w:rPr>
          <w:rFonts w:eastAsia="Batang" w:cstheme="minorHAnsi"/>
          <w:sz w:val="26"/>
          <w:szCs w:val="26"/>
          <w:lang w:val="en-US" w:eastAsia="ko-KR"/>
        </w:rPr>
        <w:t xml:space="preserve">Short-chunk </w:t>
      </w:r>
      <w:proofErr w:type="gramStart"/>
      <w:r>
        <w:rPr>
          <w:rFonts w:eastAsia="Batang" w:cstheme="minorHAnsi"/>
          <w:sz w:val="26"/>
          <w:szCs w:val="26"/>
          <w:lang w:val="en-US" w:eastAsia="ko-KR"/>
        </w:rPr>
        <w:t>CNN :</w:t>
      </w:r>
      <w:proofErr w:type="gramEnd"/>
      <w:r>
        <w:rPr>
          <w:rFonts w:eastAsia="Batang" w:cstheme="minorHAnsi"/>
          <w:sz w:val="26"/>
          <w:szCs w:val="26"/>
          <w:lang w:val="en-US" w:eastAsia="ko-KR"/>
        </w:rPr>
        <w:t xml:space="preserve"> Evaluation of CNN-based Automatic Music Tagging Models, </w:t>
      </w:r>
      <w:proofErr w:type="spellStart"/>
      <w:r>
        <w:rPr>
          <w:rFonts w:eastAsia="Batang" w:cstheme="minorHAnsi"/>
          <w:sz w:val="26"/>
          <w:szCs w:val="26"/>
          <w:lang w:val="en-US" w:eastAsia="ko-KR"/>
        </w:rPr>
        <w:t>Minz</w:t>
      </w:r>
      <w:proofErr w:type="spellEnd"/>
      <w:r>
        <w:rPr>
          <w:rFonts w:eastAsia="Batang" w:cstheme="minorHAnsi"/>
          <w:sz w:val="26"/>
          <w:szCs w:val="26"/>
          <w:lang w:val="en-US" w:eastAsia="ko-KR"/>
        </w:rPr>
        <w:t xml:space="preserve"> et al., 2020.</w:t>
      </w:r>
    </w:p>
    <w:p w14:paraId="2F1659BF" w14:textId="23085ED1" w:rsidR="00541216" w:rsidRDefault="00541216" w:rsidP="00541216">
      <w:pPr>
        <w:rPr>
          <w:rFonts w:eastAsia="Batang" w:cstheme="minorHAnsi"/>
          <w:sz w:val="26"/>
          <w:szCs w:val="26"/>
          <w:lang w:val="en-US" w:eastAsia="ko-KR"/>
        </w:rPr>
      </w:pPr>
    </w:p>
    <w:p w14:paraId="56232AA3" w14:textId="77777777" w:rsidR="008A34E2" w:rsidRDefault="008A34E2" w:rsidP="008A34E2">
      <w:pPr>
        <w:keepNext/>
        <w:jc w:val="center"/>
      </w:pPr>
      <w:r w:rsidRPr="008A34E2">
        <w:rPr>
          <w:rFonts w:eastAsia="Batang" w:cstheme="minorHAnsi"/>
          <w:sz w:val="26"/>
          <w:szCs w:val="26"/>
          <w:lang w:val="en-US" w:eastAsia="ko-KR"/>
        </w:rPr>
        <w:drawing>
          <wp:inline distT="0" distB="0" distL="0" distR="0" wp14:anchorId="3989D428" wp14:editId="48509D7F">
            <wp:extent cx="4661866" cy="3713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1636" cy="3737269"/>
                    </a:xfrm>
                    <a:prstGeom prst="rect">
                      <a:avLst/>
                    </a:prstGeom>
                  </pic:spPr>
                </pic:pic>
              </a:graphicData>
            </a:graphic>
          </wp:inline>
        </w:drawing>
      </w:r>
    </w:p>
    <w:p w14:paraId="1700BD75" w14:textId="3D42F5A5" w:rsidR="008A34E2" w:rsidRDefault="008A34E2" w:rsidP="008A34E2">
      <w:pPr>
        <w:pStyle w:val="Caption"/>
        <w:jc w:val="center"/>
        <w:rPr>
          <w:rFonts w:eastAsia="Batang" w:cstheme="minorHAnsi"/>
          <w:sz w:val="26"/>
          <w:szCs w:val="26"/>
          <w:lang w:val="en-US" w:eastAsia="ko-KR"/>
        </w:rPr>
      </w:pPr>
      <w:r w:rsidRPr="008A34E2">
        <w:rPr>
          <w:sz w:val="26"/>
          <w:szCs w:val="26"/>
        </w:rPr>
        <w:t xml:space="preserve">Figure </w:t>
      </w:r>
      <w:r w:rsidRPr="008A34E2">
        <w:rPr>
          <w:sz w:val="26"/>
          <w:szCs w:val="26"/>
        </w:rPr>
        <w:fldChar w:fldCharType="begin"/>
      </w:r>
      <w:r w:rsidRPr="008A34E2">
        <w:rPr>
          <w:sz w:val="26"/>
          <w:szCs w:val="26"/>
        </w:rPr>
        <w:instrText xml:space="preserve"> SEQ Figure \* ARABIC </w:instrText>
      </w:r>
      <w:r w:rsidRPr="008A34E2">
        <w:rPr>
          <w:sz w:val="26"/>
          <w:szCs w:val="26"/>
        </w:rPr>
        <w:fldChar w:fldCharType="separate"/>
      </w:r>
      <w:r>
        <w:rPr>
          <w:noProof/>
          <w:sz w:val="26"/>
          <w:szCs w:val="26"/>
        </w:rPr>
        <w:t>9</w:t>
      </w:r>
      <w:r w:rsidRPr="008A34E2">
        <w:rPr>
          <w:sz w:val="26"/>
          <w:szCs w:val="26"/>
        </w:rPr>
        <w:fldChar w:fldCharType="end"/>
      </w:r>
      <w:r w:rsidRPr="008A34E2">
        <w:rPr>
          <w:sz w:val="26"/>
          <w:szCs w:val="26"/>
          <w:lang w:val="en-US"/>
        </w:rPr>
        <w:t>. Structure of CRNN model.</w:t>
      </w:r>
    </w:p>
    <w:p w14:paraId="0A167842" w14:textId="57B6E608" w:rsidR="00ED66FE" w:rsidRDefault="006053AB" w:rsidP="003A14DD">
      <w:pPr>
        <w:rPr>
          <w:rFonts w:eastAsia="Batang" w:cstheme="minorHAnsi"/>
          <w:sz w:val="26"/>
          <w:szCs w:val="26"/>
          <w:lang w:val="en-US" w:eastAsia="ko-KR"/>
        </w:rPr>
      </w:pPr>
      <w:r w:rsidRPr="006053AB">
        <w:rPr>
          <w:rFonts w:eastAsia="Batang" w:cstheme="minorHAnsi"/>
          <w:sz w:val="26"/>
          <w:szCs w:val="26"/>
          <w:lang w:val="en-US" w:eastAsia="ko-KR"/>
        </w:rPr>
        <w:t>CRNN is based on the fact that music data is sequential data. It is a method that adds recurrent neural network layers behind CNN layers.</w:t>
      </w:r>
      <w:r w:rsidR="00ED66FE">
        <w:rPr>
          <w:rFonts w:eastAsia="Batang" w:cstheme="minorHAnsi"/>
          <w:sz w:val="26"/>
          <w:szCs w:val="26"/>
          <w:lang w:val="en-US" w:eastAsia="ko-KR"/>
        </w:rPr>
        <w:t xml:space="preserve"> The CRNN that is consistent with the characteristic of the data, shows less training loss than the feed-forward networks (2D CNN) during the training</w:t>
      </w:r>
      <w:r w:rsidR="008E65AC">
        <w:rPr>
          <w:rFonts w:eastAsia="Batang" w:cstheme="minorHAnsi"/>
          <w:sz w:val="26"/>
          <w:szCs w:val="26"/>
          <w:lang w:val="en-US" w:eastAsia="ko-KR"/>
        </w:rPr>
        <w:t>. However, the final test result is not significantly different from the 2D CNN (about 85 %), which is due to the overfitting tendency of the RNN model.</w:t>
      </w:r>
    </w:p>
    <w:p w14:paraId="1EA39308" w14:textId="77777777" w:rsidR="008A34E2" w:rsidRDefault="008A34E2" w:rsidP="003A14DD">
      <w:pPr>
        <w:rPr>
          <w:rFonts w:eastAsia="Batang" w:cstheme="minorHAnsi"/>
          <w:sz w:val="26"/>
          <w:szCs w:val="26"/>
          <w:lang w:val="en-US" w:eastAsia="ko-KR"/>
        </w:rPr>
      </w:pPr>
    </w:p>
    <w:p w14:paraId="01443338" w14:textId="77777777" w:rsidR="00ED66FE" w:rsidRDefault="00FE689C" w:rsidP="008A34E2">
      <w:pPr>
        <w:keepNext/>
        <w:jc w:val="center"/>
      </w:pPr>
      <w:r w:rsidRPr="00FE689C">
        <w:rPr>
          <w:lang w:val="en-US" w:eastAsia="ko-KR"/>
        </w:rPr>
        <w:drawing>
          <wp:inline distT="0" distB="0" distL="0" distR="0" wp14:anchorId="113BEF4C" wp14:editId="0A1AC148">
            <wp:extent cx="5473521" cy="215139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3245" cy="2190595"/>
                    </a:xfrm>
                    <a:prstGeom prst="rect">
                      <a:avLst/>
                    </a:prstGeom>
                  </pic:spPr>
                </pic:pic>
              </a:graphicData>
            </a:graphic>
          </wp:inline>
        </w:drawing>
      </w:r>
    </w:p>
    <w:p w14:paraId="0CF687BC" w14:textId="627B8A5D" w:rsidR="00FE689C" w:rsidRPr="00ED66FE" w:rsidRDefault="00ED66FE" w:rsidP="00ED66FE">
      <w:pPr>
        <w:pStyle w:val="Caption"/>
        <w:jc w:val="center"/>
        <w:rPr>
          <w:sz w:val="26"/>
          <w:szCs w:val="26"/>
          <w:lang w:val="en-US" w:eastAsia="ko-KR"/>
        </w:rPr>
      </w:pPr>
      <w:r w:rsidRPr="00ED66FE">
        <w:rPr>
          <w:sz w:val="26"/>
          <w:szCs w:val="26"/>
        </w:rPr>
        <w:t xml:space="preserve">Figure </w:t>
      </w:r>
      <w:r w:rsidRPr="00ED66FE">
        <w:rPr>
          <w:sz w:val="26"/>
          <w:szCs w:val="26"/>
        </w:rPr>
        <w:fldChar w:fldCharType="begin"/>
      </w:r>
      <w:r w:rsidRPr="00ED66FE">
        <w:rPr>
          <w:sz w:val="26"/>
          <w:szCs w:val="26"/>
        </w:rPr>
        <w:instrText xml:space="preserve"> SEQ Figure \* ARABIC </w:instrText>
      </w:r>
      <w:r w:rsidRPr="00ED66FE">
        <w:rPr>
          <w:sz w:val="26"/>
          <w:szCs w:val="26"/>
        </w:rPr>
        <w:fldChar w:fldCharType="separate"/>
      </w:r>
      <w:r w:rsidR="008A34E2">
        <w:rPr>
          <w:noProof/>
          <w:sz w:val="26"/>
          <w:szCs w:val="26"/>
        </w:rPr>
        <w:t>10</w:t>
      </w:r>
      <w:r w:rsidRPr="00ED66FE">
        <w:rPr>
          <w:sz w:val="26"/>
          <w:szCs w:val="26"/>
        </w:rPr>
        <w:fldChar w:fldCharType="end"/>
      </w:r>
      <w:r w:rsidRPr="00ED66FE">
        <w:rPr>
          <w:sz w:val="26"/>
          <w:szCs w:val="26"/>
          <w:lang w:val="en-US"/>
        </w:rPr>
        <w:t>. Classification performance of the CRNN model.</w:t>
      </w:r>
    </w:p>
    <w:p w14:paraId="7058D69E" w14:textId="48970D55" w:rsidR="00FE689C" w:rsidRPr="00332551" w:rsidRDefault="004B5B2B" w:rsidP="003A14DD">
      <w:pPr>
        <w:rPr>
          <w:rFonts w:ascii="Batang" w:eastAsia="Batang" w:hAnsi="Batang" w:cs="Batang" w:hint="eastAsia"/>
          <w:lang w:val="en-US" w:eastAsia="ko-KR"/>
        </w:rPr>
      </w:pPr>
      <w:r>
        <w:rPr>
          <w:rFonts w:eastAsia="Batang" w:cstheme="minorHAnsi"/>
          <w:sz w:val="26"/>
          <w:szCs w:val="26"/>
          <w:lang w:val="en-US" w:eastAsia="ko-KR"/>
        </w:rPr>
        <w:lastRenderedPageBreak/>
        <w:t xml:space="preserve">Unfortunately, </w:t>
      </w:r>
      <w:proofErr w:type="spellStart"/>
      <w:r>
        <w:rPr>
          <w:rFonts w:eastAsia="Batang" w:cstheme="minorHAnsi"/>
          <w:sz w:val="26"/>
          <w:szCs w:val="26"/>
          <w:lang w:val="en-US" w:eastAsia="ko-KR"/>
        </w:rPr>
        <w:t>Recall@K</w:t>
      </w:r>
      <w:proofErr w:type="spellEnd"/>
      <w:r>
        <w:rPr>
          <w:rFonts w:eastAsia="Batang" w:cstheme="minorHAnsi"/>
          <w:sz w:val="26"/>
          <w:szCs w:val="26"/>
          <w:lang w:val="en-US" w:eastAsia="ko-KR"/>
        </w:rPr>
        <w:t xml:space="preserve"> evaluation of </w:t>
      </w:r>
      <w:r w:rsidR="00332551" w:rsidRPr="006053AB">
        <w:rPr>
          <w:rFonts w:eastAsia="Batang" w:cstheme="minorHAnsi"/>
          <w:sz w:val="26"/>
          <w:szCs w:val="26"/>
          <w:lang w:val="en-US" w:eastAsia="ko-KR"/>
        </w:rPr>
        <w:t>CRNN</w:t>
      </w:r>
      <w:r>
        <w:rPr>
          <w:rFonts w:eastAsia="Batang" w:cstheme="minorHAnsi"/>
          <w:sz w:val="26"/>
          <w:szCs w:val="26"/>
          <w:lang w:val="en-US" w:eastAsia="ko-KR"/>
        </w:rPr>
        <w:t xml:space="preserve"> are not good, </w:t>
      </w:r>
      <w:proofErr w:type="gramStart"/>
      <w:r>
        <w:rPr>
          <w:rFonts w:eastAsia="Batang" w:cstheme="minorHAnsi"/>
          <w:sz w:val="26"/>
          <w:szCs w:val="26"/>
          <w:lang w:val="en-US" w:eastAsia="ko-KR"/>
        </w:rPr>
        <w:t>It</w:t>
      </w:r>
      <w:proofErr w:type="gramEnd"/>
      <w:r>
        <w:rPr>
          <w:rFonts w:eastAsia="Batang" w:cstheme="minorHAnsi"/>
          <w:sz w:val="26"/>
          <w:szCs w:val="26"/>
          <w:lang w:val="en-US" w:eastAsia="ko-KR"/>
        </w:rPr>
        <w:t xml:space="preserve"> is not possible to determine whether this is due to the characteristic of the model or a mistake of the metric function (This model is too sensitive to the running rate and also causes frequent CPU limitation in Google </w:t>
      </w:r>
      <w:proofErr w:type="spellStart"/>
      <w:r>
        <w:rPr>
          <w:rFonts w:eastAsia="Batang" w:cstheme="minorHAnsi"/>
          <w:sz w:val="26"/>
          <w:szCs w:val="26"/>
          <w:lang w:val="en-US" w:eastAsia="ko-KR"/>
        </w:rPr>
        <w:t>Colaboratory</w:t>
      </w:r>
      <w:proofErr w:type="spellEnd"/>
      <w:r>
        <w:rPr>
          <w:rFonts w:eastAsia="Batang" w:cstheme="minorHAnsi"/>
          <w:sz w:val="26"/>
          <w:szCs w:val="26"/>
          <w:lang w:val="en-US" w:eastAsia="ko-KR"/>
        </w:rPr>
        <w:t>).</w:t>
      </w:r>
    </w:p>
    <w:p w14:paraId="6A82913E" w14:textId="3DDF6C34" w:rsidR="00332551" w:rsidRDefault="00332551" w:rsidP="003A14DD">
      <w:pPr>
        <w:rPr>
          <w:lang w:val="en-US" w:eastAsia="ko-KR"/>
        </w:rPr>
      </w:pPr>
    </w:p>
    <w:p w14:paraId="0EEBF8EE" w14:textId="77777777" w:rsidR="00332551" w:rsidRDefault="00332551" w:rsidP="00332551">
      <w:pPr>
        <w:keepNext/>
        <w:jc w:val="center"/>
      </w:pPr>
      <w:r w:rsidRPr="00332551">
        <w:rPr>
          <w:lang w:val="en-US" w:eastAsia="ko-KR"/>
        </w:rPr>
        <w:drawing>
          <wp:inline distT="0" distB="0" distL="0" distR="0" wp14:anchorId="04FAAB3F" wp14:editId="1F88395D">
            <wp:extent cx="3086100" cy="96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100" cy="965200"/>
                    </a:xfrm>
                    <a:prstGeom prst="rect">
                      <a:avLst/>
                    </a:prstGeom>
                  </pic:spPr>
                </pic:pic>
              </a:graphicData>
            </a:graphic>
          </wp:inline>
        </w:drawing>
      </w:r>
    </w:p>
    <w:p w14:paraId="70D7E567" w14:textId="6FDC576B" w:rsidR="00332551" w:rsidRPr="008A34E2" w:rsidRDefault="00332551" w:rsidP="008A34E2">
      <w:pPr>
        <w:pStyle w:val="Caption"/>
        <w:jc w:val="center"/>
        <w:rPr>
          <w:sz w:val="26"/>
          <w:szCs w:val="26"/>
          <w:lang w:val="en-US" w:eastAsia="ko-KR"/>
        </w:rPr>
      </w:pPr>
      <w:r w:rsidRPr="00332551">
        <w:rPr>
          <w:sz w:val="26"/>
          <w:szCs w:val="26"/>
        </w:rPr>
        <w:t xml:space="preserve">Figure </w:t>
      </w:r>
      <w:r w:rsidRPr="00332551">
        <w:rPr>
          <w:sz w:val="26"/>
          <w:szCs w:val="26"/>
        </w:rPr>
        <w:fldChar w:fldCharType="begin"/>
      </w:r>
      <w:r w:rsidRPr="00332551">
        <w:rPr>
          <w:sz w:val="26"/>
          <w:szCs w:val="26"/>
        </w:rPr>
        <w:instrText xml:space="preserve"> SEQ Figure \* ARABIC </w:instrText>
      </w:r>
      <w:r w:rsidRPr="00332551">
        <w:rPr>
          <w:sz w:val="26"/>
          <w:szCs w:val="26"/>
        </w:rPr>
        <w:fldChar w:fldCharType="separate"/>
      </w:r>
      <w:r w:rsidR="008A34E2">
        <w:rPr>
          <w:noProof/>
          <w:sz w:val="26"/>
          <w:szCs w:val="26"/>
        </w:rPr>
        <w:t>11</w:t>
      </w:r>
      <w:r w:rsidRPr="00332551">
        <w:rPr>
          <w:sz w:val="26"/>
          <w:szCs w:val="26"/>
        </w:rPr>
        <w:fldChar w:fldCharType="end"/>
      </w:r>
      <w:r w:rsidRPr="00332551">
        <w:rPr>
          <w:sz w:val="26"/>
          <w:szCs w:val="26"/>
          <w:lang w:val="en-US"/>
        </w:rPr>
        <w:t xml:space="preserve">. </w:t>
      </w:r>
      <w:proofErr w:type="spellStart"/>
      <w:r w:rsidRPr="00332551">
        <w:rPr>
          <w:sz w:val="26"/>
          <w:szCs w:val="26"/>
          <w:lang w:val="en-US"/>
        </w:rPr>
        <w:t>Recall@K</w:t>
      </w:r>
      <w:proofErr w:type="spellEnd"/>
      <w:r w:rsidRPr="00332551">
        <w:rPr>
          <w:sz w:val="26"/>
          <w:szCs w:val="26"/>
          <w:lang w:val="en-US"/>
        </w:rPr>
        <w:t xml:space="preserve"> of CRNN model.</w:t>
      </w:r>
    </w:p>
    <w:p w14:paraId="460F8848" w14:textId="77777777" w:rsidR="008A34E2" w:rsidRPr="008A34E2" w:rsidRDefault="008A34E2" w:rsidP="008A34E2">
      <w:pPr>
        <w:keepNext/>
        <w:jc w:val="center"/>
        <w:rPr>
          <w:sz w:val="26"/>
          <w:szCs w:val="26"/>
        </w:rPr>
      </w:pPr>
      <w:r w:rsidRPr="008A34E2">
        <w:rPr>
          <w:rFonts w:eastAsia="Batang" w:cstheme="minorHAnsi"/>
          <w:sz w:val="26"/>
          <w:szCs w:val="26"/>
          <w:lang w:val="en-US" w:eastAsia="ko-KR"/>
        </w:rPr>
        <w:drawing>
          <wp:inline distT="0" distB="0" distL="0" distR="0" wp14:anchorId="5BE2473D" wp14:editId="41313A99">
            <wp:extent cx="4481830" cy="570810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782" cy="5714416"/>
                    </a:xfrm>
                    <a:prstGeom prst="rect">
                      <a:avLst/>
                    </a:prstGeom>
                  </pic:spPr>
                </pic:pic>
              </a:graphicData>
            </a:graphic>
          </wp:inline>
        </w:drawing>
      </w:r>
    </w:p>
    <w:p w14:paraId="3B41ED01" w14:textId="469CAA9A" w:rsidR="008A34E2" w:rsidRPr="008A34E2" w:rsidRDefault="008A34E2" w:rsidP="008A34E2">
      <w:pPr>
        <w:pStyle w:val="Caption"/>
        <w:jc w:val="center"/>
        <w:rPr>
          <w:rFonts w:eastAsia="Batang" w:cstheme="minorHAnsi"/>
          <w:sz w:val="26"/>
          <w:szCs w:val="26"/>
          <w:lang w:val="en-US" w:eastAsia="ko-KR"/>
        </w:rPr>
      </w:pPr>
      <w:r w:rsidRPr="008A34E2">
        <w:rPr>
          <w:sz w:val="26"/>
          <w:szCs w:val="26"/>
        </w:rPr>
        <w:t xml:space="preserve">Figure </w:t>
      </w:r>
      <w:r w:rsidRPr="008A34E2">
        <w:rPr>
          <w:sz w:val="26"/>
          <w:szCs w:val="26"/>
        </w:rPr>
        <w:fldChar w:fldCharType="begin"/>
      </w:r>
      <w:r w:rsidRPr="008A34E2">
        <w:rPr>
          <w:sz w:val="26"/>
          <w:szCs w:val="26"/>
        </w:rPr>
        <w:instrText xml:space="preserve"> SEQ Figure \* ARABIC </w:instrText>
      </w:r>
      <w:r w:rsidRPr="008A34E2">
        <w:rPr>
          <w:sz w:val="26"/>
          <w:szCs w:val="26"/>
        </w:rPr>
        <w:fldChar w:fldCharType="separate"/>
      </w:r>
      <w:r w:rsidRPr="008A34E2">
        <w:rPr>
          <w:noProof/>
          <w:sz w:val="26"/>
          <w:szCs w:val="26"/>
        </w:rPr>
        <w:t>12</w:t>
      </w:r>
      <w:r w:rsidRPr="008A34E2">
        <w:rPr>
          <w:sz w:val="26"/>
          <w:szCs w:val="26"/>
        </w:rPr>
        <w:fldChar w:fldCharType="end"/>
      </w:r>
      <w:r w:rsidRPr="008A34E2">
        <w:rPr>
          <w:sz w:val="26"/>
          <w:szCs w:val="26"/>
          <w:lang w:val="en-US"/>
        </w:rPr>
        <w:t xml:space="preserve">. Structure of </w:t>
      </w:r>
      <w:proofErr w:type="spellStart"/>
      <w:r w:rsidRPr="008A34E2">
        <w:rPr>
          <w:sz w:val="26"/>
          <w:szCs w:val="26"/>
          <w:lang w:val="en-US"/>
        </w:rPr>
        <w:t>Musicnn</w:t>
      </w:r>
      <w:proofErr w:type="spellEnd"/>
      <w:r>
        <w:rPr>
          <w:sz w:val="26"/>
          <w:szCs w:val="26"/>
          <w:lang w:val="en-US"/>
        </w:rPr>
        <w:t xml:space="preserve"> model</w:t>
      </w:r>
      <w:r w:rsidRPr="008A34E2">
        <w:rPr>
          <w:sz w:val="26"/>
          <w:szCs w:val="26"/>
          <w:lang w:val="en-US"/>
        </w:rPr>
        <w:t>.</w:t>
      </w:r>
    </w:p>
    <w:p w14:paraId="433E731A" w14:textId="64C19A99" w:rsidR="008A34E2" w:rsidRDefault="008A34E2" w:rsidP="008A34E2">
      <w:pPr>
        <w:rPr>
          <w:rFonts w:eastAsia="Batang" w:cstheme="minorHAnsi"/>
          <w:lang w:val="en-US" w:eastAsia="ko-KR"/>
        </w:rPr>
      </w:pPr>
      <w:proofErr w:type="spellStart"/>
      <w:r>
        <w:rPr>
          <w:lang w:val="en-US" w:eastAsia="ko-KR"/>
        </w:rPr>
        <w:lastRenderedPageBreak/>
        <w:t>Musicnn</w:t>
      </w:r>
      <w:proofErr w:type="spellEnd"/>
      <w:r>
        <w:rPr>
          <w:lang w:val="en-US" w:eastAsia="ko-KR"/>
        </w:rPr>
        <w:t xml:space="preserve"> performs the end-to-end learning for music audio tagging at scale.</w:t>
      </w:r>
      <w:r w:rsidRPr="00520D3E">
        <w:rPr>
          <w:rFonts w:ascii="Batang" w:eastAsia="Batang" w:hAnsi="Batang" w:cs="Batang"/>
          <w:lang w:val="en-US" w:eastAsia="ko-KR"/>
        </w:rPr>
        <w:t xml:space="preserve"> </w:t>
      </w:r>
      <w:r w:rsidRPr="00520D3E">
        <w:rPr>
          <w:rFonts w:eastAsia="Batang" w:cstheme="minorHAnsi"/>
          <w:lang w:val="en-US" w:eastAsia="ko-KR"/>
        </w:rPr>
        <w:t>MFCC is a kind of passively generated speech feature aggregation.</w:t>
      </w:r>
      <w:r>
        <w:rPr>
          <w:rFonts w:eastAsia="Batang" w:cstheme="minorHAnsi"/>
          <w:lang w:val="en-US" w:eastAsia="ko-KR"/>
        </w:rPr>
        <w:t xml:space="preserve"> </w:t>
      </w:r>
      <w:r w:rsidRPr="00520D3E">
        <w:rPr>
          <w:rFonts w:eastAsia="Batang" w:cstheme="minorHAnsi"/>
          <w:lang w:val="en-US" w:eastAsia="ko-KR"/>
        </w:rPr>
        <w:t>It may limit the performance of the actual speech system although this information provides meaningful information to the model because it is insufficient to approximate the real speech.</w:t>
      </w:r>
      <w:r>
        <w:rPr>
          <w:rFonts w:eastAsia="Batang" w:cstheme="minorHAnsi"/>
          <w:lang w:val="en-US" w:eastAsia="ko-KR"/>
        </w:rPr>
        <w:t xml:space="preserve"> </w:t>
      </w:r>
      <w:r>
        <w:rPr>
          <w:rFonts w:eastAsia="Batang" w:cstheme="minorHAnsi"/>
          <w:lang w:val="en-US" w:eastAsia="ko-KR"/>
        </w:rPr>
        <w:t>End-to-end learning system is an algorithm that tries to supplement the performance of the model by supplementing the approximated speech features through the labeled data on both ends.</w:t>
      </w:r>
    </w:p>
    <w:p w14:paraId="621C767A" w14:textId="77777777" w:rsidR="008A34E2" w:rsidRPr="00520D3E" w:rsidRDefault="008A34E2" w:rsidP="00520D3E">
      <w:pPr>
        <w:rPr>
          <w:rFonts w:eastAsia="Batang" w:cstheme="minorHAnsi"/>
          <w:lang w:val="en-US" w:eastAsia="ko-KR"/>
        </w:rPr>
      </w:pPr>
    </w:p>
    <w:p w14:paraId="3FBC3711" w14:textId="5FDFE1EF" w:rsidR="008E65AC" w:rsidRDefault="000404C6" w:rsidP="003A14DD">
      <w:pPr>
        <w:rPr>
          <w:rFonts w:ascii="Batang" w:eastAsia="Batang" w:hAnsi="Batang" w:cs="Batang"/>
          <w:lang w:val="en-US" w:eastAsia="ko-KR"/>
        </w:rPr>
      </w:pPr>
      <w:r>
        <w:rPr>
          <w:rFonts w:hint="eastAsia"/>
          <w:lang w:val="en-US" w:eastAsia="ko-KR"/>
        </w:rPr>
        <w:t xml:space="preserve"> </w:t>
      </w:r>
    </w:p>
    <w:p w14:paraId="6F927075" w14:textId="77777777" w:rsidR="00520D3E" w:rsidRDefault="00520D3E" w:rsidP="00520D3E">
      <w:pPr>
        <w:keepNext/>
        <w:jc w:val="center"/>
      </w:pPr>
      <w:r w:rsidRPr="00520D3E">
        <w:rPr>
          <w:lang w:val="en-US"/>
        </w:rPr>
        <w:drawing>
          <wp:inline distT="0" distB="0" distL="0" distR="0" wp14:anchorId="4AD411FA" wp14:editId="1435BD34">
            <wp:extent cx="5505718" cy="212817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5827" cy="2132080"/>
                    </a:xfrm>
                    <a:prstGeom prst="rect">
                      <a:avLst/>
                    </a:prstGeom>
                  </pic:spPr>
                </pic:pic>
              </a:graphicData>
            </a:graphic>
          </wp:inline>
        </w:drawing>
      </w:r>
    </w:p>
    <w:p w14:paraId="55A3C123" w14:textId="6D8274B7" w:rsidR="00520D3E" w:rsidRPr="00520D3E" w:rsidRDefault="00520D3E" w:rsidP="00520D3E">
      <w:pPr>
        <w:pStyle w:val="Caption"/>
        <w:jc w:val="center"/>
        <w:rPr>
          <w:sz w:val="26"/>
          <w:szCs w:val="26"/>
          <w:lang w:val="en-US"/>
        </w:rPr>
      </w:pPr>
      <w:r w:rsidRPr="00520D3E">
        <w:rPr>
          <w:sz w:val="26"/>
          <w:szCs w:val="26"/>
        </w:rPr>
        <w:t xml:space="preserve">Figure </w:t>
      </w:r>
      <w:r w:rsidRPr="00520D3E">
        <w:rPr>
          <w:sz w:val="26"/>
          <w:szCs w:val="26"/>
        </w:rPr>
        <w:fldChar w:fldCharType="begin"/>
      </w:r>
      <w:r w:rsidRPr="00520D3E">
        <w:rPr>
          <w:sz w:val="26"/>
          <w:szCs w:val="26"/>
        </w:rPr>
        <w:instrText xml:space="preserve"> SEQ Figure \* ARABIC </w:instrText>
      </w:r>
      <w:r w:rsidRPr="00520D3E">
        <w:rPr>
          <w:sz w:val="26"/>
          <w:szCs w:val="26"/>
        </w:rPr>
        <w:fldChar w:fldCharType="separate"/>
      </w:r>
      <w:r w:rsidR="008A34E2">
        <w:rPr>
          <w:noProof/>
          <w:sz w:val="26"/>
          <w:szCs w:val="26"/>
        </w:rPr>
        <w:t>13</w:t>
      </w:r>
      <w:r w:rsidRPr="00520D3E">
        <w:rPr>
          <w:sz w:val="26"/>
          <w:szCs w:val="26"/>
        </w:rPr>
        <w:fldChar w:fldCharType="end"/>
      </w:r>
      <w:r w:rsidRPr="00520D3E">
        <w:rPr>
          <w:sz w:val="26"/>
          <w:szCs w:val="26"/>
          <w:lang w:val="en-US"/>
        </w:rPr>
        <w:t xml:space="preserve">. Classification performance of the </w:t>
      </w:r>
      <w:proofErr w:type="spellStart"/>
      <w:r w:rsidRPr="00520D3E">
        <w:rPr>
          <w:sz w:val="26"/>
          <w:szCs w:val="26"/>
          <w:lang w:val="en-US"/>
        </w:rPr>
        <w:t>Musicnn</w:t>
      </w:r>
      <w:proofErr w:type="spellEnd"/>
      <w:r w:rsidRPr="00520D3E">
        <w:rPr>
          <w:sz w:val="26"/>
          <w:szCs w:val="26"/>
          <w:lang w:val="en-US"/>
        </w:rPr>
        <w:t xml:space="preserve"> model.</w:t>
      </w:r>
    </w:p>
    <w:p w14:paraId="453CD8C3" w14:textId="4A54910C" w:rsidR="00520D3E" w:rsidRDefault="00520D3E" w:rsidP="00C23FFD">
      <w:pPr>
        <w:rPr>
          <w:lang w:val="en-US"/>
        </w:rPr>
      </w:pPr>
    </w:p>
    <w:p w14:paraId="4EFF11D0" w14:textId="31D18C7E" w:rsidR="00336753" w:rsidRPr="008A34E2" w:rsidRDefault="00520D3E" w:rsidP="00C23FFD">
      <w:pPr>
        <w:rPr>
          <w:lang w:val="en-US"/>
        </w:rPr>
      </w:pPr>
      <w:proofErr w:type="spellStart"/>
      <w:r>
        <w:rPr>
          <w:lang w:val="en-US"/>
        </w:rPr>
        <w:t>Musicnn</w:t>
      </w:r>
      <w:proofErr w:type="spellEnd"/>
      <w:r>
        <w:rPr>
          <w:lang w:val="en-US"/>
        </w:rPr>
        <w:t xml:space="preserve"> shows the </w:t>
      </w:r>
      <w:r w:rsidR="00336753">
        <w:rPr>
          <w:lang w:val="en-US"/>
        </w:rPr>
        <w:t xml:space="preserve">87% of roc accuracy. It </w:t>
      </w:r>
      <w:r w:rsidR="00224C41">
        <w:rPr>
          <w:lang w:val="en-US"/>
        </w:rPr>
        <w:t>im</w:t>
      </w:r>
      <w:r w:rsidR="00336753">
        <w:rPr>
          <w:lang w:val="en-US"/>
        </w:rPr>
        <w:t>proves the classification performance little bit (up to 2 %) than 2D CNN and CRNN models</w:t>
      </w:r>
      <w:r w:rsidR="008A34E2">
        <w:rPr>
          <w:lang w:val="en-US"/>
        </w:rPr>
        <w:t xml:space="preserve">. </w:t>
      </w:r>
      <w:r w:rsidR="00336753">
        <w:rPr>
          <w:lang w:val="en-US"/>
        </w:rPr>
        <w:t xml:space="preserve">On the other hands, </w:t>
      </w:r>
      <w:proofErr w:type="spellStart"/>
      <w:r w:rsidR="00533E7B">
        <w:rPr>
          <w:lang w:val="en-US"/>
        </w:rPr>
        <w:t>Recall@K</w:t>
      </w:r>
      <w:proofErr w:type="spellEnd"/>
      <w:r w:rsidR="00533E7B">
        <w:rPr>
          <w:lang w:val="en-US"/>
        </w:rPr>
        <w:t xml:space="preserve"> metric of </w:t>
      </w:r>
      <w:r w:rsidR="00224C41">
        <w:rPr>
          <w:lang w:val="en-US"/>
        </w:rPr>
        <w:t xml:space="preserve">the </w:t>
      </w:r>
      <w:proofErr w:type="spellStart"/>
      <w:r w:rsidR="00533E7B">
        <w:rPr>
          <w:lang w:val="en-US"/>
        </w:rPr>
        <w:t>Musicnn</w:t>
      </w:r>
      <w:proofErr w:type="spellEnd"/>
      <w:r w:rsidR="00533E7B">
        <w:rPr>
          <w:lang w:val="en-US"/>
        </w:rPr>
        <w:t xml:space="preserve"> </w:t>
      </w:r>
      <w:r w:rsidR="00224C41">
        <w:rPr>
          <w:lang w:val="en-US" w:eastAsia="ko-KR"/>
        </w:rPr>
        <w:t xml:space="preserve">mode shows the quite improved performance. </w:t>
      </w:r>
      <w:proofErr w:type="spellStart"/>
      <w:r w:rsidR="00224C41">
        <w:rPr>
          <w:lang w:val="en-US" w:eastAsia="ko-KR"/>
        </w:rPr>
        <w:t>Musicnn</w:t>
      </w:r>
      <w:proofErr w:type="spellEnd"/>
      <w:r w:rsidR="00224C41">
        <w:rPr>
          <w:lang w:val="en-US" w:eastAsia="ko-KR"/>
        </w:rPr>
        <w:t xml:space="preserve"> only uses short audio excerpts as its inputs during training. So, high classification performance can also be seen as being affected by the size of the entire sample.</w:t>
      </w:r>
    </w:p>
    <w:p w14:paraId="6876EB7B" w14:textId="1729D00B" w:rsidR="00520D3E" w:rsidRDefault="00520D3E" w:rsidP="00C23FFD">
      <w:pPr>
        <w:rPr>
          <w:lang w:val="en-US"/>
        </w:rPr>
      </w:pPr>
    </w:p>
    <w:p w14:paraId="3A1EF503" w14:textId="50AA44B6" w:rsidR="00336753" w:rsidRDefault="00336753" w:rsidP="00C23FFD">
      <w:pPr>
        <w:rPr>
          <w:lang w:val="en-US"/>
        </w:rPr>
      </w:pPr>
    </w:p>
    <w:p w14:paraId="6B3B07C2" w14:textId="77777777" w:rsidR="00224C41" w:rsidRDefault="00336753" w:rsidP="00224C41">
      <w:pPr>
        <w:keepNext/>
        <w:jc w:val="center"/>
      </w:pPr>
      <w:r w:rsidRPr="00336753">
        <w:drawing>
          <wp:inline distT="0" distB="0" distL="0" distR="0" wp14:anchorId="0B9BE9D2" wp14:editId="7765C513">
            <wp:extent cx="2997200" cy="939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7200" cy="939800"/>
                    </a:xfrm>
                    <a:prstGeom prst="rect">
                      <a:avLst/>
                    </a:prstGeom>
                  </pic:spPr>
                </pic:pic>
              </a:graphicData>
            </a:graphic>
          </wp:inline>
        </w:drawing>
      </w:r>
    </w:p>
    <w:p w14:paraId="2F1AE50B" w14:textId="71ED3F78" w:rsidR="00336753" w:rsidRPr="00224C41" w:rsidRDefault="00224C41" w:rsidP="00224C41">
      <w:pPr>
        <w:pStyle w:val="Caption"/>
        <w:jc w:val="center"/>
        <w:rPr>
          <w:sz w:val="26"/>
          <w:szCs w:val="26"/>
        </w:rPr>
      </w:pPr>
      <w:r w:rsidRPr="00224C41">
        <w:rPr>
          <w:sz w:val="26"/>
          <w:szCs w:val="26"/>
        </w:rPr>
        <w:t xml:space="preserve">Figure </w:t>
      </w:r>
      <w:r w:rsidRPr="00224C41">
        <w:rPr>
          <w:sz w:val="26"/>
          <w:szCs w:val="26"/>
        </w:rPr>
        <w:fldChar w:fldCharType="begin"/>
      </w:r>
      <w:r w:rsidRPr="00224C41">
        <w:rPr>
          <w:sz w:val="26"/>
          <w:szCs w:val="26"/>
        </w:rPr>
        <w:instrText xml:space="preserve"> SEQ Figure \* ARABIC </w:instrText>
      </w:r>
      <w:r w:rsidRPr="00224C41">
        <w:rPr>
          <w:sz w:val="26"/>
          <w:szCs w:val="26"/>
        </w:rPr>
        <w:fldChar w:fldCharType="separate"/>
      </w:r>
      <w:r w:rsidR="008A34E2">
        <w:rPr>
          <w:noProof/>
          <w:sz w:val="26"/>
          <w:szCs w:val="26"/>
        </w:rPr>
        <w:t>14</w:t>
      </w:r>
      <w:r w:rsidRPr="00224C41">
        <w:rPr>
          <w:sz w:val="26"/>
          <w:szCs w:val="26"/>
        </w:rPr>
        <w:fldChar w:fldCharType="end"/>
      </w:r>
      <w:r w:rsidRPr="00224C41">
        <w:rPr>
          <w:sz w:val="26"/>
          <w:szCs w:val="26"/>
          <w:lang w:val="en-US"/>
        </w:rPr>
        <w:t xml:space="preserve">. </w:t>
      </w:r>
      <w:proofErr w:type="spellStart"/>
      <w:r w:rsidRPr="00224C41">
        <w:rPr>
          <w:sz w:val="26"/>
          <w:szCs w:val="26"/>
          <w:lang w:val="en-US"/>
        </w:rPr>
        <w:t>Recall@K</w:t>
      </w:r>
      <w:proofErr w:type="spellEnd"/>
      <w:r w:rsidRPr="00224C41">
        <w:rPr>
          <w:sz w:val="26"/>
          <w:szCs w:val="26"/>
          <w:lang w:val="en-US"/>
        </w:rPr>
        <w:t xml:space="preserve"> of </w:t>
      </w:r>
      <w:proofErr w:type="spellStart"/>
      <w:r w:rsidRPr="00224C41">
        <w:rPr>
          <w:sz w:val="26"/>
          <w:szCs w:val="26"/>
          <w:lang w:val="en-US"/>
        </w:rPr>
        <w:t>Musicnn</w:t>
      </w:r>
      <w:proofErr w:type="spellEnd"/>
      <w:r w:rsidRPr="00224C41">
        <w:rPr>
          <w:sz w:val="26"/>
          <w:szCs w:val="26"/>
          <w:lang w:val="en-US"/>
        </w:rPr>
        <w:t xml:space="preserve"> model.</w:t>
      </w:r>
    </w:p>
    <w:p w14:paraId="19714D4B" w14:textId="77777777" w:rsidR="00AA26F4" w:rsidRDefault="00AA26F4" w:rsidP="00C23FFD">
      <w:pPr>
        <w:rPr>
          <w:lang w:val="en-US"/>
        </w:rPr>
      </w:pPr>
    </w:p>
    <w:p w14:paraId="3621F39F" w14:textId="0FEE4352" w:rsidR="008A34E2" w:rsidRPr="008A34E2" w:rsidRDefault="00AA26F4" w:rsidP="00C23FFD">
      <w:pPr>
        <w:rPr>
          <w:rFonts w:ascii="Batang" w:eastAsia="Batang" w:hAnsi="Batang" w:cs="Batang"/>
          <w:lang w:val="en-US" w:eastAsia="ko-KR"/>
        </w:rPr>
      </w:pPr>
      <w:r>
        <w:rPr>
          <w:lang w:val="en-US"/>
        </w:rPr>
        <w:t>Short-</w:t>
      </w:r>
      <w:proofErr w:type="spellStart"/>
      <w:r>
        <w:rPr>
          <w:lang w:val="en-US"/>
        </w:rPr>
        <w:t>chunkCNN</w:t>
      </w:r>
      <w:proofErr w:type="spellEnd"/>
      <w:r>
        <w:rPr>
          <w:lang w:val="en-US"/>
        </w:rPr>
        <w:t xml:space="preserve"> + </w:t>
      </w:r>
      <w:proofErr w:type="spellStart"/>
      <w:r>
        <w:rPr>
          <w:lang w:val="en-US"/>
        </w:rPr>
        <w:t>ResNet</w:t>
      </w:r>
      <w:proofErr w:type="spellEnd"/>
      <w:r>
        <w:rPr>
          <w:lang w:val="en-US"/>
        </w:rPr>
        <w:t xml:space="preserve"> takes advantage of chunk level training and residual learning. It </w:t>
      </w:r>
      <w:r w:rsidR="005B7BBD">
        <w:rPr>
          <w:lang w:val="en-US"/>
        </w:rPr>
        <w:t xml:space="preserve">obtains accuracy gains from the size of the data and its entire sample as in the case of </w:t>
      </w:r>
      <w:proofErr w:type="spellStart"/>
      <w:r w:rsidR="005B7BBD">
        <w:rPr>
          <w:lang w:val="en-US"/>
        </w:rPr>
        <w:t>Musicnn</w:t>
      </w:r>
      <w:proofErr w:type="spellEnd"/>
      <w:r w:rsidR="005B7BBD">
        <w:rPr>
          <w:lang w:val="en-US"/>
        </w:rPr>
        <w:t xml:space="preserve"> and also boosts the performance of the model through residual connections. Figure 1</w:t>
      </w:r>
      <w:r w:rsidR="008A34E2">
        <w:rPr>
          <w:lang w:val="en-US"/>
        </w:rPr>
        <w:t>6</w:t>
      </w:r>
      <w:r w:rsidR="005B7BBD">
        <w:rPr>
          <w:lang w:val="en-US"/>
        </w:rPr>
        <w:t xml:space="preserve"> is the classification performance of the </w:t>
      </w:r>
      <w:r w:rsidR="005B7BBD">
        <w:rPr>
          <w:lang w:val="en-US"/>
        </w:rPr>
        <w:t>Short-</w:t>
      </w:r>
      <w:proofErr w:type="spellStart"/>
      <w:r w:rsidR="005B7BBD">
        <w:rPr>
          <w:lang w:val="en-US"/>
        </w:rPr>
        <w:t>chunkCNN</w:t>
      </w:r>
      <w:proofErr w:type="spellEnd"/>
      <w:r w:rsidR="005B7BBD">
        <w:rPr>
          <w:lang w:val="en-US"/>
        </w:rPr>
        <w:t xml:space="preserve"> + </w:t>
      </w:r>
      <w:proofErr w:type="spellStart"/>
      <w:r w:rsidR="005B7BBD">
        <w:rPr>
          <w:lang w:val="en-US"/>
        </w:rPr>
        <w:t>ResNet</w:t>
      </w:r>
      <w:proofErr w:type="spellEnd"/>
      <w:r w:rsidR="005B7BBD">
        <w:rPr>
          <w:lang w:val="en-US"/>
        </w:rPr>
        <w:t xml:space="preserve"> model. This model shows the best performance among all models of this report at the aspect of the </w:t>
      </w:r>
      <w:proofErr w:type="spellStart"/>
      <w:r w:rsidR="005B7BBD">
        <w:rPr>
          <w:lang w:val="en-US"/>
        </w:rPr>
        <w:t>roc_accuracy</w:t>
      </w:r>
      <w:proofErr w:type="spellEnd"/>
      <w:r w:rsidR="005B7BBD">
        <w:rPr>
          <w:lang w:val="en-US"/>
        </w:rPr>
        <w:t>.</w:t>
      </w:r>
      <w:r w:rsidR="008A34E2">
        <w:rPr>
          <w:lang w:val="en-US"/>
        </w:rPr>
        <w:t xml:space="preserve"> However, the </w:t>
      </w:r>
      <w:proofErr w:type="spellStart"/>
      <w:r w:rsidR="008A34E2">
        <w:rPr>
          <w:lang w:val="en-US"/>
        </w:rPr>
        <w:t>Recall@K</w:t>
      </w:r>
      <w:proofErr w:type="spellEnd"/>
      <w:r w:rsidR="008A34E2">
        <w:rPr>
          <w:lang w:val="en-US"/>
        </w:rPr>
        <w:t xml:space="preserve"> metric does not show high performance</w:t>
      </w:r>
      <w:r w:rsidR="00011849">
        <w:rPr>
          <w:lang w:val="en-US"/>
        </w:rPr>
        <w:t xml:space="preserve"> although this model shows the highest classification performance. Namely, there are problems in the setting of the metric loss </w:t>
      </w:r>
      <w:r w:rsidR="00011849">
        <w:rPr>
          <w:lang w:val="en-US"/>
        </w:rPr>
        <w:lastRenderedPageBreak/>
        <w:t xml:space="preserve">function or the model requires hyperparameter tuning more. It was no longer possible to proceed due to </w:t>
      </w:r>
      <w:proofErr w:type="spellStart"/>
      <w:r w:rsidR="00011849">
        <w:rPr>
          <w:lang w:val="en-US"/>
        </w:rPr>
        <w:t>colab’s</w:t>
      </w:r>
      <w:proofErr w:type="spellEnd"/>
      <w:r w:rsidR="00011849">
        <w:rPr>
          <w:lang w:val="en-US"/>
        </w:rPr>
        <w:t xml:space="preserve"> </w:t>
      </w:r>
      <w:proofErr w:type="spellStart"/>
      <w:r w:rsidR="00011849">
        <w:rPr>
          <w:lang w:val="en-US"/>
        </w:rPr>
        <w:t>gpu</w:t>
      </w:r>
      <w:proofErr w:type="spellEnd"/>
      <w:r w:rsidR="00011849">
        <w:rPr>
          <w:lang w:val="en-US"/>
        </w:rPr>
        <w:t xml:space="preserve"> usage limit.</w:t>
      </w:r>
    </w:p>
    <w:p w14:paraId="3C7CE742" w14:textId="77777777" w:rsidR="00AA26F4" w:rsidRDefault="00AA26F4" w:rsidP="00C23FFD">
      <w:pPr>
        <w:rPr>
          <w:lang w:val="en-US"/>
        </w:rPr>
      </w:pPr>
    </w:p>
    <w:p w14:paraId="6ED43487" w14:textId="5AD09F1B" w:rsidR="00A420A0" w:rsidRPr="00A420A0" w:rsidRDefault="00A420A0" w:rsidP="00A420A0">
      <w:pPr>
        <w:rPr>
          <w:rFonts w:ascii="Batang" w:eastAsia="Batang" w:hAnsi="Batang" w:cs="Batang"/>
          <w:lang w:val="en-US" w:eastAsia="ko-KR"/>
        </w:rPr>
      </w:pPr>
    </w:p>
    <w:p w14:paraId="7EE8E31B" w14:textId="77777777" w:rsidR="00C23FFD" w:rsidRPr="00C23FFD" w:rsidRDefault="00C23FFD" w:rsidP="00C23FFD">
      <w:pPr>
        <w:rPr>
          <w:lang w:val="en-US"/>
        </w:rPr>
      </w:pPr>
    </w:p>
    <w:p w14:paraId="1A24E642" w14:textId="7B95AB63" w:rsidR="00A420A0" w:rsidRPr="00C642EE" w:rsidRDefault="00A420A0" w:rsidP="00A420A0">
      <w:pPr>
        <w:pStyle w:val="ListParagraph"/>
        <w:numPr>
          <w:ilvl w:val="0"/>
          <w:numId w:val="1"/>
        </w:numPr>
        <w:rPr>
          <w:b/>
          <w:bCs/>
          <w:lang w:val="en-US"/>
        </w:rPr>
      </w:pPr>
      <w:r>
        <w:rPr>
          <w:b/>
          <w:bCs/>
          <w:lang w:val="en-US"/>
        </w:rPr>
        <w:t>Conclusion</w:t>
      </w:r>
    </w:p>
    <w:p w14:paraId="659DCE9D" w14:textId="77777777" w:rsidR="00F537BC" w:rsidRDefault="00F537BC" w:rsidP="000A0CD2">
      <w:pPr>
        <w:rPr>
          <w:rFonts w:ascii="Batang" w:eastAsia="Batang" w:hAnsi="Batang" w:cs="Batang"/>
          <w:lang w:eastAsia="ko-KR"/>
        </w:rPr>
      </w:pPr>
    </w:p>
    <w:p w14:paraId="2C89C8BC" w14:textId="5EA81398" w:rsidR="00011849" w:rsidRPr="00B164AE" w:rsidRDefault="00B164AE" w:rsidP="00F537BC">
      <w:pPr>
        <w:rPr>
          <w:rFonts w:hint="eastAsia"/>
          <w:lang w:eastAsia="ko-KR"/>
        </w:rPr>
      </w:pPr>
      <w:r>
        <w:rPr>
          <w:lang w:val="en-US"/>
        </w:rPr>
        <w:t xml:space="preserve"> </w:t>
      </w:r>
      <w:r w:rsidR="00011849" w:rsidRPr="00C275EA">
        <w:rPr>
          <w:lang w:val="en-US"/>
        </w:rPr>
        <w:t>Homework #2 perf</w:t>
      </w:r>
      <w:r w:rsidR="00011849">
        <w:rPr>
          <w:lang w:val="en-US"/>
        </w:rPr>
        <w:t>or</w:t>
      </w:r>
      <w:r w:rsidR="00011849" w:rsidRPr="00C275EA">
        <w:rPr>
          <w:lang w:val="en-US"/>
        </w:rPr>
        <w:t>m</w:t>
      </w:r>
      <w:r w:rsidR="00011849">
        <w:rPr>
          <w:lang w:val="en-US"/>
        </w:rPr>
        <w:t>s</w:t>
      </w:r>
      <w:r w:rsidR="00011849" w:rsidRPr="00C275EA">
        <w:rPr>
          <w:lang w:val="en-US"/>
        </w:rPr>
        <w:t xml:space="preserve"> the auto-tagging for music using machine learning techniques.</w:t>
      </w:r>
      <w:r w:rsidR="00011849">
        <w:rPr>
          <w:lang w:val="en-US"/>
        </w:rPr>
        <w:t xml:space="preserve"> It contains from FCN to the model using chunk level training with residual connections. Among them, Short-chunk CNN + Res model shows the highest roc accuracy of xx %. Also, the model of XXX shows the performance of classification at the aspect of multi label evaluation </w:t>
      </w:r>
      <w:r>
        <w:rPr>
          <w:lang w:val="en-US"/>
        </w:rPr>
        <w:t>up to xx %. Through this HW, it is possible to look at the methodologies for the evaluation metric including the classification of sound sources and multi-label as a whole.</w:t>
      </w:r>
    </w:p>
    <w:p w14:paraId="7531B9C0" w14:textId="77777777" w:rsidR="00B164AE" w:rsidRPr="00B81F28" w:rsidRDefault="00B164AE" w:rsidP="00F537BC">
      <w:pPr>
        <w:rPr>
          <w:rFonts w:ascii="Batang" w:eastAsia="Batang" w:hAnsi="Batang" w:cs="Batang"/>
          <w:lang w:val="en-US" w:eastAsia="ko-KR"/>
        </w:rPr>
      </w:pPr>
    </w:p>
    <w:sectPr w:rsidR="00B164AE" w:rsidRPr="00B81F2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C5AA6"/>
    <w:multiLevelType w:val="hybridMultilevel"/>
    <w:tmpl w:val="C22A3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E7178A"/>
    <w:multiLevelType w:val="hybridMultilevel"/>
    <w:tmpl w:val="C6344DBE"/>
    <w:lvl w:ilvl="0" w:tplc="9CB8D06E">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21497A"/>
    <w:multiLevelType w:val="hybridMultilevel"/>
    <w:tmpl w:val="C22A3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1640CE"/>
    <w:multiLevelType w:val="hybridMultilevel"/>
    <w:tmpl w:val="A834688A"/>
    <w:lvl w:ilvl="0" w:tplc="B296CC6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BA5020"/>
    <w:multiLevelType w:val="hybridMultilevel"/>
    <w:tmpl w:val="3FE23E74"/>
    <w:lvl w:ilvl="0" w:tplc="B58C63FC">
      <w:start w:val="8"/>
      <w:numFmt w:val="bullet"/>
      <w:lvlText w:val="-"/>
      <w:lvlJc w:val="left"/>
      <w:pPr>
        <w:ind w:left="720" w:hanging="360"/>
      </w:pPr>
      <w:rPr>
        <w:rFonts w:ascii="Calibri" w:eastAsia="Batang"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9F1E67"/>
    <w:multiLevelType w:val="hybridMultilevel"/>
    <w:tmpl w:val="BEA426E8"/>
    <w:lvl w:ilvl="0" w:tplc="F94EC50A">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17373A"/>
    <w:multiLevelType w:val="hybridMultilevel"/>
    <w:tmpl w:val="3F9E0F38"/>
    <w:lvl w:ilvl="0" w:tplc="549A002E">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5"/>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2AB"/>
    <w:rsid w:val="00005F87"/>
    <w:rsid w:val="00011849"/>
    <w:rsid w:val="000404C6"/>
    <w:rsid w:val="000A0CD2"/>
    <w:rsid w:val="000F26CB"/>
    <w:rsid w:val="00176D7B"/>
    <w:rsid w:val="002232AB"/>
    <w:rsid w:val="00224C41"/>
    <w:rsid w:val="00295E3C"/>
    <w:rsid w:val="002D09A7"/>
    <w:rsid w:val="0032005E"/>
    <w:rsid w:val="00332551"/>
    <w:rsid w:val="00336753"/>
    <w:rsid w:val="00352999"/>
    <w:rsid w:val="003A14DD"/>
    <w:rsid w:val="003F4BCA"/>
    <w:rsid w:val="003F546D"/>
    <w:rsid w:val="0041785C"/>
    <w:rsid w:val="004435B2"/>
    <w:rsid w:val="004522CC"/>
    <w:rsid w:val="004A0823"/>
    <w:rsid w:val="004B5B2B"/>
    <w:rsid w:val="004D7490"/>
    <w:rsid w:val="00520D3E"/>
    <w:rsid w:val="00533E7B"/>
    <w:rsid w:val="005359FC"/>
    <w:rsid w:val="00541216"/>
    <w:rsid w:val="005814C9"/>
    <w:rsid w:val="00584569"/>
    <w:rsid w:val="005B7BBD"/>
    <w:rsid w:val="005D442D"/>
    <w:rsid w:val="006053AB"/>
    <w:rsid w:val="00656FFD"/>
    <w:rsid w:val="00667601"/>
    <w:rsid w:val="00673364"/>
    <w:rsid w:val="006D2D80"/>
    <w:rsid w:val="006F07A4"/>
    <w:rsid w:val="00752185"/>
    <w:rsid w:val="00857F42"/>
    <w:rsid w:val="00867493"/>
    <w:rsid w:val="008A34E2"/>
    <w:rsid w:val="008D5931"/>
    <w:rsid w:val="008E65AC"/>
    <w:rsid w:val="009B0681"/>
    <w:rsid w:val="00A02B05"/>
    <w:rsid w:val="00A420A0"/>
    <w:rsid w:val="00A77275"/>
    <w:rsid w:val="00A90CEB"/>
    <w:rsid w:val="00AA26F4"/>
    <w:rsid w:val="00AD6435"/>
    <w:rsid w:val="00B164AE"/>
    <w:rsid w:val="00B72603"/>
    <w:rsid w:val="00B81F28"/>
    <w:rsid w:val="00B8266D"/>
    <w:rsid w:val="00C23FFD"/>
    <w:rsid w:val="00C275EA"/>
    <w:rsid w:val="00C40ED5"/>
    <w:rsid w:val="00C642EE"/>
    <w:rsid w:val="00CA4E92"/>
    <w:rsid w:val="00CD1CE7"/>
    <w:rsid w:val="00D664F9"/>
    <w:rsid w:val="00E51CB4"/>
    <w:rsid w:val="00E53DB6"/>
    <w:rsid w:val="00E911AA"/>
    <w:rsid w:val="00ED66FE"/>
    <w:rsid w:val="00EF1304"/>
    <w:rsid w:val="00F537BC"/>
    <w:rsid w:val="00FA250C"/>
    <w:rsid w:val="00FA4411"/>
    <w:rsid w:val="00FE689C"/>
  </w:rsids>
  <m:mathPr>
    <m:mathFont m:val="Cambria Math"/>
    <m:brkBin m:val="before"/>
    <m:brkBinSub m:val="--"/>
    <m:smallFrac m:val="0"/>
    <m:dispDef/>
    <m:lMargin m:val="0"/>
    <m:rMargin m:val="0"/>
    <m:defJc m:val="centerGroup"/>
    <m:wrapIndent m:val="1440"/>
    <m:intLim m:val="subSup"/>
    <m:naryLim m:val="undOvr"/>
  </m:mathPr>
  <w:themeFontLang w:val="en-K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71184"/>
  <w15:chartTrackingRefBased/>
  <w15:docId w15:val="{F8AEF22D-A0FA-D640-899A-36EC8812B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K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32AB"/>
    <w:pPr>
      <w:ind w:left="720"/>
      <w:contextualSpacing/>
    </w:pPr>
  </w:style>
  <w:style w:type="paragraph" w:styleId="Caption">
    <w:name w:val="caption"/>
    <w:basedOn w:val="Normal"/>
    <w:next w:val="Normal"/>
    <w:uiPriority w:val="35"/>
    <w:unhideWhenUsed/>
    <w:qFormat/>
    <w:rsid w:val="00EF1304"/>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A77275"/>
    <w:rPr>
      <w:sz w:val="16"/>
      <w:szCs w:val="16"/>
    </w:rPr>
  </w:style>
  <w:style w:type="paragraph" w:styleId="CommentText">
    <w:name w:val="annotation text"/>
    <w:basedOn w:val="Normal"/>
    <w:link w:val="CommentTextChar"/>
    <w:uiPriority w:val="99"/>
    <w:semiHidden/>
    <w:unhideWhenUsed/>
    <w:rsid w:val="00A77275"/>
    <w:rPr>
      <w:sz w:val="20"/>
      <w:szCs w:val="20"/>
    </w:rPr>
  </w:style>
  <w:style w:type="character" w:customStyle="1" w:styleId="CommentTextChar">
    <w:name w:val="Comment Text Char"/>
    <w:basedOn w:val="DefaultParagraphFont"/>
    <w:link w:val="CommentText"/>
    <w:uiPriority w:val="99"/>
    <w:semiHidden/>
    <w:rsid w:val="00A77275"/>
    <w:rPr>
      <w:sz w:val="20"/>
      <w:szCs w:val="20"/>
    </w:rPr>
  </w:style>
  <w:style w:type="paragraph" w:styleId="CommentSubject">
    <w:name w:val="annotation subject"/>
    <w:basedOn w:val="CommentText"/>
    <w:next w:val="CommentText"/>
    <w:link w:val="CommentSubjectChar"/>
    <w:uiPriority w:val="99"/>
    <w:semiHidden/>
    <w:unhideWhenUsed/>
    <w:rsid w:val="00A77275"/>
    <w:rPr>
      <w:b/>
      <w:bCs/>
    </w:rPr>
  </w:style>
  <w:style w:type="character" w:customStyle="1" w:styleId="CommentSubjectChar">
    <w:name w:val="Comment Subject Char"/>
    <w:basedOn w:val="CommentTextChar"/>
    <w:link w:val="CommentSubject"/>
    <w:uiPriority w:val="99"/>
    <w:semiHidden/>
    <w:rsid w:val="00A7727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633662">
      <w:bodyDiv w:val="1"/>
      <w:marLeft w:val="0"/>
      <w:marRight w:val="0"/>
      <w:marTop w:val="0"/>
      <w:marBottom w:val="0"/>
      <w:divBdr>
        <w:top w:val="none" w:sz="0" w:space="0" w:color="auto"/>
        <w:left w:val="none" w:sz="0" w:space="0" w:color="auto"/>
        <w:bottom w:val="none" w:sz="0" w:space="0" w:color="auto"/>
        <w:right w:val="none" w:sz="0" w:space="0" w:color="auto"/>
      </w:divBdr>
    </w:div>
    <w:div w:id="927809574">
      <w:bodyDiv w:val="1"/>
      <w:marLeft w:val="0"/>
      <w:marRight w:val="0"/>
      <w:marTop w:val="0"/>
      <w:marBottom w:val="0"/>
      <w:divBdr>
        <w:top w:val="none" w:sz="0" w:space="0" w:color="auto"/>
        <w:left w:val="none" w:sz="0" w:space="0" w:color="auto"/>
        <w:bottom w:val="none" w:sz="0" w:space="0" w:color="auto"/>
        <w:right w:val="none" w:sz="0" w:space="0" w:color="auto"/>
      </w:divBdr>
    </w:div>
    <w:div w:id="1176112383">
      <w:bodyDiv w:val="1"/>
      <w:marLeft w:val="0"/>
      <w:marRight w:val="0"/>
      <w:marTop w:val="0"/>
      <w:marBottom w:val="0"/>
      <w:divBdr>
        <w:top w:val="none" w:sz="0" w:space="0" w:color="auto"/>
        <w:left w:val="none" w:sz="0" w:space="0" w:color="auto"/>
        <w:bottom w:val="none" w:sz="0" w:space="0" w:color="auto"/>
        <w:right w:val="none" w:sz="0" w:space="0" w:color="auto"/>
      </w:divBdr>
    </w:div>
    <w:div w:id="1411462638">
      <w:bodyDiv w:val="1"/>
      <w:marLeft w:val="0"/>
      <w:marRight w:val="0"/>
      <w:marTop w:val="0"/>
      <w:marBottom w:val="0"/>
      <w:divBdr>
        <w:top w:val="none" w:sz="0" w:space="0" w:color="auto"/>
        <w:left w:val="none" w:sz="0" w:space="0" w:color="auto"/>
        <w:bottom w:val="none" w:sz="0" w:space="0" w:color="auto"/>
        <w:right w:val="none" w:sz="0" w:space="0" w:color="auto"/>
      </w:divBdr>
    </w:div>
    <w:div w:id="1480883379">
      <w:bodyDiv w:val="1"/>
      <w:marLeft w:val="0"/>
      <w:marRight w:val="0"/>
      <w:marTop w:val="0"/>
      <w:marBottom w:val="0"/>
      <w:divBdr>
        <w:top w:val="none" w:sz="0" w:space="0" w:color="auto"/>
        <w:left w:val="none" w:sz="0" w:space="0" w:color="auto"/>
        <w:bottom w:val="none" w:sz="0" w:space="0" w:color="auto"/>
        <w:right w:val="none" w:sz="0" w:space="0" w:color="auto"/>
      </w:divBdr>
    </w:div>
    <w:div w:id="1549804530">
      <w:bodyDiv w:val="1"/>
      <w:marLeft w:val="0"/>
      <w:marRight w:val="0"/>
      <w:marTop w:val="0"/>
      <w:marBottom w:val="0"/>
      <w:divBdr>
        <w:top w:val="none" w:sz="0" w:space="0" w:color="auto"/>
        <w:left w:val="none" w:sz="0" w:space="0" w:color="auto"/>
        <w:bottom w:val="none" w:sz="0" w:space="0" w:color="auto"/>
        <w:right w:val="none" w:sz="0" w:space="0" w:color="auto"/>
      </w:divBdr>
      <w:divsChild>
        <w:div w:id="63572211">
          <w:marLeft w:val="0"/>
          <w:marRight w:val="0"/>
          <w:marTop w:val="0"/>
          <w:marBottom w:val="0"/>
          <w:divBdr>
            <w:top w:val="none" w:sz="0" w:space="0" w:color="auto"/>
            <w:left w:val="none" w:sz="0" w:space="0" w:color="auto"/>
            <w:bottom w:val="none" w:sz="0" w:space="0" w:color="auto"/>
            <w:right w:val="none" w:sz="0" w:space="0" w:color="auto"/>
          </w:divBdr>
          <w:divsChild>
            <w:div w:id="1836190317">
              <w:marLeft w:val="0"/>
              <w:marRight w:val="0"/>
              <w:marTop w:val="0"/>
              <w:marBottom w:val="0"/>
              <w:divBdr>
                <w:top w:val="none" w:sz="0" w:space="0" w:color="auto"/>
                <w:left w:val="none" w:sz="0" w:space="0" w:color="auto"/>
                <w:bottom w:val="none" w:sz="0" w:space="0" w:color="auto"/>
                <w:right w:val="none" w:sz="0" w:space="0" w:color="auto"/>
              </w:divBdr>
            </w:div>
            <w:div w:id="268582573">
              <w:marLeft w:val="0"/>
              <w:marRight w:val="0"/>
              <w:marTop w:val="0"/>
              <w:marBottom w:val="0"/>
              <w:divBdr>
                <w:top w:val="none" w:sz="0" w:space="0" w:color="auto"/>
                <w:left w:val="none" w:sz="0" w:space="0" w:color="auto"/>
                <w:bottom w:val="none" w:sz="0" w:space="0" w:color="auto"/>
                <w:right w:val="none" w:sz="0" w:space="0" w:color="auto"/>
              </w:divBdr>
            </w:div>
            <w:div w:id="442502998">
              <w:marLeft w:val="0"/>
              <w:marRight w:val="0"/>
              <w:marTop w:val="0"/>
              <w:marBottom w:val="0"/>
              <w:divBdr>
                <w:top w:val="none" w:sz="0" w:space="0" w:color="auto"/>
                <w:left w:val="none" w:sz="0" w:space="0" w:color="auto"/>
                <w:bottom w:val="none" w:sz="0" w:space="0" w:color="auto"/>
                <w:right w:val="none" w:sz="0" w:space="0" w:color="auto"/>
              </w:divBdr>
            </w:div>
            <w:div w:id="1495686929">
              <w:marLeft w:val="0"/>
              <w:marRight w:val="0"/>
              <w:marTop w:val="0"/>
              <w:marBottom w:val="0"/>
              <w:divBdr>
                <w:top w:val="none" w:sz="0" w:space="0" w:color="auto"/>
                <w:left w:val="none" w:sz="0" w:space="0" w:color="auto"/>
                <w:bottom w:val="none" w:sz="0" w:space="0" w:color="auto"/>
                <w:right w:val="none" w:sz="0" w:space="0" w:color="auto"/>
              </w:divBdr>
            </w:div>
            <w:div w:id="699431300">
              <w:marLeft w:val="0"/>
              <w:marRight w:val="0"/>
              <w:marTop w:val="0"/>
              <w:marBottom w:val="0"/>
              <w:divBdr>
                <w:top w:val="none" w:sz="0" w:space="0" w:color="auto"/>
                <w:left w:val="none" w:sz="0" w:space="0" w:color="auto"/>
                <w:bottom w:val="none" w:sz="0" w:space="0" w:color="auto"/>
                <w:right w:val="none" w:sz="0" w:space="0" w:color="auto"/>
              </w:divBdr>
            </w:div>
            <w:div w:id="157404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9</Pages>
  <Words>1304</Words>
  <Characters>7433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Mizuki Ryumei</dc:creator>
  <cp:keywords/>
  <dc:description/>
  <cp:lastModifiedBy>Mizuki Ryumei</cp:lastModifiedBy>
  <cp:revision>4</cp:revision>
  <cp:lastPrinted>2021-09-23T12:49:00Z</cp:lastPrinted>
  <dcterms:created xsi:type="dcterms:W3CDTF">2021-09-23T05:07:00Z</dcterms:created>
  <dcterms:modified xsi:type="dcterms:W3CDTF">2021-10-22T13:31:00Z</dcterms:modified>
</cp:coreProperties>
</file>