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6AD49" w14:textId="77777777" w:rsidR="008F124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312" w:lineRule="auto"/>
        <w:rPr>
          <w:rFonts w:ascii="함초롬바탕" w:eastAsia="함초롬바탕" w:hAnsi="함초롬바탕" w:cs="함초롬바탕"/>
          <w:color w:val="000000"/>
        </w:rPr>
      </w:pPr>
      <w:bookmarkStart w:id="0" w:name="_heading=h.bkeuv7odz1se" w:colFirst="0" w:colLast="0"/>
      <w:bookmarkEnd w:id="0"/>
      <w:r>
        <w:rPr>
          <w:color w:val="000000"/>
          <w:sz w:val="24"/>
          <w:szCs w:val="24"/>
        </w:rPr>
        <w:t xml:space="preserve">&lt;서식 1&gt; 작품요약서   ※ A4용지 1장 분량을 넘어서는 </w:t>
      </w:r>
      <w:proofErr w:type="gramStart"/>
      <w:r>
        <w:rPr>
          <w:color w:val="000000"/>
          <w:sz w:val="24"/>
          <w:szCs w:val="24"/>
        </w:rPr>
        <w:t>안된다</w:t>
      </w:r>
      <w:proofErr w:type="gramEnd"/>
      <w:r>
        <w:rPr>
          <w:color w:val="000000"/>
          <w:sz w:val="24"/>
          <w:szCs w:val="24"/>
        </w:rPr>
        <w:t>.</w:t>
      </w:r>
    </w:p>
    <w:p w14:paraId="5092C035" w14:textId="77777777" w:rsidR="008F124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360" w:lineRule="auto"/>
        <w:jc w:val="center"/>
        <w:rPr>
          <w:rFonts w:ascii="함초롬바탕" w:eastAsia="함초롬바탕" w:hAnsi="함초롬바탕" w:cs="함초롬바탕"/>
          <w:color w:val="000000"/>
        </w:rPr>
      </w:pPr>
      <w:r>
        <w:rPr>
          <w:rFonts w:ascii="함초롬바탕" w:eastAsia="함초롬바탕" w:hAnsi="함초롬바탕" w:cs="함초롬바탕"/>
          <w:b/>
          <w:bCs/>
          <w:color w:val="000000"/>
          <w:sz w:val="40"/>
          <w:szCs w:val="40"/>
        </w:rPr>
        <w:t>작품 요약서</w:t>
      </w:r>
    </w:p>
    <w:tbl>
      <w:tblPr>
        <w:tblStyle w:val="a"/>
        <w:tblW w:w="96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3570"/>
        <w:gridCol w:w="4365"/>
      </w:tblGrid>
      <w:tr w:rsidR="008F1244" w14:paraId="6342EA76" w14:textId="77777777">
        <w:trPr>
          <w:trHeight w:val="493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28E4804E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팀명</w:t>
            </w:r>
            <w:proofErr w:type="spellEnd"/>
          </w:p>
        </w:tc>
        <w:tc>
          <w:tcPr>
            <w:tcW w:w="7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AFC03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rPr>
                <w:rFonts w:ascii="함초롬바탕" w:eastAsia="함초롬바탕" w:hAnsi="함초롬바탕" w:cs="함초롬바탕"/>
                <w:b/>
                <w:bCs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sz w:val="22"/>
                <w:szCs w:val="22"/>
              </w:rPr>
              <w:t xml:space="preserve">NO PROBLEM KIOSK   </w:t>
            </w:r>
          </w:p>
        </w:tc>
      </w:tr>
      <w:tr w:rsidR="008F1244" w14:paraId="77E0B7B1" w14:textId="77777777">
        <w:trPr>
          <w:trHeight w:val="276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192995E0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작품명</w:t>
            </w:r>
            <w:proofErr w:type="spellEnd"/>
          </w:p>
        </w:tc>
        <w:tc>
          <w:tcPr>
            <w:tcW w:w="7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76027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유니버셜</w:t>
            </w:r>
            <w:proofErr w:type="spellEnd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 xml:space="preserve"> 키오스크</w:t>
            </w:r>
          </w:p>
        </w:tc>
      </w:tr>
      <w:tr w:rsidR="008F1244" w14:paraId="45909C3C" w14:textId="77777777">
        <w:trPr>
          <w:trHeight w:val="46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2F40780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6D07943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gramStart"/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성  명</w:t>
            </w:r>
            <w:proofErr w:type="gram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6C8EF48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gramStart"/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소  속</w:t>
            </w:r>
            <w:proofErr w:type="gramEnd"/>
          </w:p>
        </w:tc>
      </w:tr>
      <w:tr w:rsidR="008F1244" w14:paraId="30C82C59" w14:textId="77777777">
        <w:trPr>
          <w:trHeight w:val="373"/>
        </w:trPr>
        <w:tc>
          <w:tcPr>
            <w:tcW w:w="1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7C68608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sz w:val="22"/>
                <w:szCs w:val="22"/>
              </w:rPr>
              <w:t>참가자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0D1BF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윤태영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B7B5A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가고파초등학교</w:t>
            </w:r>
            <w:proofErr w:type="spellEnd"/>
          </w:p>
        </w:tc>
      </w:tr>
      <w:tr w:rsidR="008F1244" w14:paraId="283B0BE4" w14:textId="77777777">
        <w:trPr>
          <w:trHeight w:val="276"/>
        </w:trPr>
        <w:tc>
          <w:tcPr>
            <w:tcW w:w="17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A5A2787" w14:textId="77777777" w:rsidR="008F1244" w:rsidRDefault="008F1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B2DAD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오다겸</w:t>
            </w:r>
            <w:proofErr w:type="spell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41234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가고파초등학교</w:t>
            </w:r>
            <w:proofErr w:type="spellEnd"/>
          </w:p>
        </w:tc>
      </w:tr>
      <w:tr w:rsidR="008F1244" w14:paraId="7B2B7FC8" w14:textId="77777777">
        <w:trPr>
          <w:trHeight w:val="276"/>
        </w:trPr>
        <w:tc>
          <w:tcPr>
            <w:tcW w:w="17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C43E9BD" w14:textId="77777777" w:rsidR="008F1244" w:rsidRDefault="008F1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AF58A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진주호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A8EF8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가고파초등학교</w:t>
            </w:r>
            <w:proofErr w:type="spellEnd"/>
          </w:p>
        </w:tc>
      </w:tr>
      <w:tr w:rsidR="008F1244" w14:paraId="3C3CF1EE" w14:textId="77777777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4ED204A1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지도교사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880C2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최혜숙</w:t>
            </w:r>
            <w:proofErr w:type="spell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07E5F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가고파초등학교</w:t>
            </w:r>
            <w:proofErr w:type="spellEnd"/>
          </w:p>
        </w:tc>
      </w:tr>
      <w:tr w:rsidR="008F1244" w14:paraId="48A9220C" w14:textId="77777777">
        <w:trPr>
          <w:trHeight w:val="449"/>
        </w:trPr>
        <w:tc>
          <w:tcPr>
            <w:tcW w:w="9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91A1520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작품 요약</w:t>
            </w:r>
          </w:p>
        </w:tc>
      </w:tr>
      <w:tr w:rsidR="008F1244" w14:paraId="1B9090A5" w14:textId="77777777">
        <w:trPr>
          <w:trHeight w:val="7204"/>
        </w:trPr>
        <w:tc>
          <w:tcPr>
            <w:tcW w:w="9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13C2" w14:textId="77777777" w:rsidR="008F1244" w:rsidRPr="00724937" w:rsidRDefault="00000000">
            <w:pPr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</w:rPr>
              <w:t xml:space="preserve">작품 주제: </w:t>
            </w:r>
            <w:r>
              <w:rPr>
                <w:b w:val="0"/>
                <w:color w:val="000000"/>
                <w:sz w:val="22"/>
              </w:rPr>
              <w:t>카메라와 AI가 손님의 나이와 불편함을 먼저 알아채고, 터치·손동작·음성으로 누구나 혼자 주문하도록 돕는 세로형 배리어프리 AI 키오스크 개발 (개발 언어: Python)</w:t>
            </w:r>
          </w:p>
          <w:p w14:paraId="1B8C13C2" w14:textId="77777777" w:rsidR="008F1244" w:rsidRPr="00724937" w:rsidRDefault="00000000">
            <w:pPr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</w:rPr>
              <w:t xml:space="preserve">1. 작품의 설명(제안하는 해법과 근거): </w:t>
            </w:r>
            <w:r>
              <w:rPr>
                <w:b w:val="0"/>
                <w:color w:val="000000"/>
                <w:sz w:val="22"/>
              </w:rPr>
              <w:t>어린이·어르신·눈이나 손이 불편한 분·외국인 누구나 도움 없이 주문할 수 있는 무인 주문 시스템입니다. 핵심 기능은 ① 학습된 CNN이 연령대를 인식해 어린이·일반·실버 모드로 자동 전환(다수결·쿨다운으로 깜빡임 방지), ② 손바닥 커서·집기·2초 멈춤(드웰)·좌우 휘두르기의 비접촉 제스처, ③ 눈이 불편한 손님에게 먼저 소리로 묻고 고대비 화면과 음성 주문을 바로 시작해 결과를 소리로 읽어 주는 음성 기능, ④ 한국어·영어·중국어 다국어(말한 언어로 자동 전환), ⑤ 명암 대비 21:1의 고대비 화면입니다. 27인치 세로 터치스크린(1080×1920)에 맞춰 큰 버튼과 접근성 버튼을 손이 닿는 아래쪽에 두었습니다.</w:t>
            </w:r>
          </w:p>
          <w:p w14:paraId="1B8C13C2" w14:textId="77777777" w:rsidR="008F1244" w:rsidRPr="00724937" w:rsidRDefault="00000000">
            <w:pPr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</w:rPr>
              <w:t xml:space="preserve">2. 기존 작품과의 차이점: </w:t>
            </w:r>
            <w:r>
              <w:rPr>
                <w:b w:val="0"/>
                <w:color w:val="000000"/>
                <w:sz w:val="22"/>
              </w:rPr>
              <w:t>기존 키오스크의 '글자 크게'·'약자 모드'는 도움이 필요한 사람이 직접 버튼을 찾아야 하지만, 이 작품은 기계가 먼저 알아보고 맞춰 줍니다. 실험으로 한계를 확인한 기능(얼굴 단골 인식·엄지척 결제·인터넷 AI 분석)은 과감히 빼고, 개인을 알아보지 않는 안전한 기능만 남겼습니다. 일반 컴퓨터와 웹캠만으로 동작해 비용도 적습니다.</w:t>
            </w:r>
          </w:p>
          <w:p w14:paraId="1B8C13C2" w14:textId="77777777" w:rsidR="008F1244" w:rsidRPr="00724937" w:rsidRDefault="00000000">
            <w:pPr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</w:rPr>
              <w:t xml:space="preserve">3. 결과 및 활용: </w:t>
            </w:r>
            <w:r>
              <w:rPr>
                <w:b w:val="0"/>
                <w:color w:val="000000"/>
                <w:sz w:val="22"/>
              </w:rPr>
              <w:t>자동 테스트 99개를 모두 통과했고, 4가지 화면 모드 × 3개 언어 모두 세로 화면 안에 맞는 것을 확인했습니다. 카메라·인터넷이 없어도 데모 모드와 글자 입력으로 동작하며, 얼굴 사진과 개인 정보는 저장하지 않습니다. 패스트푸드점뿐 아니라 카페·병원·공공기관 무인 민원기 등에 적용해 디지털 소외를 줄일 수 있습니다.</w:t>
            </w:r>
          </w:p>
        </w:tc>
      </w:tr>
    </w:tbl>
    <w:p w14:paraId="574F658A" w14:textId="77777777" w:rsidR="008F1244" w:rsidRDefault="008F1244" w:rsidP="00724937">
      <w:pPr>
        <w:spacing w:before="0" w:after="0" w:lineRule="exact" w:line="20"/>
      </w:pPr>
    </w:p>
    <w:sectPr w:rsidR="008F1244">
      <w:pgSz w:w="11906" w:h="16837"/>
      <w:pgMar w:top="1417" w:right="1134" w:bottom="1417" w:left="1134" w:header="850" w:footer="85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34B72D4-84FD-4722-AC50-638E2C572614}"/>
    <w:embedBold r:id="rId2" w:subsetted="1" w:fontKey="{8311E32B-0FD0-4650-A697-4FF9BD2CEB2D}"/>
  </w:font>
  <w:font w:name="Georgia">
    <w:panose1 w:val="02040502050405020303"/>
    <w:charset w:val="00"/>
    <w:family w:val="auto"/>
    <w:pitch w:val="default"/>
    <w:embedItalic r:id="rId3" w:fontKey="{1525929A-C0E0-439D-A3A0-74117784BB3E}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  <w:embedRegular r:id="rId4" w:subsetted="1" w:fontKey="{591BA6D7-E399-48EA-8D70-3DF68A0CD0D6}"/>
    <w:embedBold r:id="rId5" w:subsetted="1" w:fontKey="{BF01DD3C-F9B3-4045-B341-C9E9B32502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D656AD3-1121-4827-BD76-3BCE9EECE5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DDC4D4D-CCED-4C4E-B182-A40D980DE1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31E19"/>
    <w:multiLevelType w:val="multilevel"/>
    <w:tmpl w:val="C86442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631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244"/>
    <w:rsid w:val="0047710A"/>
    <w:rsid w:val="00724937"/>
    <w:rsid w:val="008F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876F"/>
  <w15:docId w15:val="{CFC70960-56B5-4DF8-98DC-AC8B7BFA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meKf1eZ7bEBlqHPWuBWkCcnVg==">CgMxLjAaJAoBMBIfCh0IB0IZCgVBcmlhbBIQQXJpYWwgVW5pY29kZSBNUxokCgExEh8KHQgHQhkKBUFyaWFsEhBBcmlhbCBVbmljb2RlIE1TGiQKATISHwodCAdCGQoFQXJpYWwSEEFyaWFsIFVuaWNvZGUgTVMaJAoBMxIfCh0IB0IZCgVBcmlhbBIQQXJpYWwgVW5pY29kZSBNUxokCgE0Eh8KHQgHQhkKBUFyaWFsEhBBcmlhbCBVbmljb2RlIE1TMg5oLmJrZXV2N29kejFzZTgAciExYkZIazE4alVTb05xTEFBeE1BbGpWbUVXRHdmUlM4N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611</Characters>
  <Application>Microsoft Office Word</Application>
  <DocSecurity>0</DocSecurity>
  <Lines>38</Lines>
  <Paragraphs>31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</cp:revision>
  <dcterms:created xsi:type="dcterms:W3CDTF">2026-07-26T07:48:00Z</dcterms:created>
  <dcterms:modified xsi:type="dcterms:W3CDTF">2026-10-10T10:23:32Z</dcterms:modified>
  <dc:creator/>
  <dc:title>작품요약서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</vt:lpwstr>
  </property>
  <property fmtid="{D5CDD505-2E9C-101B-9397-08002B2CF9AE}" pid="3" name="GrammarlyDocumentId">
    <vt:lpwstr>5dd15ce1-76bc-4457-96ca-199d8881537b</vt:lpwstr>
  </property>
</Properties>
</file>