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da8hj71e25t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&lt;서식 2&gt; 연구(개발) 계획서 / 작품설명서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48" w:right="0" w:hanging="348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※ 연구(개발) 계획서/작품설명서는 표지, 출처 표기를 제외하고 A4용지 15장 분량을 넘어서는 안된다. 작품 설명서 분량은 심사 점수와 무관하다.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24" w:right="0" w:hanging="324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※ 출처, 인용된 자료 등 출처 표기는 설명서 마지막에 추가 붙임 자료로 넣을 것(필수, 15장 분량에 미포함)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22" w:right="0" w:hanging="322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※ 소스코드, 상세 설계 도면 등 15장 분량이 넘어가 설명서 내 포함이 어려운 자료는 별도 별첨 자료로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14" w:right="0" w:hanging="314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※ 글씨 크기는 최소 크기는 10pt 최대 크기를 15pt로 제한한다.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19" w:right="0" w:hanging="319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※ 글씨의 색상은 검은색으로 유지하고 강조를 위해 붉은색 표기 및 볼드 표기를 이용한다.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48" w:right="0" w:hanging="348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※ 아래 양식은 예시에 해당하며, 작품의 내용에 맞추어 변경 가능하다.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348" w:right="0" w:hanging="348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vp97eqbk0odx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(시제품 완성 시) Physical Computing 혹은 순수 SW작품 설명서</w:t>
      </w:r>
      <w:r w:rsidDel="00000000" w:rsidR="00000000" w:rsidRPr="00000000">
        <w:rPr>
          <w:rtl w:val="0"/>
        </w:rPr>
      </w:r>
    </w:p>
    <w:tbl>
      <w:tblPr>
        <w:tblStyle w:val="Table1"/>
        <w:tblpPr w:leftFromText="57" w:rightFromText="57" w:topFromText="57" w:bottomFromText="57" w:vertAnchor="text" w:horzAnchor="text" w:tblpX="0" w:tblpY="337"/>
        <w:tblW w:w="941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31"/>
        <w:gridCol w:w="113"/>
        <w:gridCol w:w="8668"/>
        <w:tblGridChange w:id="0">
          <w:tblGrid>
            <w:gridCol w:w="631"/>
            <w:gridCol w:w="113"/>
            <w:gridCol w:w="8668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크리스탈M" w:cs="HY크리스탈M" w:eastAsia="HY크리스탈M" w:hAnsi="HY크리스탈M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2b5686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575" w:right="0" w:hanging="575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주제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1. 개발 배경 및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793" w:right="0" w:hanging="793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: 작품를 추진하게 된 배경 혹은 동기, 해결하고자 하는 문제에 대해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2. 개발 주제(목적)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: 개발의 주제 혹은 목적, 문제의 해결 방법에 대해 상세 기술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764" w:right="0" w:hanging="764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3. 유사 제품(연구) 및 차별점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713" w:right="0" w:hanging="713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: 시중의 유사한 제품이나 연구에 대해 조사 내용 기술과 자신의 제품(연구)의 차별점을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57" w:rightFromText="57" w:topFromText="57" w:bottomFromText="57" w:vertAnchor="text" w:horzAnchor="text" w:tblpX="0" w:tblpY="0"/>
        <w:tblW w:w="941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31"/>
        <w:gridCol w:w="113"/>
        <w:gridCol w:w="8668"/>
        <w:tblGridChange w:id="0">
          <w:tblGrid>
            <w:gridCol w:w="631"/>
            <w:gridCol w:w="113"/>
            <w:gridCol w:w="8668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크리스탈M" w:cs="HY크리스탈M" w:eastAsia="HY크리스탈M" w:hAnsi="HY크리스탈M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2b5686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575" w:right="0" w:hanging="575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작품 제작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1. 작품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- 목표 : 작품 설계 시 어떤 점에 중점을 두고, 무엇을 목표로 설계했는지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- 작동 원리 : 구현하고자하는 작품의 작동 방법, 원리에 대해 상세히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- 작품 설계 : 작품 외관, SW 작동 구조 등 작품의 외·내적 설계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2. 작품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- 각 작품의 제작 과정을 상세히 기술</w:t>
      </w:r>
      <w:r w:rsidDel="00000000" w:rsidR="00000000" w:rsidRPr="00000000">
        <w:rPr>
          <w:rtl w:val="0"/>
        </w:rPr>
      </w:r>
    </w:p>
    <w:tbl>
      <w:tblPr>
        <w:tblStyle w:val="Table3"/>
        <w:tblpPr w:leftFromText="57" w:rightFromText="57" w:topFromText="57" w:bottomFromText="57" w:vertAnchor="text" w:horzAnchor="text" w:tblpX="0" w:tblpY="337"/>
        <w:tblW w:w="941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31"/>
        <w:gridCol w:w="113"/>
        <w:gridCol w:w="8668"/>
        <w:tblGridChange w:id="0">
          <w:tblGrid>
            <w:gridCol w:w="631"/>
            <w:gridCol w:w="113"/>
            <w:gridCol w:w="8668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크리스탈M" w:cs="HY크리스탈M" w:eastAsia="HY크리스탈M" w:hAnsi="HY크리스탈M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2b5686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575" w:right="0" w:hanging="575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작품 테스트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603" w:right="0" w:hanging="603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1. 테스트 목적 : 테스트 시행 목적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603" w:right="0" w:hanging="603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2. 테스트 방법 : 테스트를 진행하는 주체, 대상, 방법, 사용된 도구, 도구의 활용법 등을 상세히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603" w:right="0" w:hanging="603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3. 예상 결과 : 예상했던 결과를 기재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603" w:right="0" w:hanging="603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4. 실제 결과 : 계획에 따라 실시된 테스트의 결과를 수집된 데이터와 함께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5. 결과 분석 : 테스트 전 예상치와 실제 결과를 비교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57" w:rightFromText="57" w:topFromText="57" w:bottomFromText="57" w:vertAnchor="text" w:horzAnchor="text" w:tblpX="0" w:tblpY="176"/>
        <w:tblW w:w="941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31"/>
        <w:gridCol w:w="113"/>
        <w:gridCol w:w="8668"/>
        <w:tblGridChange w:id="0">
          <w:tblGrid>
            <w:gridCol w:w="631"/>
            <w:gridCol w:w="113"/>
            <w:gridCol w:w="8668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크리스탈M" w:cs="HY크리스탈M" w:eastAsia="HY크리스탈M" w:hAnsi="HY크리스탈M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bCs w:val="0"/>
                <w:i w:val="0"/>
                <w:iCs w:val="0"/>
                <w:smallCaps w:val="0"/>
                <w:strike w:val="0"/>
                <w:color w:val="2b5686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575" w:right="0" w:hanging="575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 해석 &amp; 결론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597" w:right="0" w:hanging="597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1. 결론 : 테스트 결과에 따라 작품에 대한 결론(제품 실용성, 응용 가능성, 기존 제품과의 차별성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68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2. 추후 개선사항 : 결론에 따라 추가적인 개선점을 기술</w:t>
      </w:r>
      <w:r w:rsidDel="00000000" w:rsidR="00000000" w:rsidRPr="00000000">
        <w:rPr>
          <w:rtl w:val="0"/>
        </w:rPr>
      </w:r>
    </w:p>
    <w:sectPr>
      <w:pgSz w:h="16837" w:w="11906" w:orient="portrait"/>
      <w:pgMar w:bottom="1417" w:top="1417" w:left="1134" w:right="1134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HY헤드라인M"/>
  <w:font w:name="함초롬바탕"/>
  <w:font w:name="HY크리스탈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GxNLS1d0sPnZagasC17do4AcSw==">CgMxLjAyDmguOGRhOGhqNzFlMjV0Mg5oLnZwOTdlcWJrMG9keDgAciExWFd5eFlueURHVFUtYXZOSk9pRnNyVTI0dWdnVkRZUHg=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==</vt:lpwstr>
  </property>
</Properties>
</file>