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2301" w14:textId="77777777" w:rsidR="003E2993" w:rsidRDefault="003E2993" w:rsidP="003E2993">
      <w:r>
        <w:t>Roteiro Esquemático (Yoko Taro like)</w:t>
      </w:r>
    </w:p>
    <w:p w14:paraId="7B414231" w14:textId="11955441" w:rsidR="00516FB3" w:rsidRDefault="00C81BD4" w:rsidP="003E2993">
      <w:pPr>
        <w:rPr>
          <w:u w:val="single"/>
        </w:rPr>
      </w:pPr>
      <w:r w:rsidRPr="00C81BD4">
        <w:rPr>
          <w:b/>
          <w:bCs/>
          <w:u w:val="single"/>
        </w:rPr>
        <w:t>Dia Atual:</w:t>
      </w:r>
      <w:r w:rsidRPr="00C81BD4">
        <w:rPr>
          <w:u w:val="single"/>
        </w:rPr>
        <w:t xml:space="preserve"> 1</w:t>
      </w:r>
      <w:r w:rsidR="00516FB3">
        <w:rPr>
          <w:u w:val="single"/>
        </w:rPr>
        <w:t>6</w:t>
      </w:r>
      <w:r w:rsidRPr="00C81BD4">
        <w:rPr>
          <w:u w:val="single"/>
        </w:rPr>
        <w:t>/04</w:t>
      </w:r>
      <w:r w:rsidR="00516FB3">
        <w:rPr>
          <w:u w:val="single"/>
        </w:rPr>
        <w:t>/2023</w:t>
      </w:r>
    </w:p>
    <w:p w14:paraId="232021F3" w14:textId="46328C83" w:rsidR="000D29B1" w:rsidRPr="00C81BD4" w:rsidRDefault="000D29B1" w:rsidP="003E2993">
      <w:pPr>
        <w:rPr>
          <w:u w:val="single"/>
        </w:rPr>
      </w:pPr>
      <w:r w:rsidRPr="000D29B1">
        <w:rPr>
          <w:b/>
          <w:bCs/>
          <w:u w:val="single"/>
        </w:rPr>
        <w:t>Bloco Atual:</w:t>
      </w:r>
      <w:r>
        <w:rPr>
          <w:u w:val="single"/>
        </w:rPr>
        <w:t xml:space="preserve"> Dark Hour</w:t>
      </w:r>
    </w:p>
    <w:p w14:paraId="70CC2B46" w14:textId="77777777" w:rsidR="003E2993" w:rsidRDefault="003E2993" w:rsidP="003E2993">
      <w:r>
        <w:t>=====================================================================</w:t>
      </w:r>
    </w:p>
    <w:p w14:paraId="357880ED" w14:textId="29CB0AD4" w:rsidR="00FB7D2D" w:rsidRDefault="00FB7D2D" w:rsidP="00FB7D2D">
      <w:r w:rsidRPr="00FB7D2D">
        <w:rPr>
          <w:b/>
        </w:rPr>
        <w:t>15/04</w:t>
      </w:r>
    </w:p>
    <w:p w14:paraId="54F7A93B" w14:textId="6AF6D684" w:rsidR="00FB7D2D" w:rsidRDefault="00FB7D2D" w:rsidP="00FB7D2D">
      <w:r>
        <w:t>Após derrotar os anjos, eles abrem o baú:</w:t>
      </w:r>
    </w:p>
    <w:p w14:paraId="3C242123" w14:textId="77777777" w:rsidR="00FB7D2D" w:rsidRDefault="00FB7D2D" w:rsidP="00FB7D2D"/>
    <w:p w14:paraId="51181A59" w14:textId="1A907EAA" w:rsidR="00FB7D2D" w:rsidRPr="00FB7D2D" w:rsidRDefault="00FB7D2D" w:rsidP="00FB7D2D">
      <w:pPr>
        <w:pStyle w:val="PargrafodaLista"/>
        <w:numPr>
          <w:ilvl w:val="0"/>
          <w:numId w:val="2"/>
        </w:numPr>
        <w:rPr>
          <w:lang w:val="en-US"/>
        </w:rPr>
      </w:pPr>
      <w:r w:rsidRPr="00FB7D2D">
        <w:rPr>
          <w:lang w:val="en-US"/>
        </w:rPr>
        <w:t>Bead Chain (Heals 100% HP, all allies) x2</w:t>
      </w:r>
    </w:p>
    <w:p w14:paraId="24B7B1FC" w14:textId="34580B36" w:rsidR="00FB7D2D" w:rsidRPr="00FB7D2D" w:rsidRDefault="00FB7D2D" w:rsidP="00FB7D2D">
      <w:pPr>
        <w:pStyle w:val="PargrafodaLista"/>
        <w:numPr>
          <w:ilvl w:val="0"/>
          <w:numId w:val="2"/>
        </w:numPr>
        <w:rPr>
          <w:lang w:val="en-US"/>
        </w:rPr>
      </w:pPr>
      <w:r w:rsidRPr="00FB7D2D">
        <w:rPr>
          <w:lang w:val="en-US"/>
        </w:rPr>
        <w:t>Healing IV (Heals 50% HP, all allies. Can only</w:t>
      </w:r>
    </w:p>
    <w:p w14:paraId="3633C85F" w14:textId="77777777" w:rsidR="00FB7D2D" w:rsidRPr="00FB7D2D" w:rsidRDefault="00FB7D2D" w:rsidP="00FB7D2D">
      <w:pPr>
        <w:pStyle w:val="PargrafodaLista"/>
        <w:numPr>
          <w:ilvl w:val="0"/>
          <w:numId w:val="2"/>
        </w:numPr>
        <w:rPr>
          <w:lang w:val="en-US"/>
        </w:rPr>
      </w:pPr>
      <w:r w:rsidRPr="00FB7D2D">
        <w:rPr>
          <w:lang w:val="en-US"/>
        </w:rPr>
        <w:t>be used outside of combat.) x1</w:t>
      </w:r>
    </w:p>
    <w:p w14:paraId="7B9AA459" w14:textId="30B2ED16" w:rsidR="00FB7D2D" w:rsidRPr="00FB7D2D" w:rsidRDefault="00FB7D2D" w:rsidP="00FB7D2D">
      <w:pPr>
        <w:pStyle w:val="PargrafodaLista"/>
        <w:numPr>
          <w:ilvl w:val="0"/>
          <w:numId w:val="2"/>
        </w:numPr>
        <w:rPr>
          <w:lang w:val="en-US"/>
        </w:rPr>
      </w:pPr>
      <w:r w:rsidRPr="00FB7D2D">
        <w:rPr>
          <w:lang w:val="en-US"/>
        </w:rPr>
        <w:t>Soul Drop (Recovers 1 use of one spell of your</w:t>
      </w:r>
    </w:p>
    <w:p w14:paraId="769FE13D" w14:textId="77777777" w:rsidR="00FB7D2D" w:rsidRDefault="00FB7D2D" w:rsidP="00FB7D2D">
      <w:pPr>
        <w:pStyle w:val="PargrafodaLista"/>
        <w:numPr>
          <w:ilvl w:val="0"/>
          <w:numId w:val="2"/>
        </w:numPr>
      </w:pPr>
      <w:r>
        <w:t>choice) x3</w:t>
      </w:r>
    </w:p>
    <w:p w14:paraId="48A96CF2" w14:textId="77777777" w:rsidR="00FB7D2D" w:rsidRDefault="00FB7D2D" w:rsidP="00FB7D2D"/>
    <w:p w14:paraId="26C548F9" w14:textId="52F57914" w:rsidR="00FB7D2D" w:rsidRDefault="00FB7D2D" w:rsidP="00FB7D2D">
      <w:r>
        <w:t>Ao subir as escadas encontram o final do bloco juntamente de um pedaço do núcelo de Nyx, porém não sabem ao certo o que é ou para que serve. mais loot:</w:t>
      </w:r>
    </w:p>
    <w:p w14:paraId="798D2FC0" w14:textId="0C1BA467" w:rsidR="00FB7D2D" w:rsidRDefault="00FB7D2D" w:rsidP="00FB7D2D">
      <w:pPr>
        <w:pStyle w:val="PargrafodaLista"/>
        <w:numPr>
          <w:ilvl w:val="0"/>
          <w:numId w:val="3"/>
        </w:numPr>
      </w:pPr>
      <w:r>
        <w:t>Um relógio funcional que conta o tempo da dark hour</w:t>
      </w:r>
    </w:p>
    <w:p w14:paraId="386DDAE7" w14:textId="296DB933" w:rsidR="00FB7D2D" w:rsidRDefault="00FB7D2D" w:rsidP="00FB7D2D">
      <w:pPr>
        <w:pStyle w:val="PargrafodaLista"/>
        <w:numPr>
          <w:ilvl w:val="0"/>
          <w:numId w:val="3"/>
        </w:numPr>
      </w:pPr>
      <w:r>
        <w:t>Núcleo Nyx (Pequeno)</w:t>
      </w:r>
    </w:p>
    <w:p w14:paraId="63A51450" w14:textId="4D16AC36" w:rsidR="003E2993" w:rsidRDefault="00FB7D2D" w:rsidP="00FB7D2D">
      <w:pPr>
        <w:pStyle w:val="PargrafodaLista"/>
        <w:numPr>
          <w:ilvl w:val="0"/>
          <w:numId w:val="3"/>
        </w:numPr>
      </w:pPr>
      <w:r>
        <w:t>Fita VHS</w:t>
      </w:r>
    </w:p>
    <w:p w14:paraId="47AD7104" w14:textId="7F217694" w:rsidR="00516FB3" w:rsidRDefault="00516FB3" w:rsidP="00516FB3">
      <w:r w:rsidRPr="00516FB3">
        <w:rPr>
          <w:b/>
          <w:bCs/>
        </w:rPr>
        <w:t>Domingo (16/04):</w:t>
      </w:r>
      <w:r>
        <w:rPr>
          <w:b/>
          <w:bCs/>
        </w:rPr>
        <w:t xml:space="preserve"> </w:t>
      </w:r>
      <w:r>
        <w:t>Abigail tentou invocar sua Persona no mundo real, isso acabou fazendo com que sua Persona. Medusa, se rebelasse e atacasse ela. Esse momento é uma das maiores crise da equipe, personagens que não deveriam saber que essas coisas existem, descobrirão.</w:t>
      </w:r>
    </w:p>
    <w:p w14:paraId="71538422" w14:textId="53DF2EF4" w:rsidR="00516FB3" w:rsidRDefault="000F3CE9" w:rsidP="00516FB3">
      <w:r>
        <w:t>Sua Persona, Medusa, recita palavras em uma língua incompreensível</w:t>
      </w:r>
      <w:r w:rsidR="00942478">
        <w:t>.</w:t>
      </w:r>
    </w:p>
    <w:p w14:paraId="2130A067" w14:textId="121C14AC" w:rsidR="00942478" w:rsidRDefault="00942478" w:rsidP="00516FB3">
      <w:r>
        <w:t xml:space="preserve">Tachibana se oferece para ajudar, ela vai correndo pedir ajuda para um dos filhos de um dos pesquisadores envolvidos com a Dark Hour. Após 1d10 minutos, ela retorna com </w:t>
      </w:r>
      <w:r w:rsidR="00EB28A3">
        <w:t>Himiko, que viera salvar Abigail, ou não...</w:t>
      </w:r>
    </w:p>
    <w:p w14:paraId="4704F20F" w14:textId="49F292DD" w:rsidR="00942478" w:rsidRPr="00516FB3" w:rsidRDefault="00942478" w:rsidP="00516FB3">
      <w:r>
        <w:t>Caso não consigam dar o remédio à tempo para Abigail, a Morte, Aracano de número XIII, deixará sua marca (o símbolo de morte em Ordem Paranormal). [Medusa retorna ao corpo de Abigail já desfalecido, mas não exatamente morto. Logo que a Persona retornar a ela, um símbolo nunca antes visto aparecerá magicamente em volta de Abigail, como se fosse escrito em giz branco. Uma presença aterradora surge acompanhada de uma silhueta encapuzada com correntes em volta do corpo. Intangível, essa coisa vai até Abigail desfalecida e é puxada por uma mão que sai do símbolo. Todos caem e acordam em seus quartos como se nada houvesse acontecido]</w:t>
      </w:r>
    </w:p>
    <w:p w14:paraId="45CDBAB4" w14:textId="349A1113" w:rsidR="00E415F8" w:rsidRDefault="00E415F8" w:rsidP="005434AE">
      <w:pPr>
        <w:rPr>
          <w:bCs/>
        </w:rPr>
      </w:pPr>
      <w:r>
        <w:rPr>
          <w:b/>
        </w:rPr>
        <w:lastRenderedPageBreak/>
        <w:t xml:space="preserve">Segunda-feira (17/04): </w:t>
      </w:r>
      <w:r w:rsidR="00BF72F3">
        <w:rPr>
          <w:b/>
        </w:rPr>
        <w:t xml:space="preserve">[Caso o remédio tenha sido dado à tempo] </w:t>
      </w:r>
      <w:r>
        <w:rPr>
          <w:bCs/>
        </w:rPr>
        <w:t xml:space="preserve">Himiko, persosagem que acabaram de conhecer durante a crise da Abigail, </w:t>
      </w:r>
      <w:r w:rsidR="00BF72F3">
        <w:rPr>
          <w:bCs/>
        </w:rPr>
        <w:t>conversa com eles sobre o ocorrido, por que o remédio funcionou, quem é ela e algumas descobertas feitas lendo os relatórios de estudos e experimentos remanescentes que seu pai guardava em casa.</w:t>
      </w:r>
    </w:p>
    <w:p w14:paraId="7B85F375" w14:textId="04DBAD8E" w:rsidR="00BF72F3" w:rsidRPr="00BF72F3" w:rsidRDefault="00BF72F3" w:rsidP="005434AE">
      <w:pPr>
        <w:rPr>
          <w:bCs/>
        </w:rPr>
      </w:pPr>
      <w:r w:rsidRPr="00BF72F3">
        <w:rPr>
          <w:b/>
        </w:rPr>
        <w:t>[</w:t>
      </w:r>
      <w:r>
        <w:rPr>
          <w:b/>
        </w:rPr>
        <w:t>Caso a Abigail tenha sido puxada</w:t>
      </w:r>
      <w:r w:rsidRPr="00BF72F3">
        <w:rPr>
          <w:b/>
        </w:rPr>
        <w:t>]</w:t>
      </w:r>
      <w:r>
        <w:rPr>
          <w:b/>
        </w:rPr>
        <w:t xml:space="preserve"> </w:t>
      </w:r>
      <w:r>
        <w:rPr>
          <w:bCs/>
        </w:rPr>
        <w:t>Não conseguiram salvar Abigail, mas ela está lá com eles, viva, ninguém entende o que está acontecendo, nem mesmo Himiko com acesso à uma vasta gama de conhecimentos sobre a Dark Hour. Himiko apenas sabe que nas últimas gravações antecessoras ao que ficou conhecido como “o incidente do vazio” coisas daquele tipo e completamente anormais/sobrenaturais aconteceram.</w:t>
      </w:r>
    </w:p>
    <w:p w14:paraId="79D96C67" w14:textId="5A6091FF" w:rsidR="005434AE" w:rsidRPr="00D71E72" w:rsidRDefault="00D71E72" w:rsidP="005434AE">
      <w:pPr>
        <w:rPr>
          <w:b/>
        </w:rPr>
      </w:pPr>
      <w:r>
        <w:rPr>
          <w:b/>
        </w:rPr>
        <w:t>Terça-feira</w:t>
      </w:r>
      <w:r w:rsidR="005434AE" w:rsidRPr="005434AE">
        <w:rPr>
          <w:b/>
        </w:rPr>
        <w:t xml:space="preserve"> (</w:t>
      </w:r>
      <w:r>
        <w:rPr>
          <w:b/>
        </w:rPr>
        <w:t>25</w:t>
      </w:r>
      <w:r w:rsidR="005434AE" w:rsidRPr="005434AE">
        <w:rPr>
          <w:b/>
        </w:rPr>
        <w:t>/04)</w:t>
      </w:r>
      <w:r w:rsidR="005434AE">
        <w:t>: Prazo limite para roubar o tesouro do Minakata</w:t>
      </w:r>
    </w:p>
    <w:p w14:paraId="13472761" w14:textId="32B6BF4D" w:rsidR="00FB7D2D" w:rsidRDefault="00FB7D2D" w:rsidP="00FB7D2D">
      <w:r w:rsidRPr="00FB7D2D">
        <w:rPr>
          <w:b/>
        </w:rPr>
        <w:t>Terça-feira (02/05)</w:t>
      </w:r>
      <w:r>
        <w:t>: Chihiro pede ajuda com algo envolvendo o conselho estudantil.</w:t>
      </w:r>
    </w:p>
    <w:p w14:paraId="2BBE5D73" w14:textId="77777777" w:rsidR="00FB7D2D" w:rsidRDefault="00FB7D2D" w:rsidP="00FB7D2D">
      <w:r>
        <w:t>ela aproveita e convida os [players] a fazerem parte:</w:t>
      </w:r>
    </w:p>
    <w:p w14:paraId="4113DADF" w14:textId="51D6A64D" w:rsidR="00FB7D2D" w:rsidRDefault="00FB7D2D" w:rsidP="00FB7D2D">
      <w:pPr>
        <w:pStyle w:val="PargrafodaLista"/>
        <w:numPr>
          <w:ilvl w:val="0"/>
          <w:numId w:val="1"/>
        </w:numPr>
      </w:pPr>
      <w:r>
        <w:t>Organizar a papelada</w:t>
      </w:r>
    </w:p>
    <w:p w14:paraId="31C06B8A" w14:textId="4CB188B7" w:rsidR="00FB7D2D" w:rsidRDefault="00FB7D2D" w:rsidP="00FB7D2D">
      <w:pPr>
        <w:pStyle w:val="PargrafodaLista"/>
        <w:numPr>
          <w:ilvl w:val="0"/>
          <w:numId w:val="1"/>
        </w:numPr>
      </w:pPr>
      <w:r>
        <w:t>Conversa rápida e bacana</w:t>
      </w:r>
    </w:p>
    <w:p w14:paraId="3DEA4E65" w14:textId="46C69E3E" w:rsidR="00FB7D2D" w:rsidRDefault="00FB7D2D" w:rsidP="00FB7D2D">
      <w:pPr>
        <w:pStyle w:val="PargrafodaLista"/>
        <w:numPr>
          <w:ilvl w:val="0"/>
          <w:numId w:val="1"/>
        </w:numPr>
      </w:pPr>
      <w:r>
        <w:t>No final, Chihiro convida [os players] a fazerem parte do Conselho Estudantil.</w:t>
      </w:r>
    </w:p>
    <w:p w14:paraId="60CE5A8C" w14:textId="4A3A9D9D" w:rsidR="00FB7D2D" w:rsidRDefault="00FB7D2D" w:rsidP="00FB7D2D">
      <w:r>
        <w:t>Caso aceitem, Terça e Quinta serão os dias de atividade do Conselho.</w:t>
      </w:r>
    </w:p>
    <w:p w14:paraId="67748F3D" w14:textId="77777777" w:rsidR="00FB7D2D" w:rsidRDefault="00FB7D2D" w:rsidP="00FB7D2D"/>
    <w:p w14:paraId="7DA803F4" w14:textId="7FE5306D" w:rsidR="00FB7D2D" w:rsidRDefault="00FB7D2D" w:rsidP="00FB7D2D">
      <w:r w:rsidRPr="00FB7D2D">
        <w:rPr>
          <w:b/>
        </w:rPr>
        <w:t>Sábado (06/05)</w:t>
      </w:r>
      <w:r>
        <w:t>: Boatos sobre um dos líderes do submundo começam a circular.</w:t>
      </w:r>
    </w:p>
    <w:p w14:paraId="31AC9DF4" w14:textId="77777777" w:rsidR="00FB7D2D" w:rsidRDefault="00FB7D2D" w:rsidP="00FB7D2D">
      <w:r>
        <w:tab/>
        <w:t>"Um homem gentil, bem vestido e educado conquista as pessoas com seu carisma. muitos consideram o seu encontro como o fim, todos que caíram em suas teias não voltaram, alguns até apareceram mortos. parece que ele comete atrocidades por pura diversão."</w:t>
      </w:r>
    </w:p>
    <w:p w14:paraId="46346C49" w14:textId="2E32DB85" w:rsidR="00FB7D2D" w:rsidRDefault="00FB7D2D" w:rsidP="00FB7D2D">
      <w:r w:rsidRPr="00FB7D2D">
        <w:rPr>
          <w:b/>
        </w:rPr>
        <w:t>Segunda (08/05)</w:t>
      </w:r>
      <w:r>
        <w:t>: Uma das alunas da escola desaparece sem deixar rastros. apesar das investigações policiais, nenhuma pista sobre foi encontrada, como se alguém estivesse adulterando as provas.</w:t>
      </w:r>
    </w:p>
    <w:p w14:paraId="642B13C5" w14:textId="61AF2540" w:rsidR="00FB7D2D" w:rsidRDefault="00FB7D2D" w:rsidP="00FB7D2D">
      <w:r>
        <w:tab/>
        <w:t>A escola fecha mais cedo para uma investigaçã</w:t>
      </w:r>
      <w:r w:rsidR="002F6665">
        <w:t xml:space="preserve">o </w:t>
      </w:r>
      <w:r>
        <w:t>minuciosa, e é decretado uma semana sem atividade escolar.</w:t>
      </w:r>
    </w:p>
    <w:p w14:paraId="2B4D2C8F" w14:textId="2FFE2D9F" w:rsidR="00FB7D2D" w:rsidRDefault="00FB7D2D" w:rsidP="00FB7D2D">
      <w:r>
        <w:tab/>
      </w:r>
      <w:r w:rsidRPr="00FB7D2D">
        <w:rPr>
          <w:b/>
        </w:rPr>
        <w:t>Terça-Sábado (09/05-13/05)</w:t>
      </w:r>
      <w:r>
        <w:t>: Ausência de atividade escolar, dia</w:t>
      </w:r>
      <w:r w:rsidR="002F6665">
        <w:t>s</w:t>
      </w:r>
      <w:r>
        <w:t xml:space="preserve"> completamente livre.</w:t>
      </w:r>
    </w:p>
    <w:p w14:paraId="701C3C54" w14:textId="77777777" w:rsidR="00FB7D2D" w:rsidRDefault="00FB7D2D" w:rsidP="00FB7D2D"/>
    <w:p w14:paraId="4AB32272" w14:textId="77777777" w:rsidR="00FB7D2D" w:rsidRDefault="00FB7D2D" w:rsidP="00FB7D2D">
      <w:pPr>
        <w:pStyle w:val="Ttulo"/>
      </w:pPr>
    </w:p>
    <w:p w14:paraId="553D479B" w14:textId="77777777" w:rsidR="00FB7D2D" w:rsidRDefault="00FB7D2D" w:rsidP="00FB7D2D">
      <w:pPr>
        <w:pStyle w:val="Ttulo"/>
      </w:pPr>
    </w:p>
    <w:p w14:paraId="14419194" w14:textId="3C6E69FC" w:rsidR="00FB7D2D" w:rsidRDefault="00FB7D2D" w:rsidP="00FB7D2D">
      <w:pPr>
        <w:pStyle w:val="Ttulo"/>
      </w:pPr>
      <w:r>
        <w:t>Eventos sem data</w:t>
      </w:r>
    </w:p>
    <w:p w14:paraId="327AA88B" w14:textId="7BDF312C" w:rsidR="00FB7D2D" w:rsidRDefault="00FB7D2D" w:rsidP="00FB7D2D">
      <w:pPr>
        <w:pStyle w:val="Ttulo1"/>
      </w:pPr>
      <w:r>
        <w:t>Rima</w:t>
      </w:r>
    </w:p>
    <w:p w14:paraId="26A0A4CE" w14:textId="77777777" w:rsidR="00FB7D2D" w:rsidRDefault="00FB7D2D" w:rsidP="00FB7D2D"/>
    <w:p w14:paraId="184225E0" w14:textId="77777777" w:rsidR="00FB7D2D" w:rsidRDefault="00FB7D2D" w:rsidP="00FB7D2D">
      <w:r>
        <w:t>dps da tal batalha de rima, vai rolar uma tretinha das boas, na pior das hipóteses geral envolvido será suspenso da escola e terão q pagar com trabalho. tudo vai ser determinado por rp nessa parte, sem nenhum tipo de teste:</w:t>
      </w:r>
    </w:p>
    <w:p w14:paraId="3CB3B913" w14:textId="77777777" w:rsidR="00FB7D2D" w:rsidRDefault="00FB7D2D" w:rsidP="00FB7D2D"/>
    <w:p w14:paraId="55CFD84E" w14:textId="77777777" w:rsidR="00FB7D2D" w:rsidRDefault="00FB7D2D" w:rsidP="00FB7D2D">
      <w:r>
        <w:t>- caso falhem, ficarão responsáveis pela limpeza e organização da escola após o período, resultando assim na perca do bloco "pós-escola".</w:t>
      </w:r>
    </w:p>
    <w:p w14:paraId="46F3A787" w14:textId="21AA1057" w:rsidR="00FB7D2D" w:rsidRDefault="00FB7D2D" w:rsidP="00FB7D2D">
      <w:r>
        <w:t>- caso consigam mandar a lábia boa, eles escapam com um tipo de punição mais branda. ficar sem os intervalos.</w:t>
      </w:r>
    </w:p>
    <w:p w14:paraId="0C6EC9B3" w14:textId="77777777" w:rsidR="00FB7D2D" w:rsidRDefault="00FB7D2D" w:rsidP="00FB7D2D"/>
    <w:p w14:paraId="2DAF33AB" w14:textId="47F9E4B9" w:rsidR="003E2993" w:rsidRDefault="003E2993" w:rsidP="003E2993">
      <w:pPr>
        <w:pStyle w:val="Ttulo1"/>
      </w:pPr>
      <w:r>
        <w:t>Exploração da unidade</w:t>
      </w:r>
    </w:p>
    <w:p w14:paraId="4F0932E1" w14:textId="77777777" w:rsidR="003E2993" w:rsidRDefault="003E2993" w:rsidP="003E2993"/>
    <w:p w14:paraId="0A349443" w14:textId="6CA98266" w:rsidR="003E2993" w:rsidRDefault="003E2993" w:rsidP="003E2993">
      <w:r>
        <w:t>anos mais tarde desde os eventos de P3, cientistas voltaram a pesquisar em segredo sobre a Dark Hour e as Sombras, dessa vez em múlitplas unidades com uma matriz.</w:t>
      </w:r>
    </w:p>
    <w:p w14:paraId="12036C5F" w14:textId="5731F3ED" w:rsidR="003E2993" w:rsidRDefault="003E2993" w:rsidP="003E2993">
      <w:r>
        <w:t>as crianças enxeridas encontraram o primeiro documento, um relatório sobre parte do núcleo de Nyx, q possibilitou haver energia durante a Dark Hour. porém aí começou a desandar a porra toda.</w:t>
      </w:r>
    </w:p>
    <w:p w14:paraId="31858A3B" w14:textId="140321BC" w:rsidR="003E2993" w:rsidRDefault="003E2993" w:rsidP="003E2993">
      <w:r>
        <w:t>dentro de uma das unidades, eles encontram o Núcleo Nyx (Pequeno).</w:t>
      </w:r>
    </w:p>
    <w:p w14:paraId="765D38D0" w14:textId="77777777" w:rsidR="00FB7D2D" w:rsidRDefault="00FB7D2D" w:rsidP="003E2993"/>
    <w:p w14:paraId="6B14D2BF" w14:textId="77777777" w:rsidR="003E2993" w:rsidRDefault="003E2993" w:rsidP="003E2993">
      <w:r>
        <w:t>=====================================================================</w:t>
      </w:r>
    </w:p>
    <w:p w14:paraId="1B5F8672" w14:textId="57153715" w:rsidR="003E2993" w:rsidRDefault="003E2993" w:rsidP="003E2993">
      <w:pPr>
        <w:pStyle w:val="Ttulo1"/>
      </w:pPr>
      <w:r>
        <w:t>Eremita</w:t>
      </w:r>
    </w:p>
    <w:p w14:paraId="64F13DE6" w14:textId="77777777" w:rsidR="003E2993" w:rsidRPr="003E2993" w:rsidRDefault="003E2993" w:rsidP="003E2993"/>
    <w:p w14:paraId="48F67B27" w14:textId="64ECA5D0" w:rsidR="003E2993" w:rsidRDefault="003E2993" w:rsidP="003E2993">
      <w:r>
        <w:t>conhecem uma nerdolinha, cujo pai era funcionário da matriz, ela possui algumas das pesquisas e o conhecimento para colocá-la em ação. o Eremita IX possui inteligência anormal.</w:t>
      </w:r>
    </w:p>
    <w:p w14:paraId="23D0A498" w14:textId="7AC26FFA" w:rsidR="003E2993" w:rsidRDefault="003E2993" w:rsidP="003E2993">
      <w:r>
        <w:lastRenderedPageBreak/>
        <w:t xml:space="preserve">na busca de alguém pra decifrar oq se pode fzr com o núcleo, Tachibana se oferece pra tentar conversar com </w:t>
      </w:r>
      <w:r w:rsidR="006B5689">
        <w:t>a</w:t>
      </w:r>
      <w:r>
        <w:t xml:space="preserve"> </w:t>
      </w:r>
      <w:r w:rsidR="006B5689">
        <w:t>doidona</w:t>
      </w:r>
      <w:r>
        <w:t xml:space="preserve"> genial q n sai de casa. vai ser difícil pois a relação dos dois é meio complicada.</w:t>
      </w:r>
    </w:p>
    <w:p w14:paraId="16472B05" w14:textId="77777777" w:rsidR="003E2993" w:rsidRDefault="003E2993" w:rsidP="003E2993">
      <w:r>
        <w:t>- após uma semana descobrem oq fazer com o núcleo e criam tecnologias pra auxiliar no metaverso, mas há um custo.</w:t>
      </w:r>
    </w:p>
    <w:p w14:paraId="35E9051F" w14:textId="77777777" w:rsidR="006B5689" w:rsidRDefault="006B5689" w:rsidP="003E2993"/>
    <w:p w14:paraId="18F2F1C7" w14:textId="77777777" w:rsidR="006B5689" w:rsidRDefault="006B5689" w:rsidP="003E2993">
      <w:pPr>
        <w:rPr>
          <w:b/>
          <w:bCs/>
        </w:rPr>
      </w:pPr>
    </w:p>
    <w:p w14:paraId="0A4C09A6" w14:textId="77777777" w:rsidR="006B5689" w:rsidRDefault="006B5689" w:rsidP="003E2993">
      <w:pPr>
        <w:rPr>
          <w:b/>
          <w:bCs/>
        </w:rPr>
      </w:pPr>
    </w:p>
    <w:p w14:paraId="7AD02444" w14:textId="77777777" w:rsidR="006B5689" w:rsidRDefault="006B5689" w:rsidP="003E2993">
      <w:pPr>
        <w:rPr>
          <w:b/>
          <w:bCs/>
        </w:rPr>
      </w:pPr>
    </w:p>
    <w:p w14:paraId="6A625E02" w14:textId="221AD7A9" w:rsidR="006B5689" w:rsidRPr="006B5689" w:rsidRDefault="006B5689" w:rsidP="003E2993">
      <w:r>
        <w:rPr>
          <w:b/>
          <w:bCs/>
        </w:rPr>
        <w:t>Aparência</w:t>
      </w:r>
    </w:p>
    <w:p w14:paraId="434A2373" w14:textId="0F8C26D0" w:rsidR="003E2993" w:rsidRDefault="006B5689" w:rsidP="003E2993">
      <w:r>
        <w:t>Uma jovem estudante de olhos azuis claros e longos cabelos ondulados, brancos como a neve, pele clara e, aparentemente, macia. Estatura baixa, cerca de 1,50 de altura. Seus óculos remetem a seriedade, sua expressão neutra contribui para isso.</w:t>
      </w:r>
    </w:p>
    <w:p w14:paraId="073287A6" w14:textId="05E26C9D" w:rsidR="006B5689" w:rsidRDefault="006B5689" w:rsidP="003E2993">
      <w:r>
        <w:t>Apesar de sua cara de cansaço e olheiras, ela é uma jovem extremamente bonita. Estranhamente, vocês nunca a viram na escola, mesmo sendo matriculada lá.</w:t>
      </w:r>
    </w:p>
    <w:p w14:paraId="556F049D" w14:textId="77777777" w:rsidR="006B5689" w:rsidRDefault="006B5689" w:rsidP="003E2993"/>
    <w:p w14:paraId="0E3EDB4E" w14:textId="77777777" w:rsidR="003E2993" w:rsidRDefault="003E2993" w:rsidP="003E2993">
      <w:r>
        <w:t>=====================================================================</w:t>
      </w:r>
    </w:p>
    <w:p w14:paraId="1C7001BA" w14:textId="77777777" w:rsidR="003E2993" w:rsidRDefault="003E2993" w:rsidP="003E2993"/>
    <w:p w14:paraId="1716FCD6" w14:textId="63570169" w:rsidR="003E2993" w:rsidRDefault="003E2993" w:rsidP="003E2993">
      <w:pPr>
        <w:pStyle w:val="Ttulo1"/>
      </w:pPr>
      <w:r>
        <w:t>Consequências Núcleo</w:t>
      </w:r>
    </w:p>
    <w:p w14:paraId="3D6F3A5A" w14:textId="77777777" w:rsidR="003E2993" w:rsidRDefault="003E2993" w:rsidP="003E2993"/>
    <w:p w14:paraId="0FFEED80" w14:textId="2E2B53DC" w:rsidR="003E2993" w:rsidRDefault="00FB7D2D" w:rsidP="003E2993">
      <w:r>
        <w:t xml:space="preserve">Se </w:t>
      </w:r>
      <w:r w:rsidR="003E2993">
        <w:t>por curiosidade, eles fuça</w:t>
      </w:r>
      <w:r>
        <w:t>rem no núcleo e tentarem</w:t>
      </w:r>
      <w:r w:rsidR="003E2993">
        <w:t xml:space="preserve"> usar as ferramentas do laboratório para tal.</w:t>
      </w:r>
    </w:p>
    <w:p w14:paraId="41EA126E" w14:textId="77777777" w:rsidR="003E2993" w:rsidRDefault="003E2993" w:rsidP="003E2993">
      <w:r>
        <w:t>eles falham em manusear, já q o equipamento n é para qualquer um manusear.</w:t>
      </w:r>
    </w:p>
    <w:p w14:paraId="4B72A4F1" w14:textId="3973B85E" w:rsidR="003E2993" w:rsidRDefault="003E2993" w:rsidP="003E2993">
      <w:r>
        <w:t>após isso,</w:t>
      </w:r>
      <w:r w:rsidR="00FB7D2D">
        <w:t xml:space="preserve"> esse fragmento entra em alguém:</w:t>
      </w:r>
    </w:p>
    <w:p w14:paraId="5D7DAD71" w14:textId="02E2D87F" w:rsidR="00FB7D2D" w:rsidRDefault="00FB7D2D" w:rsidP="001A436B">
      <w:pPr>
        <w:pStyle w:val="PargrafodaLista"/>
        <w:numPr>
          <w:ilvl w:val="0"/>
          <w:numId w:val="4"/>
        </w:numPr>
      </w:pPr>
      <w:r>
        <w:t>Gradualmente, a obsessão pela morte vai crescendo na pessoa</w:t>
      </w:r>
      <w:r w:rsidR="001A436B">
        <w:t>, dependendo da pessoa isso será belo ou doentio;</w:t>
      </w:r>
    </w:p>
    <w:p w14:paraId="117D402B" w14:textId="539844D8" w:rsidR="001A436B" w:rsidRDefault="001A436B" w:rsidP="001A436B">
      <w:pPr>
        <w:pStyle w:val="PargrafodaLista"/>
        <w:numPr>
          <w:ilvl w:val="0"/>
          <w:numId w:val="4"/>
        </w:numPr>
      </w:pPr>
      <w:r>
        <w:t>Teste de vitalidade serão requeridos para conseguir ter vontade de viver, teste cd 25;</w:t>
      </w:r>
    </w:p>
    <w:p w14:paraId="082E81F4" w14:textId="77777777" w:rsidR="003E2993" w:rsidRDefault="003E2993" w:rsidP="003E2993"/>
    <w:p w14:paraId="7B3C1D4B" w14:textId="77777777" w:rsidR="003E2993" w:rsidRDefault="003E2993" w:rsidP="003E2993">
      <w:r>
        <w:t>=====================================================================</w:t>
      </w:r>
    </w:p>
    <w:p w14:paraId="4C3CB42A" w14:textId="77777777" w:rsidR="003E2993" w:rsidRDefault="003E2993" w:rsidP="003E2993"/>
    <w:p w14:paraId="07207C97" w14:textId="1BA3913B" w:rsidR="003E2993" w:rsidRDefault="003E2993" w:rsidP="003E2993">
      <w:pPr>
        <w:pStyle w:val="Ttulo1"/>
      </w:pPr>
      <w:r>
        <w:t>Arcanos</w:t>
      </w:r>
    </w:p>
    <w:p w14:paraId="2EA2697E" w14:textId="77777777" w:rsidR="003E2993" w:rsidRDefault="003E2993" w:rsidP="003E2993"/>
    <w:p w14:paraId="4FD89B14" w14:textId="0777E93D" w:rsidR="003E2993" w:rsidRDefault="003E2993" w:rsidP="003E2993">
      <w:r>
        <w:t>Terceiro e Quarto arcanos, O Imperador e a Imperatriz. o campo de batalha são as ruas da cidade.</w:t>
      </w:r>
    </w:p>
    <w:p w14:paraId="0CB9EC44" w14:textId="6448A97E" w:rsidR="003E2993" w:rsidRDefault="00121A9F" w:rsidP="003E2993">
      <w:r>
        <w:t>Qua</w:t>
      </w:r>
      <w:r w:rsidR="003E2993">
        <w:t>nd</w:t>
      </w:r>
      <w:r>
        <w:t>o</w:t>
      </w:r>
      <w:r w:rsidR="003E2993">
        <w:t xml:space="preserve"> a batalha terminar, será o final da dark hour, eles estarão em fente à casa do de quem ordenou as pesquisas. dentro dessa casa abandonada, haverá documentos sobre uma das pesquisas, a Sombra de número 13 (morte).</w:t>
      </w:r>
    </w:p>
    <w:p w14:paraId="55E2E0A6" w14:textId="77777777" w:rsidR="000B1143" w:rsidRDefault="000B1143"/>
    <w:sectPr w:rsidR="000B1143" w:rsidSect="00F8316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E6A81"/>
    <w:multiLevelType w:val="hybridMultilevel"/>
    <w:tmpl w:val="5F0838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C1541C"/>
    <w:multiLevelType w:val="hybridMultilevel"/>
    <w:tmpl w:val="1CB47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613E98"/>
    <w:multiLevelType w:val="hybridMultilevel"/>
    <w:tmpl w:val="42C61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3D7BC3"/>
    <w:multiLevelType w:val="hybridMultilevel"/>
    <w:tmpl w:val="5B16F0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29618745">
    <w:abstractNumId w:val="1"/>
  </w:num>
  <w:num w:numId="2" w16cid:durableId="224148307">
    <w:abstractNumId w:val="3"/>
  </w:num>
  <w:num w:numId="3" w16cid:durableId="1530921395">
    <w:abstractNumId w:val="0"/>
  </w:num>
  <w:num w:numId="4" w16cid:durableId="852452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993"/>
    <w:rsid w:val="000B1143"/>
    <w:rsid w:val="000D29B1"/>
    <w:rsid w:val="000F3CE9"/>
    <w:rsid w:val="00121A9F"/>
    <w:rsid w:val="001A436B"/>
    <w:rsid w:val="002F6665"/>
    <w:rsid w:val="003E2993"/>
    <w:rsid w:val="004F6694"/>
    <w:rsid w:val="00516FB3"/>
    <w:rsid w:val="005434AE"/>
    <w:rsid w:val="006B5689"/>
    <w:rsid w:val="00782FDE"/>
    <w:rsid w:val="00942478"/>
    <w:rsid w:val="00BA515B"/>
    <w:rsid w:val="00BF72F3"/>
    <w:rsid w:val="00C81BD4"/>
    <w:rsid w:val="00D71E72"/>
    <w:rsid w:val="00E415F8"/>
    <w:rsid w:val="00EB28A3"/>
    <w:rsid w:val="00F83164"/>
    <w:rsid w:val="00FB7D2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63D5"/>
  <w15:chartTrackingRefBased/>
  <w15:docId w15:val="{C126D7A4-00E1-4B27-BBBD-D08DA828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2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E2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E29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E29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E29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E29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E29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E29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E29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29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E29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E29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E29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E29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E29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E29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E29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E2993"/>
    <w:rPr>
      <w:rFonts w:eastAsiaTheme="majorEastAsia" w:cstheme="majorBidi"/>
      <w:color w:val="272727" w:themeColor="text1" w:themeTint="D8"/>
    </w:rPr>
  </w:style>
  <w:style w:type="paragraph" w:styleId="Ttulo">
    <w:name w:val="Title"/>
    <w:basedOn w:val="Normal"/>
    <w:next w:val="Normal"/>
    <w:link w:val="TtuloChar"/>
    <w:uiPriority w:val="10"/>
    <w:qFormat/>
    <w:rsid w:val="003E2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E29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E29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E29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E2993"/>
    <w:pPr>
      <w:spacing w:before="160"/>
      <w:jc w:val="center"/>
    </w:pPr>
    <w:rPr>
      <w:i/>
      <w:iCs/>
      <w:color w:val="404040" w:themeColor="text1" w:themeTint="BF"/>
    </w:rPr>
  </w:style>
  <w:style w:type="character" w:customStyle="1" w:styleId="CitaoChar">
    <w:name w:val="Citação Char"/>
    <w:basedOn w:val="Fontepargpadro"/>
    <w:link w:val="Citao"/>
    <w:uiPriority w:val="29"/>
    <w:rsid w:val="003E2993"/>
    <w:rPr>
      <w:i/>
      <w:iCs/>
      <w:color w:val="404040" w:themeColor="text1" w:themeTint="BF"/>
    </w:rPr>
  </w:style>
  <w:style w:type="paragraph" w:styleId="PargrafodaLista">
    <w:name w:val="List Paragraph"/>
    <w:basedOn w:val="Normal"/>
    <w:uiPriority w:val="34"/>
    <w:qFormat/>
    <w:rsid w:val="003E2993"/>
    <w:pPr>
      <w:ind w:left="720"/>
      <w:contextualSpacing/>
    </w:pPr>
  </w:style>
  <w:style w:type="character" w:styleId="nfaseIntensa">
    <w:name w:val="Intense Emphasis"/>
    <w:basedOn w:val="Fontepargpadro"/>
    <w:uiPriority w:val="21"/>
    <w:qFormat/>
    <w:rsid w:val="003E2993"/>
    <w:rPr>
      <w:i/>
      <w:iCs/>
      <w:color w:val="0F4761" w:themeColor="accent1" w:themeShade="BF"/>
    </w:rPr>
  </w:style>
  <w:style w:type="paragraph" w:styleId="CitaoIntensa">
    <w:name w:val="Intense Quote"/>
    <w:basedOn w:val="Normal"/>
    <w:next w:val="Normal"/>
    <w:link w:val="CitaoIntensaChar"/>
    <w:uiPriority w:val="30"/>
    <w:qFormat/>
    <w:rsid w:val="003E2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E2993"/>
    <w:rPr>
      <w:i/>
      <w:iCs/>
      <w:color w:val="0F4761" w:themeColor="accent1" w:themeShade="BF"/>
    </w:rPr>
  </w:style>
  <w:style w:type="character" w:styleId="RefernciaIntensa">
    <w:name w:val="Intense Reference"/>
    <w:basedOn w:val="Fontepargpadro"/>
    <w:uiPriority w:val="32"/>
    <w:qFormat/>
    <w:rsid w:val="003E2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1011</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SEABRA DA ROCHA SEGUNDO</dc:creator>
  <cp:keywords/>
  <dc:description/>
  <cp:lastModifiedBy>Luciano Segundo</cp:lastModifiedBy>
  <cp:revision>12</cp:revision>
  <dcterms:created xsi:type="dcterms:W3CDTF">2024-02-23T23:53:00Z</dcterms:created>
  <dcterms:modified xsi:type="dcterms:W3CDTF">2024-07-27T20:05:00Z</dcterms:modified>
</cp:coreProperties>
</file>