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5D78C" w14:textId="4C084991" w:rsidR="000B1143" w:rsidRDefault="00BE6287">
      <w:r>
        <w:t>Laboratório de Saitama</w:t>
      </w:r>
    </w:p>
    <w:p w14:paraId="78FEB5A3" w14:textId="53BF738D" w:rsidR="00150A77" w:rsidRDefault="00BE6287">
      <w:r>
        <w:t xml:space="preserve">Uma das unidades dos laboratórios responsáveis pela pesquisa da </w:t>
      </w:r>
      <w:proofErr w:type="spellStart"/>
      <w:r>
        <w:t>dark</w:t>
      </w:r>
      <w:proofErr w:type="spellEnd"/>
      <w:r>
        <w:t xml:space="preserve"> hour. Sua aparência na </w:t>
      </w:r>
      <w:proofErr w:type="spellStart"/>
      <w:r>
        <w:t>dark</w:t>
      </w:r>
      <w:proofErr w:type="spellEnd"/>
      <w:r>
        <w:t xml:space="preserve"> hour é distorcida, com o prédio dando voltas em si mesmo, lembrando uma espiral. na construção, ramos de trepadeiras tomaram conta.</w:t>
      </w:r>
    </w:p>
    <w:sectPr w:rsidR="00150A77" w:rsidSect="004F669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87"/>
    <w:rsid w:val="000B1143"/>
    <w:rsid w:val="00150A77"/>
    <w:rsid w:val="004F6694"/>
    <w:rsid w:val="006606DF"/>
    <w:rsid w:val="00BE6287"/>
    <w:rsid w:val="00C2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F7A5"/>
  <w15:chartTrackingRefBased/>
  <w15:docId w15:val="{94FEEF76-00BA-4414-B108-94BDBA53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6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6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6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6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6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6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6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6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6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6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6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6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62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628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62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62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62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62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6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6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6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62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62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62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28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62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</Words>
  <Characters>213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Segundo</dc:creator>
  <cp:keywords/>
  <dc:description/>
  <cp:lastModifiedBy>Luciano Segundo</cp:lastModifiedBy>
  <cp:revision>2</cp:revision>
  <dcterms:created xsi:type="dcterms:W3CDTF">2024-07-27T20:12:00Z</dcterms:created>
  <dcterms:modified xsi:type="dcterms:W3CDTF">2024-07-27T21:00:00Z</dcterms:modified>
</cp:coreProperties>
</file>