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Livret du formateur pour l’évaluation de l’apprenant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f4e79"/>
          <w:sz w:val="26"/>
          <w:szCs w:val="26"/>
        </w:rPr>
      </w:pPr>
      <w:r w:rsidDel="00000000" w:rsidR="00000000" w:rsidRPr="00000000">
        <w:rPr>
          <w:b w:val="1"/>
          <w:color w:val="1f4e79"/>
          <w:sz w:val="26"/>
          <w:szCs w:val="26"/>
          <w:rtl w:val="0"/>
        </w:rPr>
        <w:t xml:space="preserve">TABLEAU RÉCAPITULATIF DE SUIVI DE L’ACCOMPAGNEMENT </w:t>
      </w:r>
    </w:p>
    <w:tbl>
      <w:tblPr>
        <w:tblStyle w:val="Table1"/>
        <w:tblW w:w="9498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0"/>
        <w:gridCol w:w="2360"/>
        <w:gridCol w:w="4071"/>
        <w:gridCol w:w="2027"/>
        <w:tblGridChange w:id="0">
          <w:tblGrid>
            <w:gridCol w:w="1040"/>
            <w:gridCol w:w="2360"/>
            <w:gridCol w:w="4071"/>
            <w:gridCol w:w="2027"/>
          </w:tblGrid>
        </w:tblGridChange>
      </w:tblGrid>
      <w:tr>
        <w:trPr>
          <w:cantSplit w:val="0"/>
          <w:trHeight w:val="1219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 document vous permet de recenser les différentes activités réalisées dans le cadre de l’accompagnement et le temps qui leur a été consacré. Il est conseillé de le remplir au fil du temps.</w:t>
            </w:r>
          </w:p>
        </w:tc>
      </w:tr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Thèmes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Activités (E-Learning, AFEST, présentiel, immersion…)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Durée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color w:val="a5a5a5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a5a5a5"/>
                <w:sz w:val="30"/>
                <w:szCs w:val="3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rPr>
          <w:rFonts w:ascii="Calibri" w:cs="Calibri" w:eastAsia="Calibri" w:hAnsi="Calibri"/>
          <w:b w:val="1"/>
          <w:color w:val="0070c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30"/>
          <w:szCs w:val="30"/>
          <w:rtl w:val="0"/>
        </w:rPr>
        <w:t xml:space="preserve">EVALUATION DE L’APPRENANT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alibri" w:cs="Calibri" w:eastAsia="Calibri" w:hAnsi="Calibri"/>
          <w:b w:val="1"/>
          <w:color w:val="eb590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de l’évaluation 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5"/>
        <w:gridCol w:w="960"/>
        <w:gridCol w:w="1230"/>
        <w:gridCol w:w="675"/>
        <w:gridCol w:w="960"/>
        <w:gridCol w:w="1920"/>
        <w:tblGridChange w:id="0">
          <w:tblGrid>
            <w:gridCol w:w="5055"/>
            <w:gridCol w:w="960"/>
            <w:gridCol w:w="1230"/>
            <w:gridCol w:w="675"/>
            <w:gridCol w:w="960"/>
            <w:gridCol w:w="1920"/>
          </w:tblGrid>
        </w:tblGridChange>
      </w:tblGrid>
      <w:tr>
        <w:trPr>
          <w:cantSplit w:val="0"/>
          <w:trHeight w:val="987" w:hRule="atLeast"/>
          <w:tblHeader w:val="0"/>
        </w:trPr>
        <w:tc>
          <w:tcPr>
            <w:tcBorders>
              <w:top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Evaluation par le tuteur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Débutant</w:t>
            </w:r>
          </w:p>
        </w:tc>
        <w:tc>
          <w:tcPr>
            <w:tcBorders>
              <w:top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En cours d’acquisition</w:t>
            </w:r>
          </w:p>
        </w:tc>
        <w:tc>
          <w:tcPr>
            <w:tcBorders>
              <w:top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Acquis</w:t>
            </w:r>
          </w:p>
        </w:tc>
        <w:tc>
          <w:tcPr>
            <w:tcBorders>
              <w:top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 améliorer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Commentaires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gridSpan w:val="5"/>
            <w:shd w:fill="0070c0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Compétences techniques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des savoirs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Qualité de l’écoute et compréhension des besoins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Esprit d’analyse 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Adéquation entre objectifs fixés et résultats obtenus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Capacité à la résolution de difficultés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gridSpan w:val="5"/>
            <w:shd w:fill="0070c0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Communication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Qualité des communications orales (structure ses idées, est concis, exprime son point de vue…)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Relation avec le public (téléphone)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Aptitude au travail en équipe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gridSpan w:val="5"/>
            <w:shd w:fill="0070c0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Comportement général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Présence, ponctualité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Précision dans l’accomplissement des tâches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Acceptation des critiques, respect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Capacité à la résolution de difficultés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gridSpan w:val="5"/>
            <w:shd w:fill="0070c0" w:val="clea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Qualités personnelles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 des priorités et planification du travail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Capacité d’initiative et autonomie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Polyvalence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Rigueur du travail fourni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b w:val="1"/>
          <w:color w:val="00cc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b w:val="1"/>
          <w:color w:val="00cc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b w:val="1"/>
          <w:color w:val="00cc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Calibri" w:cs="Calibri" w:eastAsia="Calibri" w:hAnsi="Calibri"/>
          <w:b w:val="1"/>
          <w:color w:val="00cc99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0cc99"/>
          <w:sz w:val="30"/>
          <w:szCs w:val="30"/>
          <w:rtl w:val="0"/>
        </w:rPr>
        <w:t xml:space="preserve">ENTRETIENS </w:t>
      </w:r>
      <w:r w:rsidDel="00000000" w:rsidR="00000000" w:rsidRPr="00000000">
        <w:rPr>
          <w:b w:val="1"/>
          <w:color w:val="00cc99"/>
          <w:sz w:val="30"/>
          <w:szCs w:val="30"/>
          <w:rtl w:val="0"/>
        </w:rPr>
        <w:t xml:space="preserve">FORMATEUR / STAGIAIRE, APPRENANT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6064250" cy="4545627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340863" y="1659100"/>
                          <a:ext cx="6010275" cy="4241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00CC9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6064250" cy="4545627"/>
                <wp:effectExtent b="0" l="0" r="0" t="0"/>
                <wp:wrapNone/>
                <wp:docPr id="1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4250" cy="4545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5229225" cy="914400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2740913" y="3332325"/>
                          <a:ext cx="5210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Entretien 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:						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Date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Objectif de l’entretien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5229225" cy="914400"/>
                <wp:effectExtent b="0" l="0" r="0" t="0"/>
                <wp:wrapNone/>
                <wp:docPr id="1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1168400</wp:posOffset>
                </wp:positionV>
                <wp:extent cx="6045200" cy="82550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00CC9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1168400</wp:posOffset>
                </wp:positionV>
                <wp:extent cx="6045200" cy="82550"/>
                <wp:effectExtent b="0" l="0" r="0" t="0"/>
                <wp:wrapNone/>
                <wp:docPr id="1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3632200</wp:posOffset>
                </wp:positionV>
                <wp:extent cx="1781175" cy="857250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464938" y="3360900"/>
                          <a:ext cx="1762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Prochain rendez-vous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3632200</wp:posOffset>
                </wp:positionV>
                <wp:extent cx="1781175" cy="857250"/>
                <wp:effectExtent b="0" l="0" r="0" t="0"/>
                <wp:wrapNone/>
                <wp:docPr id="1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5772150" cy="3266234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559938" y="2322675"/>
                          <a:ext cx="557212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Points évoqués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Difficultés rencontrées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Niveau d’acquisition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Axe d’amélioration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 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5772150" cy="3266234"/>
                <wp:effectExtent b="0" l="0" r="0" t="0"/>
                <wp:wrapNone/>
                <wp:docPr id="1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266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114300</wp:posOffset>
                </wp:positionV>
                <wp:extent cx="1987550" cy="873125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379213" y="3411700"/>
                          <a:ext cx="1933575" cy="73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00CC9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114300</wp:posOffset>
                </wp:positionV>
                <wp:extent cx="1987550" cy="873125"/>
                <wp:effectExtent b="0" l="0" r="0" t="0"/>
                <wp:wrapNone/>
                <wp:docPr id="1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550" cy="873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rPr>
          <w:b w:val="1"/>
          <w:color w:val="00cc99"/>
          <w:sz w:val="30"/>
          <w:szCs w:val="30"/>
        </w:rPr>
      </w:pPr>
      <w:r w:rsidDel="00000000" w:rsidR="00000000" w:rsidRPr="00000000">
        <w:rPr>
          <w:b w:val="1"/>
          <w:color w:val="00cc99"/>
          <w:sz w:val="30"/>
          <w:szCs w:val="30"/>
          <w:rtl w:val="0"/>
        </w:rPr>
        <w:t xml:space="preserve">ENTRETIENS  RÉFÉRENT / STAGIAIRE, APPRENANT</w:t>
      </w:r>
    </w:p>
    <w:p w:rsidR="00000000" w:rsidDel="00000000" w:rsidP="00000000" w:rsidRDefault="00000000" w:rsidRPr="00000000" w14:paraId="000001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6064250" cy="4545627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340863" y="1659100"/>
                          <a:ext cx="6010275" cy="4241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00CC9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6064250" cy="4545627"/>
                <wp:effectExtent b="0" l="0" r="0" t="0"/>
                <wp:wrapNone/>
                <wp:docPr id="1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4250" cy="4545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3632200</wp:posOffset>
                </wp:positionV>
                <wp:extent cx="1781175" cy="857250"/>
                <wp:effectExtent b="0" l="0" r="0" t="0"/>
                <wp:wrapNone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464938" y="3360900"/>
                          <a:ext cx="1762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Prochain rendez-vous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3632200</wp:posOffset>
                </wp:positionV>
                <wp:extent cx="1781175" cy="857250"/>
                <wp:effectExtent b="0" l="0" r="0" t="0"/>
                <wp:wrapNone/>
                <wp:docPr id="1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1168400</wp:posOffset>
                </wp:positionV>
                <wp:extent cx="6045200" cy="82550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00CC9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1168400</wp:posOffset>
                </wp:positionV>
                <wp:extent cx="6045200" cy="82550"/>
                <wp:effectExtent b="0" l="0" r="0" t="0"/>
                <wp:wrapNone/>
                <wp:docPr id="1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5229225" cy="914400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740913" y="3332325"/>
                          <a:ext cx="5210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Entretien 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:						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Date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Objectif de l’entretien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5229225" cy="914400"/>
                <wp:effectExtent b="0" l="0" r="0" t="0"/>
                <wp:wrapNone/>
                <wp:docPr id="1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5772150" cy="3266234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559938" y="2322675"/>
                          <a:ext cx="557212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Points évoqués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Difficultés rencontrées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Niveau d’acquisition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Axe d’amélioration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 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5772150" cy="3266234"/>
                <wp:effectExtent b="0" l="0" r="0" t="0"/>
                <wp:wrapNone/>
                <wp:docPr id="1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266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114300</wp:posOffset>
                </wp:positionV>
                <wp:extent cx="1987550" cy="873125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379213" y="3411700"/>
                          <a:ext cx="1933575" cy="73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00CC9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114300</wp:posOffset>
                </wp:positionV>
                <wp:extent cx="1987550" cy="873125"/>
                <wp:effectExtent b="0" l="0" r="0" t="0"/>
                <wp:wrapNone/>
                <wp:docPr id="1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550" cy="873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>
          <w:b w:val="1"/>
          <w:color w:val="00cc99"/>
          <w:sz w:val="30"/>
          <w:szCs w:val="30"/>
        </w:rPr>
      </w:pPr>
      <w:r w:rsidDel="00000000" w:rsidR="00000000" w:rsidRPr="00000000">
        <w:rPr>
          <w:b w:val="1"/>
          <w:color w:val="00cc99"/>
          <w:sz w:val="30"/>
          <w:szCs w:val="30"/>
          <w:rtl w:val="0"/>
        </w:rPr>
        <w:t xml:space="preserve">ENTRETIENS RÉFÉRENT / FORMATEUR</w:t>
      </w:r>
    </w:p>
    <w:p w:rsidR="00000000" w:rsidDel="00000000" w:rsidP="00000000" w:rsidRDefault="00000000" w:rsidRPr="00000000" w14:paraId="000001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6064250" cy="4545627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340863" y="1659100"/>
                          <a:ext cx="6010275" cy="4241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00CC9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6064250" cy="4545627"/>
                <wp:effectExtent b="0" l="0" r="0" t="0"/>
                <wp:wrapNone/>
                <wp:docPr id="1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4250" cy="4545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1168400</wp:posOffset>
                </wp:positionV>
                <wp:extent cx="6045200" cy="82550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00CC9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1168400</wp:posOffset>
                </wp:positionV>
                <wp:extent cx="6045200" cy="82550"/>
                <wp:effectExtent b="0" l="0" r="0" t="0"/>
                <wp:wrapNone/>
                <wp:docPr id="1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5229225" cy="914400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740913" y="3332325"/>
                          <a:ext cx="5210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Entretien 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:						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Date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Objectif de l’entretien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5229225" cy="914400"/>
                <wp:effectExtent b="0" l="0" r="0" t="0"/>
                <wp:wrapNone/>
                <wp:docPr id="1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3632200</wp:posOffset>
                </wp:positionV>
                <wp:extent cx="1781175" cy="857250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64938" y="3360900"/>
                          <a:ext cx="1762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Prochain rendez-vous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3632200</wp:posOffset>
                </wp:positionV>
                <wp:extent cx="1781175" cy="857250"/>
                <wp:effectExtent b="0" l="0" r="0" t="0"/>
                <wp:wrapNone/>
                <wp:docPr id="1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5772150" cy="3266234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59938" y="2322675"/>
                          <a:ext cx="557212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Points évoqués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Difficultés rencontrées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Niveau d’acquisition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Axe d’amélioration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 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5772150" cy="3266234"/>
                <wp:effectExtent b="0" l="0" r="0" t="0"/>
                <wp:wrapNone/>
                <wp:docPr id="1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266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114300</wp:posOffset>
                </wp:positionV>
                <wp:extent cx="1987550" cy="873125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79213" y="3411700"/>
                          <a:ext cx="1933575" cy="73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00CC9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114300</wp:posOffset>
                </wp:positionV>
                <wp:extent cx="1987550" cy="873125"/>
                <wp:effectExtent b="0" l="0" r="0" t="0"/>
                <wp:wrapNone/>
                <wp:docPr id="1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550" cy="873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color w:val="ef7878"/>
          <w:sz w:val="30"/>
          <w:szCs w:val="30"/>
          <w:rtl w:val="0"/>
        </w:rPr>
        <w:t xml:space="preserve">ENTRETIENS MANAGER/RÉFÉRENT/APPRENANT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032500" cy="5099050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55150" y="1255875"/>
                          <a:ext cx="5981700" cy="5048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032500" cy="5099050"/>
                <wp:effectExtent b="0" l="0" r="0" t="0"/>
                <wp:wrapNone/>
                <wp:docPr id="1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2500" cy="509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88900</wp:posOffset>
                </wp:positionV>
                <wp:extent cx="1952625" cy="390525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9213" y="3594263"/>
                          <a:ext cx="1933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Plan d’action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88900</wp:posOffset>
                </wp:positionV>
                <wp:extent cx="1952625" cy="390525"/>
                <wp:effectExtent b="0" l="0" r="0" t="0"/>
                <wp:wrapNone/>
                <wp:docPr id="1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045200" cy="82550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045200" cy="82550"/>
                <wp:effectExtent b="0" l="0" r="0" t="0"/>
                <wp:wrapNone/>
                <wp:docPr id="1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0</wp:posOffset>
                </wp:positionV>
                <wp:extent cx="82550" cy="4387850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475" y="1617825"/>
                          <a:ext cx="19050" cy="43243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0</wp:posOffset>
                </wp:positionV>
                <wp:extent cx="82550" cy="4387850"/>
                <wp:effectExtent b="0" l="0" r="0" t="0"/>
                <wp:wrapNone/>
                <wp:docPr id="1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" cy="438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600325" cy="390525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Activités/compétences acquises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600325" cy="390525"/>
                <wp:effectExtent b="0" l="0" r="0" t="0"/>
                <wp:wrapNone/>
                <wp:docPr id="1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38100</wp:posOffset>
                </wp:positionV>
                <wp:extent cx="2600325" cy="390525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Activités/compétences à acquérir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38100</wp:posOffset>
                </wp:positionV>
                <wp:extent cx="2600325" cy="390525"/>
                <wp:effectExtent b="0" l="0" r="0" t="0"/>
                <wp:wrapNone/>
                <wp:docPr id="1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-12699</wp:posOffset>
                </wp:positionV>
                <wp:extent cx="6045200" cy="8255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-12699</wp:posOffset>
                </wp:positionV>
                <wp:extent cx="6045200" cy="82550"/>
                <wp:effectExtent b="0" l="0" r="0" t="0"/>
                <wp:wrapNone/>
                <wp:docPr id="1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600325" cy="39052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Points de vigilance 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600325" cy="390525"/>
                <wp:effectExtent b="0" l="0" r="0" t="0"/>
                <wp:wrapNone/>
                <wp:docPr id="1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2600325" cy="390525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Les moyens mis à disposition 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2600325" cy="390525"/>
                <wp:effectExtent b="0" l="0" r="0" t="0"/>
                <wp:wrapNone/>
                <wp:docPr id="1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6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061075" cy="2794000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340863" y="2408400"/>
                          <a:ext cx="6010275" cy="2743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061075" cy="2794000"/>
                <wp:effectExtent b="0" l="0" r="0" t="0"/>
                <wp:wrapNone/>
                <wp:docPr id="1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1075" cy="279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7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2600325" cy="390525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Commentaire 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2600325" cy="390525"/>
                <wp:effectExtent b="0" l="0" r="0" t="0"/>
                <wp:wrapNone/>
                <wp:docPr id="1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8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045200" cy="82550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045200" cy="82550"/>
                <wp:effectExtent b="0" l="0" r="0" t="0"/>
                <wp:wrapNone/>
                <wp:docPr id="1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76200</wp:posOffset>
                </wp:positionV>
                <wp:extent cx="5591175" cy="920750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2559938" y="3329150"/>
                          <a:ext cx="5572125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Date, nom et signature 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Référent		            Apprenant			        Manager	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76200</wp:posOffset>
                </wp:positionV>
                <wp:extent cx="5591175" cy="920750"/>
                <wp:effectExtent b="0" l="0" r="0" t="0"/>
                <wp:wrapNone/>
                <wp:docPr id="1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920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leader="none" w:pos="2820"/>
          <w:tab w:val="left" w:leader="none" w:pos="3435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rPr>
          <w:b w:val="1"/>
          <w:color w:val="ef787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rPr>
          <w:rFonts w:ascii="Calibri" w:cs="Calibri" w:eastAsia="Calibri" w:hAnsi="Calibri"/>
          <w:b w:val="1"/>
          <w:color w:val="ef7878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ef7878"/>
          <w:sz w:val="30"/>
          <w:szCs w:val="30"/>
          <w:rtl w:val="0"/>
        </w:rPr>
        <w:t xml:space="preserve">ENTRETIENS MANAGER/REFERENT/APPRENANT 2/2</w:t>
      </w:r>
    </w:p>
    <w:p w:rsidR="00000000" w:rsidDel="00000000" w:rsidP="00000000" w:rsidRDefault="00000000" w:rsidRPr="00000000" w14:paraId="000001B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032500" cy="5099050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355150" y="1255875"/>
                          <a:ext cx="5981700" cy="5048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032500" cy="5099050"/>
                <wp:effectExtent b="0" l="0" r="0" t="0"/>
                <wp:wrapNone/>
                <wp:docPr id="1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2500" cy="509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88900</wp:posOffset>
                </wp:positionV>
                <wp:extent cx="1952625" cy="390525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379213" y="3594263"/>
                          <a:ext cx="1933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Plan d’action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88900</wp:posOffset>
                </wp:positionV>
                <wp:extent cx="1952625" cy="390525"/>
                <wp:effectExtent b="0" l="0" r="0" t="0"/>
                <wp:wrapNone/>
                <wp:docPr id="1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045200" cy="82550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045200" cy="82550"/>
                <wp:effectExtent b="0" l="0" r="0" t="0"/>
                <wp:wrapNone/>
                <wp:docPr id="1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0</wp:posOffset>
                </wp:positionV>
                <wp:extent cx="82550" cy="4387850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475" y="1617825"/>
                          <a:ext cx="19050" cy="43243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0</wp:posOffset>
                </wp:positionV>
                <wp:extent cx="82550" cy="4387850"/>
                <wp:effectExtent b="0" l="0" r="0" t="0"/>
                <wp:wrapNone/>
                <wp:docPr id="1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" cy="438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600325" cy="390525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Activités/compétences acquises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600325" cy="390525"/>
                <wp:effectExtent b="0" l="0" r="0" t="0"/>
                <wp:wrapNone/>
                <wp:docPr id="1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38100</wp:posOffset>
                </wp:positionV>
                <wp:extent cx="2600325" cy="390525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Activités/compétences à acquérir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38100</wp:posOffset>
                </wp:positionV>
                <wp:extent cx="2600325" cy="390525"/>
                <wp:effectExtent b="0" l="0" r="0" t="0"/>
                <wp:wrapNone/>
                <wp:docPr id="1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-12699</wp:posOffset>
                </wp:positionV>
                <wp:extent cx="6045200" cy="8255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-12699</wp:posOffset>
                </wp:positionV>
                <wp:extent cx="6045200" cy="82550"/>
                <wp:effectExtent b="0" l="0" r="0" t="0"/>
                <wp:wrapNone/>
                <wp:docPr id="1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600325" cy="390525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Points de vigilance 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600325" cy="390525"/>
                <wp:effectExtent b="0" l="0" r="0" t="0"/>
                <wp:wrapNone/>
                <wp:docPr id="1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2600325" cy="390525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Les moyens mis à disposition 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2600325" cy="390525"/>
                <wp:effectExtent b="0" l="0" r="0" t="0"/>
                <wp:wrapNone/>
                <wp:docPr id="1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A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061075" cy="2660650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340863" y="2475075"/>
                          <a:ext cx="6010275" cy="2609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540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061075" cy="2660650"/>
                <wp:effectExtent b="0" l="0" r="0" t="0"/>
                <wp:wrapNone/>
                <wp:docPr id="1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1075" cy="266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B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2600325" cy="390525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55363" y="3594263"/>
                          <a:ext cx="2581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Commentaire 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2600325" cy="390525"/>
                <wp:effectExtent b="0" l="0" r="0" t="0"/>
                <wp:wrapNone/>
                <wp:docPr id="1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C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4110"/>
        </w:tabs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045200" cy="82550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5150" y="3770475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EF787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045200" cy="82550"/>
                <wp:effectExtent b="0" l="0" r="0" t="0"/>
                <wp:wrapNone/>
                <wp:docPr id="1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0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5591175" cy="971550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559938" y="3303750"/>
                          <a:ext cx="55721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Date, nom et signature 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Référent		            Apprenant			        Manager	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5591175" cy="971550"/>
                <wp:effectExtent b="0" l="0" r="0" t="0"/>
                <wp:wrapNone/>
                <wp:docPr id="1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E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Edité le 07/07/23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AA430D"/>
    <w:pPr>
      <w:spacing w:after="0" w:line="240" w:lineRule="atLeast"/>
    </w:pPr>
    <w:rPr>
      <w:rFonts w:eastAsiaTheme="minorEastAsia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4.png"/><Relationship Id="rId42" Type="http://schemas.openxmlformats.org/officeDocument/2006/relationships/image" Target="media/image34.png"/><Relationship Id="rId41" Type="http://schemas.openxmlformats.org/officeDocument/2006/relationships/image" Target="media/image31.png"/><Relationship Id="rId44" Type="http://schemas.openxmlformats.org/officeDocument/2006/relationships/image" Target="media/image40.png"/><Relationship Id="rId43" Type="http://schemas.openxmlformats.org/officeDocument/2006/relationships/image" Target="media/image37.png"/><Relationship Id="rId46" Type="http://schemas.openxmlformats.org/officeDocument/2006/relationships/image" Target="media/image5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9.png"/><Relationship Id="rId48" Type="http://schemas.openxmlformats.org/officeDocument/2006/relationships/image" Target="media/image13.png"/><Relationship Id="rId47" Type="http://schemas.openxmlformats.org/officeDocument/2006/relationships/image" Target="media/image7.png"/><Relationship Id="rId49" Type="http://schemas.openxmlformats.org/officeDocument/2006/relationships/image" Target="media/image1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2.png"/><Relationship Id="rId31" Type="http://schemas.openxmlformats.org/officeDocument/2006/relationships/image" Target="media/image10.png"/><Relationship Id="rId30" Type="http://schemas.openxmlformats.org/officeDocument/2006/relationships/image" Target="media/image9.png"/><Relationship Id="rId33" Type="http://schemas.openxmlformats.org/officeDocument/2006/relationships/image" Target="media/image12.png"/><Relationship Id="rId32" Type="http://schemas.openxmlformats.org/officeDocument/2006/relationships/image" Target="media/image1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9" Type="http://schemas.openxmlformats.org/officeDocument/2006/relationships/image" Target="media/image42.png"/><Relationship Id="rId38" Type="http://schemas.openxmlformats.org/officeDocument/2006/relationships/image" Target="media/image41.png"/><Relationship Id="rId20" Type="http://schemas.openxmlformats.org/officeDocument/2006/relationships/image" Target="media/image33.png"/><Relationship Id="rId22" Type="http://schemas.openxmlformats.org/officeDocument/2006/relationships/image" Target="media/image38.png"/><Relationship Id="rId21" Type="http://schemas.openxmlformats.org/officeDocument/2006/relationships/image" Target="media/image35.png"/><Relationship Id="rId24" Type="http://schemas.openxmlformats.org/officeDocument/2006/relationships/image" Target="media/image4.png"/><Relationship Id="rId23" Type="http://schemas.openxmlformats.org/officeDocument/2006/relationships/image" Target="media/image2.png"/><Relationship Id="rId26" Type="http://schemas.openxmlformats.org/officeDocument/2006/relationships/image" Target="media/image8.png"/><Relationship Id="rId25" Type="http://schemas.openxmlformats.org/officeDocument/2006/relationships/image" Target="media/image6.png"/><Relationship Id="rId28" Type="http://schemas.openxmlformats.org/officeDocument/2006/relationships/image" Target="media/image15.png"/><Relationship Id="rId27" Type="http://schemas.openxmlformats.org/officeDocument/2006/relationships/image" Target="media/image1.png"/><Relationship Id="rId29" Type="http://schemas.openxmlformats.org/officeDocument/2006/relationships/image" Target="media/image17.png"/><Relationship Id="rId51" Type="http://schemas.openxmlformats.org/officeDocument/2006/relationships/image" Target="media/image18.png"/><Relationship Id="rId50" Type="http://schemas.openxmlformats.org/officeDocument/2006/relationships/image" Target="media/image16.png"/><Relationship Id="rId11" Type="http://schemas.openxmlformats.org/officeDocument/2006/relationships/image" Target="media/image36.png"/><Relationship Id="rId10" Type="http://schemas.openxmlformats.org/officeDocument/2006/relationships/image" Target="media/image39.png"/><Relationship Id="rId13" Type="http://schemas.openxmlformats.org/officeDocument/2006/relationships/image" Target="media/image25.png"/><Relationship Id="rId12" Type="http://schemas.openxmlformats.org/officeDocument/2006/relationships/image" Target="media/image26.png"/><Relationship Id="rId15" Type="http://schemas.openxmlformats.org/officeDocument/2006/relationships/image" Target="media/image27.png"/><Relationship Id="rId14" Type="http://schemas.openxmlformats.org/officeDocument/2006/relationships/image" Target="media/image28.png"/><Relationship Id="rId17" Type="http://schemas.openxmlformats.org/officeDocument/2006/relationships/image" Target="media/image23.png"/><Relationship Id="rId16" Type="http://schemas.openxmlformats.org/officeDocument/2006/relationships/image" Target="media/image24.png"/><Relationship Id="rId19" Type="http://schemas.openxmlformats.org/officeDocument/2006/relationships/image" Target="media/image30.png"/><Relationship Id="rId18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m3XLbrxa6VRwn7GQBFhAGc08rg==">CgMxLjA4AHIhMUVxd0pWT296US1keVpjSlBadWN0cDZxMGdqNnEyN3Vq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2022-12-13T11:11:00Z</dcterms:created>
  <dc:creator>ABDOUL VAGABOU Soulayman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07e33d-089b-403b-8691-2a91b682d8c7_Enabled">
    <vt:lpwstr>true</vt:lpwstr>
  </property>
  <property fmtid="{D5CDD505-2E9C-101B-9397-08002B2CF9AE}" pid="3" name="MSIP_Label_f107e33d-089b-403b-8691-2a91b682d8c7_SetDate">
    <vt:lpwstr>2022-12-13T11:11:10Z</vt:lpwstr>
  </property>
  <property fmtid="{D5CDD505-2E9C-101B-9397-08002B2CF9AE}" pid="4" name="MSIP_Label_f107e33d-089b-403b-8691-2a91b682d8c7_Method">
    <vt:lpwstr>Standard</vt:lpwstr>
  </property>
  <property fmtid="{D5CDD505-2E9C-101B-9397-08002B2CF9AE}" pid="5" name="MSIP_Label_f107e33d-089b-403b-8691-2a91b682d8c7_Name">
    <vt:lpwstr>Interne</vt:lpwstr>
  </property>
  <property fmtid="{D5CDD505-2E9C-101B-9397-08002B2CF9AE}" pid="6" name="MSIP_Label_f107e33d-089b-403b-8691-2a91b682d8c7_SiteId">
    <vt:lpwstr>72cbb54e-b993-42c4-a579-7e0142a770c4</vt:lpwstr>
  </property>
  <property fmtid="{D5CDD505-2E9C-101B-9397-08002B2CF9AE}" pid="7" name="MSIP_Label_f107e33d-089b-403b-8691-2a91b682d8c7_ActionId">
    <vt:lpwstr>62107573-d09a-419d-addd-62e223ed36e9</vt:lpwstr>
  </property>
  <property fmtid="{D5CDD505-2E9C-101B-9397-08002B2CF9AE}" pid="8" name="MSIP_Label_f107e33d-089b-403b-8691-2a91b682d8c7_ContentBits">
    <vt:lpwstr>0</vt:lpwstr>
  </property>
</Properties>
</file>