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center" w:leader="none" w:pos="4536"/>
          <w:tab w:val="right" w:leader="none" w:pos="9072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Convocation de Formation </w:t>
      </w:r>
    </w:p>
    <w:p w:rsidR="00000000" w:rsidDel="00000000" w:rsidP="00000000" w:rsidRDefault="00000000" w:rsidRPr="00000000" w14:paraId="00000002">
      <w:pPr>
        <w:tabs>
          <w:tab w:val="left" w:leader="none" w:pos="708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8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8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Nous avons le plaisir de vous confirmer ci-dessous, les modalités pratiques de déroulement de la formation :</w:t>
      </w:r>
    </w:p>
    <w:p w:rsidR="00000000" w:rsidDel="00000000" w:rsidP="00000000" w:rsidRDefault="00000000" w:rsidRPr="00000000" w14:paraId="00000005">
      <w:pPr>
        <w:tabs>
          <w:tab w:val="left" w:leader="none" w:pos="708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8"/>
        </w:tabs>
        <w:rPr>
          <w:rFonts w:ascii="Trebuchet MS,BoldItalic" w:cs="Trebuchet MS,BoldItalic" w:eastAsia="Trebuchet MS,BoldItalic" w:hAnsi="Trebuchet MS,BoldItalic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8"/>
        </w:tabs>
        <w:jc w:val="center"/>
        <w:rPr>
          <w:rFonts w:ascii="Trebuchet MS,BoldItalic" w:cs="Trebuchet MS,BoldItalic" w:eastAsia="Trebuchet MS,BoldItalic" w:hAnsi="Trebuchet MS,BoldItalic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rebuchet MS,BoldItalic" w:cs="Trebuchet MS,BoldItalic" w:eastAsia="Trebuchet MS,BoldItalic" w:hAnsi="Trebuchet MS,BoldItalic"/>
          <w:b w:val="1"/>
          <w:i w:val="1"/>
          <w:color w:val="ff0000"/>
          <w:sz w:val="28"/>
          <w:szCs w:val="28"/>
          <w:rtl w:val="0"/>
        </w:rPr>
        <w:t xml:space="preserve">Précisez le thème de la formation</w:t>
      </w:r>
    </w:p>
    <w:p w:rsidR="00000000" w:rsidDel="00000000" w:rsidP="00000000" w:rsidRDefault="00000000" w:rsidRPr="00000000" w14:paraId="00000008">
      <w:pPr>
        <w:tabs>
          <w:tab w:val="left" w:leader="none" w:pos="708"/>
        </w:tabs>
        <w:jc w:val="center"/>
        <w:rPr>
          <w:rFonts w:ascii="Trebuchet MS,BoldItalic" w:cs="Trebuchet MS,BoldItalic" w:eastAsia="Trebuchet MS,BoldItalic" w:hAnsi="Trebuchet MS,BoldItalic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</w:tabs>
        <w:rPr>
          <w:rFonts w:ascii="Trebuchet MS,BoldItalic" w:cs="Trebuchet MS,BoldItalic" w:eastAsia="Trebuchet MS,BoldItalic" w:hAnsi="Trebuchet MS,BoldItalic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8"/>
        </w:tabs>
        <w:rPr>
          <w:rFonts w:ascii="Trebuchet MS" w:cs="Trebuchet MS" w:eastAsia="Trebuchet MS" w:hAnsi="Trebuchet MS"/>
          <w:color w:val="0070c0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rtl w:val="0"/>
        </w:rPr>
        <w:t xml:space="preserve">Le formateur dispensant cette formation est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  Scrum 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8"/>
        </w:tabs>
        <w:rPr>
          <w:rFonts w:ascii="Trebuchet MS,BoldItalic" w:cs="Trebuchet MS,BoldItalic" w:eastAsia="Trebuchet MS,BoldItalic" w:hAnsi="Trebuchet MS,BoldItal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8"/>
        </w:tabs>
        <w:rPr>
          <w:rFonts w:ascii="Trebuchet MS" w:cs="Trebuchet MS" w:eastAsia="Trebuchet MS" w:hAnsi="Trebuchet MS"/>
          <w:color w:val="0070c0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rtl w:val="0"/>
        </w:rPr>
        <w:t xml:space="preserve">Les participants inscrits à cette formation sont :   </w:t>
      </w:r>
    </w:p>
    <w:p w:rsidR="00000000" w:rsidDel="00000000" w:rsidP="00000000" w:rsidRDefault="00000000" w:rsidRPr="00000000" w14:paraId="0000000D">
      <w:pPr>
        <w:tabs>
          <w:tab w:val="left" w:leader="none" w:pos="708"/>
        </w:tabs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</w:tabs>
        <w:rPr>
          <w:rFonts w:ascii="Trebuchet MS" w:cs="Trebuchet MS" w:eastAsia="Trebuchet MS" w:hAnsi="Trebuchet MS"/>
          <w:color w:val="0070c0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rtl w:val="0"/>
        </w:rPr>
        <w:t xml:space="preserve">Date de formation :   </w:t>
      </w:r>
    </w:p>
    <w:p w:rsidR="00000000" w:rsidDel="00000000" w:rsidP="00000000" w:rsidRDefault="00000000" w:rsidRPr="00000000" w14:paraId="0000000F">
      <w:pPr>
        <w:tabs>
          <w:tab w:val="left" w:leader="none" w:pos="708"/>
        </w:tabs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</w:tabs>
        <w:rPr>
          <w:rFonts w:ascii="Trebuchet MS" w:cs="Trebuchet MS" w:eastAsia="Trebuchet MS" w:hAnsi="Trebuchet MS"/>
          <w:color w:val="0070c0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rtl w:val="0"/>
        </w:rPr>
        <w:t xml:space="preserve">Horaires :  </w:t>
      </w:r>
    </w:p>
    <w:p w:rsidR="00000000" w:rsidDel="00000000" w:rsidP="00000000" w:rsidRDefault="00000000" w:rsidRPr="00000000" w14:paraId="00000011">
      <w:pPr>
        <w:tabs>
          <w:tab w:val="left" w:leader="none" w:pos="708"/>
        </w:tabs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</w:rPr>
      </w:pPr>
      <w:r w:rsidDel="00000000" w:rsidR="00000000" w:rsidRPr="00000000">
        <w:rPr>
          <w:rFonts w:ascii="Trebuchet MS,Bold" w:cs="Trebuchet MS,Bold" w:eastAsia="Trebuchet MS,Bold" w:hAnsi="Trebuchet MS,Bold"/>
          <w:rtl w:val="0"/>
        </w:rPr>
        <w:t xml:space="preserve">La durée de la formation est de  (N° de session)</w:t>
      </w:r>
    </w:p>
    <w:p w:rsidR="00000000" w:rsidDel="00000000" w:rsidP="00000000" w:rsidRDefault="00000000" w:rsidRPr="00000000" w14:paraId="00000014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b w:val="1"/>
          <w:color w:val="0070c0"/>
        </w:rPr>
      </w:pPr>
      <w:r w:rsidDel="00000000" w:rsidR="00000000" w:rsidRPr="00000000">
        <w:rPr>
          <w:rFonts w:ascii="Trebuchet MS,Bold" w:cs="Trebuchet MS,Bold" w:eastAsia="Trebuchet MS,Bold" w:hAnsi="Trebuchet MS,Bold"/>
          <w:b w:val="1"/>
          <w:color w:val="0070c0"/>
          <w:rtl w:val="0"/>
        </w:rPr>
        <w:t xml:space="preserve">MODALITÉS :</w:t>
      </w:r>
    </w:p>
    <w:p w:rsidR="00000000" w:rsidDel="00000000" w:rsidP="00000000" w:rsidRDefault="00000000" w:rsidRPr="00000000" w14:paraId="00000017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b w:val="1"/>
          <w:color w:val="0070c0"/>
        </w:rPr>
      </w:pPr>
      <w:r w:rsidDel="00000000" w:rsidR="00000000" w:rsidRPr="00000000">
        <w:rPr>
          <w:rFonts w:ascii="Trebuchet MS,Bold" w:cs="Trebuchet MS,Bold" w:eastAsia="Trebuchet MS,Bold" w:hAnsi="Trebuchet MS,Bold"/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i w:val="1"/>
          <w:color w:val="0563c1"/>
          <w:u w:val="single"/>
        </w:rPr>
      </w:pPr>
      <w:r w:rsidDel="00000000" w:rsidR="00000000" w:rsidRPr="00000000">
        <w:rPr>
          <w:rFonts w:ascii="Trebuchet MS,Bold" w:cs="Trebuchet MS,Bold" w:eastAsia="Trebuchet MS,Bold" w:hAnsi="Trebuchet MS,Bold"/>
          <w:i w:val="1"/>
          <w:rtl w:val="0"/>
        </w:rPr>
        <w:t xml:space="preserve">Le stagiaire se connecte sur Google Meet en cliquant sur le lien dans la convocation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i w:val="1"/>
        </w:rPr>
      </w:pPr>
      <w:r w:rsidDel="00000000" w:rsidR="00000000" w:rsidRPr="00000000">
        <w:rPr>
          <w:rFonts w:ascii="Trebuchet MS,Bold" w:cs="Trebuchet MS,Bold" w:eastAsia="Trebuchet MS,Bold" w:hAnsi="Trebuchet MS,Bold"/>
          <w:i w:val="1"/>
          <w:rtl w:val="0"/>
        </w:rPr>
        <w:t xml:space="preserve">Identifiant :              mot de passe de session : 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8"/>
        </w:tabs>
        <w:jc w:val="both"/>
        <w:rPr>
          <w:rFonts w:ascii="Trebuchet MS,Bold" w:cs="Trebuchet MS,Bold" w:eastAsia="Trebuchet MS,Bold" w:hAnsi="Trebuchet MS,Bold"/>
          <w:i w:val="1"/>
        </w:rPr>
      </w:pPr>
      <w:r w:rsidDel="00000000" w:rsidR="00000000" w:rsidRPr="00000000">
        <w:rPr>
          <w:rFonts w:ascii="Trebuchet MS,Bold" w:cs="Trebuchet MS,Bold" w:eastAsia="Trebuchet MS,Bold" w:hAnsi="Trebuchet MS,Bold"/>
          <w:i w:val="1"/>
          <w:rtl w:val="0"/>
        </w:rPr>
        <w:t xml:space="preserve">Ou sur le lieu de la formation</w:t>
      </w:r>
    </w:p>
    <w:p w:rsidR="00000000" w:rsidDel="00000000" w:rsidP="00000000" w:rsidRDefault="00000000" w:rsidRPr="00000000" w14:paraId="0000001D">
      <w:pPr>
        <w:tabs>
          <w:tab w:val="left" w:leader="none" w:pos="708"/>
        </w:tabs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08"/>
        </w:tabs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8"/>
        </w:tabs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08"/>
        </w:tabs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Nous restons à votre disposition pour tout renseignement complémentaire, et, nous vous prions de croire, Monsieur, en l’expression de nos salutations distinguées.</w:t>
      </w:r>
    </w:p>
    <w:p w:rsidR="00000000" w:rsidDel="00000000" w:rsidP="00000000" w:rsidRDefault="00000000" w:rsidRPr="00000000" w14:paraId="00000021">
      <w:pPr>
        <w:tabs>
          <w:tab w:val="left" w:leader="none" w:pos="708"/>
          <w:tab w:val="left" w:leader="none" w:pos="1825"/>
        </w:tabs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6000"/>
        </w:tabs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Fait à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2"/>
          <w:szCs w:val="22"/>
          <w:rtl w:val="0"/>
        </w:rPr>
        <w:t xml:space="preserve">Lyon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le </w:t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6000"/>
        </w:tabs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08"/>
          <w:tab w:val="left" w:leader="none" w:pos="6000"/>
        </w:tabs>
        <w:jc w:val="center"/>
        <w:rPr>
          <w:rFonts w:ascii="Verdana" w:cs="Verdana" w:eastAsia="Verdana" w:hAnsi="Verdana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Précisez le nom du formateur </w:t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600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tabs>
          <w:tab w:val="left" w:leader="none" w:pos="708"/>
        </w:tabs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Pièce jointe : livret d’accueil comprenant le règlement intérieur                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Verdana"/>
  <w:font w:name="Trebuchet MS,BoldItalic"/>
  <w:font w:name="Trebuchet MS,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center" w:leader="none" w:pos="4536"/>
        <w:tab w:val="right" w:leader="none" w:pos="9072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center" w:leader="none" w:pos="4536"/>
        <w:tab w:val="right" w:leader="none" w:pos="9072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tabs>
          <w:tab w:val="left" w:leader="none" w:pos="708"/>
        </w:tabs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31BF"/>
    <w:pPr>
      <w:suppressAutoHyphens w:val="1"/>
      <w:spacing w:line="100" w:lineRule="atLeast"/>
    </w:pPr>
    <w:rPr>
      <w:rFonts w:eastAsia="SimSun"/>
      <w:color w:val="000000"/>
      <w:lang w:bidi="hi-IN" w:eastAsia="zh-CN"/>
    </w:rPr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D2407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phedeliste">
    <w:name w:val="List Paragraph"/>
    <w:basedOn w:val="Normal"/>
    <w:uiPriority w:val="34"/>
    <w:qFormat w:val="1"/>
    <w:rsid w:val="00B00678"/>
    <w:pPr>
      <w:ind w:left="720"/>
      <w:contextualSpacing w:val="1"/>
    </w:pPr>
  </w:style>
  <w:style w:type="character" w:styleId="Titre3Car" w:customStyle="1">
    <w:name w:val="Titre 3 Car"/>
    <w:basedOn w:val="Policepardfaut"/>
    <w:link w:val="Titre3"/>
    <w:uiPriority w:val="9"/>
    <w:rsid w:val="00D2407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lev">
    <w:name w:val="Strong"/>
    <w:basedOn w:val="Policepardfaut"/>
    <w:uiPriority w:val="22"/>
    <w:qFormat w:val="1"/>
    <w:rsid w:val="00D5615E"/>
    <w:rPr>
      <w:b w:val="1"/>
      <w:bCs w:val="1"/>
    </w:rPr>
  </w:style>
  <w:style w:type="paragraph" w:styleId="En-tte">
    <w:name w:val="header"/>
    <w:basedOn w:val="Normal"/>
    <w:link w:val="En-tteCar"/>
    <w:unhideWhenUsed w:val="1"/>
    <w:rsid w:val="00CD3331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D3331"/>
  </w:style>
  <w:style w:type="paragraph" w:styleId="Pieddepage">
    <w:name w:val="footer"/>
    <w:basedOn w:val="Normal"/>
    <w:link w:val="PieddepageCar"/>
    <w:uiPriority w:val="99"/>
    <w:unhideWhenUsed w:val="1"/>
    <w:rsid w:val="00CD3331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D3331"/>
  </w:style>
  <w:style w:type="paragraph" w:styleId="Standard" w:customStyle="1">
    <w:name w:val="Standard"/>
    <w:rsid w:val="00B431BF"/>
    <w:pPr>
      <w:suppressAutoHyphens w:val="1"/>
      <w:spacing w:after="200" w:line="276" w:lineRule="auto"/>
    </w:pPr>
    <w:rPr>
      <w:rFonts w:cs="Mangal" w:eastAsia="SimSun"/>
      <w:lang w:bidi="hi-IN" w:eastAsia="zh-CN"/>
    </w:rPr>
  </w:style>
  <w:style w:type="character" w:styleId="Lienhypertexte">
    <w:name w:val="Hyperlink"/>
    <w:basedOn w:val="Policepardfaut"/>
    <w:rsid w:val="00CE6D52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WYhkqARR1wqJ4P5NDCNH22Ts9g==">CgMxLjAyCGguZ2pkZ3hzOAByITFiRnU0RjVLV195NTdDTHV3THJhNHNVYjUxd1RoQmRnZA==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2021-12-10T16:37:00Z</dcterms:created>
  <dc:creator>Olivier Sermann</dc:creator>
</cp:coreProperties>
</file>