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User-Centered Design Checklist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인간공학수업 강의자료</w:t>
        </w:r>
      </w:hyperlink>
      <w:r w:rsidDel="00000000" w:rsidR="00000000" w:rsidRPr="00000000">
        <w:rPr>
          <w:rtl w:val="0"/>
        </w:rPr>
        <w:t xml:space="preserve"> 및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관련 영상들</w:t>
        </w:r>
      </w:hyperlink>
      <w:r w:rsidDel="00000000" w:rsidR="00000000" w:rsidRPr="00000000">
        <w:rPr>
          <w:rtl w:val="0"/>
        </w:rPr>
        <w:t xml:space="preserve">을 참고하기 바랍니다.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3"/>
        <w:gridCol w:w="4388"/>
        <w:gridCol w:w="1559"/>
        <w:gridCol w:w="1417"/>
        <w:tblGridChange w:id="0">
          <w:tblGrid>
            <w:gridCol w:w="1703"/>
            <w:gridCol w:w="4388"/>
            <w:gridCol w:w="1559"/>
            <w:gridCol w:w="141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Discoverability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배치된 정보가 눈에 잘 띄는가?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color w:val="d9d9d9"/>
                <w:rtl w:val="0"/>
              </w:rPr>
              <w:t xml:space="preserve">Y/N/해당없음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글자가 눈에 잘 들어오는가?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인터페이스가 조절 가능한 요소로서 인식되는가?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한번에 적절한 양의 정보를 제공하는가?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중요한 정보들이 숨겨지 있지 않고 화면상에 드러나 있는가?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인터페이스 사용에 대한 적절한 가이드를 제공하고 있는가?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기타 discoverability를 저해하는 요소가 모두 해결되었는가?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Simplicity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불필요한 요소들은 제거되었는가? 또는 필요할 때만 볼 수 있도록 숨겨져 있는가?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색상, 글꼴 등과 같은 디자인 요소의 variation(다양성)이 적절한가?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화면의 layout(배치)이 깔끔한가?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유사한 정보가 중복되어 있지 않은가?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정보의 흐름이 단순한가?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기타 simplicity를 저해하는 요소가 모두 해결되었는가?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화면, 인터페이스, 기능 등에 관한 설정을 customizing할 수 있는가?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Affordance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버튼은 눌릴 수 있는 요소인 것처럼 설계되었는가?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눌릴 수 없으면서도 버튼처럼 보이는 요소들은 모두 제거되었는가?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Mapping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인터페이스와 디스플레이 간에 연관된 요소가 있다면, 연관된 요소 사이에 시각적으로 matching되는가?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Consistency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 및 정보 흐름에 일관성이 있는가?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Layout(배치)에 일관성이 있는가?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인터페이스의 순서 간에 일관성이 있는가?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디자인 요소 간에 일관성이 있는가?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기존 사용자들이 가지고 있던 행동양식에 부합하는가?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기타 consistency를 저해하는 요소를 제거하였는가?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Error Tolerance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조작 중에 에러가 발생하면 사용자가 오류를 수습/수정할 방법을 제공하는가?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시스템이 지금 무엇을 하고 있는지 사용자가 알 수 있는가?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시스템에 오류가 발생하면 경고를 주거나 오류가 있음을 표시하는가?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오류 발생 시 정확한 오류 내용을 사용자가 알 수 있는가?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사용자에게 사용법(매뉴얼)을 제공하고 있는가?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인터페이스 요소들에 대한 tooltip을 제공하는가?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시스템 사용에 대한 문제를 만나면 이를 물어보고 해결할 수 있는 매체(예: 전화, 이메일, 블로그, 사용자포럼 등)를 제공하는가?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A2C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8E503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QGtbD3oPQLdZA3qwg0g37tnNFuKWRz2t" TargetMode="External"/><Relationship Id="rId8" Type="http://schemas.openxmlformats.org/officeDocument/2006/relationships/hyperlink" Target="https://handonghci.github.io/Courses/HFE05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DHsdF0mlIAzuWJvKqS+1YVdpuA==">AMUW2mWsRTPtaGfa4EtDvMh981WpXSHQwNcdnm2tMYAauDWGFubTvZdTITPQrKsyhpahjJ/+oe24ewnGUjoVYg2GtjZAnPi4E9FK/dPZNnO1uVNYJS2fwFc=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2019-11-26T06:13:00Z</dcterms:created>
  <dc:creator>Lee Wonsup</dc:creator>
</cp:coreProperties>
</file>