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w:t>
      </w:r>
      <w:r>
        <w:rPr>
          <w:rStyle w:val="a3"/>
          <w:color w:val="000000"/>
        </w:rPr>
        <w:t xml:space="preserve"> 202</w:t>
      </w:r>
      <w:r>
        <w:rPr>
          <w:rStyle w:val="a3"/>
          <w:color w:val="000000"/>
        </w:rPr>
        <w:t>1</w:t>
      </w:r>
    </w:p>
    <w:p>
      <w:pPr>
        <w:rPr>
          <w:rStyle w:val="a3"/>
          <w:color w:val="000000"/>
        </w:rPr>
      </w:pPr>
      <w:r>
        <w:rPr>
          <w:rStyle w:val="a3"/>
          <w:color w:val="000000"/>
        </w:rPr>
        <w:t>Handong</w:t>
      </w:r>
      <w:r>
        <w:rPr>
          <w:rStyle w:val="a3"/>
          <w:color w:val="000000"/>
        </w:rPr>
        <w:t xml:space="preserve">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Release Notes</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color w:val="000000"/>
              </w:rPr>
            </w:pPr>
            <w:r>
              <w:rPr>
                <w:lang w:eastAsia="ko-KR"/>
                <w:rFonts w:eastAsia="맑은 고딕" w:hint="eastAsia"/>
                <w:color w:val="000000"/>
              </w:rPr>
              <w:t>S</w:t>
            </w:r>
            <w:r>
              <w:rPr>
                <w:lang w:eastAsia="ko-KR"/>
                <w:rFonts w:eastAsia="맑은 고딕"/>
                <w:color w:val="000000"/>
              </w:rPr>
              <w:t>eungyoo</w:t>
            </w:r>
            <w:r>
              <w:rPr>
                <w:lang w:eastAsia="ko-KR"/>
                <w:rFonts w:eastAsia="맑은 고딕"/>
                <w:color w:val="000000"/>
              </w:rPr>
              <w:t xml:space="preserve"> Lee</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Notes on installation and compilation</w:t>
      </w:r>
    </w:p>
    <w:p>
      <w:pPr>
        <w:ind w:firstLineChars="50" w:firstLine="120"/>
        <w:rPr>
          <w:lang w:eastAsia="ko-KR"/>
          <w:rFonts w:eastAsia="맑은 고딕"/>
        </w:rPr>
      </w:pPr>
    </w:p>
    <w:p>
      <w:pPr>
        <w:ind w:firstLineChars="50" w:firstLine="120"/>
        <w:rPr>
          <w:lang w:eastAsia="ko-KR"/>
          <w:rFonts w:eastAsia="맑은 고딕"/>
        </w:rPr>
      </w:pPr>
      <w:r>
        <w:rPr>
          <w:lang w:eastAsia="ko-KR"/>
          <w:rFonts w:eastAsia="맑은 고딕"/>
        </w:rPr>
        <w:t xml:space="preserve">Our program uses </w:t>
      </w:r>
      <w:r>
        <w:rPr>
          <w:lang w:eastAsia="ko-KR"/>
          <w:rFonts w:eastAsia="맑은 고딕"/>
        </w:rPr>
        <w:t>SQL</w:t>
      </w:r>
      <w:r>
        <w:rPr>
          <w:lang w:eastAsia="ko-KR"/>
          <w:rFonts w:eastAsia="맑은 고딕"/>
        </w:rPr>
        <w:t xml:space="preserve"> database.</w:t>
      </w:r>
      <w:r>
        <w:rPr>
          <w:lang w:eastAsia="ko-KR"/>
          <w:rFonts w:eastAsia="맑은 고딕"/>
        </w:rPr>
        <w:t xml:space="preserve"> </w:t>
      </w:r>
      <w:r>
        <w:rPr>
          <w:lang w:eastAsia="ko-KR"/>
          <w:rFonts w:eastAsia="맑은 고딕"/>
        </w:rPr>
        <w:t>Therefor</w:t>
      </w:r>
      <w:r>
        <w:rPr>
          <w:lang w:eastAsia="ko-KR"/>
          <w:rFonts w:eastAsia="맑은 고딕"/>
        </w:rPr>
        <w:t xml:space="preserve">, to installation our program you </w:t>
      </w:r>
      <w:r>
        <w:rPr>
          <w:lang w:eastAsia="ko-KR"/>
          <w:rFonts w:eastAsia="맑은 고딕"/>
        </w:rPr>
        <w:t>have to</w:t>
      </w:r>
      <w:r>
        <w:rPr>
          <w:lang w:eastAsia="ko-KR"/>
          <w:rFonts w:eastAsia="맑은 고딕"/>
        </w:rPr>
        <w:t xml:space="preserve"> place “</w:t>
      </w:r>
      <w:r>
        <w:rPr>
          <w:lang w:eastAsia="ko-KR"/>
          <w:rFonts w:eastAsia="맑은 고딕"/>
        </w:rPr>
        <w:t>database.db</w:t>
      </w:r>
      <w:r>
        <w:rPr>
          <w:lang w:eastAsia="ko-KR"/>
          <w:rFonts w:eastAsia="맑은 고딕"/>
        </w:rPr>
        <w:t xml:space="preserve">” file in specified directory. </w:t>
      </w:r>
      <w:r>
        <w:rPr>
          <w:lang w:eastAsia="ko-KR"/>
          <w:rFonts w:eastAsia="맑은 고딕"/>
        </w:rPr>
        <w:t xml:space="preserve">We have designated the directory of this file as </w:t>
      </w:r>
      <w:r>
        <w:rPr>
          <w:lang w:eastAsia="ko-KR"/>
          <w:rFonts w:eastAsia="맑은 고딕"/>
        </w:rPr>
        <w:t>"./</w:t>
      </w:r>
      <w:r>
        <w:rPr>
          <w:lang w:eastAsia="ko-KR"/>
          <w:rFonts w:eastAsia="맑은 고딕"/>
        </w:rPr>
        <w:t>database.</w:t>
      </w:r>
      <w:r>
        <w:rPr>
          <w:lang w:eastAsia="ko-KR"/>
          <w:rFonts w:eastAsia="맑은 고딕"/>
        </w:rPr>
        <w:t>db</w:t>
      </w:r>
      <w:r>
        <w:rPr>
          <w:lang w:eastAsia="ko-KR"/>
          <w:rFonts w:eastAsia="맑은 고딕"/>
        </w:rPr>
        <w:t>".In the OS environment we developed, it worked</w:t>
      </w:r>
      <w:r>
        <w:rPr>
          <w:lang w:eastAsia="ko-KR"/>
          <w:rFonts w:eastAsia="맑은 고딕"/>
        </w:rPr>
        <w:t xml:space="preserve"> well</w:t>
      </w:r>
      <w:r>
        <w:rPr>
          <w:lang w:eastAsia="ko-KR"/>
          <w:rFonts w:eastAsia="맑은 고딕"/>
        </w:rPr>
        <w:t xml:space="preserve"> when it was placed in the build folder.</w:t>
      </w:r>
      <w:r>
        <w:rPr>
          <w:lang w:eastAsia="ko-KR"/>
          <w:rFonts w:eastAsia="맑은 고딕"/>
        </w:rPr>
        <w:t xml:space="preserve"> </w:t>
      </w:r>
    </w:p>
    <w:p>
      <w:pPr>
        <w:ind w:firstLineChars="50" w:firstLine="120"/>
        <w:rPr>
          <w:lang w:eastAsia="ko-KR"/>
          <w:rFonts w:eastAsia="맑은 고딕"/>
        </w:rPr>
      </w:pPr>
    </w:p>
    <w:p>
      <w:pPr>
        <w:ind w:firstLineChars="50" w:firstLine="120"/>
        <w:rPr>
          <w:lang w:eastAsia="ko-KR"/>
          <w:rFonts w:eastAsia="맑은 고딕"/>
        </w:rPr>
      </w:pPr>
      <w:r>
        <w:rPr>
          <w:lang w:eastAsia="ko-KR"/>
          <w:rFonts w:eastAsia="맑은 고딕"/>
        </w:rPr>
        <w:t>If database does not open in your environment, you must put "</w:t>
      </w:r>
      <w:r>
        <w:rPr>
          <w:lang w:eastAsia="ko-KR"/>
          <w:rFonts w:eastAsia="맑은 고딕"/>
        </w:rPr>
        <w:t>database.db</w:t>
      </w:r>
      <w:r>
        <w:rPr>
          <w:lang w:eastAsia="ko-KR"/>
          <w:rFonts w:eastAsia="맑은 고딕"/>
        </w:rPr>
        <w:t>" in the directory you have set.</w:t>
      </w:r>
    </w:p>
    <w:p>
      <w:pPr>
        <w:ind w:firstLineChars="50" w:firstLine="120"/>
        <w:rPr>
          <w:lang w:eastAsia="ko-KR"/>
          <w:rFonts w:eastAsia="맑은 고딕"/>
        </w:rPr>
      </w:pPr>
    </w:p>
    <w:p>
      <w:pPr>
        <w:pStyle w:val="1"/>
        <w:rPr>
          <w:color w:val="000000"/>
        </w:rPr>
      </w:pPr>
      <w:r>
        <w:rPr>
          <w:color w:val="000000"/>
        </w:rPr>
        <w:t>Missing features in this version</w:t>
      </w:r>
    </w:p>
    <w:p>
      <w:pPr>
        <w:rPr>
          <w:lang w:eastAsia="ko-KR"/>
          <w:rFonts w:eastAsia="맑은 고딕"/>
        </w:rPr>
      </w:pP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1. Editing database</w:t>
      </w: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 xml:space="preserve">  As you mentioned, our personal budgeting program needs editing data function at Monitoring section. However, we haven't implemented that function yet, we will add editing process later.</w:t>
      </w:r>
    </w:p>
    <w:p>
      <w:pPr>
        <w:pStyle w:val="a"/>
        <w:rPr>
          <w:lang w:eastAsia="ko-KR"/>
          <w:rFonts w:ascii="Cambria" w:eastAsia="Cambria" w:hAnsi="Cambria" w:cs="Cambria" w:hint="eastAsia"/>
          <w:color w:val="000000"/>
          <w:rtl w:val="off"/>
        </w:rPr>
      </w:pPr>
    </w:p>
    <w:p>
      <w:pPr>
        <w:pStyle w:val="a"/>
        <w:rPr>
          <w:lang w:eastAsia="ko-KR"/>
          <w:rFonts w:ascii="Cambria" w:eastAsia="Cambria" w:hAnsi="Cambria" w:cs="Cambria" w:hint="eastAsia"/>
          <w:color w:val="000000"/>
          <w:rtl w:val="off"/>
        </w:rPr>
      </w:pPr>
      <w:r>
        <w:rPr>
          <w:lang w:eastAsia="ko-KR"/>
          <w:rFonts w:ascii="Cambria" w:eastAsia="Cambria" w:hAnsi="Cambria" w:cs="Cambria" w:hint="default"/>
          <w:color w:val="000000"/>
          <w:rtl w:val="off"/>
        </w:rPr>
        <w:t xml:space="preserve">2. Graphs of Monitoring section </w:t>
      </w:r>
    </w:p>
    <w:p>
      <w:pPr>
        <w:pStyle w:val="a"/>
        <w:rPr>
          <w:lang w:eastAsia="ko-KR"/>
          <w:rFonts w:ascii="Cambria" w:eastAsia="Cambria" w:hAnsi="Cambria" w:cs="Cambria" w:hint="eastAsia"/>
          <w:color w:val="000000"/>
          <w:rtl w:val="off"/>
        </w:rPr>
      </w:pPr>
      <w:r>
        <w:rPr>
          <w:lang w:eastAsia="ko-KR"/>
          <w:rFonts w:ascii="Cambria" w:eastAsia="Cambria" w:hAnsi="Cambria" w:cs="Cambria" w:hint="eastAsia"/>
          <w:color w:val="000000"/>
          <w:rtl w:val="off"/>
        </w:rPr>
        <w:t xml:space="preserve">   We have not implement a visual way to view data using tools such as graphs and bars in the monitoring section.</w:t>
      </w:r>
    </w:p>
    <w:p>
      <w:pPr>
        <w:ind w:firstLineChars="50" w:firstLine="120"/>
        <w:rPr>
          <w:lang w:eastAsia="ko-KR"/>
          <w:rFonts w:eastAsia="맑은 고딕" w:hint="eastAsia"/>
        </w:rPr>
      </w:pPr>
    </w:p>
    <w:p>
      <w:pPr>
        <w:rPr>
          <w:lang w:eastAsia="ko-KR"/>
          <w:rFonts w:eastAsia="맑은 고딕"/>
        </w:rPr>
      </w:pPr>
    </w:p>
    <w:p>
      <w:pPr>
        <w:rPr>
          <w:lang w:eastAsia="ko-KR"/>
          <w:rFonts w:eastAsia="맑은 고딕"/>
        </w:rPr>
      </w:pPr>
    </w:p>
    <w:p>
      <w:pPr>
        <w:rPr>
          <w:lang w:eastAsia="ko-KR"/>
          <w:rFonts w:eastAsia="맑은 고딕" w:hint="eastAsia"/>
        </w:rPr>
      </w:pPr>
    </w:p>
    <w:p>
      <w:pPr>
        <w:pStyle w:val="1"/>
        <w:rPr>
          <w:lang w:eastAsia="ko-KR"/>
          <w:rFonts w:hint="eastAsia"/>
          <w:color w:val="000000"/>
          <w:rtl w:val="off"/>
        </w:rPr>
      </w:pPr>
      <w:r>
        <w:rPr>
          <w:color w:val="000000"/>
        </w:rPr>
        <w:t>Bugs/issues that need to be fixed</w:t>
      </w:r>
    </w:p>
    <w:p>
      <w:pPr>
        <w:pStyle w:val="a"/>
        <w:rPr>
          <w:color w:val="000000"/>
        </w:rPr>
      </w:pPr>
    </w:p>
    <w:p>
      <w:pPr>
        <w:ind w:firstLine="108"/>
        <w:rPr>
          <w:lang w:eastAsia="ko-KR"/>
          <w:rFonts w:eastAsia="맑은 고딕"/>
        </w:rPr>
      </w:pPr>
      <w:r>
        <w:rPr>
          <w:lang w:eastAsia="ko-KR"/>
          <w:rFonts w:eastAsia="맑은 고딕"/>
        </w:rPr>
        <w:t>1. Delete function.</w:t>
      </w:r>
    </w:p>
    <w:p>
      <w:pPr>
        <w:ind w:firstLine="108"/>
        <w:rPr>
          <w:lang w:eastAsia="ko-KR"/>
          <w:rFonts w:eastAsia="맑은 고딕"/>
        </w:rPr>
      </w:pPr>
      <w:r>
        <w:rPr>
          <w:lang w:eastAsia="ko-KR"/>
          <w:rFonts w:eastAsia="맑은 고딕"/>
        </w:rPr>
        <w:t>We created a function to delete the entered planning value and expense value. The method of deleting is to take the index of the data cell clicked by the user, find the key value on the database as an index, and delete the data on the database with the key value found.</w:t>
      </w:r>
    </w:p>
    <w:p>
      <w:pPr>
        <w:ind w:firstLine="108"/>
        <w:rPr>
          <w:lang w:eastAsia="ko-KR"/>
          <w:rFonts w:eastAsia="맑은 고딕"/>
        </w:rPr>
      </w:pPr>
      <w:r>
        <w:rPr>
          <w:lang w:eastAsia="ko-KR"/>
          <w:rFonts w:eastAsia="맑은 고딕"/>
        </w:rPr>
        <w:t>However, in the process of executing this, the data is deleted, but the key value of the deleted data still exists, so the existing key value cannot be used when adding new data.</w:t>
      </w:r>
    </w:p>
    <w:p>
      <w:pPr>
        <w:ind w:firstLine="108"/>
        <w:rPr>
          <w:lang w:eastAsia="ko-KR"/>
          <w:rFonts w:eastAsia="맑은 고딕"/>
        </w:rPr>
      </w:pPr>
      <w:r>
        <w:rPr>
          <w:lang w:eastAsia="ko-KR"/>
          <w:rFonts w:eastAsia="맑은 고딕"/>
        </w:rPr>
        <w:t>Therefore, we should modify this part and add items that delete and add data and key values at the same time.</w:t>
      </w:r>
    </w:p>
    <w:p>
      <w:pPr>
        <w:ind w:firstLine="108"/>
        <w:rPr>
          <w:lang w:eastAsia="ko-KR"/>
          <w:rFonts w:eastAsia="맑은 고딕"/>
        </w:rPr>
      </w:pPr>
    </w:p>
    <w:p>
      <w:pPr>
        <w:ind w:firstLine="108"/>
        <w:rPr>
          <w:lang w:eastAsia="ko-KR"/>
          <w:rFonts w:eastAsia="맑은 고딕"/>
        </w:rPr>
      </w:pPr>
      <w:r>
        <w:rPr>
          <w:lang w:eastAsia="ko-KR"/>
          <w:rFonts w:eastAsia="맑은 고딕"/>
        </w:rPr>
        <w:t xml:space="preserve">+)No serious bug has been found yet. However, since we use loop statements a lot, we will make more efficient method because it can occur a memory problem. </w:t>
      </w:r>
    </w:p>
    <w:p>
      <w:pPr>
        <w:ind w:firstLine="108"/>
        <w:rPr>
          <w:lang w:eastAsia="ko-KR"/>
          <w:rFonts w:eastAsia="맑은 고딕"/>
        </w:rPr>
      </w:pPr>
    </w:p>
    <w:p>
      <w:pPr>
        <w:ind w:firstLine="108"/>
        <w:rPr>
          <w:lang w:eastAsia="ko-KR"/>
          <w:rFonts w:eastAsia="맑은 고딕" w:hint="eastAsia"/>
        </w:rPr>
      </w:pPr>
      <w:r>
        <w:rPr>
          <w:lang w:eastAsia="ko-KR"/>
          <w:rFonts w:eastAsia="맑은 고딕"/>
        </w:rPr>
        <w:t>In addition, we will be more careful to handle the database to prevent data issue by opening and closing the database, and we will check the overall data process of opening and closing.</w:t>
      </w:r>
    </w:p>
    <w:p>
      <w:pPr>
        <w:pStyle w:val="1"/>
        <w:rPr>
          <w:color w:val="000000"/>
        </w:rPr>
      </w:pPr>
      <w:r>
        <w:rPr>
          <w:color w:val="000000"/>
        </w:rPr>
        <w:t>Other changes/additions you are planning on doing</w:t>
      </w:r>
    </w:p>
    <w:p>
      <w:pPr>
        <w:rPr>
          <w:lang w:eastAsia="ko-KR"/>
          <w:rFonts w:eastAsia="맑은 고딕"/>
          <w:color w:val="000000"/>
        </w:rPr>
      </w:pPr>
    </w:p>
    <w:p>
      <w:pPr>
        <w:rPr>
          <w:lang w:eastAsia="ko-KR"/>
          <w:rFonts w:eastAsia="맑은 고딕"/>
          <w:color w:val="000000"/>
        </w:rPr>
      </w:pPr>
      <w:r>
        <w:rPr>
          <w:lang w:eastAsia="ko-KR"/>
          <w:rFonts w:eastAsia="맑은 고딕"/>
          <w:color w:val="000000"/>
          <w:rtl w:val="off"/>
        </w:rPr>
        <w:t>1.</w:t>
      </w:r>
      <w:r>
        <w:rPr>
          <w:lang w:eastAsia="ko-KR"/>
          <w:rFonts w:eastAsia="맑은 고딕"/>
          <w:color w:val="000000"/>
        </w:rPr>
        <w:t>UI</w:t>
      </w:r>
    </w:p>
    <w:p>
      <w:pPr>
        <w:rPr>
          <w:lang w:eastAsia="ko-KR"/>
          <w:rFonts w:eastAsia="맑은 고딕"/>
          <w:color w:val="000000"/>
        </w:rPr>
      </w:pPr>
      <w:r>
        <w:rPr>
          <w:lang w:eastAsia="ko-KR"/>
          <w:rFonts w:eastAsia="맑은 고딕"/>
          <w:color w:val="000000"/>
          <w:rtl w:val="off"/>
        </w:rPr>
        <w:t xml:space="preserve">  </w:t>
      </w:r>
      <w:r>
        <w:rPr>
          <w:lang w:eastAsia="ko-KR"/>
          <w:rFonts w:eastAsia="맑은 고딕"/>
          <w:color w:val="000000"/>
        </w:rPr>
        <w:t>Our UI includes a variety of functions from planning to monitoring.</w:t>
      </w:r>
    </w:p>
    <w:p>
      <w:pPr>
        <w:rPr>
          <w:lang w:eastAsia="ko-KR"/>
          <w:rFonts w:eastAsia="맑은 고딕"/>
          <w:color w:val="000000"/>
        </w:rPr>
      </w:pPr>
      <w:r>
        <w:rPr>
          <w:lang w:eastAsia="ko-KR"/>
          <w:rFonts w:eastAsia="맑은 고딕"/>
          <w:color w:val="000000"/>
        </w:rPr>
        <w:t>However, looking at the UI configuration of the current program, we expect users to have some difficulty understanding and using their functions.</w:t>
      </w:r>
    </w:p>
    <w:p>
      <w:pPr>
        <w:rPr>
          <w:lang w:eastAsia="ko-KR"/>
          <w:rFonts w:eastAsia="맑은 고딕" w:hint="eastAsia"/>
          <w:color w:val="000000"/>
        </w:rPr>
      </w:pPr>
      <w:r>
        <w:rPr>
          <w:lang w:eastAsia="ko-KR"/>
          <w:rFonts w:eastAsia="맑은 고딕"/>
          <w:color w:val="000000"/>
        </w:rPr>
        <w:t>Therefore, our team's first plan is to develop UI design easily so that users can understand the functions of the program correctly. In addition, we will make it visually similar to the design we planned.</w:t>
      </w: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Lucida Grande">
    <w:panose1 w:val="020B0600FFFFFFFFFFFF"/>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SimSun"/>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82106</cp:lastModifiedBy>
  <cp:revision>1</cp:revision>
  <dcterms:created xsi:type="dcterms:W3CDTF">2021-11-01T06:38:00Z</dcterms:created>
  <dcterms:modified xsi:type="dcterms:W3CDTF">2021-11-11T15:42:42Z</dcterms:modified>
  <cp:version>1100.0100.01</cp:version>
</cp:coreProperties>
</file>