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143FB" w14:textId="77777777" w:rsidR="00B06B4A" w:rsidRPr="00B17782" w:rsidRDefault="00093747" w:rsidP="00B06B4A">
      <w:pPr>
        <w:spacing w:line="360" w:lineRule="auto"/>
        <w:rPr>
          <w:sz w:val="24"/>
          <w:szCs w:val="24"/>
        </w:rPr>
      </w:pPr>
      <w:r>
        <w:rPr>
          <w:rFonts w:hint="eastAsia"/>
          <w:sz w:val="24"/>
          <w:szCs w:val="24"/>
        </w:rPr>
        <w:t>企业名称：量子数聚</w:t>
      </w:r>
    </w:p>
    <w:p w14:paraId="7DD9E612" w14:textId="77777777" w:rsidR="00B06B4A" w:rsidRPr="00B17782" w:rsidRDefault="00B06B4A" w:rsidP="00B06B4A">
      <w:pPr>
        <w:spacing w:line="360" w:lineRule="auto"/>
        <w:rPr>
          <w:sz w:val="24"/>
          <w:szCs w:val="24"/>
        </w:rPr>
      </w:pPr>
      <w:r w:rsidRPr="00B17782">
        <w:rPr>
          <w:rFonts w:hint="eastAsia"/>
          <w:sz w:val="24"/>
          <w:szCs w:val="24"/>
        </w:rPr>
        <w:t>赛题名称：</w:t>
      </w:r>
      <w:r>
        <w:rPr>
          <w:rFonts w:hint="eastAsia"/>
          <w:sz w:val="24"/>
          <w:szCs w:val="24"/>
        </w:rPr>
        <w:t>企业</w:t>
      </w:r>
      <w:r w:rsidR="00093747">
        <w:rPr>
          <w:rFonts w:hint="eastAsia"/>
          <w:sz w:val="24"/>
          <w:szCs w:val="24"/>
        </w:rPr>
        <w:t>停业</w:t>
      </w:r>
      <w:r>
        <w:rPr>
          <w:rFonts w:hint="eastAsia"/>
          <w:sz w:val="24"/>
          <w:szCs w:val="24"/>
        </w:rPr>
        <w:t>风险预测</w:t>
      </w:r>
    </w:p>
    <w:p w14:paraId="2B5C4457" w14:textId="77777777" w:rsidR="00A31F28" w:rsidRPr="00B06B4A" w:rsidRDefault="00A31F28" w:rsidP="00A31F28">
      <w:pPr>
        <w:spacing w:line="360" w:lineRule="auto"/>
        <w:ind w:firstLineChars="200" w:firstLine="480"/>
        <w:rPr>
          <w:sz w:val="24"/>
          <w:szCs w:val="24"/>
        </w:rPr>
      </w:pPr>
    </w:p>
    <w:p w14:paraId="0DB68491" w14:textId="77777777" w:rsidR="00877422" w:rsidRPr="00877422" w:rsidRDefault="001F1707" w:rsidP="00877422">
      <w:pPr>
        <w:pStyle w:val="Heading1"/>
        <w:spacing w:before="0" w:after="0"/>
        <w:rPr>
          <w:sz w:val="28"/>
          <w:szCs w:val="28"/>
        </w:rPr>
      </w:pPr>
      <w:r w:rsidRPr="00877422">
        <w:rPr>
          <w:rFonts w:hint="eastAsia"/>
          <w:sz w:val="28"/>
          <w:szCs w:val="28"/>
        </w:rPr>
        <w:t>一、</w:t>
      </w:r>
      <w:r w:rsidR="00877422" w:rsidRPr="00877422">
        <w:rPr>
          <w:rFonts w:hint="eastAsia"/>
          <w:sz w:val="28"/>
          <w:szCs w:val="28"/>
        </w:rPr>
        <w:t>赛题概述</w:t>
      </w:r>
    </w:p>
    <w:p w14:paraId="2E0862AD" w14:textId="77777777" w:rsidR="00B06B4A" w:rsidRPr="00877422" w:rsidRDefault="00877422" w:rsidP="00877422">
      <w:pPr>
        <w:pStyle w:val="Heading2"/>
        <w:spacing w:before="0" w:after="0" w:line="415" w:lineRule="auto"/>
        <w:rPr>
          <w:sz w:val="24"/>
          <w:szCs w:val="24"/>
        </w:rPr>
      </w:pPr>
      <w:r w:rsidRPr="00877422">
        <w:rPr>
          <w:rFonts w:hint="eastAsia"/>
          <w:sz w:val="24"/>
          <w:szCs w:val="24"/>
        </w:rPr>
        <w:t xml:space="preserve">1.1 </w:t>
      </w:r>
      <w:r w:rsidRPr="00877422">
        <w:rPr>
          <w:rFonts w:hint="eastAsia"/>
          <w:sz w:val="24"/>
          <w:szCs w:val="24"/>
        </w:rPr>
        <w:t>技术方向</w:t>
      </w:r>
    </w:p>
    <w:tbl>
      <w:tblPr>
        <w:tblStyle w:val="TableGrid"/>
        <w:tblW w:w="8522" w:type="dxa"/>
        <w:tblLayout w:type="fixed"/>
        <w:tblLook w:val="04A0" w:firstRow="1" w:lastRow="0" w:firstColumn="1" w:lastColumn="0" w:noHBand="0" w:noVBand="1"/>
      </w:tblPr>
      <w:tblGrid>
        <w:gridCol w:w="8522"/>
      </w:tblGrid>
      <w:tr w:rsidR="00093747" w:rsidRPr="00604CAA" w14:paraId="2CE64DBB" w14:textId="77777777" w:rsidTr="00303900">
        <w:tc>
          <w:tcPr>
            <w:tcW w:w="8522" w:type="dxa"/>
          </w:tcPr>
          <w:p w14:paraId="12BE62F0" w14:textId="77777777" w:rsidR="00093747" w:rsidRPr="00093747" w:rsidRDefault="00093747" w:rsidP="00303900">
            <w:pPr>
              <w:rPr>
                <w:bCs/>
                <w:szCs w:val="21"/>
              </w:rPr>
            </w:pPr>
            <w:r w:rsidRPr="00093747">
              <w:rPr>
                <w:rFonts w:hint="eastAsia"/>
                <w:bCs/>
                <w:szCs w:val="21"/>
              </w:rPr>
              <w:t>数据挖掘，</w:t>
            </w:r>
            <w:r w:rsidRPr="00093747">
              <w:rPr>
                <w:rFonts w:hint="eastAsia"/>
                <w:szCs w:val="21"/>
              </w:rPr>
              <w:t>分类预测，</w:t>
            </w:r>
            <w:r w:rsidRPr="00093747">
              <w:rPr>
                <w:rFonts w:hint="eastAsia"/>
                <w:bCs/>
                <w:szCs w:val="21"/>
              </w:rPr>
              <w:t>机器学习</w:t>
            </w:r>
          </w:p>
        </w:tc>
      </w:tr>
    </w:tbl>
    <w:p w14:paraId="1A40CFC9" w14:textId="77777777" w:rsidR="00B06B4A" w:rsidRPr="00093747" w:rsidRDefault="00B06B4A" w:rsidP="005C2DB1">
      <w:pPr>
        <w:spacing w:line="360" w:lineRule="auto"/>
        <w:ind w:firstLineChars="200" w:firstLine="480"/>
        <w:rPr>
          <w:b/>
          <w:sz w:val="24"/>
          <w:szCs w:val="24"/>
        </w:rPr>
      </w:pPr>
    </w:p>
    <w:p w14:paraId="4370051F" w14:textId="77777777" w:rsidR="001F1707" w:rsidRPr="00877422" w:rsidRDefault="00877422" w:rsidP="00877422">
      <w:pPr>
        <w:pStyle w:val="Heading2"/>
        <w:spacing w:before="0" w:after="0" w:line="415" w:lineRule="auto"/>
        <w:rPr>
          <w:sz w:val="24"/>
          <w:szCs w:val="24"/>
        </w:rPr>
      </w:pPr>
      <w:r>
        <w:rPr>
          <w:rFonts w:hint="eastAsia"/>
          <w:sz w:val="24"/>
          <w:szCs w:val="24"/>
        </w:rPr>
        <w:t>1.2</w:t>
      </w:r>
      <w:r w:rsidR="00B06B4A" w:rsidRPr="00877422">
        <w:rPr>
          <w:rFonts w:hint="eastAsia"/>
          <w:sz w:val="24"/>
          <w:szCs w:val="24"/>
        </w:rPr>
        <w:t>赛题</w:t>
      </w:r>
      <w:r w:rsidRPr="00877422">
        <w:rPr>
          <w:rFonts w:hint="eastAsia"/>
          <w:sz w:val="24"/>
          <w:szCs w:val="24"/>
        </w:rPr>
        <w:t>背景</w:t>
      </w:r>
    </w:p>
    <w:tbl>
      <w:tblPr>
        <w:tblStyle w:val="TableGrid"/>
        <w:tblW w:w="8522" w:type="dxa"/>
        <w:tblLayout w:type="fixed"/>
        <w:tblLook w:val="04A0" w:firstRow="1" w:lastRow="0" w:firstColumn="1" w:lastColumn="0" w:noHBand="0" w:noVBand="1"/>
      </w:tblPr>
      <w:tblGrid>
        <w:gridCol w:w="8522"/>
      </w:tblGrid>
      <w:tr w:rsidR="00093747" w:rsidRPr="00604CAA" w14:paraId="16D7FE12" w14:textId="77777777" w:rsidTr="00303900">
        <w:tc>
          <w:tcPr>
            <w:tcW w:w="8522" w:type="dxa"/>
          </w:tcPr>
          <w:p w14:paraId="3B814B75" w14:textId="77777777" w:rsidR="00093747" w:rsidRPr="00093747" w:rsidRDefault="00093747" w:rsidP="00093747">
            <w:pPr>
              <w:spacing w:line="360" w:lineRule="auto"/>
              <w:ind w:firstLineChars="200" w:firstLine="420"/>
              <w:rPr>
                <w:szCs w:val="21"/>
              </w:rPr>
            </w:pPr>
            <w:r w:rsidRPr="00093747">
              <w:rPr>
                <w:rFonts w:hint="eastAsia"/>
                <w:szCs w:val="21"/>
              </w:rPr>
              <w:t>传统的企业评价主要基于企业的财务信息，借贷记录信息等来判断企业经营状况，以及是否可能违约等信用信息。对于财务健全、在传统银行借贷领域留有记录的大中型企业，这种评价方式无疑较为客观合理。然而，对于更大量的中小微企业，既无法公开获得企业真实财务信息，也无这些企业的公开信用信息，在强变量缺失的情况下，如何利用弱变量客观公正评价企业经营状况，正是本赛题需要解决的主要问题。</w:t>
            </w:r>
          </w:p>
          <w:p w14:paraId="6A388F22" w14:textId="77777777" w:rsidR="00093747" w:rsidRPr="00604CAA" w:rsidRDefault="00093747" w:rsidP="00093747">
            <w:pPr>
              <w:spacing w:line="360" w:lineRule="auto"/>
              <w:ind w:firstLineChars="200" w:firstLine="420"/>
              <w:rPr>
                <w:bCs/>
              </w:rPr>
            </w:pPr>
            <w:r w:rsidRPr="00093747">
              <w:rPr>
                <w:rFonts w:hint="eastAsia"/>
                <w:szCs w:val="21"/>
              </w:rPr>
              <w:t>本次大赛从全国</w:t>
            </w:r>
            <w:r w:rsidRPr="00093747">
              <w:rPr>
                <w:rFonts w:hint="eastAsia"/>
                <w:szCs w:val="21"/>
              </w:rPr>
              <w:t>2000</w:t>
            </w:r>
            <w:r w:rsidRPr="00093747">
              <w:rPr>
                <w:rFonts w:hint="eastAsia"/>
                <w:szCs w:val="21"/>
              </w:rPr>
              <w:t>多万企业抽取部分企业（脱敏后），提供企业主体在多方面留下的行为足迹信息数据。参赛队伍需要通过数据挖掘的技术和机器学习的算法，针对企业未来是否会经营不善构建预测模型，输出风险预测概率值。</w:t>
            </w:r>
          </w:p>
        </w:tc>
      </w:tr>
    </w:tbl>
    <w:p w14:paraId="773AAF89" w14:textId="77777777" w:rsidR="00093747" w:rsidRPr="00093747" w:rsidRDefault="00093747" w:rsidP="00877422">
      <w:pPr>
        <w:spacing w:line="360" w:lineRule="auto"/>
        <w:ind w:firstLineChars="200" w:firstLine="480"/>
        <w:rPr>
          <w:sz w:val="24"/>
          <w:szCs w:val="24"/>
        </w:rPr>
      </w:pPr>
    </w:p>
    <w:p w14:paraId="216D010D" w14:textId="77777777" w:rsidR="00877422" w:rsidRPr="00877422" w:rsidRDefault="00877422" w:rsidP="00877422">
      <w:pPr>
        <w:pStyle w:val="Heading2"/>
        <w:spacing w:before="0" w:after="0" w:line="415" w:lineRule="auto"/>
        <w:rPr>
          <w:sz w:val="24"/>
          <w:szCs w:val="24"/>
        </w:rPr>
      </w:pPr>
      <w:r>
        <w:rPr>
          <w:rFonts w:hint="eastAsia"/>
          <w:sz w:val="24"/>
          <w:szCs w:val="24"/>
        </w:rPr>
        <w:t>1.3</w:t>
      </w:r>
      <w:r w:rsidRPr="00877422">
        <w:rPr>
          <w:rFonts w:hint="eastAsia"/>
          <w:sz w:val="24"/>
          <w:szCs w:val="24"/>
        </w:rPr>
        <w:t>任务描述</w:t>
      </w:r>
    </w:p>
    <w:p w14:paraId="6DCE00F3" w14:textId="77777777" w:rsidR="00A31F28" w:rsidRDefault="00A31F28"/>
    <w:tbl>
      <w:tblPr>
        <w:tblStyle w:val="TableGrid"/>
        <w:tblW w:w="8522" w:type="dxa"/>
        <w:tblLayout w:type="fixed"/>
        <w:tblLook w:val="04A0" w:firstRow="1" w:lastRow="0" w:firstColumn="1" w:lastColumn="0" w:noHBand="0" w:noVBand="1"/>
      </w:tblPr>
      <w:tblGrid>
        <w:gridCol w:w="8522"/>
      </w:tblGrid>
      <w:tr w:rsidR="00C877D1" w:rsidRPr="00653EB6" w14:paraId="29D53344" w14:textId="77777777" w:rsidTr="00303900">
        <w:tc>
          <w:tcPr>
            <w:tcW w:w="8522" w:type="dxa"/>
          </w:tcPr>
          <w:p w14:paraId="13075115" w14:textId="77777777" w:rsidR="00C877D1" w:rsidRPr="00C877D1" w:rsidRDefault="00C877D1" w:rsidP="00C877D1">
            <w:pPr>
              <w:spacing w:line="360" w:lineRule="auto"/>
              <w:ind w:firstLineChars="200" w:firstLine="420"/>
              <w:rPr>
                <w:szCs w:val="21"/>
              </w:rPr>
            </w:pPr>
            <w:r w:rsidRPr="00C877D1">
              <w:rPr>
                <w:rFonts w:hint="eastAsia"/>
                <w:szCs w:val="21"/>
              </w:rPr>
              <w:t>本赛题以企业为中心，围绕企业主体在多方面留下的行为足迹信息构建训练数据集，以企业在未来两年内是否因经营不善退出市场作为目标变量进行预测。</w:t>
            </w:r>
          </w:p>
          <w:p w14:paraId="1ABE4E33" w14:textId="77777777" w:rsidR="00C877D1" w:rsidRPr="00C877D1" w:rsidRDefault="00C877D1" w:rsidP="00C877D1">
            <w:pPr>
              <w:spacing w:line="360" w:lineRule="auto"/>
              <w:ind w:firstLineChars="200" w:firstLine="420"/>
              <w:rPr>
                <w:szCs w:val="21"/>
              </w:rPr>
            </w:pPr>
            <w:r w:rsidRPr="00C877D1">
              <w:rPr>
                <w:rFonts w:hint="eastAsia"/>
                <w:szCs w:val="21"/>
              </w:rPr>
              <w:t>参赛者需要利用训练数据集中企业信息数据，构建算法模型，并利用该算法模型对验证数据集中企业，给出预测结果以及风险概率值。</w:t>
            </w:r>
          </w:p>
          <w:p w14:paraId="11CABD84" w14:textId="77777777" w:rsidR="005E4D42" w:rsidRPr="00604CAA" w:rsidRDefault="00C877D1" w:rsidP="00B06351">
            <w:pPr>
              <w:spacing w:line="360" w:lineRule="auto"/>
              <w:ind w:firstLineChars="200" w:firstLine="420"/>
              <w:rPr>
                <w:bCs/>
              </w:rPr>
            </w:pPr>
            <w:r w:rsidRPr="00C877D1">
              <w:rPr>
                <w:rFonts w:hint="eastAsia"/>
                <w:szCs w:val="21"/>
              </w:rPr>
              <w:t>预测结果以</w:t>
            </w:r>
            <w:r w:rsidRPr="00C877D1">
              <w:rPr>
                <w:rFonts w:hint="eastAsia"/>
                <w:szCs w:val="21"/>
              </w:rPr>
              <w:t>AUC</w:t>
            </w:r>
            <w:r w:rsidRPr="00C877D1">
              <w:rPr>
                <w:rFonts w:hint="eastAsia"/>
                <w:szCs w:val="21"/>
              </w:rPr>
              <w:t>值作为主要评估标准，在</w:t>
            </w:r>
            <w:r w:rsidRPr="00C877D1">
              <w:rPr>
                <w:rFonts w:hint="eastAsia"/>
                <w:szCs w:val="21"/>
              </w:rPr>
              <w:t>AUC</w:t>
            </w:r>
            <w:r w:rsidRPr="00C877D1">
              <w:rPr>
                <w:rFonts w:hint="eastAsia"/>
                <w:szCs w:val="21"/>
              </w:rPr>
              <w:t>值（保留到小数点后</w:t>
            </w:r>
            <w:r w:rsidRPr="00C877D1">
              <w:rPr>
                <w:rFonts w:hint="eastAsia"/>
                <w:szCs w:val="21"/>
              </w:rPr>
              <w:t>3</w:t>
            </w:r>
            <w:r w:rsidRPr="00C877D1">
              <w:rPr>
                <w:rFonts w:hint="eastAsia"/>
                <w:szCs w:val="21"/>
              </w:rPr>
              <w:t>位数字）相同的情况下，则以</w:t>
            </w:r>
            <w:r w:rsidRPr="00C877D1">
              <w:rPr>
                <w:rFonts w:hint="eastAsia"/>
                <w:szCs w:val="21"/>
              </w:rPr>
              <w:t>F1-score</w:t>
            </w:r>
            <w:r w:rsidRPr="00C877D1">
              <w:rPr>
                <w:rFonts w:hint="eastAsia"/>
                <w:szCs w:val="21"/>
              </w:rPr>
              <w:t>（</w:t>
            </w:r>
            <w:r w:rsidR="00653EB6">
              <w:rPr>
                <w:szCs w:val="21"/>
              </w:rPr>
              <w:t>Precision</w:t>
            </w:r>
            <w:r w:rsidR="00653EB6">
              <w:rPr>
                <w:rFonts w:hint="eastAsia"/>
                <w:szCs w:val="21"/>
              </w:rPr>
              <w:t>及</w:t>
            </w:r>
            <w:r w:rsidR="00653EB6" w:rsidRPr="005C60F3">
              <w:rPr>
                <w:szCs w:val="21"/>
              </w:rPr>
              <w:t>Recall</w:t>
            </w:r>
            <w:r w:rsidRPr="00C877D1">
              <w:rPr>
                <w:rFonts w:hint="eastAsia"/>
                <w:szCs w:val="21"/>
              </w:rPr>
              <w:t>）进行辅助评估。</w:t>
            </w:r>
          </w:p>
        </w:tc>
      </w:tr>
    </w:tbl>
    <w:p w14:paraId="731C8806" w14:textId="77777777" w:rsidR="009A5FD4" w:rsidRPr="006C5A8E" w:rsidRDefault="009A5FD4" w:rsidP="009A5FD4"/>
    <w:p w14:paraId="289B4398" w14:textId="77777777" w:rsidR="009A5FD4" w:rsidRPr="009A5FD4" w:rsidRDefault="00B06351" w:rsidP="009A5FD4">
      <w:pPr>
        <w:pStyle w:val="Heading2"/>
        <w:spacing w:before="0" w:after="0" w:line="415" w:lineRule="auto"/>
        <w:rPr>
          <w:sz w:val="24"/>
          <w:szCs w:val="24"/>
        </w:rPr>
      </w:pPr>
      <w:r>
        <w:rPr>
          <w:sz w:val="24"/>
          <w:szCs w:val="24"/>
        </w:rPr>
        <w:t>1.4.</w:t>
      </w:r>
      <w:r w:rsidR="009A5FD4" w:rsidRPr="009A5FD4">
        <w:rPr>
          <w:rFonts w:hint="eastAsia"/>
          <w:sz w:val="24"/>
          <w:szCs w:val="24"/>
        </w:rPr>
        <w:t>赛程设置</w:t>
      </w:r>
    </w:p>
    <w:p w14:paraId="677CE9F8" w14:textId="77777777" w:rsidR="005C2DB1" w:rsidRDefault="005C2DB1"/>
    <w:p w14:paraId="3E28C16F" w14:textId="77777777" w:rsidR="00A31F28" w:rsidRDefault="005C2DB1" w:rsidP="005C2DB1">
      <w:pPr>
        <w:pStyle w:val="Heading1"/>
        <w:spacing w:before="0" w:after="0"/>
        <w:rPr>
          <w:sz w:val="28"/>
          <w:szCs w:val="28"/>
        </w:rPr>
      </w:pPr>
      <w:r w:rsidRPr="005C2DB1">
        <w:rPr>
          <w:rFonts w:hint="eastAsia"/>
          <w:sz w:val="28"/>
          <w:szCs w:val="28"/>
        </w:rPr>
        <w:lastRenderedPageBreak/>
        <w:t>二、数据介绍</w:t>
      </w:r>
    </w:p>
    <w:p w14:paraId="3C91A035" w14:textId="77777777" w:rsidR="005C2DB1" w:rsidRDefault="005C2DB1" w:rsidP="005C2DB1">
      <w:pPr>
        <w:pStyle w:val="Heading2"/>
        <w:spacing w:before="0" w:after="0" w:line="415" w:lineRule="auto"/>
        <w:rPr>
          <w:sz w:val="24"/>
          <w:szCs w:val="24"/>
        </w:rPr>
      </w:pPr>
      <w:r w:rsidRPr="005C2DB1">
        <w:rPr>
          <w:rFonts w:hint="eastAsia"/>
          <w:sz w:val="24"/>
          <w:szCs w:val="24"/>
        </w:rPr>
        <w:t>2.1</w:t>
      </w:r>
      <w:r w:rsidRPr="005C2DB1">
        <w:rPr>
          <w:rFonts w:hint="eastAsia"/>
          <w:sz w:val="24"/>
          <w:szCs w:val="24"/>
        </w:rPr>
        <w:t>数据</w:t>
      </w:r>
      <w:r w:rsidR="008470B9">
        <w:rPr>
          <w:rFonts w:hint="eastAsia"/>
          <w:sz w:val="24"/>
          <w:szCs w:val="24"/>
        </w:rPr>
        <w:t>基本情况</w:t>
      </w:r>
    </w:p>
    <w:p w14:paraId="39BBE5C6" w14:textId="77777777" w:rsidR="00E770EA" w:rsidRPr="005B201F" w:rsidRDefault="00E770EA" w:rsidP="005B201F">
      <w:pPr>
        <w:spacing w:line="360" w:lineRule="auto"/>
        <w:ind w:firstLineChars="200" w:firstLine="420"/>
        <w:rPr>
          <w:szCs w:val="21"/>
        </w:rPr>
      </w:pPr>
      <w:r w:rsidRPr="005B201F">
        <w:rPr>
          <w:rFonts w:hint="eastAsia"/>
          <w:szCs w:val="21"/>
        </w:rPr>
        <w:t>本赛题</w:t>
      </w:r>
      <w:r w:rsidRPr="005B201F">
        <w:rPr>
          <w:szCs w:val="21"/>
        </w:rPr>
        <w:t>提供两种数据</w:t>
      </w:r>
    </w:p>
    <w:p w14:paraId="786AB292" w14:textId="77777777"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1</w:t>
      </w:r>
      <w:r w:rsidRPr="005B201F">
        <w:rPr>
          <w:szCs w:val="21"/>
        </w:rPr>
        <w:t>）</w:t>
      </w:r>
      <w:r w:rsidRPr="005B201F">
        <w:rPr>
          <w:rFonts w:hint="eastAsia"/>
          <w:szCs w:val="21"/>
        </w:rPr>
        <w:t>企业身份信息（已脱敏）及企业在一定时间范围内的行为数据。该数据对训练集和评测集都是相同的。</w:t>
      </w:r>
    </w:p>
    <w:p w14:paraId="30517C7B" w14:textId="77777777"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2</w:t>
      </w:r>
      <w:r w:rsidRPr="005B201F">
        <w:rPr>
          <w:szCs w:val="21"/>
        </w:rPr>
        <w:t>）</w:t>
      </w:r>
      <w:r w:rsidRPr="005B201F">
        <w:rPr>
          <w:rFonts w:hint="eastAsia"/>
          <w:szCs w:val="21"/>
        </w:rPr>
        <w:t>目标数据。目标值为该企业在</w:t>
      </w:r>
      <w:r w:rsidRPr="005B201F">
        <w:rPr>
          <w:rFonts w:hint="eastAsia"/>
          <w:szCs w:val="21"/>
        </w:rPr>
        <w:t>2017</w:t>
      </w:r>
      <w:r w:rsidRPr="005B201F">
        <w:rPr>
          <w:rFonts w:hint="eastAsia"/>
          <w:szCs w:val="21"/>
        </w:rPr>
        <w:t>年</w:t>
      </w:r>
      <w:r w:rsidRPr="005B201F">
        <w:rPr>
          <w:rFonts w:hint="eastAsia"/>
          <w:szCs w:val="21"/>
        </w:rPr>
        <w:t>8</w:t>
      </w:r>
      <w:r w:rsidRPr="005B201F">
        <w:rPr>
          <w:rFonts w:hint="eastAsia"/>
          <w:szCs w:val="21"/>
        </w:rPr>
        <w:t>月时的经营状况：停业</w:t>
      </w:r>
      <w:r w:rsidRPr="005B201F">
        <w:rPr>
          <w:rFonts w:hint="eastAsia"/>
          <w:szCs w:val="21"/>
        </w:rPr>
        <w:t>1</w:t>
      </w:r>
      <w:r w:rsidRPr="005B201F">
        <w:rPr>
          <w:rFonts w:hint="eastAsia"/>
          <w:szCs w:val="21"/>
        </w:rPr>
        <w:t>，正常经营</w:t>
      </w:r>
      <w:r w:rsidRPr="005B201F">
        <w:rPr>
          <w:rFonts w:hint="eastAsia"/>
          <w:szCs w:val="21"/>
        </w:rPr>
        <w:t>0</w:t>
      </w:r>
    </w:p>
    <w:p w14:paraId="412154D3" w14:textId="77777777" w:rsidR="008470B9" w:rsidRPr="005B201F" w:rsidRDefault="00E770EA" w:rsidP="005B201F">
      <w:pPr>
        <w:spacing w:line="360" w:lineRule="auto"/>
        <w:ind w:firstLineChars="200" w:firstLine="420"/>
        <w:rPr>
          <w:szCs w:val="21"/>
        </w:rPr>
      </w:pPr>
      <w:r w:rsidRPr="005B201F">
        <w:rPr>
          <w:rFonts w:hint="eastAsia"/>
          <w:szCs w:val="21"/>
        </w:rPr>
        <w:t>该表仅训练数据有。</w:t>
      </w:r>
    </w:p>
    <w:p w14:paraId="36BFE9D6" w14:textId="77777777" w:rsidR="008470B9" w:rsidRPr="005B201F" w:rsidRDefault="008470B9" w:rsidP="005B201F">
      <w:pPr>
        <w:spacing w:line="360" w:lineRule="auto"/>
        <w:ind w:firstLineChars="200" w:firstLine="420"/>
        <w:rPr>
          <w:szCs w:val="21"/>
        </w:rPr>
      </w:pPr>
      <w:r w:rsidRPr="005B201F">
        <w:rPr>
          <w:rFonts w:hint="eastAsia"/>
          <w:szCs w:val="21"/>
        </w:rPr>
        <w:t>选手从数据中自行组成特征和数据格式，自由组合训练测试数据比例。</w:t>
      </w:r>
    </w:p>
    <w:p w14:paraId="7B7A7FA5" w14:textId="77777777" w:rsidR="008470B9" w:rsidRPr="005B201F" w:rsidRDefault="00DC3FCD" w:rsidP="005B201F">
      <w:pPr>
        <w:spacing w:line="360" w:lineRule="auto"/>
        <w:ind w:firstLineChars="200" w:firstLine="420"/>
        <w:rPr>
          <w:szCs w:val="21"/>
        </w:rPr>
      </w:pPr>
      <w:r w:rsidRPr="005B201F">
        <w:rPr>
          <w:rFonts w:hint="eastAsia"/>
          <w:szCs w:val="21"/>
        </w:rPr>
        <w:t>为保护数据安全，所有数据均已进行了采样和</w:t>
      </w:r>
      <w:r w:rsidR="00E770EA" w:rsidRPr="005B201F">
        <w:rPr>
          <w:rFonts w:hint="eastAsia"/>
          <w:szCs w:val="21"/>
        </w:rPr>
        <w:t>必要的</w:t>
      </w:r>
      <w:r w:rsidRPr="005B201F">
        <w:rPr>
          <w:rFonts w:hint="eastAsia"/>
          <w:szCs w:val="21"/>
        </w:rPr>
        <w:t>脱敏处理。</w:t>
      </w:r>
    </w:p>
    <w:p w14:paraId="257FD308" w14:textId="77777777" w:rsidR="008470B9" w:rsidRPr="005B201F" w:rsidRDefault="008470B9" w:rsidP="005B201F">
      <w:pPr>
        <w:spacing w:line="360" w:lineRule="auto"/>
        <w:ind w:firstLineChars="200" w:firstLine="420"/>
        <w:rPr>
          <w:szCs w:val="21"/>
        </w:rPr>
      </w:pPr>
      <w:r w:rsidRPr="005B201F">
        <w:rPr>
          <w:rFonts w:hint="eastAsia"/>
          <w:szCs w:val="21"/>
        </w:rPr>
        <w:t>数据中部分列存在空值或</w:t>
      </w:r>
      <w:r w:rsidRPr="005B201F">
        <w:rPr>
          <w:rFonts w:hint="eastAsia"/>
          <w:szCs w:val="21"/>
        </w:rPr>
        <w:t>NULL</w:t>
      </w:r>
      <w:r w:rsidRPr="005B201F">
        <w:rPr>
          <w:rFonts w:hint="eastAsia"/>
          <w:szCs w:val="21"/>
        </w:rPr>
        <w:t>，</w:t>
      </w:r>
      <w:r w:rsidR="00D02991" w:rsidRPr="005B201F">
        <w:rPr>
          <w:rFonts w:hint="eastAsia"/>
          <w:szCs w:val="21"/>
        </w:rPr>
        <w:t>记录可能存在重复情况，</w:t>
      </w:r>
      <w:r w:rsidRPr="005B201F">
        <w:rPr>
          <w:rFonts w:hint="eastAsia"/>
          <w:szCs w:val="21"/>
        </w:rPr>
        <w:t>请参赛者</w:t>
      </w:r>
      <w:r w:rsidR="00D02991" w:rsidRPr="005B201F">
        <w:rPr>
          <w:rFonts w:hint="eastAsia"/>
          <w:szCs w:val="21"/>
        </w:rPr>
        <w:t>根据数据字段描述</w:t>
      </w:r>
      <w:r w:rsidRPr="005B201F">
        <w:rPr>
          <w:rFonts w:hint="eastAsia"/>
          <w:szCs w:val="21"/>
        </w:rPr>
        <w:t>自行处理。</w:t>
      </w:r>
    </w:p>
    <w:p w14:paraId="33CF9793" w14:textId="77777777" w:rsidR="000415AB" w:rsidRDefault="000415AB" w:rsidP="000415AB">
      <w:pPr>
        <w:pStyle w:val="Heading2"/>
        <w:spacing w:before="0" w:after="0" w:line="415" w:lineRule="auto"/>
        <w:rPr>
          <w:sz w:val="24"/>
          <w:szCs w:val="24"/>
        </w:rPr>
      </w:pPr>
      <w:r>
        <w:rPr>
          <w:rFonts w:hint="eastAsia"/>
          <w:sz w:val="24"/>
          <w:szCs w:val="24"/>
        </w:rPr>
        <w:t>2.2</w:t>
      </w:r>
      <w:r w:rsidR="00CD413E">
        <w:rPr>
          <w:rFonts w:hint="eastAsia"/>
          <w:sz w:val="24"/>
          <w:szCs w:val="24"/>
        </w:rPr>
        <w:t>目标数据</w:t>
      </w:r>
    </w:p>
    <w:p w14:paraId="3DF6A8AF" w14:textId="77777777" w:rsidR="00CD413E" w:rsidRPr="005B201F" w:rsidRDefault="00CD413E" w:rsidP="005B201F">
      <w:pPr>
        <w:spacing w:line="360" w:lineRule="auto"/>
        <w:ind w:firstLineChars="200" w:firstLine="420"/>
        <w:rPr>
          <w:szCs w:val="21"/>
        </w:rPr>
      </w:pPr>
      <w:r w:rsidRPr="005B201F">
        <w:rPr>
          <w:rFonts w:hint="eastAsia"/>
          <w:szCs w:val="21"/>
        </w:rPr>
        <w:t>以下数据仅训练集提供。</w:t>
      </w:r>
      <w:r w:rsidR="006332D8">
        <w:rPr>
          <w:rFonts w:hint="eastAsia"/>
          <w:szCs w:val="21"/>
        </w:rPr>
        <w:t>文件名：</w:t>
      </w:r>
      <w:r w:rsidR="002C3787" w:rsidRPr="002C3787">
        <w:rPr>
          <w:szCs w:val="21"/>
        </w:rPr>
        <w:t>train.csv</w:t>
      </w:r>
    </w:p>
    <w:p w14:paraId="3AB229F3" w14:textId="77777777" w:rsidR="00CD413E" w:rsidRPr="00CD413E" w:rsidRDefault="00CD413E" w:rsidP="00CD413E"/>
    <w:tbl>
      <w:tblPr>
        <w:tblStyle w:val="TableGrid"/>
        <w:tblW w:w="8787" w:type="dxa"/>
        <w:tblLook w:val="04A0" w:firstRow="1" w:lastRow="0" w:firstColumn="1" w:lastColumn="0" w:noHBand="0" w:noVBand="1"/>
      </w:tblPr>
      <w:tblGrid>
        <w:gridCol w:w="1242"/>
        <w:gridCol w:w="1985"/>
        <w:gridCol w:w="1560"/>
        <w:gridCol w:w="4000"/>
      </w:tblGrid>
      <w:tr w:rsidR="00CD413E" w:rsidRPr="005B201F" w14:paraId="69EBED7C" w14:textId="77777777" w:rsidTr="00303900">
        <w:trPr>
          <w:trHeight w:val="270"/>
        </w:trPr>
        <w:tc>
          <w:tcPr>
            <w:tcW w:w="1242" w:type="dxa"/>
            <w:noWrap/>
            <w:hideMark/>
          </w:tcPr>
          <w:p w14:paraId="60002A17" w14:textId="77777777"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14:paraId="015B93E5" w14:textId="77777777"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14:paraId="31455C02" w14:textId="77777777"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14:paraId="4CE78BD3" w14:textId="77777777"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CD413E" w:rsidRPr="005B201F" w14:paraId="27904D09" w14:textId="77777777" w:rsidTr="00303900">
        <w:trPr>
          <w:trHeight w:val="270"/>
        </w:trPr>
        <w:tc>
          <w:tcPr>
            <w:tcW w:w="1242" w:type="dxa"/>
            <w:shd w:val="clear" w:color="auto" w:fill="BFBFBF" w:themeFill="background1" w:themeFillShade="BF"/>
            <w:noWrap/>
            <w:hideMark/>
          </w:tcPr>
          <w:p w14:paraId="1B02AFAD"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14:paraId="511A3C77"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14:paraId="768E790B"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14:paraId="52C696B4"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r w:rsidR="00CD413E" w:rsidRPr="005B201F" w14:paraId="5459D9DD" w14:textId="77777777" w:rsidTr="00303900">
        <w:trPr>
          <w:trHeight w:val="270"/>
        </w:trPr>
        <w:tc>
          <w:tcPr>
            <w:tcW w:w="1242" w:type="dxa"/>
            <w:noWrap/>
            <w:hideMark/>
          </w:tcPr>
          <w:p w14:paraId="65E81D58"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TARGET</w:t>
            </w:r>
          </w:p>
        </w:tc>
        <w:tc>
          <w:tcPr>
            <w:tcW w:w="1985" w:type="dxa"/>
            <w:noWrap/>
            <w:hideMark/>
          </w:tcPr>
          <w:p w14:paraId="14BAB953"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varchar2(2)</w:t>
            </w:r>
          </w:p>
        </w:tc>
        <w:tc>
          <w:tcPr>
            <w:tcW w:w="1560" w:type="dxa"/>
            <w:noWrap/>
            <w:hideMark/>
          </w:tcPr>
          <w:p w14:paraId="5A645E65" w14:textId="77777777" w:rsidR="00CD413E" w:rsidRPr="005B201F" w:rsidRDefault="000824EF" w:rsidP="003039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目标标签</w:t>
            </w:r>
          </w:p>
        </w:tc>
        <w:tc>
          <w:tcPr>
            <w:tcW w:w="4000" w:type="dxa"/>
            <w:hideMark/>
          </w:tcPr>
          <w:p w14:paraId="57864033"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1停业，0</w:t>
            </w:r>
            <w:r w:rsidR="000824EF">
              <w:rPr>
                <w:rFonts w:ascii="宋体" w:eastAsia="宋体" w:hAnsi="宋体" w:cs="宋体" w:hint="eastAsia"/>
                <w:color w:val="000000"/>
                <w:kern w:val="0"/>
                <w:szCs w:val="21"/>
              </w:rPr>
              <w:t>正常。评测</w:t>
            </w:r>
            <w:r w:rsidRPr="005B201F">
              <w:rPr>
                <w:rFonts w:ascii="宋体" w:eastAsia="宋体" w:hAnsi="宋体" w:cs="宋体" w:hint="eastAsia"/>
                <w:color w:val="000000"/>
                <w:kern w:val="0"/>
                <w:szCs w:val="21"/>
              </w:rPr>
              <w:t>数据无该字段</w:t>
            </w:r>
          </w:p>
        </w:tc>
      </w:tr>
    </w:tbl>
    <w:p w14:paraId="1607DE5C" w14:textId="77777777" w:rsidR="00737AB5" w:rsidRDefault="00737AB5" w:rsidP="00737AB5">
      <w:pPr>
        <w:spacing w:line="360" w:lineRule="auto"/>
        <w:ind w:firstLineChars="200" w:firstLine="480"/>
        <w:rPr>
          <w:sz w:val="24"/>
          <w:szCs w:val="24"/>
        </w:rPr>
      </w:pPr>
    </w:p>
    <w:p w14:paraId="46EA388D" w14:textId="77777777" w:rsidR="00737AB5" w:rsidRPr="005B201F" w:rsidRDefault="00737AB5" w:rsidP="005B201F">
      <w:pPr>
        <w:spacing w:line="360" w:lineRule="auto"/>
        <w:ind w:firstLineChars="200" w:firstLine="420"/>
        <w:rPr>
          <w:szCs w:val="21"/>
        </w:rPr>
      </w:pPr>
      <w:r w:rsidRPr="005B201F">
        <w:rPr>
          <w:rFonts w:hint="eastAsia"/>
          <w:szCs w:val="21"/>
        </w:rPr>
        <w:t>以下为评测数据。</w:t>
      </w:r>
      <w:r w:rsidR="006332D8">
        <w:rPr>
          <w:rFonts w:hint="eastAsia"/>
          <w:szCs w:val="21"/>
        </w:rPr>
        <w:t>文件名：</w:t>
      </w:r>
      <w:r w:rsidR="002C3787" w:rsidRPr="002C3787">
        <w:rPr>
          <w:szCs w:val="21"/>
        </w:rPr>
        <w:t>evaluation_public.csv</w:t>
      </w:r>
    </w:p>
    <w:tbl>
      <w:tblPr>
        <w:tblStyle w:val="TableGrid"/>
        <w:tblW w:w="8787" w:type="dxa"/>
        <w:tblLook w:val="04A0" w:firstRow="1" w:lastRow="0" w:firstColumn="1" w:lastColumn="0" w:noHBand="0" w:noVBand="1"/>
      </w:tblPr>
      <w:tblGrid>
        <w:gridCol w:w="1242"/>
        <w:gridCol w:w="1985"/>
        <w:gridCol w:w="1560"/>
        <w:gridCol w:w="4000"/>
      </w:tblGrid>
      <w:tr w:rsidR="00737AB5" w:rsidRPr="005B201F" w14:paraId="4F84B3E5" w14:textId="77777777" w:rsidTr="00303900">
        <w:trPr>
          <w:trHeight w:val="270"/>
        </w:trPr>
        <w:tc>
          <w:tcPr>
            <w:tcW w:w="1242" w:type="dxa"/>
            <w:noWrap/>
            <w:hideMark/>
          </w:tcPr>
          <w:p w14:paraId="22885DDA" w14:textId="77777777"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14:paraId="64854BDC" w14:textId="77777777"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14:paraId="68BC24B1" w14:textId="77777777"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14:paraId="14D8781D" w14:textId="77777777"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737AB5" w:rsidRPr="005B201F" w14:paraId="155367F3" w14:textId="77777777" w:rsidTr="00303900">
        <w:trPr>
          <w:trHeight w:val="270"/>
        </w:trPr>
        <w:tc>
          <w:tcPr>
            <w:tcW w:w="1242" w:type="dxa"/>
            <w:shd w:val="clear" w:color="auto" w:fill="BFBFBF" w:themeFill="background1" w:themeFillShade="BF"/>
            <w:noWrap/>
            <w:hideMark/>
          </w:tcPr>
          <w:p w14:paraId="30F63D59" w14:textId="77777777"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14:paraId="719C3B0C" w14:textId="77777777"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14:paraId="119232A6" w14:textId="77777777"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14:paraId="30ADC460" w14:textId="77777777"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bl>
    <w:p w14:paraId="3BC79D49" w14:textId="77777777" w:rsidR="00737AB5" w:rsidRPr="00737AB5" w:rsidRDefault="00737AB5" w:rsidP="007542CF">
      <w:pPr>
        <w:spacing w:line="360" w:lineRule="auto"/>
        <w:ind w:firstLineChars="200" w:firstLine="480"/>
        <w:rPr>
          <w:sz w:val="24"/>
          <w:szCs w:val="24"/>
        </w:rPr>
      </w:pPr>
    </w:p>
    <w:p w14:paraId="73E9C259" w14:textId="77777777" w:rsidR="00CD413E" w:rsidRDefault="00CD413E" w:rsidP="00CD413E">
      <w:pPr>
        <w:pStyle w:val="Heading2"/>
        <w:spacing w:before="0" w:after="0" w:line="415" w:lineRule="auto"/>
        <w:rPr>
          <w:sz w:val="24"/>
          <w:szCs w:val="24"/>
        </w:rPr>
      </w:pPr>
      <w:r>
        <w:rPr>
          <w:rFonts w:hint="eastAsia"/>
          <w:sz w:val="24"/>
          <w:szCs w:val="24"/>
        </w:rPr>
        <w:t>2.3</w:t>
      </w:r>
      <w:r>
        <w:rPr>
          <w:rFonts w:hint="eastAsia"/>
          <w:sz w:val="24"/>
          <w:szCs w:val="24"/>
        </w:rPr>
        <w:t>训练及测试数据</w:t>
      </w:r>
    </w:p>
    <w:p w14:paraId="69D1BF73" w14:textId="77777777" w:rsidR="00CD413E" w:rsidRPr="005B201F" w:rsidRDefault="00CD413E" w:rsidP="005B201F">
      <w:pPr>
        <w:spacing w:line="360" w:lineRule="auto"/>
        <w:ind w:firstLineChars="200" w:firstLine="420"/>
        <w:rPr>
          <w:szCs w:val="21"/>
        </w:rPr>
      </w:pPr>
      <w:r w:rsidRPr="005B201F">
        <w:rPr>
          <w:rFonts w:hint="eastAsia"/>
          <w:szCs w:val="21"/>
        </w:rPr>
        <w:t>以下数据训练集和评测集格式相同。</w:t>
      </w:r>
      <w:r w:rsidR="00815756">
        <w:rPr>
          <w:rFonts w:hint="eastAsia"/>
          <w:szCs w:val="21"/>
        </w:rPr>
        <w:t>参赛者通过</w:t>
      </w:r>
      <w:r w:rsidR="00815756">
        <w:rPr>
          <w:rFonts w:hint="eastAsia"/>
          <w:szCs w:val="21"/>
        </w:rPr>
        <w:t>EID</w:t>
      </w:r>
      <w:r w:rsidR="00815756">
        <w:rPr>
          <w:rFonts w:hint="eastAsia"/>
          <w:szCs w:val="21"/>
        </w:rPr>
        <w:t>关联，自行匹配分离出训练</w:t>
      </w:r>
      <w:r w:rsidR="00DD5450">
        <w:rPr>
          <w:rFonts w:hint="eastAsia"/>
          <w:szCs w:val="21"/>
        </w:rPr>
        <w:t>用</w:t>
      </w:r>
      <w:r w:rsidR="00815756">
        <w:rPr>
          <w:rFonts w:hint="eastAsia"/>
          <w:szCs w:val="21"/>
        </w:rPr>
        <w:t>数据和评测</w:t>
      </w:r>
      <w:r w:rsidR="00DD5450">
        <w:rPr>
          <w:rFonts w:hint="eastAsia"/>
          <w:szCs w:val="21"/>
        </w:rPr>
        <w:t>用</w:t>
      </w:r>
      <w:r w:rsidR="00815756">
        <w:rPr>
          <w:rFonts w:hint="eastAsia"/>
          <w:szCs w:val="21"/>
        </w:rPr>
        <w:t>数据。</w:t>
      </w:r>
    </w:p>
    <w:p w14:paraId="2EAA8701" w14:textId="77777777" w:rsidR="00810DC4" w:rsidRPr="006618DB" w:rsidRDefault="00CD413E" w:rsidP="006618DB">
      <w:pPr>
        <w:pStyle w:val="Heading3"/>
        <w:spacing w:before="0" w:after="0" w:line="360" w:lineRule="auto"/>
        <w:rPr>
          <w:sz w:val="24"/>
          <w:szCs w:val="24"/>
        </w:rPr>
      </w:pPr>
      <w:r>
        <w:rPr>
          <w:rFonts w:hint="eastAsia"/>
          <w:sz w:val="24"/>
          <w:szCs w:val="24"/>
        </w:rPr>
        <w:t>2.3</w:t>
      </w:r>
      <w:r w:rsidR="00810DC4" w:rsidRPr="006618DB">
        <w:rPr>
          <w:rFonts w:hint="eastAsia"/>
          <w:sz w:val="24"/>
          <w:szCs w:val="24"/>
        </w:rPr>
        <w:t xml:space="preserve">.1 </w:t>
      </w:r>
      <w:r w:rsidR="00810DC4" w:rsidRPr="006618DB">
        <w:rPr>
          <w:rFonts w:hint="eastAsia"/>
          <w:sz w:val="24"/>
          <w:szCs w:val="24"/>
        </w:rPr>
        <w:t>企业基本信息数据</w:t>
      </w:r>
      <w:r w:rsidR="00D218AC" w:rsidRPr="00D218AC">
        <w:rPr>
          <w:sz w:val="24"/>
          <w:szCs w:val="24"/>
        </w:rPr>
        <w:t>1entbase.csv</w:t>
      </w:r>
    </w:p>
    <w:p w14:paraId="5F09FE3D" w14:textId="77777777" w:rsidR="00CD413E" w:rsidRPr="005B201F" w:rsidRDefault="00CD413E" w:rsidP="005B201F">
      <w:pPr>
        <w:spacing w:line="360" w:lineRule="auto"/>
        <w:ind w:firstLineChars="200" w:firstLine="420"/>
        <w:rPr>
          <w:szCs w:val="21"/>
        </w:rPr>
      </w:pPr>
      <w:r w:rsidRPr="005B201F">
        <w:rPr>
          <w:rFonts w:hint="eastAsia"/>
          <w:szCs w:val="21"/>
        </w:rPr>
        <w:t>所有数据表中，灰色底纹的字段为主键列</w:t>
      </w:r>
    </w:p>
    <w:p w14:paraId="1D6B51F0" w14:textId="77777777" w:rsidR="00810DC4" w:rsidRPr="00CD413E" w:rsidRDefault="00810DC4" w:rsidP="00810DC4"/>
    <w:tbl>
      <w:tblPr>
        <w:tblStyle w:val="TableGrid"/>
        <w:tblW w:w="8787" w:type="dxa"/>
        <w:tblLook w:val="04A0" w:firstRow="1" w:lastRow="0" w:firstColumn="1" w:lastColumn="0" w:noHBand="0" w:noVBand="1"/>
      </w:tblPr>
      <w:tblGrid>
        <w:gridCol w:w="1242"/>
        <w:gridCol w:w="1985"/>
        <w:gridCol w:w="1560"/>
        <w:gridCol w:w="4000"/>
      </w:tblGrid>
      <w:tr w:rsidR="00810DC4" w:rsidRPr="00845BC6" w14:paraId="31EC4558" w14:textId="77777777" w:rsidTr="00810DC4">
        <w:trPr>
          <w:trHeight w:val="270"/>
        </w:trPr>
        <w:tc>
          <w:tcPr>
            <w:tcW w:w="1242" w:type="dxa"/>
            <w:noWrap/>
            <w:hideMark/>
          </w:tcPr>
          <w:p w14:paraId="39332D9E" w14:textId="77777777"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14:paraId="7B69E089" w14:textId="77777777"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14:paraId="27D7D551" w14:textId="77777777"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14:paraId="1E1F4D7C" w14:textId="77777777"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810DC4" w:rsidRPr="00845BC6" w14:paraId="10A93A29" w14:textId="77777777" w:rsidTr="003E4E96">
        <w:trPr>
          <w:trHeight w:val="270"/>
        </w:trPr>
        <w:tc>
          <w:tcPr>
            <w:tcW w:w="1242" w:type="dxa"/>
            <w:shd w:val="clear" w:color="auto" w:fill="BFBFBF" w:themeFill="background1" w:themeFillShade="BF"/>
            <w:noWrap/>
            <w:hideMark/>
          </w:tcPr>
          <w:p w14:paraId="502D1CC1"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14:paraId="6DB50582"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14:paraId="54A12D8F"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14:paraId="465D9EFD"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810DC4" w:rsidRPr="00845BC6" w14:paraId="149BD845" w14:textId="77777777" w:rsidTr="00810DC4">
        <w:trPr>
          <w:trHeight w:val="270"/>
        </w:trPr>
        <w:tc>
          <w:tcPr>
            <w:tcW w:w="1242" w:type="dxa"/>
            <w:noWrap/>
            <w:hideMark/>
          </w:tcPr>
          <w:p w14:paraId="47290019"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RGYEAR</w:t>
            </w:r>
          </w:p>
        </w:tc>
        <w:tc>
          <w:tcPr>
            <w:tcW w:w="1985" w:type="dxa"/>
            <w:noWrap/>
            <w:hideMark/>
          </w:tcPr>
          <w:p w14:paraId="0AF5AAAF"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varchar2(4)</w:t>
            </w:r>
          </w:p>
        </w:tc>
        <w:tc>
          <w:tcPr>
            <w:tcW w:w="1560" w:type="dxa"/>
            <w:noWrap/>
            <w:hideMark/>
          </w:tcPr>
          <w:p w14:paraId="0DA1A8C2"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成立年度</w:t>
            </w:r>
          </w:p>
        </w:tc>
        <w:tc>
          <w:tcPr>
            <w:tcW w:w="4000" w:type="dxa"/>
            <w:hideMark/>
          </w:tcPr>
          <w:p w14:paraId="0DD3E243"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5793CEEE" w14:textId="77777777" w:rsidTr="00810DC4">
        <w:trPr>
          <w:trHeight w:val="270"/>
        </w:trPr>
        <w:tc>
          <w:tcPr>
            <w:tcW w:w="1242" w:type="dxa"/>
            <w:noWrap/>
            <w:hideMark/>
          </w:tcPr>
          <w:p w14:paraId="39C47DD3"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HY</w:t>
            </w:r>
          </w:p>
        </w:tc>
        <w:tc>
          <w:tcPr>
            <w:tcW w:w="1985" w:type="dxa"/>
            <w:noWrap/>
            <w:hideMark/>
          </w:tcPr>
          <w:p w14:paraId="421BC851"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14:paraId="3EE09BE6"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行业大类</w:t>
            </w:r>
          </w:p>
        </w:tc>
        <w:tc>
          <w:tcPr>
            <w:tcW w:w="4000" w:type="dxa"/>
            <w:hideMark/>
          </w:tcPr>
          <w:p w14:paraId="49C9A38A"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34B64899" w14:textId="77777777" w:rsidTr="00810DC4">
        <w:trPr>
          <w:trHeight w:val="270"/>
        </w:trPr>
        <w:tc>
          <w:tcPr>
            <w:tcW w:w="1242" w:type="dxa"/>
            <w:noWrap/>
            <w:hideMark/>
          </w:tcPr>
          <w:p w14:paraId="5C766C95"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ZCZB</w:t>
            </w:r>
          </w:p>
        </w:tc>
        <w:tc>
          <w:tcPr>
            <w:tcW w:w="1985" w:type="dxa"/>
            <w:noWrap/>
            <w:hideMark/>
          </w:tcPr>
          <w:p w14:paraId="46306E17"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4AFC39A7"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注册资本</w:t>
            </w:r>
          </w:p>
        </w:tc>
        <w:tc>
          <w:tcPr>
            <w:tcW w:w="4000" w:type="dxa"/>
            <w:hideMark/>
          </w:tcPr>
          <w:p w14:paraId="493C9894"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人民币：万元</w:t>
            </w:r>
            <w:r w:rsidR="000C2294" w:rsidRPr="00845BC6">
              <w:rPr>
                <w:rFonts w:ascii="宋体" w:eastAsia="宋体" w:hAnsi="宋体" w:cs="宋体" w:hint="eastAsia"/>
                <w:color w:val="000000"/>
                <w:kern w:val="0"/>
                <w:szCs w:val="21"/>
              </w:rPr>
              <w:t>。已取整</w:t>
            </w:r>
          </w:p>
        </w:tc>
      </w:tr>
      <w:tr w:rsidR="00810DC4" w:rsidRPr="00845BC6" w14:paraId="0714085A" w14:textId="77777777" w:rsidTr="000C2294">
        <w:trPr>
          <w:trHeight w:val="440"/>
        </w:trPr>
        <w:tc>
          <w:tcPr>
            <w:tcW w:w="1242" w:type="dxa"/>
            <w:noWrap/>
            <w:hideMark/>
          </w:tcPr>
          <w:p w14:paraId="500BDF76"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ETYPE</w:t>
            </w:r>
          </w:p>
        </w:tc>
        <w:tc>
          <w:tcPr>
            <w:tcW w:w="1985" w:type="dxa"/>
            <w:noWrap/>
            <w:hideMark/>
          </w:tcPr>
          <w:p w14:paraId="72888F73"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14:paraId="7BF429F5"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企业类型</w:t>
            </w:r>
          </w:p>
        </w:tc>
        <w:tc>
          <w:tcPr>
            <w:tcW w:w="4000" w:type="dxa"/>
            <w:hideMark/>
          </w:tcPr>
          <w:p w14:paraId="60FA8D85"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3F47B3FB" w14:textId="77777777" w:rsidTr="00810DC4">
        <w:trPr>
          <w:trHeight w:val="270"/>
        </w:trPr>
        <w:tc>
          <w:tcPr>
            <w:tcW w:w="1242" w:type="dxa"/>
            <w:noWrap/>
            <w:hideMark/>
          </w:tcPr>
          <w:p w14:paraId="269120CA"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MPNUM</w:t>
            </w:r>
          </w:p>
        </w:tc>
        <w:tc>
          <w:tcPr>
            <w:tcW w:w="1985" w:type="dxa"/>
            <w:noWrap/>
            <w:hideMark/>
          </w:tcPr>
          <w:p w14:paraId="28A3B2C9"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2B0E94D9"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val="restart"/>
            <w:hideMark/>
          </w:tcPr>
          <w:p w14:paraId="69711BC7" w14:textId="77777777" w:rsidR="000C229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已经计算完成的身份指标。</w:t>
            </w:r>
          </w:p>
          <w:p w14:paraId="33437E0E"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空均意味着为0</w:t>
            </w:r>
          </w:p>
        </w:tc>
      </w:tr>
      <w:tr w:rsidR="00810DC4" w:rsidRPr="00845BC6" w14:paraId="5248F497" w14:textId="77777777" w:rsidTr="00CB464B">
        <w:trPr>
          <w:trHeight w:val="326"/>
        </w:trPr>
        <w:tc>
          <w:tcPr>
            <w:tcW w:w="1242" w:type="dxa"/>
            <w:noWrap/>
            <w:hideMark/>
          </w:tcPr>
          <w:p w14:paraId="3CD0764E"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INUM</w:t>
            </w:r>
          </w:p>
        </w:tc>
        <w:tc>
          <w:tcPr>
            <w:tcW w:w="1985" w:type="dxa"/>
            <w:noWrap/>
            <w:hideMark/>
          </w:tcPr>
          <w:p w14:paraId="24576B2D"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48B752D9"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14:paraId="3BF21CD5"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021228A4" w14:textId="77777777" w:rsidTr="00810DC4">
        <w:trPr>
          <w:trHeight w:val="270"/>
        </w:trPr>
        <w:tc>
          <w:tcPr>
            <w:tcW w:w="1242" w:type="dxa"/>
            <w:noWrap/>
            <w:hideMark/>
          </w:tcPr>
          <w:p w14:paraId="53DC1D32"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FINZB</w:t>
            </w:r>
          </w:p>
        </w:tc>
        <w:tc>
          <w:tcPr>
            <w:tcW w:w="1985" w:type="dxa"/>
            <w:noWrap/>
            <w:hideMark/>
          </w:tcPr>
          <w:p w14:paraId="3E58E6EC"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739FCAD1"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14:paraId="5434A105"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3D3E0484" w14:textId="77777777" w:rsidTr="00810DC4">
        <w:trPr>
          <w:trHeight w:val="270"/>
        </w:trPr>
        <w:tc>
          <w:tcPr>
            <w:tcW w:w="1242" w:type="dxa"/>
            <w:noWrap/>
            <w:hideMark/>
          </w:tcPr>
          <w:p w14:paraId="0DADDDAB"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FSTINUM</w:t>
            </w:r>
          </w:p>
        </w:tc>
        <w:tc>
          <w:tcPr>
            <w:tcW w:w="1985" w:type="dxa"/>
            <w:noWrap/>
            <w:hideMark/>
          </w:tcPr>
          <w:p w14:paraId="621DA48A"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263E348D"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14:paraId="3B72C6B6"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313FDE9C" w14:textId="77777777" w:rsidTr="00810DC4">
        <w:trPr>
          <w:trHeight w:val="270"/>
        </w:trPr>
        <w:tc>
          <w:tcPr>
            <w:tcW w:w="1242" w:type="dxa"/>
            <w:noWrap/>
            <w:hideMark/>
          </w:tcPr>
          <w:p w14:paraId="0F4011F9"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TZINUM</w:t>
            </w:r>
          </w:p>
        </w:tc>
        <w:tc>
          <w:tcPr>
            <w:tcW w:w="1985" w:type="dxa"/>
            <w:noWrap/>
            <w:hideMark/>
          </w:tcPr>
          <w:p w14:paraId="27FE4504"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60AA6FD6"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14:paraId="0591463A" w14:textId="77777777" w:rsidR="00810DC4" w:rsidRPr="00845BC6" w:rsidRDefault="00810DC4" w:rsidP="00810DC4">
            <w:pPr>
              <w:widowControl/>
              <w:jc w:val="left"/>
              <w:rPr>
                <w:rFonts w:ascii="宋体" w:eastAsia="宋体" w:hAnsi="宋体" w:cs="宋体"/>
                <w:color w:val="000000"/>
                <w:kern w:val="0"/>
                <w:szCs w:val="21"/>
              </w:rPr>
            </w:pPr>
          </w:p>
        </w:tc>
      </w:tr>
    </w:tbl>
    <w:p w14:paraId="7A4BE1B5" w14:textId="77777777" w:rsidR="000415AB" w:rsidRDefault="000415AB" w:rsidP="000415AB"/>
    <w:p w14:paraId="4C1ED131" w14:textId="77777777" w:rsidR="005610B8" w:rsidRPr="006618DB" w:rsidRDefault="00A93469" w:rsidP="005610B8">
      <w:pPr>
        <w:pStyle w:val="Heading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.2</w:t>
      </w:r>
      <w:r w:rsidR="005610B8" w:rsidRPr="006618DB">
        <w:rPr>
          <w:rFonts w:hint="eastAsia"/>
          <w:sz w:val="24"/>
          <w:szCs w:val="24"/>
        </w:rPr>
        <w:t xml:space="preserve"> </w:t>
      </w:r>
      <w:r>
        <w:rPr>
          <w:rFonts w:hint="eastAsia"/>
          <w:sz w:val="24"/>
          <w:szCs w:val="24"/>
        </w:rPr>
        <w:t>变更</w:t>
      </w:r>
      <w:r w:rsidR="005610B8" w:rsidRPr="006618DB">
        <w:rPr>
          <w:rFonts w:hint="eastAsia"/>
          <w:sz w:val="24"/>
          <w:szCs w:val="24"/>
        </w:rPr>
        <w:t>数据</w:t>
      </w:r>
      <w:r w:rsidR="00D218AC" w:rsidRPr="00D218AC">
        <w:rPr>
          <w:sz w:val="24"/>
          <w:szCs w:val="24"/>
        </w:rPr>
        <w:t>2alter.csv</w:t>
      </w:r>
    </w:p>
    <w:tbl>
      <w:tblPr>
        <w:tblStyle w:val="TableGrid"/>
        <w:tblW w:w="8787" w:type="dxa"/>
        <w:tblLook w:val="04A0" w:firstRow="1" w:lastRow="0" w:firstColumn="1" w:lastColumn="0" w:noHBand="0" w:noVBand="1"/>
      </w:tblPr>
      <w:tblGrid>
        <w:gridCol w:w="1242"/>
        <w:gridCol w:w="1985"/>
        <w:gridCol w:w="1560"/>
        <w:gridCol w:w="4000"/>
      </w:tblGrid>
      <w:tr w:rsidR="000A1A74" w:rsidRPr="00845BC6" w14:paraId="0A431640" w14:textId="77777777" w:rsidTr="003F2426">
        <w:trPr>
          <w:trHeight w:val="270"/>
        </w:trPr>
        <w:tc>
          <w:tcPr>
            <w:tcW w:w="1242" w:type="dxa"/>
            <w:noWrap/>
            <w:hideMark/>
          </w:tcPr>
          <w:p w14:paraId="554C2921" w14:textId="77777777"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14:paraId="65D2B924" w14:textId="77777777"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14:paraId="60159855" w14:textId="77777777"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14:paraId="3781D131" w14:textId="77777777"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0A1A74" w:rsidRPr="00845BC6" w14:paraId="72BA7D62" w14:textId="77777777" w:rsidTr="003F2426">
        <w:trPr>
          <w:trHeight w:val="270"/>
        </w:trPr>
        <w:tc>
          <w:tcPr>
            <w:tcW w:w="1242" w:type="dxa"/>
            <w:shd w:val="clear" w:color="auto" w:fill="BFBFBF" w:themeFill="background1" w:themeFillShade="BF"/>
            <w:noWrap/>
            <w:hideMark/>
          </w:tcPr>
          <w:p w14:paraId="4AB959BC" w14:textId="77777777"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14:paraId="43B45BE3" w14:textId="77777777"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14:paraId="7935DE17" w14:textId="77777777"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14:paraId="22961543" w14:textId="77777777"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0A1A74" w:rsidRPr="00845BC6" w14:paraId="4C6EE49E" w14:textId="77777777" w:rsidTr="004512C2">
        <w:trPr>
          <w:trHeight w:val="270"/>
        </w:trPr>
        <w:tc>
          <w:tcPr>
            <w:tcW w:w="1242" w:type="dxa"/>
            <w:shd w:val="clear" w:color="auto" w:fill="BFBFBF" w:themeFill="background1" w:themeFillShade="BF"/>
            <w:noWrap/>
            <w:vAlign w:val="bottom"/>
            <w:hideMark/>
          </w:tcPr>
          <w:p w14:paraId="776914D4"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ALTERNO</w:t>
            </w:r>
          </w:p>
        </w:tc>
        <w:tc>
          <w:tcPr>
            <w:tcW w:w="1985" w:type="dxa"/>
            <w:shd w:val="clear" w:color="auto" w:fill="BFBFBF" w:themeFill="background1" w:themeFillShade="BF"/>
            <w:noWrap/>
            <w:vAlign w:val="bottom"/>
            <w:hideMark/>
          </w:tcPr>
          <w:p w14:paraId="15510F84"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14:paraId="61CCF03A"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变更事项代码</w:t>
            </w:r>
          </w:p>
        </w:tc>
        <w:tc>
          <w:tcPr>
            <w:tcW w:w="4000" w:type="dxa"/>
            <w:shd w:val="clear" w:color="auto" w:fill="BFBFBF" w:themeFill="background1" w:themeFillShade="BF"/>
            <w:vAlign w:val="bottom"/>
            <w:hideMark/>
          </w:tcPr>
          <w:p w14:paraId="0E28C088" w14:textId="77777777" w:rsidR="000A1A74" w:rsidRPr="00845BC6" w:rsidRDefault="000A1A74">
            <w:pPr>
              <w:rPr>
                <w:rFonts w:asciiTheme="minorEastAsia" w:hAnsiTheme="minorEastAsia" w:cs="宋体"/>
                <w:color w:val="000000"/>
                <w:szCs w:val="21"/>
              </w:rPr>
            </w:pPr>
          </w:p>
        </w:tc>
      </w:tr>
      <w:tr w:rsidR="000A1A74" w:rsidRPr="00845BC6" w14:paraId="7BCBE495" w14:textId="77777777" w:rsidTr="004512C2">
        <w:trPr>
          <w:trHeight w:val="270"/>
        </w:trPr>
        <w:tc>
          <w:tcPr>
            <w:tcW w:w="1242" w:type="dxa"/>
            <w:shd w:val="clear" w:color="auto" w:fill="BFBFBF" w:themeFill="background1" w:themeFillShade="BF"/>
            <w:noWrap/>
            <w:vAlign w:val="bottom"/>
            <w:hideMark/>
          </w:tcPr>
          <w:p w14:paraId="5545589D"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ALTDATE</w:t>
            </w:r>
          </w:p>
        </w:tc>
        <w:tc>
          <w:tcPr>
            <w:tcW w:w="1985" w:type="dxa"/>
            <w:shd w:val="clear" w:color="auto" w:fill="BFBFBF" w:themeFill="background1" w:themeFillShade="BF"/>
            <w:noWrap/>
            <w:vAlign w:val="bottom"/>
            <w:hideMark/>
          </w:tcPr>
          <w:p w14:paraId="6065695B"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560" w:type="dxa"/>
            <w:shd w:val="clear" w:color="auto" w:fill="BFBFBF" w:themeFill="background1" w:themeFillShade="BF"/>
            <w:noWrap/>
            <w:vAlign w:val="bottom"/>
            <w:hideMark/>
          </w:tcPr>
          <w:p w14:paraId="2D87BE99"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变更时间</w:t>
            </w:r>
          </w:p>
        </w:tc>
        <w:tc>
          <w:tcPr>
            <w:tcW w:w="4000" w:type="dxa"/>
            <w:shd w:val="clear" w:color="auto" w:fill="BFBFBF" w:themeFill="background1" w:themeFillShade="BF"/>
            <w:vAlign w:val="bottom"/>
            <w:hideMark/>
          </w:tcPr>
          <w:p w14:paraId="4BA7B4B2"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0A1A74" w:rsidRPr="00845BC6" w14:paraId="09C67507" w14:textId="77777777" w:rsidTr="00F008D7">
        <w:trPr>
          <w:trHeight w:val="270"/>
        </w:trPr>
        <w:tc>
          <w:tcPr>
            <w:tcW w:w="1242" w:type="dxa"/>
            <w:noWrap/>
            <w:vAlign w:val="bottom"/>
            <w:hideMark/>
          </w:tcPr>
          <w:p w14:paraId="580D12C0"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ALTBE</w:t>
            </w:r>
          </w:p>
        </w:tc>
        <w:tc>
          <w:tcPr>
            <w:tcW w:w="1985" w:type="dxa"/>
            <w:noWrap/>
            <w:vAlign w:val="bottom"/>
            <w:hideMark/>
          </w:tcPr>
          <w:p w14:paraId="08953BE0"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14:paraId="6026B7F8"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变更前</w:t>
            </w:r>
          </w:p>
        </w:tc>
        <w:tc>
          <w:tcPr>
            <w:tcW w:w="4000" w:type="dxa"/>
            <w:vMerge w:val="restart"/>
            <w:vAlign w:val="center"/>
            <w:hideMark/>
          </w:tcPr>
          <w:p w14:paraId="486C9CC1" w14:textId="77777777" w:rsidR="000A1A74" w:rsidRPr="00845BC6" w:rsidRDefault="000A1A74" w:rsidP="00F008D7">
            <w:pPr>
              <w:rPr>
                <w:rFonts w:asciiTheme="minorEastAsia" w:hAnsiTheme="minorEastAsia" w:cs="宋体"/>
                <w:color w:val="000000"/>
                <w:szCs w:val="21"/>
              </w:rPr>
            </w:pPr>
            <w:r w:rsidRPr="00845BC6">
              <w:rPr>
                <w:rFonts w:asciiTheme="minorEastAsia" w:hAnsiTheme="minorEastAsia" w:hint="eastAsia"/>
                <w:color w:val="000000"/>
                <w:szCs w:val="21"/>
              </w:rPr>
              <w:t>仅ALTNO 为“05”和“27”有数据</w:t>
            </w:r>
          </w:p>
        </w:tc>
      </w:tr>
      <w:tr w:rsidR="000A1A74" w:rsidRPr="00845BC6" w14:paraId="25FE3B02" w14:textId="77777777" w:rsidTr="007146AE">
        <w:trPr>
          <w:trHeight w:val="270"/>
        </w:trPr>
        <w:tc>
          <w:tcPr>
            <w:tcW w:w="1242" w:type="dxa"/>
            <w:noWrap/>
            <w:vAlign w:val="bottom"/>
            <w:hideMark/>
          </w:tcPr>
          <w:p w14:paraId="1D844A03"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ALTAF</w:t>
            </w:r>
          </w:p>
        </w:tc>
        <w:tc>
          <w:tcPr>
            <w:tcW w:w="1985" w:type="dxa"/>
            <w:noWrap/>
            <w:vAlign w:val="bottom"/>
            <w:hideMark/>
          </w:tcPr>
          <w:p w14:paraId="77181EF7"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14:paraId="7368EDAD"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变更后</w:t>
            </w:r>
          </w:p>
        </w:tc>
        <w:tc>
          <w:tcPr>
            <w:tcW w:w="4000" w:type="dxa"/>
            <w:vMerge/>
            <w:vAlign w:val="center"/>
            <w:hideMark/>
          </w:tcPr>
          <w:p w14:paraId="1B73011B" w14:textId="77777777" w:rsidR="000A1A74" w:rsidRPr="00845BC6" w:rsidRDefault="000A1A74">
            <w:pPr>
              <w:rPr>
                <w:rFonts w:asciiTheme="minorEastAsia" w:hAnsiTheme="minorEastAsia" w:cs="宋体"/>
                <w:color w:val="000000"/>
                <w:szCs w:val="21"/>
              </w:rPr>
            </w:pPr>
          </w:p>
        </w:tc>
      </w:tr>
    </w:tbl>
    <w:p w14:paraId="252A792B" w14:textId="77777777" w:rsidR="005610B8" w:rsidRPr="00963BF5" w:rsidRDefault="005610B8" w:rsidP="000415AB">
      <w:pPr>
        <w:rPr>
          <w:rFonts w:asciiTheme="minorEastAsia" w:hAnsiTheme="minorEastAsia"/>
        </w:rPr>
      </w:pPr>
    </w:p>
    <w:p w14:paraId="69773E5C" w14:textId="77777777" w:rsidR="005610B8" w:rsidRDefault="005610B8" w:rsidP="000415AB"/>
    <w:p w14:paraId="1EA0442A" w14:textId="77777777" w:rsidR="005610B8" w:rsidRPr="006618DB" w:rsidRDefault="005B201F" w:rsidP="005610B8">
      <w:pPr>
        <w:pStyle w:val="Heading3"/>
        <w:spacing w:before="0" w:after="0" w:line="360" w:lineRule="auto"/>
        <w:rPr>
          <w:sz w:val="24"/>
          <w:szCs w:val="24"/>
        </w:rPr>
      </w:pPr>
      <w:r>
        <w:rPr>
          <w:rFonts w:hint="eastAsia"/>
          <w:sz w:val="24"/>
          <w:szCs w:val="24"/>
        </w:rPr>
        <w:t>2.3</w:t>
      </w:r>
      <w:r w:rsidR="002A6C82">
        <w:rPr>
          <w:rFonts w:hint="eastAsia"/>
          <w:sz w:val="24"/>
          <w:szCs w:val="24"/>
        </w:rPr>
        <w:t>.3</w:t>
      </w:r>
      <w:r w:rsidR="005610B8" w:rsidRPr="006618DB">
        <w:rPr>
          <w:rFonts w:hint="eastAsia"/>
          <w:sz w:val="24"/>
          <w:szCs w:val="24"/>
        </w:rPr>
        <w:t xml:space="preserve"> </w:t>
      </w:r>
      <w:r w:rsidR="002A6C82">
        <w:rPr>
          <w:rFonts w:hint="eastAsia"/>
          <w:sz w:val="24"/>
          <w:szCs w:val="24"/>
        </w:rPr>
        <w:t>分支机构</w:t>
      </w:r>
      <w:r w:rsidR="005610B8" w:rsidRPr="006618DB">
        <w:rPr>
          <w:rFonts w:hint="eastAsia"/>
          <w:sz w:val="24"/>
          <w:szCs w:val="24"/>
        </w:rPr>
        <w:t>数据</w:t>
      </w:r>
      <w:r w:rsidR="00D218AC" w:rsidRPr="00D218AC">
        <w:rPr>
          <w:sz w:val="24"/>
          <w:szCs w:val="24"/>
        </w:rPr>
        <w:t>3branch.csv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54"/>
        <w:gridCol w:w="1933"/>
        <w:gridCol w:w="3969"/>
      </w:tblGrid>
      <w:tr w:rsidR="002F6034" w:rsidRPr="00845BC6" w14:paraId="6BE12F71" w14:textId="77777777" w:rsidTr="002F6034">
        <w:trPr>
          <w:trHeight w:val="270"/>
        </w:trPr>
        <w:tc>
          <w:tcPr>
            <w:tcW w:w="1206" w:type="dxa"/>
            <w:shd w:val="clear" w:color="auto" w:fill="auto"/>
            <w:noWrap/>
            <w:vAlign w:val="bottom"/>
            <w:hideMark/>
          </w:tcPr>
          <w:p w14:paraId="0563B296" w14:textId="77777777"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54" w:type="dxa"/>
            <w:shd w:val="clear" w:color="auto" w:fill="auto"/>
            <w:noWrap/>
            <w:vAlign w:val="bottom"/>
            <w:hideMark/>
          </w:tcPr>
          <w:p w14:paraId="5CC6E83A" w14:textId="77777777"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33" w:type="dxa"/>
            <w:shd w:val="clear" w:color="auto" w:fill="auto"/>
            <w:noWrap/>
            <w:vAlign w:val="bottom"/>
            <w:hideMark/>
          </w:tcPr>
          <w:p w14:paraId="55C7DAB3" w14:textId="77777777"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6F1DF8DD" w14:textId="77777777"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2F6034" w:rsidRPr="00845BC6" w14:paraId="5B35C918" w14:textId="77777777" w:rsidTr="002F6034">
        <w:trPr>
          <w:trHeight w:val="270"/>
        </w:trPr>
        <w:tc>
          <w:tcPr>
            <w:tcW w:w="1206" w:type="dxa"/>
            <w:shd w:val="clear" w:color="000000" w:fill="D8D8D8"/>
            <w:noWrap/>
            <w:vAlign w:val="center"/>
            <w:hideMark/>
          </w:tcPr>
          <w:p w14:paraId="38E5F750"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54" w:type="dxa"/>
            <w:shd w:val="clear" w:color="000000" w:fill="D8D8D8"/>
            <w:noWrap/>
            <w:vAlign w:val="bottom"/>
            <w:hideMark/>
          </w:tcPr>
          <w:p w14:paraId="694D9C3D"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14:paraId="616FCABE"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14:paraId="18C1BB29"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2F6034" w:rsidRPr="00845BC6" w14:paraId="6F514ECD" w14:textId="77777777" w:rsidTr="002F6034">
        <w:trPr>
          <w:trHeight w:val="270"/>
        </w:trPr>
        <w:tc>
          <w:tcPr>
            <w:tcW w:w="1206" w:type="dxa"/>
            <w:shd w:val="clear" w:color="000000" w:fill="D8D8D8"/>
            <w:noWrap/>
            <w:vAlign w:val="center"/>
            <w:hideMark/>
          </w:tcPr>
          <w:p w14:paraId="39707636"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554" w:type="dxa"/>
            <w:shd w:val="clear" w:color="000000" w:fill="D8D8D8"/>
            <w:noWrap/>
            <w:vAlign w:val="bottom"/>
            <w:hideMark/>
          </w:tcPr>
          <w:p w14:paraId="2A73BCF3"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14:paraId="35248D1F"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分支ID</w:t>
            </w:r>
          </w:p>
        </w:tc>
        <w:tc>
          <w:tcPr>
            <w:tcW w:w="3969" w:type="dxa"/>
            <w:shd w:val="clear" w:color="000000" w:fill="D8D8D8"/>
            <w:noWrap/>
            <w:vAlign w:val="bottom"/>
            <w:hideMark/>
          </w:tcPr>
          <w:p w14:paraId="5646A5BE" w14:textId="77777777" w:rsidR="002F6034" w:rsidRPr="00845BC6" w:rsidRDefault="00F008D7"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分支唯一标识</w:t>
            </w:r>
          </w:p>
        </w:tc>
      </w:tr>
      <w:tr w:rsidR="002F6034" w:rsidRPr="00845BC6" w14:paraId="20F63CF2" w14:textId="77777777" w:rsidTr="002F6034">
        <w:trPr>
          <w:trHeight w:val="270"/>
        </w:trPr>
        <w:tc>
          <w:tcPr>
            <w:tcW w:w="1206" w:type="dxa"/>
            <w:shd w:val="clear" w:color="auto" w:fill="auto"/>
            <w:noWrap/>
            <w:vAlign w:val="center"/>
            <w:hideMark/>
          </w:tcPr>
          <w:p w14:paraId="1D48F414"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54" w:type="dxa"/>
            <w:shd w:val="clear" w:color="auto" w:fill="auto"/>
            <w:noWrap/>
            <w:vAlign w:val="bottom"/>
            <w:hideMark/>
          </w:tcPr>
          <w:p w14:paraId="12C8626F"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auto" w:fill="auto"/>
            <w:noWrap/>
            <w:vAlign w:val="bottom"/>
            <w:hideMark/>
          </w:tcPr>
          <w:p w14:paraId="2C74F486"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分支机构是否在同一个省</w:t>
            </w:r>
          </w:p>
        </w:tc>
        <w:tc>
          <w:tcPr>
            <w:tcW w:w="3969" w:type="dxa"/>
            <w:shd w:val="clear" w:color="auto" w:fill="auto"/>
            <w:noWrap/>
            <w:vAlign w:val="bottom"/>
            <w:hideMark/>
          </w:tcPr>
          <w:p w14:paraId="1DD57500"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2F6034" w:rsidRPr="00845BC6" w14:paraId="49E3AA61" w14:textId="77777777" w:rsidTr="002F6034">
        <w:trPr>
          <w:trHeight w:val="270"/>
        </w:trPr>
        <w:tc>
          <w:tcPr>
            <w:tcW w:w="1206" w:type="dxa"/>
            <w:shd w:val="clear" w:color="auto" w:fill="auto"/>
            <w:noWrap/>
            <w:vAlign w:val="center"/>
            <w:hideMark/>
          </w:tcPr>
          <w:p w14:paraId="218CCF61"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B_REYEAR</w:t>
            </w:r>
          </w:p>
        </w:tc>
        <w:tc>
          <w:tcPr>
            <w:tcW w:w="1554" w:type="dxa"/>
            <w:shd w:val="clear" w:color="auto" w:fill="auto"/>
            <w:noWrap/>
            <w:vAlign w:val="bottom"/>
            <w:hideMark/>
          </w:tcPr>
          <w:p w14:paraId="31FC904F"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14:paraId="4138F8E5"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分支成立年度</w:t>
            </w:r>
          </w:p>
        </w:tc>
        <w:tc>
          <w:tcPr>
            <w:tcW w:w="3969" w:type="dxa"/>
            <w:shd w:val="clear" w:color="auto" w:fill="auto"/>
            <w:noWrap/>
            <w:vAlign w:val="bottom"/>
            <w:hideMark/>
          </w:tcPr>
          <w:p w14:paraId="41B14CFF" w14:textId="77777777" w:rsidR="002F6034" w:rsidRPr="00845BC6" w:rsidRDefault="002F6034" w:rsidP="002F6034">
            <w:pPr>
              <w:widowControl/>
              <w:jc w:val="left"/>
              <w:rPr>
                <w:rFonts w:ascii="宋体" w:eastAsia="宋体" w:hAnsi="宋体" w:cs="宋体"/>
                <w:color w:val="000000"/>
                <w:kern w:val="0"/>
                <w:szCs w:val="21"/>
              </w:rPr>
            </w:pPr>
          </w:p>
        </w:tc>
      </w:tr>
      <w:tr w:rsidR="002F6034" w:rsidRPr="00845BC6" w14:paraId="4188E892" w14:textId="77777777" w:rsidTr="002F6034">
        <w:trPr>
          <w:trHeight w:val="270"/>
        </w:trPr>
        <w:tc>
          <w:tcPr>
            <w:tcW w:w="1206" w:type="dxa"/>
            <w:shd w:val="clear" w:color="auto" w:fill="auto"/>
            <w:noWrap/>
            <w:vAlign w:val="center"/>
            <w:hideMark/>
          </w:tcPr>
          <w:p w14:paraId="3E0C199D"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B_ENDYEAR</w:t>
            </w:r>
          </w:p>
        </w:tc>
        <w:tc>
          <w:tcPr>
            <w:tcW w:w="1554" w:type="dxa"/>
            <w:shd w:val="clear" w:color="auto" w:fill="auto"/>
            <w:noWrap/>
            <w:vAlign w:val="bottom"/>
            <w:hideMark/>
          </w:tcPr>
          <w:p w14:paraId="713F75B9"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14:paraId="2A94244F"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分支关停年度</w:t>
            </w:r>
          </w:p>
        </w:tc>
        <w:tc>
          <w:tcPr>
            <w:tcW w:w="3969" w:type="dxa"/>
            <w:shd w:val="clear" w:color="auto" w:fill="auto"/>
            <w:noWrap/>
            <w:vAlign w:val="bottom"/>
            <w:hideMark/>
          </w:tcPr>
          <w:p w14:paraId="1041A5F9"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空则为该分支机构仍然正常经营</w:t>
            </w:r>
          </w:p>
        </w:tc>
      </w:tr>
    </w:tbl>
    <w:p w14:paraId="3C4EFBD6" w14:textId="77777777" w:rsidR="005610B8" w:rsidRDefault="005610B8" w:rsidP="000415AB"/>
    <w:p w14:paraId="3D200F91" w14:textId="77777777" w:rsidR="005610B8" w:rsidRPr="006618DB" w:rsidRDefault="005B201F" w:rsidP="005610B8">
      <w:pPr>
        <w:pStyle w:val="Heading3"/>
        <w:spacing w:before="0" w:after="0" w:line="360" w:lineRule="auto"/>
        <w:rPr>
          <w:sz w:val="24"/>
          <w:szCs w:val="24"/>
        </w:rPr>
      </w:pPr>
      <w:r>
        <w:rPr>
          <w:rFonts w:hint="eastAsia"/>
          <w:sz w:val="24"/>
          <w:szCs w:val="24"/>
        </w:rPr>
        <w:t>2.3</w:t>
      </w:r>
      <w:r w:rsidR="0021438C">
        <w:rPr>
          <w:rFonts w:hint="eastAsia"/>
          <w:sz w:val="24"/>
          <w:szCs w:val="24"/>
        </w:rPr>
        <w:t>.4</w:t>
      </w:r>
      <w:r w:rsidR="005610B8" w:rsidRPr="006618DB">
        <w:rPr>
          <w:rFonts w:hint="eastAsia"/>
          <w:sz w:val="24"/>
          <w:szCs w:val="24"/>
        </w:rPr>
        <w:t xml:space="preserve"> </w:t>
      </w:r>
      <w:r w:rsidR="0021438C">
        <w:rPr>
          <w:rFonts w:hint="eastAsia"/>
          <w:sz w:val="24"/>
          <w:szCs w:val="24"/>
        </w:rPr>
        <w:t>投资</w:t>
      </w:r>
      <w:r w:rsidR="005610B8" w:rsidRPr="006618DB">
        <w:rPr>
          <w:rFonts w:hint="eastAsia"/>
          <w:sz w:val="24"/>
          <w:szCs w:val="24"/>
        </w:rPr>
        <w:t>数据</w:t>
      </w:r>
      <w:r w:rsidR="00D218AC" w:rsidRPr="00D218AC">
        <w:rPr>
          <w:sz w:val="24"/>
          <w:szCs w:val="24"/>
        </w:rPr>
        <w:t>4invest.csv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36"/>
        <w:gridCol w:w="1951"/>
        <w:gridCol w:w="3969"/>
      </w:tblGrid>
      <w:tr w:rsidR="00B818B2" w:rsidRPr="00845BC6" w14:paraId="5B2A7192" w14:textId="77777777" w:rsidTr="00C77D8C">
        <w:trPr>
          <w:trHeight w:val="270"/>
        </w:trPr>
        <w:tc>
          <w:tcPr>
            <w:tcW w:w="1206" w:type="dxa"/>
            <w:shd w:val="clear" w:color="auto" w:fill="auto"/>
            <w:noWrap/>
            <w:vAlign w:val="bottom"/>
            <w:hideMark/>
          </w:tcPr>
          <w:p w14:paraId="12020AD1" w14:textId="77777777"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36" w:type="dxa"/>
            <w:shd w:val="clear" w:color="auto" w:fill="auto"/>
            <w:noWrap/>
            <w:vAlign w:val="bottom"/>
            <w:hideMark/>
          </w:tcPr>
          <w:p w14:paraId="73659EEF" w14:textId="77777777"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51" w:type="dxa"/>
            <w:shd w:val="clear" w:color="auto" w:fill="auto"/>
            <w:noWrap/>
            <w:vAlign w:val="bottom"/>
            <w:hideMark/>
          </w:tcPr>
          <w:p w14:paraId="1C8F1AB5" w14:textId="77777777"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39004A2D" w14:textId="77777777"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B818B2" w:rsidRPr="00845BC6" w14:paraId="2C1A4534" w14:textId="77777777" w:rsidTr="00C77D8C">
        <w:trPr>
          <w:trHeight w:val="270"/>
        </w:trPr>
        <w:tc>
          <w:tcPr>
            <w:tcW w:w="1206" w:type="dxa"/>
            <w:shd w:val="clear" w:color="000000" w:fill="D8D8D8"/>
            <w:noWrap/>
            <w:vAlign w:val="center"/>
            <w:hideMark/>
          </w:tcPr>
          <w:p w14:paraId="0653C3FC"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36" w:type="dxa"/>
            <w:shd w:val="clear" w:color="000000" w:fill="D8D8D8"/>
            <w:noWrap/>
            <w:vAlign w:val="bottom"/>
            <w:hideMark/>
          </w:tcPr>
          <w:p w14:paraId="56925B22"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14:paraId="47BF1738"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14:paraId="08EAA074"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B818B2" w:rsidRPr="00845BC6" w14:paraId="537A0A87" w14:textId="77777777" w:rsidTr="00C77D8C">
        <w:trPr>
          <w:trHeight w:val="270"/>
        </w:trPr>
        <w:tc>
          <w:tcPr>
            <w:tcW w:w="1206" w:type="dxa"/>
            <w:shd w:val="clear" w:color="000000" w:fill="D8D8D8"/>
            <w:noWrap/>
            <w:vAlign w:val="center"/>
            <w:hideMark/>
          </w:tcPr>
          <w:p w14:paraId="06DDA52D"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BTEID</w:t>
            </w:r>
          </w:p>
        </w:tc>
        <w:tc>
          <w:tcPr>
            <w:tcW w:w="1536" w:type="dxa"/>
            <w:shd w:val="clear" w:color="000000" w:fill="D8D8D8"/>
            <w:noWrap/>
            <w:vAlign w:val="bottom"/>
            <w:hideMark/>
          </w:tcPr>
          <w:p w14:paraId="00165531"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14:paraId="73CEE1DC"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被投企业ID</w:t>
            </w:r>
          </w:p>
        </w:tc>
        <w:tc>
          <w:tcPr>
            <w:tcW w:w="3969" w:type="dxa"/>
            <w:shd w:val="clear" w:color="000000" w:fill="D8D8D8"/>
            <w:noWrap/>
            <w:vAlign w:val="bottom"/>
            <w:hideMark/>
          </w:tcPr>
          <w:p w14:paraId="62BBA371"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和EID共享ID</w:t>
            </w:r>
          </w:p>
        </w:tc>
      </w:tr>
      <w:tr w:rsidR="00B818B2" w:rsidRPr="00845BC6" w14:paraId="36F0278A" w14:textId="77777777" w:rsidTr="00C77D8C">
        <w:trPr>
          <w:trHeight w:val="270"/>
        </w:trPr>
        <w:tc>
          <w:tcPr>
            <w:tcW w:w="1206" w:type="dxa"/>
            <w:shd w:val="clear" w:color="auto" w:fill="auto"/>
            <w:noWrap/>
            <w:vAlign w:val="center"/>
            <w:hideMark/>
          </w:tcPr>
          <w:p w14:paraId="0BF2CD24"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36" w:type="dxa"/>
            <w:shd w:val="clear" w:color="auto" w:fill="auto"/>
            <w:noWrap/>
            <w:vAlign w:val="bottom"/>
            <w:hideMark/>
          </w:tcPr>
          <w:p w14:paraId="7CB4875C"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14:paraId="34B9D7D9"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被投企业是否在同一个省</w:t>
            </w:r>
          </w:p>
        </w:tc>
        <w:tc>
          <w:tcPr>
            <w:tcW w:w="3969" w:type="dxa"/>
            <w:shd w:val="clear" w:color="auto" w:fill="auto"/>
            <w:noWrap/>
            <w:vAlign w:val="bottom"/>
            <w:hideMark/>
          </w:tcPr>
          <w:p w14:paraId="589A6A62"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B818B2" w:rsidRPr="00845BC6" w14:paraId="079A6A69" w14:textId="77777777" w:rsidTr="00C77D8C">
        <w:trPr>
          <w:trHeight w:val="270"/>
        </w:trPr>
        <w:tc>
          <w:tcPr>
            <w:tcW w:w="1206" w:type="dxa"/>
            <w:shd w:val="clear" w:color="auto" w:fill="auto"/>
            <w:noWrap/>
            <w:vAlign w:val="center"/>
            <w:hideMark/>
          </w:tcPr>
          <w:p w14:paraId="3629AF3A"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BTBL</w:t>
            </w:r>
          </w:p>
        </w:tc>
        <w:tc>
          <w:tcPr>
            <w:tcW w:w="1536" w:type="dxa"/>
            <w:shd w:val="clear" w:color="auto" w:fill="auto"/>
            <w:noWrap/>
            <w:vAlign w:val="bottom"/>
            <w:hideMark/>
          </w:tcPr>
          <w:p w14:paraId="78341298"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951" w:type="dxa"/>
            <w:shd w:val="clear" w:color="auto" w:fill="auto"/>
            <w:noWrap/>
            <w:vAlign w:val="bottom"/>
            <w:hideMark/>
          </w:tcPr>
          <w:p w14:paraId="00BA38D9"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持股比例</w:t>
            </w:r>
          </w:p>
        </w:tc>
        <w:tc>
          <w:tcPr>
            <w:tcW w:w="3969" w:type="dxa"/>
            <w:shd w:val="clear" w:color="auto" w:fill="auto"/>
            <w:noWrap/>
            <w:vAlign w:val="bottom"/>
            <w:hideMark/>
          </w:tcPr>
          <w:p w14:paraId="03239867" w14:textId="77777777" w:rsidR="00B818B2" w:rsidRPr="00845BC6" w:rsidRDefault="00B818B2" w:rsidP="00B818B2">
            <w:pPr>
              <w:widowControl/>
              <w:jc w:val="left"/>
              <w:rPr>
                <w:rFonts w:ascii="宋体" w:eastAsia="宋体" w:hAnsi="宋体" w:cs="宋体"/>
                <w:color w:val="000000"/>
                <w:kern w:val="0"/>
                <w:szCs w:val="21"/>
              </w:rPr>
            </w:pPr>
          </w:p>
        </w:tc>
      </w:tr>
      <w:tr w:rsidR="00B818B2" w:rsidRPr="00845BC6" w14:paraId="00E61254" w14:textId="77777777" w:rsidTr="00C77D8C">
        <w:trPr>
          <w:trHeight w:val="270"/>
        </w:trPr>
        <w:tc>
          <w:tcPr>
            <w:tcW w:w="1206" w:type="dxa"/>
            <w:shd w:val="clear" w:color="auto" w:fill="auto"/>
            <w:noWrap/>
            <w:vAlign w:val="center"/>
            <w:hideMark/>
          </w:tcPr>
          <w:p w14:paraId="49F0E597"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BTYEAR</w:t>
            </w:r>
          </w:p>
        </w:tc>
        <w:tc>
          <w:tcPr>
            <w:tcW w:w="1536" w:type="dxa"/>
            <w:shd w:val="clear" w:color="auto" w:fill="auto"/>
            <w:noWrap/>
            <w:vAlign w:val="bottom"/>
            <w:hideMark/>
          </w:tcPr>
          <w:p w14:paraId="39A4C033"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14:paraId="006E25F2"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被投企业成立年度</w:t>
            </w:r>
          </w:p>
        </w:tc>
        <w:tc>
          <w:tcPr>
            <w:tcW w:w="3969" w:type="dxa"/>
            <w:shd w:val="clear" w:color="auto" w:fill="auto"/>
            <w:noWrap/>
            <w:vAlign w:val="bottom"/>
            <w:hideMark/>
          </w:tcPr>
          <w:p w14:paraId="1CB257FC" w14:textId="77777777" w:rsidR="00B818B2" w:rsidRPr="00845BC6" w:rsidRDefault="00B818B2" w:rsidP="00B818B2">
            <w:pPr>
              <w:widowControl/>
              <w:jc w:val="left"/>
              <w:rPr>
                <w:rFonts w:ascii="宋体" w:eastAsia="宋体" w:hAnsi="宋体" w:cs="宋体"/>
                <w:color w:val="000000"/>
                <w:kern w:val="0"/>
                <w:szCs w:val="21"/>
              </w:rPr>
            </w:pPr>
          </w:p>
        </w:tc>
      </w:tr>
      <w:tr w:rsidR="00B818B2" w:rsidRPr="00845BC6" w14:paraId="27EDB98B" w14:textId="77777777" w:rsidTr="00C77D8C">
        <w:trPr>
          <w:trHeight w:val="270"/>
        </w:trPr>
        <w:tc>
          <w:tcPr>
            <w:tcW w:w="1206" w:type="dxa"/>
            <w:shd w:val="clear" w:color="auto" w:fill="auto"/>
            <w:noWrap/>
            <w:vAlign w:val="center"/>
            <w:hideMark/>
          </w:tcPr>
          <w:p w14:paraId="1559CCD7"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BTENDYEAR</w:t>
            </w:r>
          </w:p>
        </w:tc>
        <w:tc>
          <w:tcPr>
            <w:tcW w:w="1536" w:type="dxa"/>
            <w:shd w:val="clear" w:color="auto" w:fill="auto"/>
            <w:noWrap/>
            <w:vAlign w:val="bottom"/>
            <w:hideMark/>
          </w:tcPr>
          <w:p w14:paraId="3114054C"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14:paraId="681C103F"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被投企业停业年度</w:t>
            </w:r>
          </w:p>
        </w:tc>
        <w:tc>
          <w:tcPr>
            <w:tcW w:w="3969" w:type="dxa"/>
            <w:shd w:val="clear" w:color="auto" w:fill="auto"/>
            <w:noWrap/>
            <w:vAlign w:val="bottom"/>
            <w:hideMark/>
          </w:tcPr>
          <w:p w14:paraId="17A82059"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空则为该被投企业仍然正常经营</w:t>
            </w:r>
          </w:p>
        </w:tc>
      </w:tr>
    </w:tbl>
    <w:p w14:paraId="65F3E0B6" w14:textId="77777777" w:rsidR="005610B8" w:rsidRDefault="005610B8" w:rsidP="000415AB"/>
    <w:p w14:paraId="58009070" w14:textId="77777777" w:rsidR="005610B8" w:rsidRPr="006618DB" w:rsidRDefault="005B201F" w:rsidP="005610B8">
      <w:pPr>
        <w:pStyle w:val="Heading3"/>
        <w:spacing w:before="0" w:after="0" w:line="360" w:lineRule="auto"/>
        <w:rPr>
          <w:sz w:val="24"/>
          <w:szCs w:val="24"/>
        </w:rPr>
      </w:pPr>
      <w:r>
        <w:rPr>
          <w:rFonts w:hint="eastAsia"/>
          <w:sz w:val="24"/>
          <w:szCs w:val="24"/>
        </w:rPr>
        <w:t>2.3</w:t>
      </w:r>
      <w:r w:rsidR="006677A4">
        <w:rPr>
          <w:rFonts w:hint="eastAsia"/>
          <w:sz w:val="24"/>
          <w:szCs w:val="24"/>
        </w:rPr>
        <w:t>.5</w:t>
      </w:r>
      <w:r w:rsidR="005610B8" w:rsidRPr="006618DB">
        <w:rPr>
          <w:rFonts w:hint="eastAsia"/>
          <w:sz w:val="24"/>
          <w:szCs w:val="24"/>
        </w:rPr>
        <w:t xml:space="preserve"> </w:t>
      </w:r>
      <w:r w:rsidR="006677A4">
        <w:rPr>
          <w:rFonts w:hint="eastAsia"/>
          <w:sz w:val="24"/>
          <w:szCs w:val="24"/>
        </w:rPr>
        <w:t>权利</w:t>
      </w:r>
      <w:r w:rsidR="005610B8" w:rsidRPr="006618DB">
        <w:rPr>
          <w:rFonts w:hint="eastAsia"/>
          <w:sz w:val="24"/>
          <w:szCs w:val="24"/>
        </w:rPr>
        <w:t>数据</w:t>
      </w:r>
      <w:r w:rsidR="00D218AC" w:rsidRPr="00D218AC">
        <w:rPr>
          <w:sz w:val="24"/>
          <w:szCs w:val="24"/>
        </w:rPr>
        <w:t>5right.csv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646"/>
        <w:gridCol w:w="1841"/>
        <w:gridCol w:w="3969"/>
      </w:tblGrid>
      <w:tr w:rsidR="00C77D8C" w:rsidRPr="00845BC6" w14:paraId="1931D63E" w14:textId="77777777" w:rsidTr="00C77D8C">
        <w:trPr>
          <w:trHeight w:val="270"/>
        </w:trPr>
        <w:tc>
          <w:tcPr>
            <w:tcW w:w="1206" w:type="dxa"/>
            <w:shd w:val="clear" w:color="auto" w:fill="auto"/>
            <w:noWrap/>
            <w:vAlign w:val="bottom"/>
            <w:hideMark/>
          </w:tcPr>
          <w:p w14:paraId="28B20F3A" w14:textId="77777777"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646" w:type="dxa"/>
            <w:shd w:val="clear" w:color="auto" w:fill="auto"/>
            <w:noWrap/>
            <w:vAlign w:val="bottom"/>
            <w:hideMark/>
          </w:tcPr>
          <w:p w14:paraId="51FEE52F" w14:textId="77777777"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1" w:type="dxa"/>
            <w:shd w:val="clear" w:color="auto" w:fill="auto"/>
            <w:noWrap/>
            <w:vAlign w:val="bottom"/>
            <w:hideMark/>
          </w:tcPr>
          <w:p w14:paraId="3AAB0FFF" w14:textId="77777777"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4F916DE5" w14:textId="77777777"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77D8C" w:rsidRPr="00845BC6" w14:paraId="3AE8B28C" w14:textId="77777777" w:rsidTr="00C77D8C">
        <w:trPr>
          <w:trHeight w:val="270"/>
        </w:trPr>
        <w:tc>
          <w:tcPr>
            <w:tcW w:w="1206" w:type="dxa"/>
            <w:shd w:val="clear" w:color="000000" w:fill="D8D8D8"/>
            <w:noWrap/>
            <w:vAlign w:val="center"/>
            <w:hideMark/>
          </w:tcPr>
          <w:p w14:paraId="27F4B927"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646" w:type="dxa"/>
            <w:shd w:val="clear" w:color="000000" w:fill="D8D8D8"/>
            <w:noWrap/>
            <w:vAlign w:val="bottom"/>
            <w:hideMark/>
          </w:tcPr>
          <w:p w14:paraId="726FE295"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14:paraId="49547107"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14:paraId="4780FFF8"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77D8C" w:rsidRPr="00845BC6" w14:paraId="3CB286C4" w14:textId="77777777" w:rsidTr="00C77D8C">
        <w:trPr>
          <w:trHeight w:val="270"/>
        </w:trPr>
        <w:tc>
          <w:tcPr>
            <w:tcW w:w="1206" w:type="dxa"/>
            <w:shd w:val="clear" w:color="000000" w:fill="D8D8D8"/>
            <w:noWrap/>
            <w:vAlign w:val="center"/>
            <w:hideMark/>
          </w:tcPr>
          <w:p w14:paraId="0C167C74"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RIGHTTYPE</w:t>
            </w:r>
          </w:p>
        </w:tc>
        <w:tc>
          <w:tcPr>
            <w:tcW w:w="1646" w:type="dxa"/>
            <w:shd w:val="clear" w:color="000000" w:fill="D8D8D8"/>
            <w:noWrap/>
            <w:vAlign w:val="bottom"/>
            <w:hideMark/>
          </w:tcPr>
          <w:p w14:paraId="55B12E94"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14:paraId="0954C5B3"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权利类型</w:t>
            </w:r>
          </w:p>
        </w:tc>
        <w:tc>
          <w:tcPr>
            <w:tcW w:w="3969" w:type="dxa"/>
            <w:shd w:val="clear" w:color="000000" w:fill="D8D8D8"/>
            <w:noWrap/>
            <w:vAlign w:val="bottom"/>
            <w:hideMark/>
          </w:tcPr>
          <w:p w14:paraId="14312704" w14:textId="77777777" w:rsidR="00C77D8C" w:rsidRPr="00845BC6" w:rsidRDefault="00C77D8C" w:rsidP="00C77D8C">
            <w:pPr>
              <w:widowControl/>
              <w:jc w:val="left"/>
              <w:rPr>
                <w:rFonts w:ascii="宋体" w:eastAsia="宋体" w:hAnsi="宋体" w:cs="宋体"/>
                <w:color w:val="000000"/>
                <w:kern w:val="0"/>
                <w:szCs w:val="21"/>
              </w:rPr>
            </w:pPr>
          </w:p>
        </w:tc>
      </w:tr>
      <w:tr w:rsidR="00C77D8C" w:rsidRPr="00845BC6" w14:paraId="0F8383D2" w14:textId="77777777" w:rsidTr="00C77D8C">
        <w:trPr>
          <w:trHeight w:val="270"/>
        </w:trPr>
        <w:tc>
          <w:tcPr>
            <w:tcW w:w="1206" w:type="dxa"/>
            <w:shd w:val="clear" w:color="000000" w:fill="D8D8D8"/>
            <w:noWrap/>
            <w:vAlign w:val="center"/>
            <w:hideMark/>
          </w:tcPr>
          <w:p w14:paraId="27E8DD87"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646" w:type="dxa"/>
            <w:shd w:val="clear" w:color="000000" w:fill="D8D8D8"/>
            <w:noWrap/>
            <w:vAlign w:val="bottom"/>
            <w:hideMark/>
          </w:tcPr>
          <w:p w14:paraId="2B875318"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1" w:type="dxa"/>
            <w:shd w:val="clear" w:color="000000" w:fill="D8D8D8"/>
            <w:noWrap/>
            <w:vAlign w:val="bottom"/>
            <w:hideMark/>
          </w:tcPr>
          <w:p w14:paraId="018B8B67" w14:textId="77777777" w:rsidR="00C77D8C" w:rsidRPr="00845BC6" w:rsidRDefault="00C77D8C" w:rsidP="00C77D8C">
            <w:pPr>
              <w:widowControl/>
              <w:jc w:val="left"/>
              <w:rPr>
                <w:rFonts w:ascii="宋体" w:eastAsia="宋体" w:hAnsi="宋体" w:cs="宋体" w:hint="eastAsia"/>
                <w:color w:val="000000"/>
                <w:kern w:val="0"/>
                <w:szCs w:val="21"/>
              </w:rPr>
            </w:pPr>
            <w:r w:rsidRPr="00845BC6">
              <w:rPr>
                <w:rFonts w:ascii="宋体" w:eastAsia="宋体" w:hAnsi="宋体" w:cs="宋体" w:hint="eastAsia"/>
                <w:color w:val="000000"/>
                <w:kern w:val="0"/>
                <w:szCs w:val="21"/>
              </w:rPr>
              <w:t>权利ID</w:t>
            </w:r>
            <w:bookmarkStart w:id="0" w:name="_GoBack"/>
            <w:bookmarkEnd w:id="0"/>
          </w:p>
        </w:tc>
        <w:tc>
          <w:tcPr>
            <w:tcW w:w="3969" w:type="dxa"/>
            <w:shd w:val="clear" w:color="000000" w:fill="D8D8D8"/>
            <w:noWrap/>
            <w:vAlign w:val="bottom"/>
            <w:hideMark/>
          </w:tcPr>
          <w:p w14:paraId="616F8D10"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权利唯一标识号</w:t>
            </w:r>
          </w:p>
        </w:tc>
      </w:tr>
      <w:tr w:rsidR="00C77D8C" w:rsidRPr="00845BC6" w14:paraId="48D4F433" w14:textId="77777777" w:rsidTr="003066AF">
        <w:trPr>
          <w:trHeight w:val="340"/>
        </w:trPr>
        <w:tc>
          <w:tcPr>
            <w:tcW w:w="1206" w:type="dxa"/>
            <w:shd w:val="clear" w:color="auto" w:fill="auto"/>
            <w:noWrap/>
            <w:vAlign w:val="center"/>
            <w:hideMark/>
          </w:tcPr>
          <w:p w14:paraId="4364C889"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ASKDATE</w:t>
            </w:r>
          </w:p>
        </w:tc>
        <w:tc>
          <w:tcPr>
            <w:tcW w:w="1646" w:type="dxa"/>
            <w:shd w:val="clear" w:color="auto" w:fill="auto"/>
            <w:noWrap/>
            <w:vAlign w:val="bottom"/>
            <w:hideMark/>
          </w:tcPr>
          <w:p w14:paraId="0C6E00EC"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14:paraId="73260658"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申请日期</w:t>
            </w:r>
          </w:p>
        </w:tc>
        <w:tc>
          <w:tcPr>
            <w:tcW w:w="3969" w:type="dxa"/>
            <w:shd w:val="clear" w:color="auto" w:fill="auto"/>
            <w:noWrap/>
            <w:vAlign w:val="bottom"/>
            <w:hideMark/>
          </w:tcPr>
          <w:p w14:paraId="14CE490B"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77D8C" w:rsidRPr="00845BC6" w14:paraId="10EA51A3" w14:textId="77777777" w:rsidTr="00C77D8C">
        <w:trPr>
          <w:trHeight w:val="270"/>
        </w:trPr>
        <w:tc>
          <w:tcPr>
            <w:tcW w:w="1206" w:type="dxa"/>
            <w:shd w:val="clear" w:color="auto" w:fill="auto"/>
            <w:noWrap/>
            <w:vAlign w:val="center"/>
            <w:hideMark/>
          </w:tcPr>
          <w:p w14:paraId="2CA93420"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FBDATE</w:t>
            </w:r>
          </w:p>
        </w:tc>
        <w:tc>
          <w:tcPr>
            <w:tcW w:w="1646" w:type="dxa"/>
            <w:shd w:val="clear" w:color="auto" w:fill="auto"/>
            <w:noWrap/>
            <w:vAlign w:val="bottom"/>
            <w:hideMark/>
          </w:tcPr>
          <w:p w14:paraId="7241832B"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14:paraId="5651F6C4"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权利赋予日期</w:t>
            </w:r>
          </w:p>
        </w:tc>
        <w:tc>
          <w:tcPr>
            <w:tcW w:w="3969" w:type="dxa"/>
            <w:shd w:val="clear" w:color="auto" w:fill="auto"/>
            <w:noWrap/>
            <w:vAlign w:val="bottom"/>
            <w:hideMark/>
          </w:tcPr>
          <w:p w14:paraId="217497A5" w14:textId="77777777" w:rsidR="00C77D8C" w:rsidRPr="00845BC6" w:rsidRDefault="00C77D8C" w:rsidP="00501B3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bl>
    <w:p w14:paraId="084A92A4" w14:textId="77777777" w:rsidR="005610B8" w:rsidRDefault="005610B8" w:rsidP="000415AB"/>
    <w:p w14:paraId="2FE84870" w14:textId="77777777" w:rsidR="005610B8" w:rsidRPr="006618DB" w:rsidRDefault="005B201F" w:rsidP="005610B8">
      <w:pPr>
        <w:pStyle w:val="Heading3"/>
        <w:spacing w:before="0" w:after="0" w:line="360" w:lineRule="auto"/>
        <w:rPr>
          <w:sz w:val="24"/>
          <w:szCs w:val="24"/>
        </w:rPr>
      </w:pPr>
      <w:r>
        <w:rPr>
          <w:rFonts w:hint="eastAsia"/>
          <w:sz w:val="24"/>
          <w:szCs w:val="24"/>
        </w:rPr>
        <w:t>2.3</w:t>
      </w:r>
      <w:r w:rsidR="00CB5A51">
        <w:rPr>
          <w:rFonts w:hint="eastAsia"/>
          <w:sz w:val="24"/>
          <w:szCs w:val="24"/>
        </w:rPr>
        <w:t>.6</w:t>
      </w:r>
      <w:r w:rsidR="005610B8" w:rsidRPr="006618DB">
        <w:rPr>
          <w:rFonts w:hint="eastAsia"/>
          <w:sz w:val="24"/>
          <w:szCs w:val="24"/>
        </w:rPr>
        <w:t xml:space="preserve"> </w:t>
      </w:r>
      <w:r w:rsidR="00CB5A51">
        <w:rPr>
          <w:rFonts w:hint="eastAsia"/>
          <w:sz w:val="24"/>
          <w:szCs w:val="24"/>
        </w:rPr>
        <w:t>项目</w:t>
      </w:r>
      <w:r w:rsidR="005610B8" w:rsidRPr="006618DB">
        <w:rPr>
          <w:rFonts w:hint="eastAsia"/>
          <w:sz w:val="24"/>
          <w:szCs w:val="24"/>
        </w:rPr>
        <w:t>数据</w:t>
      </w:r>
      <w:r w:rsidR="00D218AC" w:rsidRPr="00D218AC">
        <w:rPr>
          <w:sz w:val="24"/>
          <w:szCs w:val="24"/>
        </w:rPr>
        <w:t>6project.csv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754"/>
        <w:gridCol w:w="1843"/>
        <w:gridCol w:w="3969"/>
      </w:tblGrid>
      <w:tr w:rsidR="00CB5A51" w:rsidRPr="00845BC6" w14:paraId="4F160C81" w14:textId="77777777" w:rsidTr="00CB5A51">
        <w:trPr>
          <w:trHeight w:val="270"/>
        </w:trPr>
        <w:tc>
          <w:tcPr>
            <w:tcW w:w="1096" w:type="dxa"/>
            <w:shd w:val="clear" w:color="auto" w:fill="auto"/>
            <w:noWrap/>
            <w:vAlign w:val="bottom"/>
            <w:hideMark/>
          </w:tcPr>
          <w:p w14:paraId="7D2FC6A0" w14:textId="77777777"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14:paraId="2CE3F571" w14:textId="77777777"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14:paraId="404BB9B5" w14:textId="77777777"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34201D6F" w14:textId="77777777"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B5A51" w:rsidRPr="00845BC6" w14:paraId="243B31B8" w14:textId="77777777" w:rsidTr="00CB5A51">
        <w:trPr>
          <w:trHeight w:val="270"/>
        </w:trPr>
        <w:tc>
          <w:tcPr>
            <w:tcW w:w="1096" w:type="dxa"/>
            <w:shd w:val="clear" w:color="000000" w:fill="D8D8D8"/>
            <w:noWrap/>
            <w:vAlign w:val="center"/>
            <w:hideMark/>
          </w:tcPr>
          <w:p w14:paraId="1BEAA142"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754" w:type="dxa"/>
            <w:shd w:val="clear" w:color="000000" w:fill="D8D8D8"/>
            <w:noWrap/>
            <w:vAlign w:val="bottom"/>
            <w:hideMark/>
          </w:tcPr>
          <w:p w14:paraId="13392623"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000000" w:fill="D8D8D8"/>
            <w:noWrap/>
            <w:vAlign w:val="bottom"/>
            <w:hideMark/>
          </w:tcPr>
          <w:p w14:paraId="1278D94B"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14:paraId="4134DE26"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B5A51" w:rsidRPr="00845BC6" w14:paraId="4C2A59AA" w14:textId="77777777" w:rsidTr="00CB5A51">
        <w:trPr>
          <w:trHeight w:val="270"/>
        </w:trPr>
        <w:tc>
          <w:tcPr>
            <w:tcW w:w="1096" w:type="dxa"/>
            <w:shd w:val="clear" w:color="000000" w:fill="D8D8D8"/>
            <w:noWrap/>
            <w:vAlign w:val="center"/>
            <w:hideMark/>
          </w:tcPr>
          <w:p w14:paraId="0DEF387D"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754" w:type="dxa"/>
            <w:shd w:val="clear" w:color="000000" w:fill="D8D8D8"/>
            <w:noWrap/>
            <w:vAlign w:val="bottom"/>
            <w:hideMark/>
          </w:tcPr>
          <w:p w14:paraId="2D56C251"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3" w:type="dxa"/>
            <w:shd w:val="clear" w:color="000000" w:fill="D8D8D8"/>
            <w:noWrap/>
            <w:vAlign w:val="bottom"/>
            <w:hideMark/>
          </w:tcPr>
          <w:p w14:paraId="74696C06"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项目ID</w:t>
            </w:r>
          </w:p>
        </w:tc>
        <w:tc>
          <w:tcPr>
            <w:tcW w:w="3969" w:type="dxa"/>
            <w:shd w:val="clear" w:color="000000" w:fill="D8D8D8"/>
            <w:noWrap/>
            <w:vAlign w:val="bottom"/>
            <w:hideMark/>
          </w:tcPr>
          <w:p w14:paraId="0B6210C7"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项目唯一标识号</w:t>
            </w:r>
          </w:p>
        </w:tc>
      </w:tr>
      <w:tr w:rsidR="00CB5A51" w:rsidRPr="00845BC6" w14:paraId="7D359F97" w14:textId="77777777" w:rsidTr="00CB5A51">
        <w:trPr>
          <w:trHeight w:val="270"/>
        </w:trPr>
        <w:tc>
          <w:tcPr>
            <w:tcW w:w="1096" w:type="dxa"/>
            <w:shd w:val="clear" w:color="auto" w:fill="auto"/>
            <w:noWrap/>
            <w:vAlign w:val="center"/>
            <w:hideMark/>
          </w:tcPr>
          <w:p w14:paraId="0FBEB184"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DJDATE</w:t>
            </w:r>
          </w:p>
        </w:tc>
        <w:tc>
          <w:tcPr>
            <w:tcW w:w="1754" w:type="dxa"/>
            <w:shd w:val="clear" w:color="auto" w:fill="auto"/>
            <w:noWrap/>
            <w:vAlign w:val="bottom"/>
            <w:hideMark/>
          </w:tcPr>
          <w:p w14:paraId="21ACD7DE"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3" w:type="dxa"/>
            <w:shd w:val="clear" w:color="auto" w:fill="auto"/>
            <w:noWrap/>
            <w:vAlign w:val="bottom"/>
            <w:hideMark/>
          </w:tcPr>
          <w:p w14:paraId="7EE21AFD" w14:textId="77777777" w:rsidR="00CB5A51" w:rsidRPr="00845BC6" w:rsidRDefault="00D01AD9"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中标</w:t>
            </w:r>
            <w:r w:rsidR="00CB5A51" w:rsidRPr="00845BC6">
              <w:rPr>
                <w:rFonts w:ascii="宋体" w:eastAsia="宋体" w:hAnsi="宋体" w:cs="宋体" w:hint="eastAsia"/>
                <w:color w:val="000000"/>
                <w:kern w:val="0"/>
                <w:szCs w:val="21"/>
              </w:rPr>
              <w:t>日期</w:t>
            </w:r>
          </w:p>
        </w:tc>
        <w:tc>
          <w:tcPr>
            <w:tcW w:w="3969" w:type="dxa"/>
            <w:shd w:val="clear" w:color="auto" w:fill="auto"/>
            <w:noWrap/>
            <w:vAlign w:val="bottom"/>
            <w:hideMark/>
          </w:tcPr>
          <w:p w14:paraId="433256B8"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B5A51" w:rsidRPr="00845BC6" w14:paraId="4ECF6F45" w14:textId="77777777" w:rsidTr="00CB5A51">
        <w:trPr>
          <w:trHeight w:val="270"/>
        </w:trPr>
        <w:tc>
          <w:tcPr>
            <w:tcW w:w="1096" w:type="dxa"/>
            <w:shd w:val="clear" w:color="auto" w:fill="auto"/>
            <w:noWrap/>
            <w:vAlign w:val="center"/>
            <w:hideMark/>
          </w:tcPr>
          <w:p w14:paraId="0D386064"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754" w:type="dxa"/>
            <w:shd w:val="clear" w:color="auto" w:fill="auto"/>
            <w:noWrap/>
            <w:vAlign w:val="bottom"/>
            <w:hideMark/>
          </w:tcPr>
          <w:p w14:paraId="46D68B9C"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auto" w:fill="auto"/>
            <w:noWrap/>
            <w:vAlign w:val="bottom"/>
            <w:hideMark/>
          </w:tcPr>
          <w:p w14:paraId="2FB6AAC0"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项目地是否是企业登记地</w:t>
            </w:r>
          </w:p>
        </w:tc>
        <w:tc>
          <w:tcPr>
            <w:tcW w:w="3969" w:type="dxa"/>
            <w:shd w:val="clear" w:color="auto" w:fill="auto"/>
            <w:noWrap/>
            <w:vAlign w:val="bottom"/>
            <w:hideMark/>
          </w:tcPr>
          <w:p w14:paraId="0DC161BE"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bl>
    <w:p w14:paraId="06EC7B38" w14:textId="77777777" w:rsidR="00F20F57" w:rsidRDefault="00F20F57" w:rsidP="00F20F57"/>
    <w:p w14:paraId="393FBBF5" w14:textId="77777777" w:rsidR="00F20F57" w:rsidRPr="006618DB" w:rsidRDefault="005B201F" w:rsidP="00F20F57">
      <w:pPr>
        <w:pStyle w:val="Heading3"/>
        <w:spacing w:before="0" w:after="0" w:line="360" w:lineRule="auto"/>
        <w:rPr>
          <w:sz w:val="24"/>
          <w:szCs w:val="24"/>
        </w:rPr>
      </w:pPr>
      <w:r>
        <w:rPr>
          <w:rFonts w:hint="eastAsia"/>
          <w:sz w:val="24"/>
          <w:szCs w:val="24"/>
        </w:rPr>
        <w:t>2.3</w:t>
      </w:r>
      <w:r w:rsidR="00F20F57">
        <w:rPr>
          <w:rFonts w:hint="eastAsia"/>
          <w:sz w:val="24"/>
          <w:szCs w:val="24"/>
        </w:rPr>
        <w:t>.7</w:t>
      </w:r>
      <w:r w:rsidR="00F20F57" w:rsidRPr="006618DB">
        <w:rPr>
          <w:rFonts w:hint="eastAsia"/>
          <w:sz w:val="24"/>
          <w:szCs w:val="24"/>
        </w:rPr>
        <w:t xml:space="preserve"> </w:t>
      </w:r>
      <w:r w:rsidR="00F20F57">
        <w:rPr>
          <w:rFonts w:hint="eastAsia"/>
          <w:sz w:val="24"/>
          <w:szCs w:val="24"/>
        </w:rPr>
        <w:t>被执行</w:t>
      </w:r>
      <w:r w:rsidR="00F20F57" w:rsidRPr="006618DB">
        <w:rPr>
          <w:rFonts w:hint="eastAsia"/>
          <w:sz w:val="24"/>
          <w:szCs w:val="24"/>
        </w:rPr>
        <w:t>数据</w:t>
      </w:r>
      <w:r w:rsidR="00D218AC" w:rsidRPr="00D218AC">
        <w:rPr>
          <w:sz w:val="24"/>
          <w:szCs w:val="24"/>
        </w:rPr>
        <w:t>7lawsuit.csv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14:paraId="263957FD" w14:textId="77777777" w:rsidTr="003F2426">
        <w:trPr>
          <w:trHeight w:val="270"/>
        </w:trPr>
        <w:tc>
          <w:tcPr>
            <w:tcW w:w="1096" w:type="dxa"/>
            <w:shd w:val="clear" w:color="auto" w:fill="auto"/>
            <w:noWrap/>
            <w:vAlign w:val="bottom"/>
            <w:hideMark/>
          </w:tcPr>
          <w:p w14:paraId="5D1A6AB6"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14:paraId="597CB79C"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14:paraId="209CC04E"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388A21A4"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20F57" w:rsidRPr="00845BC6" w14:paraId="59D78F71" w14:textId="77777777" w:rsidTr="00446E05">
        <w:trPr>
          <w:trHeight w:val="270"/>
        </w:trPr>
        <w:tc>
          <w:tcPr>
            <w:tcW w:w="1096" w:type="dxa"/>
            <w:shd w:val="clear" w:color="000000" w:fill="D8D8D8"/>
            <w:noWrap/>
            <w:vAlign w:val="bottom"/>
            <w:hideMark/>
          </w:tcPr>
          <w:p w14:paraId="00F13C5C"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14:paraId="41A558C8"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14:paraId="7F4BD5CF"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14:paraId="1B5653BF"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20F57" w:rsidRPr="00845BC6" w14:paraId="2B9757BC" w14:textId="77777777" w:rsidTr="00446E05">
        <w:trPr>
          <w:trHeight w:val="270"/>
        </w:trPr>
        <w:tc>
          <w:tcPr>
            <w:tcW w:w="1096" w:type="dxa"/>
            <w:shd w:val="clear" w:color="000000" w:fill="D8D8D8"/>
            <w:noWrap/>
            <w:vAlign w:val="bottom"/>
            <w:hideMark/>
          </w:tcPr>
          <w:p w14:paraId="3DA6BFB6"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14:paraId="411584E8"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14:paraId="71987F50"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案件ID</w:t>
            </w:r>
          </w:p>
        </w:tc>
        <w:tc>
          <w:tcPr>
            <w:tcW w:w="3969" w:type="dxa"/>
            <w:shd w:val="clear" w:color="000000" w:fill="D8D8D8"/>
            <w:noWrap/>
            <w:vAlign w:val="bottom"/>
            <w:hideMark/>
          </w:tcPr>
          <w:p w14:paraId="02590166" w14:textId="77777777" w:rsidR="00F20F57" w:rsidRPr="00845BC6" w:rsidRDefault="003823FF">
            <w:pPr>
              <w:rPr>
                <w:rFonts w:asciiTheme="minorEastAsia" w:hAnsiTheme="minorEastAsia" w:cs="宋体"/>
                <w:color w:val="000000"/>
                <w:szCs w:val="21"/>
              </w:rPr>
            </w:pPr>
            <w:r w:rsidRPr="00845BC6">
              <w:rPr>
                <w:rFonts w:asciiTheme="minorEastAsia" w:hAnsiTheme="minorEastAsia" w:hint="eastAsia"/>
                <w:color w:val="000000"/>
                <w:szCs w:val="21"/>
              </w:rPr>
              <w:t>被执行</w:t>
            </w:r>
            <w:r w:rsidR="00F20F57" w:rsidRPr="00845BC6">
              <w:rPr>
                <w:rFonts w:asciiTheme="minorEastAsia" w:hAnsiTheme="minorEastAsia" w:hint="eastAsia"/>
                <w:color w:val="000000"/>
                <w:szCs w:val="21"/>
              </w:rPr>
              <w:t>案件唯一标识号</w:t>
            </w:r>
          </w:p>
        </w:tc>
      </w:tr>
      <w:tr w:rsidR="00F20F57" w:rsidRPr="00845BC6" w14:paraId="6B97A067" w14:textId="77777777" w:rsidTr="00446E05">
        <w:trPr>
          <w:trHeight w:val="270"/>
        </w:trPr>
        <w:tc>
          <w:tcPr>
            <w:tcW w:w="1096" w:type="dxa"/>
            <w:shd w:val="clear" w:color="auto" w:fill="auto"/>
            <w:noWrap/>
            <w:vAlign w:val="bottom"/>
            <w:hideMark/>
          </w:tcPr>
          <w:p w14:paraId="680D8B2F"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LAWDATE</w:t>
            </w:r>
          </w:p>
        </w:tc>
        <w:tc>
          <w:tcPr>
            <w:tcW w:w="1754" w:type="dxa"/>
            <w:shd w:val="clear" w:color="auto" w:fill="auto"/>
            <w:noWrap/>
            <w:vAlign w:val="bottom"/>
            <w:hideMark/>
          </w:tcPr>
          <w:p w14:paraId="6AA16A48"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14:paraId="4D772EB0"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案发日期</w:t>
            </w:r>
          </w:p>
        </w:tc>
        <w:tc>
          <w:tcPr>
            <w:tcW w:w="3969" w:type="dxa"/>
            <w:shd w:val="clear" w:color="auto" w:fill="auto"/>
            <w:noWrap/>
            <w:vAlign w:val="bottom"/>
            <w:hideMark/>
          </w:tcPr>
          <w:p w14:paraId="7046EA4E"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F20F57" w:rsidRPr="00845BC6" w14:paraId="5CF77EF9" w14:textId="77777777" w:rsidTr="00446E05">
        <w:trPr>
          <w:trHeight w:val="270"/>
        </w:trPr>
        <w:tc>
          <w:tcPr>
            <w:tcW w:w="1096" w:type="dxa"/>
            <w:shd w:val="clear" w:color="auto" w:fill="auto"/>
            <w:noWrap/>
            <w:vAlign w:val="bottom"/>
            <w:hideMark/>
          </w:tcPr>
          <w:p w14:paraId="32F1892D"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LAWAMOUNT</w:t>
            </w:r>
          </w:p>
        </w:tc>
        <w:tc>
          <w:tcPr>
            <w:tcW w:w="1754" w:type="dxa"/>
            <w:shd w:val="clear" w:color="auto" w:fill="auto"/>
            <w:noWrap/>
            <w:vAlign w:val="bottom"/>
            <w:hideMark/>
          </w:tcPr>
          <w:p w14:paraId="772863A1"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14:paraId="638300FC"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标的金额（元）</w:t>
            </w:r>
          </w:p>
        </w:tc>
        <w:tc>
          <w:tcPr>
            <w:tcW w:w="3969" w:type="dxa"/>
            <w:shd w:val="clear" w:color="auto" w:fill="auto"/>
            <w:noWrap/>
            <w:vAlign w:val="bottom"/>
            <w:hideMark/>
          </w:tcPr>
          <w:p w14:paraId="33C9BA29"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空为无标的金额案件</w:t>
            </w:r>
          </w:p>
        </w:tc>
      </w:tr>
    </w:tbl>
    <w:p w14:paraId="1DCF0C9F" w14:textId="77777777" w:rsidR="00F20F57" w:rsidRDefault="00F20F57" w:rsidP="00F20F57"/>
    <w:p w14:paraId="2B23F466" w14:textId="77777777" w:rsidR="00F20F57" w:rsidRPr="006618DB" w:rsidRDefault="00882509" w:rsidP="00F20F57">
      <w:pPr>
        <w:pStyle w:val="Heading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.8</w:t>
      </w:r>
      <w:r w:rsidR="00F20F57" w:rsidRPr="006618DB">
        <w:rPr>
          <w:rFonts w:hint="eastAsia"/>
          <w:sz w:val="24"/>
          <w:szCs w:val="24"/>
        </w:rPr>
        <w:t xml:space="preserve"> </w:t>
      </w:r>
      <w:r>
        <w:rPr>
          <w:rFonts w:hint="eastAsia"/>
          <w:sz w:val="24"/>
          <w:szCs w:val="24"/>
        </w:rPr>
        <w:t>失信</w:t>
      </w:r>
      <w:r w:rsidR="00F20F57" w:rsidRPr="006618DB">
        <w:rPr>
          <w:rFonts w:hint="eastAsia"/>
          <w:sz w:val="24"/>
          <w:szCs w:val="24"/>
        </w:rPr>
        <w:t>数据</w:t>
      </w:r>
      <w:r w:rsidR="00A90A82" w:rsidRPr="00A90A82">
        <w:rPr>
          <w:sz w:val="24"/>
          <w:szCs w:val="24"/>
        </w:rPr>
        <w:t>8breakfaith.csv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14:paraId="5C65FA0D" w14:textId="77777777" w:rsidTr="003F2426">
        <w:trPr>
          <w:trHeight w:val="270"/>
        </w:trPr>
        <w:tc>
          <w:tcPr>
            <w:tcW w:w="1096" w:type="dxa"/>
            <w:shd w:val="clear" w:color="auto" w:fill="auto"/>
            <w:noWrap/>
            <w:vAlign w:val="bottom"/>
            <w:hideMark/>
          </w:tcPr>
          <w:p w14:paraId="1D63AF38"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14:paraId="1445B9BC"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14:paraId="51F31239"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750F05FF"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7D6C8C" w:rsidRPr="00845BC6" w14:paraId="3DD8BB94" w14:textId="77777777" w:rsidTr="003F2426">
        <w:trPr>
          <w:trHeight w:val="270"/>
        </w:trPr>
        <w:tc>
          <w:tcPr>
            <w:tcW w:w="1096" w:type="dxa"/>
            <w:shd w:val="clear" w:color="000000" w:fill="D8D8D8"/>
            <w:noWrap/>
            <w:vAlign w:val="center"/>
            <w:hideMark/>
          </w:tcPr>
          <w:p w14:paraId="4F36ACA6"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14:paraId="7F8A33AB"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14:paraId="73ED1F61"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14:paraId="6AD9BA9B"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7D6C8C" w:rsidRPr="00845BC6" w14:paraId="35A544CC" w14:textId="77777777" w:rsidTr="003F2426">
        <w:trPr>
          <w:trHeight w:val="270"/>
        </w:trPr>
        <w:tc>
          <w:tcPr>
            <w:tcW w:w="1096" w:type="dxa"/>
            <w:shd w:val="clear" w:color="000000" w:fill="D8D8D8"/>
            <w:noWrap/>
            <w:vAlign w:val="center"/>
            <w:hideMark/>
          </w:tcPr>
          <w:p w14:paraId="3EA0EC91"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14:paraId="3EA03B4F"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14:paraId="24102E3A"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失信ID</w:t>
            </w:r>
          </w:p>
        </w:tc>
        <w:tc>
          <w:tcPr>
            <w:tcW w:w="3969" w:type="dxa"/>
            <w:shd w:val="clear" w:color="000000" w:fill="D8D8D8"/>
            <w:noWrap/>
            <w:vAlign w:val="bottom"/>
            <w:hideMark/>
          </w:tcPr>
          <w:p w14:paraId="1BCA2976"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失信唯一标识号</w:t>
            </w:r>
          </w:p>
        </w:tc>
      </w:tr>
      <w:tr w:rsidR="007D6C8C" w:rsidRPr="00845BC6" w14:paraId="1FFEBEBB" w14:textId="77777777" w:rsidTr="003F2426">
        <w:trPr>
          <w:trHeight w:val="270"/>
        </w:trPr>
        <w:tc>
          <w:tcPr>
            <w:tcW w:w="1096" w:type="dxa"/>
            <w:shd w:val="clear" w:color="auto" w:fill="auto"/>
            <w:noWrap/>
            <w:vAlign w:val="center"/>
            <w:hideMark/>
          </w:tcPr>
          <w:p w14:paraId="204D110A"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FBDATE</w:t>
            </w:r>
          </w:p>
        </w:tc>
        <w:tc>
          <w:tcPr>
            <w:tcW w:w="1754" w:type="dxa"/>
            <w:shd w:val="clear" w:color="auto" w:fill="auto"/>
            <w:noWrap/>
            <w:vAlign w:val="bottom"/>
            <w:hideMark/>
          </w:tcPr>
          <w:p w14:paraId="479378AF"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14:paraId="7F89B96C"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失信列入日期</w:t>
            </w:r>
          </w:p>
        </w:tc>
        <w:tc>
          <w:tcPr>
            <w:tcW w:w="3969" w:type="dxa"/>
            <w:shd w:val="clear" w:color="auto" w:fill="auto"/>
            <w:noWrap/>
            <w:vAlign w:val="bottom"/>
            <w:hideMark/>
          </w:tcPr>
          <w:p w14:paraId="619B5AFE"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7D6C8C" w:rsidRPr="00845BC6" w14:paraId="1800465F" w14:textId="77777777" w:rsidTr="003F2426">
        <w:trPr>
          <w:trHeight w:val="270"/>
        </w:trPr>
        <w:tc>
          <w:tcPr>
            <w:tcW w:w="1096" w:type="dxa"/>
            <w:shd w:val="clear" w:color="auto" w:fill="auto"/>
            <w:noWrap/>
            <w:vAlign w:val="center"/>
            <w:hideMark/>
          </w:tcPr>
          <w:p w14:paraId="0AE7DA76"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SXENDDATE</w:t>
            </w:r>
          </w:p>
        </w:tc>
        <w:tc>
          <w:tcPr>
            <w:tcW w:w="1754" w:type="dxa"/>
            <w:shd w:val="clear" w:color="auto" w:fill="auto"/>
            <w:noWrap/>
            <w:vAlign w:val="bottom"/>
            <w:hideMark/>
          </w:tcPr>
          <w:p w14:paraId="7BB4A220"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14:paraId="5BBCADD8"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失信结束日期</w:t>
            </w:r>
          </w:p>
        </w:tc>
        <w:tc>
          <w:tcPr>
            <w:tcW w:w="3969" w:type="dxa"/>
            <w:shd w:val="clear" w:color="auto" w:fill="auto"/>
            <w:noWrap/>
            <w:vAlign w:val="bottom"/>
            <w:hideMark/>
          </w:tcPr>
          <w:p w14:paraId="706619FF"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到月度。空为未结束</w:t>
            </w:r>
          </w:p>
        </w:tc>
      </w:tr>
    </w:tbl>
    <w:p w14:paraId="5D98725E" w14:textId="77777777" w:rsidR="00F65FF4" w:rsidRDefault="00F65FF4" w:rsidP="00F65FF4"/>
    <w:p w14:paraId="3C686168" w14:textId="77777777" w:rsidR="00F65FF4" w:rsidRPr="006618DB" w:rsidRDefault="005B201F" w:rsidP="00F65FF4">
      <w:pPr>
        <w:pStyle w:val="Heading3"/>
        <w:spacing w:before="0" w:after="0" w:line="360" w:lineRule="auto"/>
        <w:rPr>
          <w:sz w:val="24"/>
          <w:szCs w:val="24"/>
        </w:rPr>
      </w:pPr>
      <w:r>
        <w:rPr>
          <w:rFonts w:hint="eastAsia"/>
          <w:sz w:val="24"/>
          <w:szCs w:val="24"/>
        </w:rPr>
        <w:t>2.3</w:t>
      </w:r>
      <w:r w:rsidR="00F65FF4">
        <w:rPr>
          <w:rFonts w:hint="eastAsia"/>
          <w:sz w:val="24"/>
          <w:szCs w:val="24"/>
        </w:rPr>
        <w:t>.9</w:t>
      </w:r>
      <w:r w:rsidR="00F65FF4" w:rsidRPr="006618DB">
        <w:rPr>
          <w:rFonts w:hint="eastAsia"/>
          <w:sz w:val="24"/>
          <w:szCs w:val="24"/>
        </w:rPr>
        <w:t xml:space="preserve"> </w:t>
      </w:r>
      <w:r w:rsidR="00324B1F">
        <w:rPr>
          <w:rFonts w:hint="eastAsia"/>
          <w:sz w:val="24"/>
          <w:szCs w:val="24"/>
        </w:rPr>
        <w:t>招聘数据</w:t>
      </w:r>
      <w:r w:rsidR="00A90A82" w:rsidRPr="00A90A82">
        <w:rPr>
          <w:sz w:val="24"/>
          <w:szCs w:val="24"/>
        </w:rPr>
        <w:t>9recruit.csv</w:t>
      </w:r>
    </w:p>
    <w:tbl>
      <w:tblPr>
        <w:tblW w:w="8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754"/>
        <w:gridCol w:w="1843"/>
        <w:gridCol w:w="3969"/>
      </w:tblGrid>
      <w:tr w:rsidR="00F65FF4" w:rsidRPr="00845BC6" w14:paraId="528EEFF7" w14:textId="77777777" w:rsidTr="003F2426">
        <w:trPr>
          <w:trHeight w:val="270"/>
        </w:trPr>
        <w:tc>
          <w:tcPr>
            <w:tcW w:w="1206" w:type="dxa"/>
            <w:shd w:val="clear" w:color="auto" w:fill="auto"/>
            <w:noWrap/>
            <w:vAlign w:val="bottom"/>
            <w:hideMark/>
          </w:tcPr>
          <w:p w14:paraId="0B6DA3C8" w14:textId="77777777"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14:paraId="0830F0B3" w14:textId="77777777"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14:paraId="588EA99D" w14:textId="77777777"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740DDAC7" w14:textId="77777777"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65FF4" w:rsidRPr="00845BC6" w14:paraId="298F9D96" w14:textId="77777777" w:rsidTr="003F2426">
        <w:trPr>
          <w:trHeight w:val="270"/>
        </w:trPr>
        <w:tc>
          <w:tcPr>
            <w:tcW w:w="1206" w:type="dxa"/>
            <w:shd w:val="clear" w:color="000000" w:fill="D8D8D8"/>
            <w:noWrap/>
            <w:vAlign w:val="center"/>
            <w:hideMark/>
          </w:tcPr>
          <w:p w14:paraId="5098B151" w14:textId="77777777"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14:paraId="0CD7616C" w14:textId="77777777"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14:paraId="3DC11C6A" w14:textId="77777777"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14:paraId="346BE07B" w14:textId="77777777"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65FF4" w:rsidRPr="00845BC6" w14:paraId="1DE4F876" w14:textId="77777777" w:rsidTr="00233148">
        <w:trPr>
          <w:trHeight w:val="270"/>
        </w:trPr>
        <w:tc>
          <w:tcPr>
            <w:tcW w:w="1206" w:type="dxa"/>
            <w:shd w:val="clear" w:color="auto" w:fill="D9D9D9" w:themeFill="background1" w:themeFillShade="D9"/>
            <w:noWrap/>
            <w:vAlign w:val="center"/>
            <w:hideMark/>
          </w:tcPr>
          <w:p w14:paraId="059D413D"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WZCODE</w:t>
            </w:r>
          </w:p>
        </w:tc>
        <w:tc>
          <w:tcPr>
            <w:tcW w:w="1754" w:type="dxa"/>
            <w:shd w:val="clear" w:color="auto" w:fill="D9D9D9" w:themeFill="background1" w:themeFillShade="D9"/>
            <w:noWrap/>
            <w:vAlign w:val="bottom"/>
            <w:hideMark/>
          </w:tcPr>
          <w:p w14:paraId="7CDC680B"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auto" w:fill="D9D9D9" w:themeFill="background1" w:themeFillShade="D9"/>
            <w:noWrap/>
            <w:vAlign w:val="bottom"/>
            <w:hideMark/>
          </w:tcPr>
          <w:p w14:paraId="2E90789D"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招聘网站代码</w:t>
            </w:r>
          </w:p>
        </w:tc>
        <w:tc>
          <w:tcPr>
            <w:tcW w:w="3969" w:type="dxa"/>
            <w:shd w:val="clear" w:color="auto" w:fill="D9D9D9" w:themeFill="background1" w:themeFillShade="D9"/>
            <w:noWrap/>
            <w:vAlign w:val="bottom"/>
            <w:hideMark/>
          </w:tcPr>
          <w:p w14:paraId="776FFA5F"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 xml:space="preserve">　</w:t>
            </w:r>
          </w:p>
        </w:tc>
      </w:tr>
      <w:tr w:rsidR="00F65FF4" w:rsidRPr="00845BC6" w14:paraId="23C5DBBB" w14:textId="77777777" w:rsidTr="005560A2">
        <w:trPr>
          <w:trHeight w:val="270"/>
        </w:trPr>
        <w:tc>
          <w:tcPr>
            <w:tcW w:w="1206" w:type="dxa"/>
            <w:shd w:val="clear" w:color="auto" w:fill="auto"/>
            <w:noWrap/>
            <w:vAlign w:val="bottom"/>
            <w:hideMark/>
          </w:tcPr>
          <w:p w14:paraId="741C9AB6"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RECRNUM</w:t>
            </w:r>
          </w:p>
        </w:tc>
        <w:tc>
          <w:tcPr>
            <w:tcW w:w="1754" w:type="dxa"/>
            <w:shd w:val="clear" w:color="auto" w:fill="auto"/>
            <w:noWrap/>
            <w:vAlign w:val="bottom"/>
            <w:hideMark/>
          </w:tcPr>
          <w:p w14:paraId="08681BC7"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14:paraId="1CFE44E3"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招聘职位数量</w:t>
            </w:r>
          </w:p>
        </w:tc>
        <w:tc>
          <w:tcPr>
            <w:tcW w:w="3969" w:type="dxa"/>
            <w:shd w:val="clear" w:color="auto" w:fill="auto"/>
            <w:noWrap/>
            <w:vAlign w:val="bottom"/>
            <w:hideMark/>
          </w:tcPr>
          <w:p w14:paraId="61A576A7"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近半年内</w:t>
            </w:r>
          </w:p>
        </w:tc>
      </w:tr>
      <w:tr w:rsidR="00F65FF4" w:rsidRPr="00845BC6" w14:paraId="6BC122C2" w14:textId="77777777" w:rsidTr="005560A2">
        <w:trPr>
          <w:trHeight w:val="270"/>
        </w:trPr>
        <w:tc>
          <w:tcPr>
            <w:tcW w:w="1206" w:type="dxa"/>
            <w:shd w:val="clear" w:color="auto" w:fill="auto"/>
            <w:noWrap/>
            <w:vAlign w:val="bottom"/>
            <w:hideMark/>
          </w:tcPr>
          <w:p w14:paraId="788B6075"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RECDATE</w:t>
            </w:r>
          </w:p>
        </w:tc>
        <w:tc>
          <w:tcPr>
            <w:tcW w:w="1754" w:type="dxa"/>
            <w:shd w:val="clear" w:color="auto" w:fill="auto"/>
            <w:noWrap/>
            <w:vAlign w:val="bottom"/>
            <w:hideMark/>
          </w:tcPr>
          <w:p w14:paraId="16006C4E"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14:paraId="2947B34B"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最近一次招聘日期</w:t>
            </w:r>
          </w:p>
        </w:tc>
        <w:tc>
          <w:tcPr>
            <w:tcW w:w="3969" w:type="dxa"/>
            <w:shd w:val="clear" w:color="auto" w:fill="auto"/>
            <w:noWrap/>
            <w:vAlign w:val="bottom"/>
            <w:hideMark/>
          </w:tcPr>
          <w:p w14:paraId="3EB61E9C"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月度</w:t>
            </w:r>
          </w:p>
        </w:tc>
      </w:tr>
    </w:tbl>
    <w:p w14:paraId="6B5F4F61" w14:textId="77777777" w:rsidR="00441A23" w:rsidRPr="000415AB" w:rsidRDefault="00441A23" w:rsidP="00441A23"/>
    <w:p w14:paraId="42753373" w14:textId="77777777" w:rsidR="00441A23" w:rsidRPr="00320B54" w:rsidRDefault="00320B54" w:rsidP="00320B54">
      <w:pPr>
        <w:pStyle w:val="Heading1"/>
        <w:spacing w:before="0" w:after="0"/>
        <w:rPr>
          <w:sz w:val="28"/>
          <w:szCs w:val="28"/>
        </w:rPr>
      </w:pPr>
      <w:r w:rsidRPr="00320B54">
        <w:rPr>
          <w:rFonts w:hint="eastAsia"/>
          <w:sz w:val="28"/>
          <w:szCs w:val="28"/>
        </w:rPr>
        <w:t>3</w:t>
      </w:r>
      <w:r w:rsidRPr="00320B54">
        <w:rPr>
          <w:rFonts w:hint="eastAsia"/>
          <w:sz w:val="28"/>
          <w:szCs w:val="28"/>
        </w:rPr>
        <w:t>、</w:t>
      </w:r>
      <w:r w:rsidR="0057483B">
        <w:rPr>
          <w:rFonts w:hint="eastAsia"/>
          <w:sz w:val="28"/>
          <w:szCs w:val="28"/>
        </w:rPr>
        <w:t>作品</w:t>
      </w:r>
      <w:r w:rsidRPr="00320B54">
        <w:rPr>
          <w:rFonts w:hint="eastAsia"/>
          <w:sz w:val="28"/>
          <w:szCs w:val="28"/>
        </w:rPr>
        <w:t>提交和评价标准</w:t>
      </w:r>
    </w:p>
    <w:p w14:paraId="25439C52" w14:textId="77777777" w:rsidR="0057483B" w:rsidRDefault="0057483B" w:rsidP="0057483B">
      <w:pPr>
        <w:pStyle w:val="Heading2"/>
        <w:spacing w:before="0" w:after="0" w:line="415" w:lineRule="auto"/>
        <w:rPr>
          <w:sz w:val="24"/>
          <w:szCs w:val="24"/>
        </w:rPr>
      </w:pPr>
      <w:r>
        <w:rPr>
          <w:rFonts w:hint="eastAsia"/>
          <w:sz w:val="24"/>
          <w:szCs w:val="24"/>
        </w:rPr>
        <w:t>3.1</w:t>
      </w:r>
      <w:r>
        <w:rPr>
          <w:rFonts w:hint="eastAsia"/>
          <w:sz w:val="24"/>
          <w:szCs w:val="24"/>
        </w:rPr>
        <w:t>作品提交</w:t>
      </w:r>
    </w:p>
    <w:p w14:paraId="2DD0AB97" w14:textId="77777777" w:rsidR="0057483B" w:rsidRPr="00845BC6" w:rsidRDefault="0057483B" w:rsidP="00845BC6">
      <w:pPr>
        <w:spacing w:line="360" w:lineRule="auto"/>
        <w:ind w:firstLineChars="200" w:firstLine="420"/>
        <w:rPr>
          <w:szCs w:val="21"/>
        </w:rPr>
      </w:pPr>
      <w:r w:rsidRPr="00845BC6">
        <w:rPr>
          <w:rFonts w:hint="eastAsia"/>
          <w:szCs w:val="21"/>
        </w:rPr>
        <w:t>初赛阶段提交</w:t>
      </w:r>
      <w:r w:rsidRPr="00845BC6">
        <w:rPr>
          <w:rFonts w:hint="eastAsia"/>
          <w:szCs w:val="21"/>
        </w:rPr>
        <w:t xml:space="preserve">CSV </w:t>
      </w:r>
      <w:r w:rsidRPr="00845BC6">
        <w:rPr>
          <w:rFonts w:hint="eastAsia"/>
          <w:szCs w:val="21"/>
        </w:rPr>
        <w:t>结果文件，进入复赛时提交源代码。</w:t>
      </w:r>
    </w:p>
    <w:p w14:paraId="3953835E" w14:textId="77777777" w:rsidR="0057483B" w:rsidRDefault="0057483B" w:rsidP="00845BC6">
      <w:pPr>
        <w:spacing w:line="360" w:lineRule="auto"/>
        <w:ind w:firstLineChars="200" w:firstLine="420"/>
        <w:rPr>
          <w:szCs w:val="21"/>
        </w:rPr>
      </w:pPr>
      <w:r w:rsidRPr="00845BC6">
        <w:rPr>
          <w:rFonts w:hint="eastAsia"/>
          <w:szCs w:val="21"/>
        </w:rPr>
        <w:t>初赛提交的</w:t>
      </w:r>
      <w:r w:rsidRPr="00845BC6">
        <w:rPr>
          <w:rFonts w:hint="eastAsia"/>
          <w:szCs w:val="21"/>
        </w:rPr>
        <w:t xml:space="preserve">CSV </w:t>
      </w:r>
      <w:r w:rsidRPr="00845BC6">
        <w:rPr>
          <w:rFonts w:hint="eastAsia"/>
          <w:szCs w:val="21"/>
        </w:rPr>
        <w:t>文件中包含对所有企业的预测结果（</w:t>
      </w:r>
      <w:r w:rsidRPr="00845BC6">
        <w:rPr>
          <w:rFonts w:hint="eastAsia"/>
          <w:szCs w:val="21"/>
        </w:rPr>
        <w:t>0</w:t>
      </w:r>
      <w:r w:rsidRPr="00845BC6">
        <w:rPr>
          <w:rFonts w:hint="eastAsia"/>
          <w:szCs w:val="21"/>
        </w:rPr>
        <w:t>或</w:t>
      </w:r>
      <w:r w:rsidRPr="00845BC6">
        <w:rPr>
          <w:rFonts w:hint="eastAsia"/>
          <w:szCs w:val="21"/>
        </w:rPr>
        <w:t>1</w:t>
      </w:r>
      <w:r w:rsidRPr="00845BC6">
        <w:rPr>
          <w:rFonts w:hint="eastAsia"/>
          <w:szCs w:val="21"/>
        </w:rPr>
        <w:t>），以及为</w:t>
      </w:r>
      <w:r w:rsidRPr="00845BC6">
        <w:rPr>
          <w:rFonts w:hint="eastAsia"/>
          <w:szCs w:val="21"/>
        </w:rPr>
        <w:t>1</w:t>
      </w:r>
      <w:r w:rsidRPr="00845BC6">
        <w:rPr>
          <w:rFonts w:hint="eastAsia"/>
          <w:szCs w:val="21"/>
        </w:rPr>
        <w:t>的发生概率。</w:t>
      </w:r>
    </w:p>
    <w:p w14:paraId="53E379E0" w14:textId="77777777" w:rsidR="009C77E3" w:rsidRPr="00845BC6" w:rsidRDefault="009C77E3" w:rsidP="00845BC6">
      <w:pPr>
        <w:spacing w:line="360" w:lineRule="auto"/>
        <w:ind w:firstLineChars="200" w:firstLine="420"/>
        <w:rPr>
          <w:szCs w:val="21"/>
        </w:rPr>
      </w:pPr>
      <w:r>
        <w:rPr>
          <w:rFonts w:hint="eastAsia"/>
          <w:szCs w:val="21"/>
        </w:rPr>
        <w:t>文件名：</w:t>
      </w:r>
      <w:r w:rsidR="00667FDC" w:rsidRPr="002C3787">
        <w:rPr>
          <w:szCs w:val="21"/>
        </w:rPr>
        <w:t>evaluation_public.csv</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2197"/>
        <w:gridCol w:w="4961"/>
      </w:tblGrid>
      <w:tr w:rsidR="00737AB5" w:rsidRPr="00CB5A51" w14:paraId="369214C0" w14:textId="77777777" w:rsidTr="00A06BF5">
        <w:trPr>
          <w:trHeight w:val="270"/>
        </w:trPr>
        <w:tc>
          <w:tcPr>
            <w:tcW w:w="1362" w:type="dxa"/>
            <w:shd w:val="clear" w:color="auto" w:fill="auto"/>
            <w:noWrap/>
            <w:vAlign w:val="center"/>
            <w:hideMark/>
          </w:tcPr>
          <w:p w14:paraId="58C76036" w14:textId="77777777"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lastRenderedPageBreak/>
              <w:t>name</w:t>
            </w:r>
          </w:p>
        </w:tc>
        <w:tc>
          <w:tcPr>
            <w:tcW w:w="2197" w:type="dxa"/>
            <w:shd w:val="clear" w:color="auto" w:fill="auto"/>
            <w:noWrap/>
            <w:vAlign w:val="center"/>
            <w:hideMark/>
          </w:tcPr>
          <w:p w14:paraId="73C2EFA6" w14:textId="77777777"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字段名称</w:t>
            </w:r>
          </w:p>
        </w:tc>
        <w:tc>
          <w:tcPr>
            <w:tcW w:w="4961" w:type="dxa"/>
            <w:shd w:val="clear" w:color="auto" w:fill="auto"/>
            <w:noWrap/>
            <w:vAlign w:val="center"/>
            <w:hideMark/>
          </w:tcPr>
          <w:p w14:paraId="1870B30F" w14:textId="77777777"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说明</w:t>
            </w:r>
          </w:p>
        </w:tc>
      </w:tr>
      <w:tr w:rsidR="00737AB5" w:rsidRPr="007C7480" w14:paraId="1A1CE24A" w14:textId="77777777" w:rsidTr="00A06BF5">
        <w:trPr>
          <w:trHeight w:val="270"/>
        </w:trPr>
        <w:tc>
          <w:tcPr>
            <w:tcW w:w="1362" w:type="dxa"/>
            <w:shd w:val="clear" w:color="auto" w:fill="auto"/>
            <w:noWrap/>
            <w:vAlign w:val="center"/>
            <w:hideMark/>
          </w:tcPr>
          <w:p w14:paraId="1D32DC79" w14:textId="77777777"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EID</w:t>
            </w:r>
          </w:p>
        </w:tc>
        <w:tc>
          <w:tcPr>
            <w:tcW w:w="2197" w:type="dxa"/>
            <w:shd w:val="clear" w:color="auto" w:fill="auto"/>
            <w:noWrap/>
            <w:vAlign w:val="center"/>
            <w:hideMark/>
          </w:tcPr>
          <w:p w14:paraId="4340D5D0" w14:textId="77777777"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企业ID</w:t>
            </w:r>
          </w:p>
        </w:tc>
        <w:tc>
          <w:tcPr>
            <w:tcW w:w="4961" w:type="dxa"/>
            <w:shd w:val="clear" w:color="auto" w:fill="auto"/>
            <w:noWrap/>
            <w:vAlign w:val="center"/>
            <w:hideMark/>
          </w:tcPr>
          <w:p w14:paraId="29576DD2" w14:textId="77777777" w:rsidR="00737AB5" w:rsidRPr="005A7876" w:rsidRDefault="00737AB5" w:rsidP="005A7876">
            <w:pPr>
              <w:rPr>
                <w:rFonts w:asciiTheme="minorEastAsia" w:hAnsiTheme="minorEastAsia" w:cs="宋体"/>
                <w:color w:val="000000"/>
                <w:szCs w:val="21"/>
              </w:rPr>
            </w:pPr>
            <w:r w:rsidRPr="00737AB5">
              <w:rPr>
                <w:rFonts w:hint="eastAsia"/>
                <w:szCs w:val="21"/>
              </w:rPr>
              <w:t>评测数据集中的</w:t>
            </w:r>
            <w:r w:rsidRPr="00737AB5">
              <w:rPr>
                <w:rFonts w:hint="eastAsia"/>
                <w:szCs w:val="21"/>
              </w:rPr>
              <w:t>ID</w:t>
            </w:r>
            <w:r w:rsidRPr="00737AB5">
              <w:rPr>
                <w:rFonts w:hint="eastAsia"/>
                <w:szCs w:val="21"/>
              </w:rPr>
              <w:t>，需保证唯一，</w:t>
            </w:r>
            <w:r w:rsidR="005A7876">
              <w:rPr>
                <w:rFonts w:hint="eastAsia"/>
                <w:szCs w:val="21"/>
              </w:rPr>
              <w:t>若有重复</w:t>
            </w:r>
            <w:r w:rsidRPr="00737AB5">
              <w:rPr>
                <w:rFonts w:hint="eastAsia"/>
                <w:szCs w:val="21"/>
              </w:rPr>
              <w:t>ID</w:t>
            </w:r>
            <w:r w:rsidR="005A7876">
              <w:rPr>
                <w:rFonts w:hint="eastAsia"/>
                <w:szCs w:val="21"/>
              </w:rPr>
              <w:t>，则返回错误代码。</w:t>
            </w:r>
          </w:p>
        </w:tc>
      </w:tr>
      <w:tr w:rsidR="00737AB5" w:rsidRPr="00CB5A51" w14:paraId="13074640" w14:textId="77777777" w:rsidTr="00A06BF5">
        <w:trPr>
          <w:trHeight w:val="270"/>
        </w:trPr>
        <w:tc>
          <w:tcPr>
            <w:tcW w:w="1362" w:type="dxa"/>
            <w:shd w:val="clear" w:color="auto" w:fill="auto"/>
            <w:noWrap/>
            <w:vAlign w:val="center"/>
            <w:hideMark/>
          </w:tcPr>
          <w:p w14:paraId="6121F1EB" w14:textId="77777777"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FORTARGET</w:t>
            </w:r>
          </w:p>
        </w:tc>
        <w:tc>
          <w:tcPr>
            <w:tcW w:w="2197" w:type="dxa"/>
            <w:shd w:val="clear" w:color="auto" w:fill="auto"/>
            <w:noWrap/>
            <w:vAlign w:val="center"/>
            <w:hideMark/>
          </w:tcPr>
          <w:p w14:paraId="6E4AB7AF" w14:textId="77777777" w:rsidR="00737AB5" w:rsidRPr="00737AB5" w:rsidRDefault="00737AB5" w:rsidP="00737AB5">
            <w:pPr>
              <w:rPr>
                <w:rFonts w:asciiTheme="minorEastAsia" w:hAnsiTheme="minorEastAsia"/>
                <w:color w:val="000000"/>
                <w:szCs w:val="21"/>
              </w:rPr>
            </w:pPr>
            <w:r w:rsidRPr="00737AB5">
              <w:rPr>
                <w:rFonts w:hint="eastAsia"/>
                <w:szCs w:val="21"/>
              </w:rPr>
              <w:t>预测结果</w:t>
            </w:r>
          </w:p>
        </w:tc>
        <w:tc>
          <w:tcPr>
            <w:tcW w:w="4961" w:type="dxa"/>
            <w:shd w:val="clear" w:color="auto" w:fill="auto"/>
            <w:noWrap/>
            <w:vAlign w:val="center"/>
            <w:hideMark/>
          </w:tcPr>
          <w:p w14:paraId="4375A352" w14:textId="77777777" w:rsidR="00737AB5" w:rsidRPr="00737AB5" w:rsidRDefault="00737AB5" w:rsidP="004F2941">
            <w:pPr>
              <w:rPr>
                <w:rFonts w:asciiTheme="minorEastAsia" w:hAnsiTheme="minorEastAsia"/>
                <w:color w:val="000000"/>
                <w:szCs w:val="21"/>
              </w:rPr>
            </w:pPr>
            <w:r w:rsidRPr="00737AB5">
              <w:rPr>
                <w:rFonts w:hint="eastAsia"/>
                <w:szCs w:val="21"/>
              </w:rPr>
              <w:t>预测结果，</w:t>
            </w:r>
            <w:r w:rsidRPr="00737AB5">
              <w:rPr>
                <w:rFonts w:hint="eastAsia"/>
                <w:szCs w:val="21"/>
              </w:rPr>
              <w:t>0</w:t>
            </w:r>
            <w:r w:rsidRPr="00737AB5">
              <w:rPr>
                <w:rFonts w:hint="eastAsia"/>
                <w:szCs w:val="21"/>
              </w:rPr>
              <w:t>或</w:t>
            </w:r>
            <w:r w:rsidRPr="00737AB5">
              <w:rPr>
                <w:rFonts w:hint="eastAsia"/>
                <w:szCs w:val="21"/>
              </w:rPr>
              <w:t>1</w:t>
            </w:r>
            <w:r w:rsidR="00DD4F5B">
              <w:rPr>
                <w:rFonts w:hint="eastAsia"/>
                <w:szCs w:val="21"/>
              </w:rPr>
              <w:t>。若为空，则视为</w:t>
            </w:r>
            <w:r w:rsidR="004F2941">
              <w:rPr>
                <w:rFonts w:hint="eastAsia"/>
                <w:szCs w:val="21"/>
              </w:rPr>
              <w:t>0</w:t>
            </w:r>
          </w:p>
        </w:tc>
      </w:tr>
      <w:tr w:rsidR="00737AB5" w:rsidRPr="00CB5A51" w14:paraId="50873EC6" w14:textId="77777777" w:rsidTr="00A06BF5">
        <w:trPr>
          <w:trHeight w:val="270"/>
        </w:trPr>
        <w:tc>
          <w:tcPr>
            <w:tcW w:w="1362" w:type="dxa"/>
            <w:shd w:val="clear" w:color="auto" w:fill="auto"/>
            <w:noWrap/>
            <w:vAlign w:val="center"/>
            <w:hideMark/>
          </w:tcPr>
          <w:p w14:paraId="191EC757" w14:textId="77777777"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PROB</w:t>
            </w:r>
          </w:p>
        </w:tc>
        <w:tc>
          <w:tcPr>
            <w:tcW w:w="2197" w:type="dxa"/>
            <w:shd w:val="clear" w:color="auto" w:fill="auto"/>
            <w:noWrap/>
            <w:vAlign w:val="center"/>
            <w:hideMark/>
          </w:tcPr>
          <w:p w14:paraId="4CD21006" w14:textId="77777777" w:rsidR="00737AB5" w:rsidRPr="00737AB5" w:rsidRDefault="00737AB5" w:rsidP="00737AB5">
            <w:pPr>
              <w:rPr>
                <w:rFonts w:asciiTheme="minorEastAsia" w:hAnsiTheme="minorEastAsia" w:cs="宋体"/>
                <w:color w:val="000000"/>
                <w:szCs w:val="21"/>
              </w:rPr>
            </w:pPr>
            <w:r w:rsidRPr="00737AB5">
              <w:rPr>
                <w:rFonts w:hint="eastAsia"/>
                <w:szCs w:val="21"/>
              </w:rPr>
              <w:t>预测结果为</w:t>
            </w:r>
            <w:r w:rsidRPr="00737AB5">
              <w:rPr>
                <w:rFonts w:hint="eastAsia"/>
                <w:szCs w:val="21"/>
              </w:rPr>
              <w:t>1</w:t>
            </w:r>
            <w:r w:rsidRPr="00737AB5">
              <w:rPr>
                <w:rFonts w:hint="eastAsia"/>
                <w:szCs w:val="21"/>
              </w:rPr>
              <w:t>的概率</w:t>
            </w:r>
          </w:p>
        </w:tc>
        <w:tc>
          <w:tcPr>
            <w:tcW w:w="4961" w:type="dxa"/>
            <w:shd w:val="clear" w:color="auto" w:fill="auto"/>
            <w:noWrap/>
            <w:vAlign w:val="center"/>
            <w:hideMark/>
          </w:tcPr>
          <w:p w14:paraId="31BD9198" w14:textId="77777777" w:rsidR="00737AB5" w:rsidRPr="00737AB5" w:rsidRDefault="00A37633" w:rsidP="00737AB5">
            <w:pPr>
              <w:rPr>
                <w:rFonts w:asciiTheme="minorEastAsia" w:hAnsiTheme="minorEastAsia" w:cs="宋体"/>
                <w:color w:val="000000"/>
                <w:szCs w:val="21"/>
              </w:rPr>
            </w:pPr>
            <w:r>
              <w:rPr>
                <w:rFonts w:hint="eastAsia"/>
                <w:szCs w:val="21"/>
              </w:rPr>
              <w:t>0-1</w:t>
            </w:r>
            <w:r>
              <w:rPr>
                <w:rFonts w:hint="eastAsia"/>
                <w:szCs w:val="21"/>
              </w:rPr>
              <w:t>之间的数，</w:t>
            </w:r>
            <w:r w:rsidR="009C77E3">
              <w:rPr>
                <w:rFonts w:hint="eastAsia"/>
                <w:szCs w:val="21"/>
              </w:rPr>
              <w:t>至少</w:t>
            </w:r>
            <w:r w:rsidR="00737AB5" w:rsidRPr="00737AB5">
              <w:rPr>
                <w:rFonts w:hint="eastAsia"/>
                <w:szCs w:val="21"/>
              </w:rPr>
              <w:t>保留</w:t>
            </w:r>
            <w:r w:rsidR="00737AB5" w:rsidRPr="00737AB5">
              <w:rPr>
                <w:rFonts w:hint="eastAsia"/>
                <w:szCs w:val="21"/>
              </w:rPr>
              <w:t>4</w:t>
            </w:r>
            <w:r w:rsidR="00737AB5" w:rsidRPr="00737AB5">
              <w:rPr>
                <w:rFonts w:hint="eastAsia"/>
                <w:szCs w:val="21"/>
              </w:rPr>
              <w:t>位小数</w:t>
            </w:r>
            <w:r w:rsidR="000E2CEC">
              <w:rPr>
                <w:rFonts w:hint="eastAsia"/>
                <w:szCs w:val="21"/>
              </w:rPr>
              <w:t>。若为空，则视为</w:t>
            </w:r>
            <w:r w:rsidR="000E2CEC">
              <w:rPr>
                <w:rFonts w:hint="eastAsia"/>
                <w:szCs w:val="21"/>
              </w:rPr>
              <w:t>0</w:t>
            </w:r>
          </w:p>
        </w:tc>
      </w:tr>
    </w:tbl>
    <w:p w14:paraId="6F800180" w14:textId="77777777" w:rsidR="0057483B" w:rsidRPr="0057483B" w:rsidRDefault="0057483B" w:rsidP="0057483B">
      <w:pPr>
        <w:spacing w:line="360" w:lineRule="auto"/>
        <w:ind w:firstLineChars="200" w:firstLine="480"/>
        <w:rPr>
          <w:sz w:val="24"/>
          <w:szCs w:val="24"/>
        </w:rPr>
      </w:pPr>
    </w:p>
    <w:p w14:paraId="1CC687F5" w14:textId="77777777" w:rsidR="0017618F" w:rsidRDefault="0017618F" w:rsidP="0017618F">
      <w:pPr>
        <w:pStyle w:val="Heading2"/>
        <w:spacing w:before="0" w:after="0" w:line="415" w:lineRule="auto"/>
        <w:rPr>
          <w:sz w:val="24"/>
          <w:szCs w:val="24"/>
        </w:rPr>
      </w:pPr>
      <w:r>
        <w:rPr>
          <w:rFonts w:hint="eastAsia"/>
          <w:sz w:val="24"/>
          <w:szCs w:val="24"/>
        </w:rPr>
        <w:t>3.2</w:t>
      </w:r>
      <w:r w:rsidR="002C6A15">
        <w:rPr>
          <w:rFonts w:hint="eastAsia"/>
          <w:sz w:val="24"/>
          <w:szCs w:val="24"/>
        </w:rPr>
        <w:t>评测规则</w:t>
      </w:r>
    </w:p>
    <w:tbl>
      <w:tblPr>
        <w:tblStyle w:val="TableGrid"/>
        <w:tblW w:w="8522" w:type="dxa"/>
        <w:tblLayout w:type="fixed"/>
        <w:tblLook w:val="04A0" w:firstRow="1" w:lastRow="0" w:firstColumn="1" w:lastColumn="0" w:noHBand="0" w:noVBand="1"/>
      </w:tblPr>
      <w:tblGrid>
        <w:gridCol w:w="8522"/>
      </w:tblGrid>
      <w:tr w:rsidR="002C6A15" w:rsidRPr="00845BC6" w14:paraId="0F95A803" w14:textId="77777777" w:rsidTr="00303900">
        <w:tc>
          <w:tcPr>
            <w:tcW w:w="8522" w:type="dxa"/>
          </w:tcPr>
          <w:p w14:paraId="075A909C" w14:textId="77777777" w:rsidR="002C6A15" w:rsidRPr="00845BC6" w:rsidRDefault="002C6A15" w:rsidP="00303900">
            <w:pPr>
              <w:rPr>
                <w:szCs w:val="21"/>
              </w:rPr>
            </w:pPr>
            <w:r w:rsidRPr="00845BC6">
              <w:rPr>
                <w:rFonts w:hint="eastAsia"/>
                <w:szCs w:val="21"/>
              </w:rPr>
              <w:t>（按照</w:t>
            </w:r>
            <w:r w:rsidRPr="00845BC6">
              <w:rPr>
                <w:szCs w:val="21"/>
              </w:rPr>
              <w:t>最终大赛要求</w:t>
            </w:r>
            <w:r w:rsidRPr="00845BC6">
              <w:rPr>
                <w:rFonts w:hint="eastAsia"/>
                <w:szCs w:val="21"/>
              </w:rPr>
              <w:t>进行</w:t>
            </w:r>
            <w:r w:rsidRPr="00845BC6">
              <w:rPr>
                <w:szCs w:val="21"/>
              </w:rPr>
              <w:t>调整</w:t>
            </w:r>
            <w:r w:rsidRPr="00845BC6">
              <w:rPr>
                <w:rFonts w:hint="eastAsia"/>
                <w:szCs w:val="21"/>
              </w:rPr>
              <w:t>）</w:t>
            </w:r>
          </w:p>
          <w:p w14:paraId="386A528A" w14:textId="77777777" w:rsidR="002C6A15" w:rsidRPr="00845BC6" w:rsidRDefault="002C6A15" w:rsidP="00303900">
            <w:pPr>
              <w:rPr>
                <w:szCs w:val="21"/>
              </w:rPr>
            </w:pPr>
            <w:r w:rsidRPr="00845BC6">
              <w:rPr>
                <w:rFonts w:hint="eastAsia"/>
                <w:szCs w:val="21"/>
              </w:rPr>
              <w:t>1</w:t>
            </w:r>
            <w:r w:rsidRPr="00845BC6">
              <w:rPr>
                <w:rFonts w:hint="eastAsia"/>
                <w:szCs w:val="21"/>
              </w:rPr>
              <w:t>）队伍人数上限</w:t>
            </w:r>
            <w:r w:rsidRPr="00845BC6">
              <w:rPr>
                <w:szCs w:val="21"/>
              </w:rPr>
              <w:t>：</w:t>
            </w:r>
            <w:r w:rsidRPr="00845BC6">
              <w:rPr>
                <w:szCs w:val="21"/>
              </w:rPr>
              <w:t>5</w:t>
            </w:r>
            <w:r w:rsidRPr="00845BC6">
              <w:rPr>
                <w:rFonts w:hint="eastAsia"/>
                <w:szCs w:val="21"/>
              </w:rPr>
              <w:t>人</w:t>
            </w:r>
          </w:p>
          <w:p w14:paraId="61ED55DE" w14:textId="77777777" w:rsidR="002C6A15" w:rsidRPr="00845BC6" w:rsidRDefault="002C6A15" w:rsidP="00303900">
            <w:pPr>
              <w:rPr>
                <w:szCs w:val="21"/>
              </w:rPr>
            </w:pPr>
            <w:r w:rsidRPr="00845BC6">
              <w:rPr>
                <w:szCs w:val="21"/>
              </w:rPr>
              <w:t>2</w:t>
            </w:r>
            <w:r w:rsidRPr="00845BC6">
              <w:rPr>
                <w:szCs w:val="21"/>
              </w:rPr>
              <w:t>）数据使用：</w:t>
            </w:r>
            <w:r w:rsidRPr="00845BC6">
              <w:rPr>
                <w:rFonts w:hint="eastAsia"/>
                <w:szCs w:val="21"/>
              </w:rPr>
              <w:t>本赛题</w:t>
            </w:r>
            <w:r w:rsidRPr="00845BC6">
              <w:rPr>
                <w:szCs w:val="21"/>
              </w:rPr>
              <w:t>数据仅允许用于本次竞赛</w:t>
            </w:r>
            <w:r w:rsidRPr="00845BC6">
              <w:rPr>
                <w:rFonts w:hint="eastAsia"/>
                <w:szCs w:val="21"/>
              </w:rPr>
              <w:t>相关</w:t>
            </w:r>
            <w:r w:rsidRPr="00845BC6">
              <w:rPr>
                <w:szCs w:val="21"/>
              </w:rPr>
              <w:t>活动，</w:t>
            </w:r>
            <w:r w:rsidRPr="00845BC6">
              <w:rPr>
                <w:rFonts w:hint="eastAsia"/>
                <w:szCs w:val="21"/>
              </w:rPr>
              <w:t>禁止</w:t>
            </w:r>
            <w:r w:rsidRPr="00845BC6">
              <w:rPr>
                <w:szCs w:val="21"/>
              </w:rPr>
              <w:t>参赛者用做他用</w:t>
            </w:r>
          </w:p>
          <w:p w14:paraId="69040867" w14:textId="77777777" w:rsidR="002C6A15" w:rsidRPr="00845BC6" w:rsidRDefault="002C6A15" w:rsidP="00303900">
            <w:pPr>
              <w:rPr>
                <w:szCs w:val="21"/>
              </w:rPr>
            </w:pPr>
            <w:r w:rsidRPr="00845BC6">
              <w:rPr>
                <w:szCs w:val="21"/>
              </w:rPr>
              <w:t>3</w:t>
            </w:r>
            <w:r w:rsidRPr="00845BC6">
              <w:rPr>
                <w:rFonts w:hint="eastAsia"/>
                <w:szCs w:val="21"/>
              </w:rPr>
              <w:t>）外部</w:t>
            </w:r>
            <w:r w:rsidRPr="00845BC6">
              <w:rPr>
                <w:szCs w:val="21"/>
              </w:rPr>
              <w:t>数据：</w:t>
            </w:r>
            <w:r w:rsidRPr="00845BC6">
              <w:rPr>
                <w:rFonts w:hint="eastAsia"/>
                <w:szCs w:val="21"/>
              </w:rPr>
              <w:t>本赛题</w:t>
            </w:r>
            <w:r w:rsidRPr="00845BC6">
              <w:rPr>
                <w:szCs w:val="21"/>
              </w:rPr>
              <w:t>仅允许使用</w:t>
            </w:r>
            <w:r w:rsidRPr="00845BC6">
              <w:rPr>
                <w:rFonts w:hint="eastAsia"/>
                <w:szCs w:val="21"/>
              </w:rPr>
              <w:t>“竞赛</w:t>
            </w:r>
            <w:r w:rsidRPr="00845BC6">
              <w:rPr>
                <w:szCs w:val="21"/>
              </w:rPr>
              <w:t>数据</w:t>
            </w:r>
            <w:r w:rsidRPr="00845BC6">
              <w:rPr>
                <w:szCs w:val="21"/>
              </w:rPr>
              <w:t>”</w:t>
            </w:r>
            <w:r w:rsidRPr="00845BC6">
              <w:rPr>
                <w:rFonts w:hint="eastAsia"/>
                <w:szCs w:val="21"/>
              </w:rPr>
              <w:t>中</w:t>
            </w:r>
            <w:r w:rsidRPr="00845BC6">
              <w:rPr>
                <w:szCs w:val="21"/>
              </w:rPr>
              <w:t>提供的数据，不允许使用任何外部数据。</w:t>
            </w:r>
          </w:p>
          <w:p w14:paraId="5AC340B1" w14:textId="77777777" w:rsidR="002C6A15" w:rsidRPr="00845BC6" w:rsidRDefault="002C6A15" w:rsidP="00303900">
            <w:pPr>
              <w:rPr>
                <w:szCs w:val="21"/>
              </w:rPr>
            </w:pPr>
          </w:p>
        </w:tc>
      </w:tr>
    </w:tbl>
    <w:p w14:paraId="7B5B292B" w14:textId="77777777" w:rsidR="002C6A15" w:rsidRDefault="005C60F3" w:rsidP="002C6A15">
      <w:pPr>
        <w:pStyle w:val="Heading2"/>
        <w:spacing w:before="0" w:after="0" w:line="415" w:lineRule="auto"/>
        <w:rPr>
          <w:sz w:val="24"/>
          <w:szCs w:val="24"/>
        </w:rPr>
      </w:pPr>
      <w:r>
        <w:rPr>
          <w:rFonts w:hint="eastAsia"/>
          <w:sz w:val="24"/>
          <w:szCs w:val="24"/>
        </w:rPr>
        <w:t>3.3</w:t>
      </w:r>
      <w:r w:rsidR="002C6A15">
        <w:rPr>
          <w:rFonts w:hint="eastAsia"/>
          <w:sz w:val="24"/>
          <w:szCs w:val="24"/>
        </w:rPr>
        <w:t>评价标准</w:t>
      </w:r>
    </w:p>
    <w:p w14:paraId="73474BA8" w14:textId="77777777" w:rsidR="000415AB" w:rsidRDefault="000415AB" w:rsidP="002C6A15">
      <w:pPr>
        <w:spacing w:line="360" w:lineRule="auto"/>
        <w:ind w:firstLineChars="200" w:firstLine="480"/>
        <w:rPr>
          <w:sz w:val="24"/>
          <w:szCs w:val="24"/>
        </w:rPr>
      </w:pPr>
    </w:p>
    <w:tbl>
      <w:tblPr>
        <w:tblStyle w:val="TableGrid"/>
        <w:tblW w:w="8522" w:type="dxa"/>
        <w:tblLayout w:type="fixed"/>
        <w:tblLook w:val="04A0" w:firstRow="1" w:lastRow="0" w:firstColumn="1" w:lastColumn="0" w:noHBand="0" w:noVBand="1"/>
      </w:tblPr>
      <w:tblGrid>
        <w:gridCol w:w="8522"/>
      </w:tblGrid>
      <w:tr w:rsidR="002C6A15" w:rsidRPr="005C60F3" w14:paraId="7D9D5839" w14:textId="77777777" w:rsidTr="00303900">
        <w:tc>
          <w:tcPr>
            <w:tcW w:w="8522" w:type="dxa"/>
          </w:tcPr>
          <w:p w14:paraId="112E61BF" w14:textId="77777777" w:rsidR="005C60F3" w:rsidRDefault="005C60F3" w:rsidP="005C60F3">
            <w:pPr>
              <w:ind w:firstLineChars="100" w:firstLine="210"/>
              <w:rPr>
                <w:szCs w:val="21"/>
              </w:rPr>
            </w:pPr>
            <w:r w:rsidRPr="005C60F3">
              <w:rPr>
                <w:rFonts w:hint="eastAsia"/>
                <w:szCs w:val="21"/>
              </w:rPr>
              <w:t>本赛题以</w:t>
            </w:r>
            <w:r w:rsidRPr="005C60F3">
              <w:rPr>
                <w:rFonts w:hint="eastAsia"/>
                <w:szCs w:val="21"/>
              </w:rPr>
              <w:t>AUC</w:t>
            </w:r>
            <w:r w:rsidRPr="005C60F3">
              <w:rPr>
                <w:rFonts w:hint="eastAsia"/>
                <w:szCs w:val="21"/>
              </w:rPr>
              <w:t>值（</w:t>
            </w:r>
            <w:r w:rsidRPr="005C60F3">
              <w:rPr>
                <w:rFonts w:hint="eastAsia"/>
                <w:szCs w:val="21"/>
              </w:rPr>
              <w:t>AUC</w:t>
            </w:r>
            <w:r w:rsidRPr="005C60F3">
              <w:rPr>
                <w:rFonts w:hint="eastAsia"/>
                <w:szCs w:val="21"/>
              </w:rPr>
              <w:t>的评判使用预测概率）作为主要评测标准，</w:t>
            </w:r>
            <w:r w:rsidRPr="005C60F3">
              <w:rPr>
                <w:rFonts w:hint="eastAsia"/>
                <w:szCs w:val="21"/>
              </w:rPr>
              <w:t>F1</w:t>
            </w:r>
            <w:r w:rsidRPr="005C60F3">
              <w:rPr>
                <w:rFonts w:hint="eastAsia"/>
                <w:szCs w:val="21"/>
              </w:rPr>
              <w:t>分数（</w:t>
            </w:r>
            <w:r w:rsidRPr="005C60F3">
              <w:rPr>
                <w:rFonts w:hint="eastAsia"/>
                <w:szCs w:val="21"/>
              </w:rPr>
              <w:t>F1</w:t>
            </w:r>
            <w:r w:rsidRPr="005C60F3">
              <w:rPr>
                <w:rFonts w:hint="eastAsia"/>
                <w:szCs w:val="21"/>
              </w:rPr>
              <w:t>分数使用预测结果）作为辅助评测标准</w:t>
            </w:r>
            <w:r w:rsidR="002C3787">
              <w:rPr>
                <w:rFonts w:hint="eastAsia"/>
                <w:szCs w:val="21"/>
              </w:rPr>
              <w:t>。</w:t>
            </w:r>
          </w:p>
          <w:p w14:paraId="3B689DA6" w14:textId="77777777" w:rsidR="002C3787" w:rsidRDefault="005C60F3" w:rsidP="00EA28FE">
            <w:pPr>
              <w:ind w:firstLineChars="100" w:firstLine="210"/>
              <w:rPr>
                <w:szCs w:val="21"/>
              </w:rPr>
            </w:pPr>
            <w:r w:rsidRPr="005C60F3">
              <w:rPr>
                <w:szCs w:val="21"/>
              </w:rPr>
              <w:t>F1</w:t>
            </w:r>
            <w:r w:rsidR="00B06351" w:rsidRPr="005C60F3">
              <w:rPr>
                <w:szCs w:val="21"/>
              </w:rPr>
              <w:t xml:space="preserve"> </w:t>
            </w:r>
            <w:r w:rsidRPr="005C60F3">
              <w:rPr>
                <w:szCs w:val="21"/>
              </w:rPr>
              <w:t>=2* Precision*Recall / (Precision+Recall)</w:t>
            </w:r>
          </w:p>
          <w:p w14:paraId="3774CB29" w14:textId="77777777" w:rsidR="002C3787" w:rsidRPr="005C60F3" w:rsidRDefault="002C3787" w:rsidP="00EA28FE">
            <w:pPr>
              <w:ind w:firstLineChars="100" w:firstLine="210"/>
              <w:rPr>
                <w:szCs w:val="21"/>
              </w:rPr>
            </w:pPr>
            <w:r>
              <w:rPr>
                <w:rFonts w:hint="eastAsia"/>
                <w:szCs w:val="21"/>
              </w:rPr>
              <w:t>具体规则为：</w:t>
            </w:r>
            <w:r w:rsidRPr="00C877D1">
              <w:rPr>
                <w:rFonts w:hint="eastAsia"/>
                <w:szCs w:val="21"/>
              </w:rPr>
              <w:t>在</w:t>
            </w:r>
            <w:r w:rsidRPr="00C877D1">
              <w:rPr>
                <w:rFonts w:hint="eastAsia"/>
                <w:szCs w:val="21"/>
              </w:rPr>
              <w:t>AUC</w:t>
            </w:r>
            <w:r w:rsidRPr="00C877D1">
              <w:rPr>
                <w:rFonts w:hint="eastAsia"/>
                <w:szCs w:val="21"/>
              </w:rPr>
              <w:t>值（保留到小数点后</w:t>
            </w:r>
            <w:r w:rsidRPr="00C877D1">
              <w:rPr>
                <w:rFonts w:hint="eastAsia"/>
                <w:szCs w:val="21"/>
              </w:rPr>
              <w:t>3</w:t>
            </w:r>
            <w:r>
              <w:rPr>
                <w:rFonts w:hint="eastAsia"/>
                <w:szCs w:val="21"/>
              </w:rPr>
              <w:t>位数字）相同的情况下，</w:t>
            </w:r>
            <w:r w:rsidRPr="00C877D1">
              <w:rPr>
                <w:rFonts w:hint="eastAsia"/>
                <w:szCs w:val="21"/>
              </w:rPr>
              <w:t>以</w:t>
            </w:r>
            <w:r w:rsidRPr="00C877D1">
              <w:rPr>
                <w:rFonts w:hint="eastAsia"/>
                <w:szCs w:val="21"/>
              </w:rPr>
              <w:t>F1-score</w:t>
            </w:r>
            <w:r w:rsidRPr="00C877D1">
              <w:rPr>
                <w:rFonts w:hint="eastAsia"/>
                <w:szCs w:val="21"/>
              </w:rPr>
              <w:t>（</w:t>
            </w:r>
            <w:r>
              <w:rPr>
                <w:szCs w:val="21"/>
              </w:rPr>
              <w:t>Precision</w:t>
            </w:r>
            <w:r>
              <w:rPr>
                <w:rFonts w:hint="eastAsia"/>
                <w:szCs w:val="21"/>
              </w:rPr>
              <w:t>及</w:t>
            </w:r>
            <w:r w:rsidRPr="005C60F3">
              <w:rPr>
                <w:szCs w:val="21"/>
              </w:rPr>
              <w:t>Recall</w:t>
            </w:r>
            <w:r w:rsidRPr="00C877D1">
              <w:rPr>
                <w:rFonts w:hint="eastAsia"/>
                <w:szCs w:val="21"/>
              </w:rPr>
              <w:t>）进行辅助评估。</w:t>
            </w:r>
          </w:p>
          <w:p w14:paraId="16A2C647" w14:textId="77777777" w:rsidR="002C6A15" w:rsidRPr="005C60F3" w:rsidRDefault="002C6A15" w:rsidP="007C7480">
            <w:pPr>
              <w:rPr>
                <w:szCs w:val="21"/>
              </w:rPr>
            </w:pPr>
            <w:r w:rsidRPr="005C60F3">
              <w:rPr>
                <w:rFonts w:hint="eastAsia"/>
                <w:szCs w:val="21"/>
              </w:rPr>
              <w:t>注意</w:t>
            </w:r>
            <w:r w:rsidRPr="005C60F3">
              <w:rPr>
                <w:szCs w:val="21"/>
              </w:rPr>
              <w:t>：如果</w:t>
            </w:r>
            <w:r w:rsidRPr="005C60F3">
              <w:rPr>
                <w:rFonts w:hint="eastAsia"/>
                <w:szCs w:val="21"/>
              </w:rPr>
              <w:t>某些</w:t>
            </w:r>
            <w:r w:rsidR="005C60F3" w:rsidRPr="005C60F3">
              <w:rPr>
                <w:rFonts w:hint="eastAsia"/>
                <w:szCs w:val="21"/>
              </w:rPr>
              <w:t>EID</w:t>
            </w:r>
            <w:r w:rsidRPr="005C60F3">
              <w:rPr>
                <w:rFonts w:hint="eastAsia"/>
                <w:szCs w:val="21"/>
              </w:rPr>
              <w:t>样本</w:t>
            </w:r>
            <w:r w:rsidRPr="005C60F3">
              <w:rPr>
                <w:szCs w:val="21"/>
              </w:rPr>
              <w:t>您没有给出</w:t>
            </w:r>
            <w:r w:rsidR="007C7480">
              <w:rPr>
                <w:rFonts w:hint="eastAsia"/>
                <w:szCs w:val="21"/>
              </w:rPr>
              <w:t>预测</w:t>
            </w:r>
            <w:r w:rsidRPr="005C60F3">
              <w:rPr>
                <w:szCs w:val="21"/>
              </w:rPr>
              <w:t>结果</w:t>
            </w:r>
            <w:r w:rsidR="007C7480">
              <w:rPr>
                <w:rFonts w:hint="eastAsia"/>
                <w:szCs w:val="21"/>
              </w:rPr>
              <w:t>（或预测概率）</w:t>
            </w:r>
            <w:r w:rsidRPr="005C60F3">
              <w:rPr>
                <w:szCs w:val="21"/>
              </w:rPr>
              <w:t>，</w:t>
            </w:r>
            <w:r w:rsidR="007C7480">
              <w:rPr>
                <w:rFonts w:hint="eastAsia"/>
                <w:szCs w:val="21"/>
              </w:rPr>
              <w:t>则都会被作为</w:t>
            </w:r>
            <w:r w:rsidR="007C7480">
              <w:rPr>
                <w:rFonts w:hint="eastAsia"/>
                <w:szCs w:val="21"/>
              </w:rPr>
              <w:t>0</w:t>
            </w:r>
            <w:r w:rsidR="007C7480">
              <w:rPr>
                <w:rFonts w:hint="eastAsia"/>
                <w:szCs w:val="21"/>
              </w:rPr>
              <w:t>对待</w:t>
            </w:r>
            <w:r w:rsidRPr="005C60F3">
              <w:rPr>
                <w:szCs w:val="21"/>
              </w:rPr>
              <w:t>。</w:t>
            </w:r>
          </w:p>
        </w:tc>
      </w:tr>
    </w:tbl>
    <w:p w14:paraId="184E7906" w14:textId="77777777" w:rsidR="002C6A15" w:rsidRDefault="002C6A15" w:rsidP="002C6A15">
      <w:pPr>
        <w:spacing w:line="360" w:lineRule="auto"/>
        <w:ind w:firstLineChars="200" w:firstLine="480"/>
        <w:rPr>
          <w:sz w:val="24"/>
          <w:szCs w:val="24"/>
        </w:rPr>
      </w:pPr>
    </w:p>
    <w:p w14:paraId="15858777" w14:textId="77777777" w:rsidR="00F5776B" w:rsidRPr="00C2603F" w:rsidRDefault="00F5776B" w:rsidP="00C2603F">
      <w:pPr>
        <w:pStyle w:val="Heading1"/>
        <w:spacing w:before="0" w:after="0"/>
        <w:rPr>
          <w:sz w:val="28"/>
          <w:szCs w:val="28"/>
        </w:rPr>
      </w:pPr>
      <w:r w:rsidRPr="00C2603F">
        <w:rPr>
          <w:rFonts w:hint="eastAsia"/>
          <w:sz w:val="28"/>
          <w:szCs w:val="28"/>
        </w:rPr>
        <w:t>4</w:t>
      </w:r>
      <w:r w:rsidRPr="00C2603F">
        <w:rPr>
          <w:rFonts w:hint="eastAsia"/>
          <w:sz w:val="28"/>
          <w:szCs w:val="28"/>
        </w:rPr>
        <w:t>、答疑（</w:t>
      </w:r>
      <w:r w:rsidRPr="00C2603F">
        <w:rPr>
          <w:rFonts w:hint="eastAsia"/>
          <w:sz w:val="28"/>
          <w:szCs w:val="28"/>
        </w:rPr>
        <w:t>FAQ</w:t>
      </w:r>
      <w:r w:rsidRPr="00C2603F">
        <w:rPr>
          <w:rFonts w:hint="eastAsia"/>
          <w:sz w:val="28"/>
          <w:szCs w:val="28"/>
        </w:rPr>
        <w:t>）</w:t>
      </w:r>
    </w:p>
    <w:p w14:paraId="3EAAA11E" w14:textId="77777777" w:rsidR="00F5776B" w:rsidRPr="00191F9F" w:rsidRDefault="00F5776B" w:rsidP="00F5776B">
      <w:pPr>
        <w:rPr>
          <w:b/>
          <w:bCs/>
        </w:rPr>
      </w:pPr>
      <w:r>
        <w:rPr>
          <w:rFonts w:hint="eastAsia"/>
          <w:b/>
          <w:bCs/>
        </w:rPr>
        <w:t>4.1</w:t>
      </w:r>
      <w:r>
        <w:rPr>
          <w:b/>
          <w:bCs/>
        </w:rPr>
        <w:t>.Q</w:t>
      </w:r>
      <w:r>
        <w:rPr>
          <w:rFonts w:hint="eastAsia"/>
          <w:b/>
          <w:bCs/>
        </w:rPr>
        <w:t>：比赛</w:t>
      </w:r>
      <w:r>
        <w:rPr>
          <w:b/>
          <w:bCs/>
        </w:rPr>
        <w:t>是否一定需要机器学习？</w:t>
      </w:r>
    </w:p>
    <w:p w14:paraId="32F3E147" w14:textId="77777777" w:rsidR="00F5776B" w:rsidRDefault="00F5776B" w:rsidP="00845BC6">
      <w:pPr>
        <w:spacing w:line="288" w:lineRule="auto"/>
        <w:rPr>
          <w:szCs w:val="21"/>
        </w:rPr>
      </w:pPr>
      <w:r w:rsidRPr="00845BC6">
        <w:rPr>
          <w:rFonts w:hint="eastAsia"/>
          <w:szCs w:val="21"/>
        </w:rPr>
        <w:t>A</w:t>
      </w:r>
      <w:r w:rsidRPr="00845BC6">
        <w:rPr>
          <w:rFonts w:hint="eastAsia"/>
          <w:szCs w:val="21"/>
        </w:rPr>
        <w:t>：我们</w:t>
      </w:r>
      <w:r w:rsidRPr="00845BC6">
        <w:rPr>
          <w:szCs w:val="21"/>
        </w:rPr>
        <w:t>推荐您使用机器学习的方法来解决这个问题。但是</w:t>
      </w:r>
      <w:r w:rsidRPr="00845BC6">
        <w:rPr>
          <w:rFonts w:hint="eastAsia"/>
          <w:szCs w:val="21"/>
        </w:rPr>
        <w:t>这</w:t>
      </w:r>
      <w:r w:rsidRPr="00845BC6">
        <w:rPr>
          <w:szCs w:val="21"/>
        </w:rPr>
        <w:t>并不是硬性规定，您</w:t>
      </w:r>
      <w:r w:rsidRPr="00845BC6">
        <w:rPr>
          <w:rFonts w:hint="eastAsia"/>
          <w:szCs w:val="21"/>
        </w:rPr>
        <w:t>可以</w:t>
      </w:r>
      <w:r w:rsidRPr="00845BC6">
        <w:rPr>
          <w:szCs w:val="21"/>
        </w:rPr>
        <w:t>自己决定使用任何</w:t>
      </w:r>
      <w:r w:rsidRPr="00845BC6">
        <w:rPr>
          <w:rFonts w:hint="eastAsia"/>
          <w:szCs w:val="21"/>
        </w:rPr>
        <w:t>合理</w:t>
      </w:r>
      <w:r w:rsidRPr="00845BC6">
        <w:rPr>
          <w:szCs w:val="21"/>
        </w:rPr>
        <w:t>的</w:t>
      </w:r>
      <w:r w:rsidRPr="00845BC6">
        <w:rPr>
          <w:rFonts w:hint="eastAsia"/>
          <w:szCs w:val="21"/>
        </w:rPr>
        <w:t>算法</w:t>
      </w:r>
      <w:r w:rsidRPr="00845BC6">
        <w:rPr>
          <w:szCs w:val="21"/>
        </w:rPr>
        <w:t>来解决这个问题</w:t>
      </w:r>
      <w:r w:rsidRPr="00845BC6">
        <w:rPr>
          <w:rFonts w:hint="eastAsia"/>
          <w:szCs w:val="21"/>
        </w:rPr>
        <w:t>。</w:t>
      </w:r>
    </w:p>
    <w:p w14:paraId="5116316A" w14:textId="77777777" w:rsidR="00845BC6" w:rsidRPr="00BF6644" w:rsidRDefault="00845BC6" w:rsidP="00845BC6">
      <w:pPr>
        <w:spacing w:line="288" w:lineRule="auto"/>
      </w:pPr>
    </w:p>
    <w:p w14:paraId="5B729A6E" w14:textId="77777777" w:rsidR="00F5776B" w:rsidRPr="00191F9F" w:rsidRDefault="00F5776B" w:rsidP="00F5776B">
      <w:pPr>
        <w:rPr>
          <w:b/>
          <w:bCs/>
        </w:rPr>
      </w:pPr>
      <w:r>
        <w:rPr>
          <w:rFonts w:hint="eastAsia"/>
          <w:b/>
          <w:bCs/>
        </w:rPr>
        <w:t>4.2</w:t>
      </w:r>
      <w:r>
        <w:rPr>
          <w:b/>
          <w:bCs/>
        </w:rPr>
        <w:t>.Q</w:t>
      </w:r>
      <w:r>
        <w:rPr>
          <w:rFonts w:hint="eastAsia"/>
          <w:b/>
          <w:bCs/>
        </w:rPr>
        <w:t>：训练</w:t>
      </w:r>
      <w:r>
        <w:rPr>
          <w:b/>
          <w:bCs/>
        </w:rPr>
        <w:t>数据的</w:t>
      </w:r>
      <w:r>
        <w:rPr>
          <w:rFonts w:hint="eastAsia"/>
          <w:b/>
          <w:bCs/>
        </w:rPr>
        <w:t>正、</w:t>
      </w:r>
      <w:r>
        <w:rPr>
          <w:b/>
          <w:bCs/>
        </w:rPr>
        <w:t>负样本？</w:t>
      </w:r>
    </w:p>
    <w:p w14:paraId="569B4F84" w14:textId="77777777" w:rsidR="00845BC6" w:rsidRDefault="00F5776B" w:rsidP="00845BC6">
      <w:pPr>
        <w:spacing w:line="288" w:lineRule="auto"/>
        <w:rPr>
          <w:szCs w:val="21"/>
        </w:rPr>
      </w:pPr>
      <w:r w:rsidRPr="00845BC6">
        <w:rPr>
          <w:rFonts w:hint="eastAsia"/>
          <w:szCs w:val="21"/>
        </w:rPr>
        <w:t>A</w:t>
      </w:r>
      <w:r w:rsidRPr="00845BC6">
        <w:rPr>
          <w:szCs w:val="21"/>
        </w:rPr>
        <w:t>：</w:t>
      </w:r>
      <w:r w:rsidRPr="00845BC6">
        <w:rPr>
          <w:rFonts w:hint="eastAsia"/>
          <w:szCs w:val="21"/>
        </w:rPr>
        <w:t>目标数据中</w:t>
      </w:r>
      <w:r w:rsidRPr="00845BC6">
        <w:rPr>
          <w:rFonts w:hint="eastAsia"/>
          <w:szCs w:val="21"/>
        </w:rPr>
        <w:t>TARGET=1</w:t>
      </w:r>
      <w:r w:rsidRPr="00845BC6">
        <w:rPr>
          <w:rFonts w:hint="eastAsia"/>
          <w:szCs w:val="21"/>
        </w:rPr>
        <w:t>为正样本，</w:t>
      </w:r>
      <w:r w:rsidRPr="00845BC6">
        <w:rPr>
          <w:rFonts w:hint="eastAsia"/>
          <w:szCs w:val="21"/>
        </w:rPr>
        <w:t>0</w:t>
      </w:r>
      <w:r w:rsidRPr="00845BC6">
        <w:rPr>
          <w:rFonts w:hint="eastAsia"/>
          <w:szCs w:val="21"/>
        </w:rPr>
        <w:t>为负样本。</w:t>
      </w:r>
    </w:p>
    <w:p w14:paraId="1F4667D4" w14:textId="77777777" w:rsidR="00F5776B" w:rsidRPr="00845BC6" w:rsidRDefault="00F5776B" w:rsidP="00845BC6">
      <w:pPr>
        <w:spacing w:line="288" w:lineRule="auto"/>
        <w:rPr>
          <w:szCs w:val="21"/>
        </w:rPr>
      </w:pPr>
      <w:r w:rsidRPr="00845BC6">
        <w:rPr>
          <w:szCs w:val="21"/>
        </w:rPr>
        <w:t xml:space="preserve"> </w:t>
      </w:r>
    </w:p>
    <w:p w14:paraId="6B09E091" w14:textId="77777777" w:rsidR="00F5776B" w:rsidRPr="00191F9F" w:rsidRDefault="00F5776B" w:rsidP="00F5776B">
      <w:pPr>
        <w:rPr>
          <w:b/>
          <w:bCs/>
        </w:rPr>
      </w:pPr>
      <w:r>
        <w:rPr>
          <w:rFonts w:hint="eastAsia"/>
          <w:b/>
          <w:bCs/>
        </w:rPr>
        <w:t>4.3</w:t>
      </w:r>
      <w:r>
        <w:rPr>
          <w:b/>
          <w:bCs/>
        </w:rPr>
        <w:t>.Q</w:t>
      </w:r>
      <w:r>
        <w:rPr>
          <w:rFonts w:hint="eastAsia"/>
          <w:b/>
          <w:bCs/>
        </w:rPr>
        <w:t>：数据有什么特殊特点</w:t>
      </w:r>
      <w:r>
        <w:rPr>
          <w:b/>
          <w:bCs/>
        </w:rPr>
        <w:t>？</w:t>
      </w:r>
    </w:p>
    <w:p w14:paraId="74F90F7C" w14:textId="77777777" w:rsidR="00F5776B" w:rsidRPr="00845BC6" w:rsidRDefault="00F5776B" w:rsidP="00845BC6">
      <w:pPr>
        <w:spacing w:line="288" w:lineRule="auto"/>
        <w:rPr>
          <w:szCs w:val="21"/>
        </w:rPr>
      </w:pPr>
      <w:r w:rsidRPr="00845BC6">
        <w:rPr>
          <w:rFonts w:hint="eastAsia"/>
          <w:szCs w:val="21"/>
        </w:rPr>
        <w:t>A</w:t>
      </w:r>
      <w:r w:rsidRPr="00845BC6">
        <w:rPr>
          <w:rFonts w:hint="eastAsia"/>
          <w:szCs w:val="21"/>
        </w:rPr>
        <w:t>：（</w:t>
      </w:r>
      <w:r w:rsidRPr="00845BC6">
        <w:rPr>
          <w:rFonts w:hint="eastAsia"/>
          <w:szCs w:val="21"/>
        </w:rPr>
        <w:t>1</w:t>
      </w:r>
      <w:r w:rsidRPr="00845BC6">
        <w:rPr>
          <w:rFonts w:hint="eastAsia"/>
          <w:szCs w:val="21"/>
        </w:rPr>
        <w:t>）企业基本信息数据是身份数据，一个企业只有一条记录；</w:t>
      </w:r>
    </w:p>
    <w:p w14:paraId="11D40F25" w14:textId="77777777" w:rsidR="00F5776B" w:rsidRPr="00F5776B" w:rsidRDefault="00F5776B" w:rsidP="00845BC6">
      <w:pPr>
        <w:spacing w:line="288" w:lineRule="auto"/>
        <w:rPr>
          <w:sz w:val="24"/>
          <w:szCs w:val="24"/>
        </w:rPr>
      </w:pPr>
      <w:r w:rsidRPr="00845BC6">
        <w:rPr>
          <w:rFonts w:hint="eastAsia"/>
          <w:szCs w:val="21"/>
        </w:rPr>
        <w:t>（</w:t>
      </w:r>
      <w:r w:rsidRPr="00845BC6">
        <w:rPr>
          <w:rFonts w:hint="eastAsia"/>
          <w:szCs w:val="21"/>
        </w:rPr>
        <w:t>2</w:t>
      </w:r>
      <w:r w:rsidRPr="00845BC6">
        <w:rPr>
          <w:rFonts w:hint="eastAsia"/>
          <w:szCs w:val="21"/>
        </w:rPr>
        <w:t>）其他数据均为行为数据，只有有此项行为的企业才有数据。当然，企业可能有多个行为</w:t>
      </w:r>
      <w:r w:rsidRPr="00845BC6">
        <w:rPr>
          <w:szCs w:val="21"/>
        </w:rPr>
        <w:t>；</w:t>
      </w:r>
    </w:p>
    <w:sectPr w:rsidR="00F5776B" w:rsidRPr="00F5776B" w:rsidSect="00334EC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056D2" w14:textId="77777777" w:rsidR="00C84A5C" w:rsidRDefault="00C84A5C" w:rsidP="00A31F28">
      <w:r>
        <w:separator/>
      </w:r>
    </w:p>
  </w:endnote>
  <w:endnote w:type="continuationSeparator" w:id="0">
    <w:p w14:paraId="1E9BE2FB" w14:textId="77777777" w:rsidR="00C84A5C" w:rsidRDefault="00C84A5C" w:rsidP="00A3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3703"/>
      <w:docPartObj>
        <w:docPartGallery w:val="Page Numbers (Bottom of Page)"/>
        <w:docPartUnique/>
      </w:docPartObj>
    </w:sdtPr>
    <w:sdtEndPr/>
    <w:sdtContent>
      <w:p w14:paraId="703EC991" w14:textId="77777777" w:rsidR="009003D3" w:rsidRDefault="00F93383">
        <w:pPr>
          <w:pStyle w:val="Footer"/>
          <w:jc w:val="center"/>
        </w:pPr>
        <w:r>
          <w:fldChar w:fldCharType="begin"/>
        </w:r>
        <w:r>
          <w:instrText xml:space="preserve"> PAGE   \* MERGEFORMAT </w:instrText>
        </w:r>
        <w:r>
          <w:fldChar w:fldCharType="separate"/>
        </w:r>
        <w:r w:rsidR="006F04C5" w:rsidRPr="006F04C5">
          <w:rPr>
            <w:noProof/>
            <w:lang w:val="zh-CN"/>
          </w:rPr>
          <w:t>3</w:t>
        </w:r>
        <w:r>
          <w:rPr>
            <w:noProof/>
            <w:lang w:val="zh-CN"/>
          </w:rPr>
          <w:fldChar w:fldCharType="end"/>
        </w:r>
      </w:p>
    </w:sdtContent>
  </w:sdt>
  <w:p w14:paraId="33C7BAC9" w14:textId="77777777" w:rsidR="009003D3" w:rsidRDefault="009003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783DB" w14:textId="77777777" w:rsidR="00C84A5C" w:rsidRDefault="00C84A5C" w:rsidP="00A31F28">
      <w:r>
        <w:separator/>
      </w:r>
    </w:p>
  </w:footnote>
  <w:footnote w:type="continuationSeparator" w:id="0">
    <w:p w14:paraId="23F27A8D" w14:textId="77777777" w:rsidR="00C84A5C" w:rsidRDefault="00C84A5C" w:rsidP="00A31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F28"/>
    <w:rsid w:val="00014622"/>
    <w:rsid w:val="00040575"/>
    <w:rsid w:val="000415AB"/>
    <w:rsid w:val="000824EF"/>
    <w:rsid w:val="000868E3"/>
    <w:rsid w:val="00093747"/>
    <w:rsid w:val="000A1A74"/>
    <w:rsid w:val="000B7FC7"/>
    <w:rsid w:val="000C2294"/>
    <w:rsid w:val="000E2CEC"/>
    <w:rsid w:val="001208A3"/>
    <w:rsid w:val="00143EAD"/>
    <w:rsid w:val="001633A9"/>
    <w:rsid w:val="0017618F"/>
    <w:rsid w:val="001F1707"/>
    <w:rsid w:val="0021438C"/>
    <w:rsid w:val="00233148"/>
    <w:rsid w:val="00265E00"/>
    <w:rsid w:val="002A6C82"/>
    <w:rsid w:val="002C3787"/>
    <w:rsid w:val="002C6A15"/>
    <w:rsid w:val="002D0FF0"/>
    <w:rsid w:val="002F6034"/>
    <w:rsid w:val="003066AF"/>
    <w:rsid w:val="00320B54"/>
    <w:rsid w:val="00324B1F"/>
    <w:rsid w:val="00325D7D"/>
    <w:rsid w:val="003309FC"/>
    <w:rsid w:val="00334EC7"/>
    <w:rsid w:val="00345812"/>
    <w:rsid w:val="003461A7"/>
    <w:rsid w:val="003823FF"/>
    <w:rsid w:val="003B716C"/>
    <w:rsid w:val="003E4E96"/>
    <w:rsid w:val="00405E20"/>
    <w:rsid w:val="00441A23"/>
    <w:rsid w:val="004512C2"/>
    <w:rsid w:val="004526DB"/>
    <w:rsid w:val="00476E1F"/>
    <w:rsid w:val="004B3F93"/>
    <w:rsid w:val="004D72B0"/>
    <w:rsid w:val="004E500D"/>
    <w:rsid w:val="004F2941"/>
    <w:rsid w:val="00501B31"/>
    <w:rsid w:val="005610B8"/>
    <w:rsid w:val="0057483B"/>
    <w:rsid w:val="005843EF"/>
    <w:rsid w:val="00586A2F"/>
    <w:rsid w:val="005A696A"/>
    <w:rsid w:val="005A7876"/>
    <w:rsid w:val="005B201F"/>
    <w:rsid w:val="005C2DB1"/>
    <w:rsid w:val="005C60F3"/>
    <w:rsid w:val="005E4D42"/>
    <w:rsid w:val="006332D8"/>
    <w:rsid w:val="00653EB6"/>
    <w:rsid w:val="006618DB"/>
    <w:rsid w:val="006677A4"/>
    <w:rsid w:val="00667FDC"/>
    <w:rsid w:val="0067719F"/>
    <w:rsid w:val="006F04C5"/>
    <w:rsid w:val="0073319E"/>
    <w:rsid w:val="00737AB5"/>
    <w:rsid w:val="007542CF"/>
    <w:rsid w:val="00761518"/>
    <w:rsid w:val="007C7480"/>
    <w:rsid w:val="007D6C8C"/>
    <w:rsid w:val="007E328E"/>
    <w:rsid w:val="00810DC4"/>
    <w:rsid w:val="00815756"/>
    <w:rsid w:val="00844372"/>
    <w:rsid w:val="00845BC6"/>
    <w:rsid w:val="008470B9"/>
    <w:rsid w:val="008660D1"/>
    <w:rsid w:val="008706E5"/>
    <w:rsid w:val="00877422"/>
    <w:rsid w:val="00882509"/>
    <w:rsid w:val="00890E31"/>
    <w:rsid w:val="009003D3"/>
    <w:rsid w:val="00941CF3"/>
    <w:rsid w:val="00961E51"/>
    <w:rsid w:val="00963BF5"/>
    <w:rsid w:val="00975E71"/>
    <w:rsid w:val="009A1F9D"/>
    <w:rsid w:val="009A5FD4"/>
    <w:rsid w:val="009C77E3"/>
    <w:rsid w:val="00A06BF5"/>
    <w:rsid w:val="00A31F28"/>
    <w:rsid w:val="00A37633"/>
    <w:rsid w:val="00A62394"/>
    <w:rsid w:val="00A847B3"/>
    <w:rsid w:val="00A90A82"/>
    <w:rsid w:val="00A93469"/>
    <w:rsid w:val="00AC4E8E"/>
    <w:rsid w:val="00AE0A1D"/>
    <w:rsid w:val="00B06351"/>
    <w:rsid w:val="00B06B4A"/>
    <w:rsid w:val="00B5071B"/>
    <w:rsid w:val="00B818B2"/>
    <w:rsid w:val="00BD6ED2"/>
    <w:rsid w:val="00BF0DDD"/>
    <w:rsid w:val="00C24166"/>
    <w:rsid w:val="00C2603F"/>
    <w:rsid w:val="00C71450"/>
    <w:rsid w:val="00C77D8C"/>
    <w:rsid w:val="00C84A5C"/>
    <w:rsid w:val="00C877D1"/>
    <w:rsid w:val="00CA1EDB"/>
    <w:rsid w:val="00CB464B"/>
    <w:rsid w:val="00CB5A51"/>
    <w:rsid w:val="00CC2829"/>
    <w:rsid w:val="00CD413E"/>
    <w:rsid w:val="00CE735C"/>
    <w:rsid w:val="00D01AD9"/>
    <w:rsid w:val="00D02991"/>
    <w:rsid w:val="00D218AC"/>
    <w:rsid w:val="00D31B37"/>
    <w:rsid w:val="00D511AF"/>
    <w:rsid w:val="00D7297C"/>
    <w:rsid w:val="00DC3FCD"/>
    <w:rsid w:val="00DD4F5B"/>
    <w:rsid w:val="00DD5450"/>
    <w:rsid w:val="00DE249D"/>
    <w:rsid w:val="00DE2CD7"/>
    <w:rsid w:val="00DF6F3C"/>
    <w:rsid w:val="00E143B6"/>
    <w:rsid w:val="00E770EA"/>
    <w:rsid w:val="00EA28FE"/>
    <w:rsid w:val="00F008D7"/>
    <w:rsid w:val="00F20F57"/>
    <w:rsid w:val="00F547A1"/>
    <w:rsid w:val="00F5776B"/>
    <w:rsid w:val="00F6259B"/>
    <w:rsid w:val="00F65FF4"/>
    <w:rsid w:val="00F85520"/>
    <w:rsid w:val="00F911C9"/>
    <w:rsid w:val="00F93383"/>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E9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EC7"/>
    <w:pPr>
      <w:widowControl w:val="0"/>
      <w:jc w:val="both"/>
    </w:pPr>
  </w:style>
  <w:style w:type="paragraph" w:styleId="Heading1">
    <w:name w:val="heading 1"/>
    <w:basedOn w:val="Normal"/>
    <w:next w:val="Normal"/>
    <w:link w:val="Heading1Char"/>
    <w:uiPriority w:val="9"/>
    <w:qFormat/>
    <w:rsid w:val="0087742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774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618D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31F2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31F28"/>
    <w:rPr>
      <w:sz w:val="18"/>
      <w:szCs w:val="18"/>
    </w:rPr>
  </w:style>
  <w:style w:type="paragraph" w:styleId="Footer">
    <w:name w:val="footer"/>
    <w:basedOn w:val="Normal"/>
    <w:link w:val="FooterChar"/>
    <w:uiPriority w:val="99"/>
    <w:unhideWhenUsed/>
    <w:rsid w:val="00A31F2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31F28"/>
    <w:rPr>
      <w:sz w:val="18"/>
      <w:szCs w:val="18"/>
    </w:rPr>
  </w:style>
  <w:style w:type="paragraph" w:styleId="DocumentMap">
    <w:name w:val="Document Map"/>
    <w:basedOn w:val="Normal"/>
    <w:link w:val="DocumentMapChar"/>
    <w:uiPriority w:val="99"/>
    <w:semiHidden/>
    <w:unhideWhenUsed/>
    <w:rsid w:val="00E143B6"/>
    <w:rPr>
      <w:rFonts w:ascii="宋体" w:eastAsia="宋体"/>
      <w:sz w:val="18"/>
      <w:szCs w:val="18"/>
    </w:rPr>
  </w:style>
  <w:style w:type="character" w:customStyle="1" w:styleId="DocumentMapChar">
    <w:name w:val="Document Map Char"/>
    <w:basedOn w:val="DefaultParagraphFont"/>
    <w:link w:val="DocumentMap"/>
    <w:uiPriority w:val="99"/>
    <w:semiHidden/>
    <w:rsid w:val="00E143B6"/>
    <w:rPr>
      <w:rFonts w:ascii="宋体" w:eastAsia="宋体"/>
      <w:sz w:val="18"/>
      <w:szCs w:val="18"/>
    </w:rPr>
  </w:style>
  <w:style w:type="character" w:customStyle="1" w:styleId="Heading1Char">
    <w:name w:val="Heading 1 Char"/>
    <w:basedOn w:val="DefaultParagraphFont"/>
    <w:link w:val="Heading1"/>
    <w:uiPriority w:val="9"/>
    <w:rsid w:val="00877422"/>
    <w:rPr>
      <w:b/>
      <w:bCs/>
      <w:kern w:val="44"/>
      <w:sz w:val="44"/>
      <w:szCs w:val="44"/>
    </w:rPr>
  </w:style>
  <w:style w:type="character" w:customStyle="1" w:styleId="Heading2Char">
    <w:name w:val="Heading 2 Char"/>
    <w:basedOn w:val="DefaultParagraphFont"/>
    <w:link w:val="Heading2"/>
    <w:uiPriority w:val="9"/>
    <w:rsid w:val="00877422"/>
    <w:rPr>
      <w:rFonts w:asciiTheme="majorHAnsi" w:eastAsiaTheme="majorEastAsia" w:hAnsiTheme="majorHAnsi" w:cstheme="majorBidi"/>
      <w:b/>
      <w:bCs/>
      <w:sz w:val="32"/>
      <w:szCs w:val="32"/>
    </w:rPr>
  </w:style>
  <w:style w:type="table" w:styleId="TableGrid">
    <w:name w:val="Table Grid"/>
    <w:basedOn w:val="TableNormal"/>
    <w:rsid w:val="00810D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618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6715">
      <w:bodyDiv w:val="1"/>
      <w:marLeft w:val="0"/>
      <w:marRight w:val="0"/>
      <w:marTop w:val="0"/>
      <w:marBottom w:val="0"/>
      <w:divBdr>
        <w:top w:val="none" w:sz="0" w:space="0" w:color="auto"/>
        <w:left w:val="none" w:sz="0" w:space="0" w:color="auto"/>
        <w:bottom w:val="none" w:sz="0" w:space="0" w:color="auto"/>
        <w:right w:val="none" w:sz="0" w:space="0" w:color="auto"/>
      </w:divBdr>
    </w:div>
    <w:div w:id="164788045">
      <w:bodyDiv w:val="1"/>
      <w:marLeft w:val="0"/>
      <w:marRight w:val="0"/>
      <w:marTop w:val="0"/>
      <w:marBottom w:val="0"/>
      <w:divBdr>
        <w:top w:val="none" w:sz="0" w:space="0" w:color="auto"/>
        <w:left w:val="none" w:sz="0" w:space="0" w:color="auto"/>
        <w:bottom w:val="none" w:sz="0" w:space="0" w:color="auto"/>
        <w:right w:val="none" w:sz="0" w:space="0" w:color="auto"/>
      </w:divBdr>
    </w:div>
    <w:div w:id="797799453">
      <w:bodyDiv w:val="1"/>
      <w:marLeft w:val="0"/>
      <w:marRight w:val="0"/>
      <w:marTop w:val="0"/>
      <w:marBottom w:val="0"/>
      <w:divBdr>
        <w:top w:val="none" w:sz="0" w:space="0" w:color="auto"/>
        <w:left w:val="none" w:sz="0" w:space="0" w:color="auto"/>
        <w:bottom w:val="none" w:sz="0" w:space="0" w:color="auto"/>
        <w:right w:val="none" w:sz="0" w:space="0" w:color="auto"/>
      </w:divBdr>
    </w:div>
    <w:div w:id="820776241">
      <w:bodyDiv w:val="1"/>
      <w:marLeft w:val="0"/>
      <w:marRight w:val="0"/>
      <w:marTop w:val="0"/>
      <w:marBottom w:val="0"/>
      <w:divBdr>
        <w:top w:val="none" w:sz="0" w:space="0" w:color="auto"/>
        <w:left w:val="none" w:sz="0" w:space="0" w:color="auto"/>
        <w:bottom w:val="none" w:sz="0" w:space="0" w:color="auto"/>
        <w:right w:val="none" w:sz="0" w:space="0" w:color="auto"/>
      </w:divBdr>
    </w:div>
    <w:div w:id="1188717199">
      <w:bodyDiv w:val="1"/>
      <w:marLeft w:val="0"/>
      <w:marRight w:val="0"/>
      <w:marTop w:val="0"/>
      <w:marBottom w:val="0"/>
      <w:divBdr>
        <w:top w:val="none" w:sz="0" w:space="0" w:color="auto"/>
        <w:left w:val="none" w:sz="0" w:space="0" w:color="auto"/>
        <w:bottom w:val="none" w:sz="0" w:space="0" w:color="auto"/>
        <w:right w:val="none" w:sz="0" w:space="0" w:color="auto"/>
      </w:divBdr>
    </w:div>
    <w:div w:id="1398359247">
      <w:bodyDiv w:val="1"/>
      <w:marLeft w:val="0"/>
      <w:marRight w:val="0"/>
      <w:marTop w:val="0"/>
      <w:marBottom w:val="0"/>
      <w:divBdr>
        <w:top w:val="none" w:sz="0" w:space="0" w:color="auto"/>
        <w:left w:val="none" w:sz="0" w:space="0" w:color="auto"/>
        <w:bottom w:val="none" w:sz="0" w:space="0" w:color="auto"/>
        <w:right w:val="none" w:sz="0" w:space="0" w:color="auto"/>
      </w:divBdr>
    </w:div>
    <w:div w:id="16983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554</Words>
  <Characters>3159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fengjuan</dc:creator>
  <cp:lastModifiedBy>Microsoft Office User</cp:lastModifiedBy>
  <cp:revision>113</cp:revision>
  <dcterms:created xsi:type="dcterms:W3CDTF">2017-09-20T01:31:00Z</dcterms:created>
  <dcterms:modified xsi:type="dcterms:W3CDTF">2017-10-27T07:18:00Z</dcterms:modified>
</cp:coreProperties>
</file>