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5ED4F" w14:textId="77777777" w:rsidR="005D42B1" w:rsidRDefault="005D42B1" w:rsidP="005D42B1">
      <w:pPr>
        <w:pStyle w:val="1"/>
        <w:jc w:val="center"/>
      </w:pPr>
      <w:r>
        <w:rPr>
          <w:rFonts w:hint="eastAsia"/>
        </w:rPr>
        <w:t>第三章</w:t>
      </w:r>
    </w:p>
    <w:p w14:paraId="12DDBA1B" w14:textId="77777777" w:rsidR="005D42B1" w:rsidRDefault="005D42B1" w:rsidP="005D42B1">
      <w:r>
        <w:rPr>
          <w:noProof/>
        </w:rPr>
        <w:drawing>
          <wp:inline distT="0" distB="0" distL="0" distR="0" wp14:anchorId="1BF502FD" wp14:editId="21806985">
            <wp:extent cx="5274310" cy="32893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E44B" w14:textId="7A44D8B9" w:rsidR="00031631" w:rsidRDefault="00031631" w:rsidP="005D42B1">
      <w:pPr>
        <w:rPr>
          <w:rFonts w:hint="eastAsia"/>
        </w:rPr>
      </w:pPr>
      <w:r>
        <w:rPr>
          <w:rFonts w:hint="eastAsia"/>
        </w:rPr>
        <w:t>A B ESC ESC C ESC ESC ESC FLAG ESC FLAG D</w:t>
      </w:r>
    </w:p>
    <w:p w14:paraId="5F395F72" w14:textId="77777777" w:rsidR="005D42B1" w:rsidRDefault="005D42B1" w:rsidP="005D42B1">
      <w:r>
        <w:rPr>
          <w:noProof/>
        </w:rPr>
        <w:drawing>
          <wp:inline distT="0" distB="0" distL="0" distR="0" wp14:anchorId="565CE357" wp14:editId="448A5A25">
            <wp:extent cx="5274310" cy="187325"/>
            <wp:effectExtent l="0" t="0" r="2540" b="317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3C59" w14:textId="5E812BEB" w:rsidR="00031631" w:rsidRDefault="0045442F" w:rsidP="005D42B1">
      <w:r>
        <w:rPr>
          <w:rFonts w:hint="eastAsia"/>
        </w:rPr>
        <w:t>使用</w:t>
      </w:r>
      <w:r>
        <w:t>字节填充</w:t>
      </w:r>
      <w:r>
        <w:rPr>
          <w:rFonts w:hint="eastAsia"/>
        </w:rPr>
        <w:t>法</w:t>
      </w:r>
      <w:r>
        <w:t>时，如果原始</w:t>
      </w:r>
      <w:r>
        <w:rPr>
          <w:rFonts w:hint="eastAsia"/>
        </w:rPr>
        <w:t>数据流</w:t>
      </w:r>
      <w:r>
        <w:t>里面待填充的字段都是ESC</w:t>
      </w:r>
      <w:r>
        <w:rPr>
          <w:rFonts w:hint="eastAsia"/>
        </w:rPr>
        <w:t>或者</w:t>
      </w:r>
      <w:r>
        <w:t>FLAG。此时，</w:t>
      </w:r>
      <w:r>
        <w:rPr>
          <w:rFonts w:hint="eastAsia"/>
        </w:rPr>
        <w:t>最大</w:t>
      </w:r>
      <w:r>
        <w:t>开销是100%.</w:t>
      </w:r>
    </w:p>
    <w:p w14:paraId="370F76C0" w14:textId="77777777" w:rsidR="005D42B1" w:rsidRDefault="005D42B1" w:rsidP="005D42B1">
      <w:r>
        <w:rPr>
          <w:noProof/>
        </w:rPr>
        <w:drawing>
          <wp:inline distT="0" distB="0" distL="0" distR="0" wp14:anchorId="0AB1199B" wp14:editId="473012D2">
            <wp:extent cx="5274310" cy="586105"/>
            <wp:effectExtent l="0" t="0" r="2540" b="444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A8B3" w14:textId="516FC851" w:rsidR="00BD7EFF" w:rsidRDefault="00BD7EFF" w:rsidP="005D42B1">
      <w:pPr>
        <w:rPr>
          <w:rFonts w:hint="eastAsia"/>
        </w:rPr>
      </w:pPr>
      <w:r>
        <w:rPr>
          <w:rFonts w:hint="eastAsia"/>
        </w:rPr>
        <w:t>海明</w:t>
      </w:r>
      <w:r>
        <w:t>距离为2。</w:t>
      </w:r>
      <w:r>
        <w:rPr>
          <w:rFonts w:hint="eastAsia"/>
        </w:rPr>
        <w:t>因为</w:t>
      </w:r>
      <w:r w:rsidR="00716533">
        <w:t>如果发生一位错误可以被检测，</w:t>
      </w:r>
      <w:r w:rsidR="00716533">
        <w:rPr>
          <w:rFonts w:hint="eastAsia"/>
        </w:rPr>
        <w:t>如果</w:t>
      </w:r>
      <w:r w:rsidR="00716533">
        <w:t>同时</w:t>
      </w:r>
      <w:r w:rsidR="00716533">
        <w:rPr>
          <w:rFonts w:hint="eastAsia"/>
        </w:rPr>
        <w:t>在</w:t>
      </w:r>
      <w:r w:rsidR="00716533">
        <w:t>奇数位或偶数位的两位一起出错，</w:t>
      </w:r>
      <w:r w:rsidR="00716533">
        <w:rPr>
          <w:rFonts w:hint="eastAsia"/>
        </w:rPr>
        <w:t>则</w:t>
      </w:r>
      <w:r w:rsidR="00716533">
        <w:t>错误无法被检测。</w:t>
      </w:r>
    </w:p>
    <w:p w14:paraId="419BC096" w14:textId="0F38075F" w:rsidR="004F3458" w:rsidRDefault="005D42B1" w:rsidP="005D42B1">
      <w:pPr>
        <w:rPr>
          <w:rFonts w:hint="eastAsia"/>
        </w:rPr>
      </w:pPr>
      <w:r>
        <w:rPr>
          <w:noProof/>
        </w:rPr>
        <w:drawing>
          <wp:inline distT="0" distB="0" distL="0" distR="0" wp14:anchorId="1A4ECF05" wp14:editId="5C68A64A">
            <wp:extent cx="5274310" cy="342265"/>
            <wp:effectExtent l="0" t="0" r="254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88EC" w14:textId="5EBF37A8" w:rsidR="004F3458" w:rsidRDefault="004F3458" w:rsidP="005D42B1">
      <w:r>
        <w:rPr>
          <w:rFonts w:hint="eastAsia"/>
        </w:rPr>
        <w:t>把</w:t>
      </w:r>
      <w:r>
        <w:t>原始数据拆分成四个字段：0011，</w:t>
      </w:r>
      <w:r w:rsidR="00555DA9">
        <w:t>1010，1100，1001</w:t>
      </w:r>
    </w:p>
    <w:p w14:paraId="797D80B2" w14:textId="44968FAE" w:rsidR="00555DA9" w:rsidRDefault="00555DA9" w:rsidP="005D42B1">
      <w:r>
        <w:rPr>
          <w:rFonts w:hint="eastAsia"/>
        </w:rPr>
        <w:t>依</w:t>
      </w:r>
      <w:r>
        <w:t>次进行反码</w:t>
      </w:r>
      <w:r>
        <w:rPr>
          <w:rFonts w:hint="eastAsia"/>
        </w:rPr>
        <w:t>相加</w:t>
      </w:r>
      <w:r>
        <w:t>：0011+1010=1101；</w:t>
      </w:r>
    </w:p>
    <w:p w14:paraId="35EF65B5" w14:textId="0DB71B14" w:rsidR="00555DA9" w:rsidRDefault="00555DA9" w:rsidP="005D42B1">
      <w:r>
        <w:rPr>
          <w:rFonts w:hint="eastAsia"/>
        </w:rPr>
        <w:t>1101+1100=</w:t>
      </w:r>
      <w:r>
        <w:t>10</w:t>
      </w:r>
      <w:r>
        <w:rPr>
          <w:rFonts w:hint="eastAsia"/>
        </w:rPr>
        <w:t>10</w:t>
      </w:r>
    </w:p>
    <w:p w14:paraId="5F12CFA4" w14:textId="6FB4A0B7" w:rsidR="00555DA9" w:rsidRDefault="00555DA9" w:rsidP="005D42B1">
      <w:r>
        <w:rPr>
          <w:rFonts w:hint="eastAsia"/>
        </w:rPr>
        <w:t>1010+1001=0100</w:t>
      </w:r>
    </w:p>
    <w:p w14:paraId="7F867A06" w14:textId="6F4B61FE" w:rsidR="00555DA9" w:rsidRDefault="00555DA9" w:rsidP="005D42B1">
      <w:r>
        <w:rPr>
          <w:rFonts w:hint="eastAsia"/>
        </w:rPr>
        <w:t>所以</w:t>
      </w:r>
      <w:r>
        <w:t>校验和值为0100。</w:t>
      </w:r>
    </w:p>
    <w:p w14:paraId="727604F2" w14:textId="77777777" w:rsidR="008A167B" w:rsidRDefault="008A167B" w:rsidP="005D42B1">
      <w:pPr>
        <w:rPr>
          <w:rFonts w:hint="eastAsia"/>
        </w:rPr>
      </w:pPr>
    </w:p>
    <w:p w14:paraId="544F1059" w14:textId="79E957D5" w:rsidR="005D42B1" w:rsidRDefault="002F3BDD" w:rsidP="005D42B1">
      <w:r>
        <w:t xml:space="preserve">16.What is the remainder obtained by dividing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by the generator polynomial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>
        <w:t>?</w:t>
      </w:r>
    </w:p>
    <w:p w14:paraId="39FB3FD7" w14:textId="5891E5B8" w:rsidR="00555DA9" w:rsidRDefault="008A167B" w:rsidP="005D42B1">
      <w:r>
        <w:rPr>
          <w:rFonts w:hint="eastAsia"/>
        </w:rPr>
        <w:t>原</w:t>
      </w:r>
      <w:r>
        <w:t>帧为</w:t>
      </w:r>
      <w:r w:rsidR="002F3BDD">
        <w:t xml:space="preserve">10100001, </w:t>
      </w:r>
      <w:r>
        <w:rPr>
          <w:rFonts w:hint="eastAsia"/>
        </w:rPr>
        <w:t>生成</w:t>
      </w:r>
      <w:r>
        <w:t>多项式为</w:t>
      </w:r>
      <w:r w:rsidR="002F3BDD">
        <w:t>1001。</w:t>
      </w:r>
    </w:p>
    <w:p w14:paraId="3303A878" w14:textId="729D25BC" w:rsidR="002F3BDD" w:rsidRDefault="002F3BDD" w:rsidP="005D42B1">
      <w:r>
        <w:rPr>
          <w:rFonts w:hint="eastAsia"/>
        </w:rPr>
        <w:t>用</w:t>
      </w:r>
      <w:r>
        <w:t>长除法，</w:t>
      </w:r>
      <w:r>
        <w:rPr>
          <w:rFonts w:hint="eastAsia"/>
        </w:rPr>
        <w:t>用</w:t>
      </w:r>
      <w:r>
        <w:t>1001</w:t>
      </w:r>
      <w:r>
        <w:rPr>
          <w:rFonts w:hint="eastAsia"/>
        </w:rPr>
        <w:t>除</w:t>
      </w:r>
      <w:r w:rsidR="005E46FE">
        <w:t>10100001000</w:t>
      </w:r>
      <w:r>
        <w:t>，余数为</w:t>
      </w:r>
      <w:r w:rsidR="003F745D">
        <w:t>111，</w:t>
      </w:r>
      <w:r w:rsidR="008A167B">
        <w:rPr>
          <w:rFonts w:hint="eastAsia"/>
        </w:rPr>
        <w:t>所以</w:t>
      </w:r>
      <w:r w:rsidR="008A167B">
        <w:t>余项为：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 w:rsidR="003F745D">
        <w:t>。</w:t>
      </w:r>
    </w:p>
    <w:p w14:paraId="03DFDAF0" w14:textId="77777777" w:rsidR="008A167B" w:rsidRDefault="008A167B" w:rsidP="005D42B1">
      <w:pPr>
        <w:rPr>
          <w:rFonts w:hint="eastAsia"/>
        </w:rPr>
      </w:pPr>
    </w:p>
    <w:p w14:paraId="78330B08" w14:textId="77777777" w:rsidR="005D42B1" w:rsidRDefault="005D42B1" w:rsidP="005D42B1">
      <w:r>
        <w:rPr>
          <w:noProof/>
        </w:rPr>
        <w:drawing>
          <wp:inline distT="0" distB="0" distL="0" distR="0" wp14:anchorId="79F41310" wp14:editId="238C3EEE">
            <wp:extent cx="5274310" cy="795655"/>
            <wp:effectExtent l="0" t="0" r="2540" b="444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5903" w14:textId="7BD34223" w:rsidR="00BE7B92" w:rsidRDefault="008A167B" w:rsidP="005D42B1">
      <w:r>
        <w:rPr>
          <w:rFonts w:hint="eastAsia"/>
        </w:rPr>
        <w:t>生成多项式</w:t>
      </w:r>
      <w:r>
        <w:t xml:space="preserve">为1001, </w:t>
      </w:r>
      <w:r>
        <w:rPr>
          <w:rFonts w:hint="eastAsia"/>
        </w:rPr>
        <w:t>原帧</w:t>
      </w:r>
      <w:r>
        <w:t xml:space="preserve">为10011101, </w:t>
      </w:r>
      <w:r>
        <w:rPr>
          <w:rFonts w:hint="eastAsia"/>
        </w:rPr>
        <w:t>补零</w:t>
      </w:r>
      <w:r>
        <w:t>后得到</w:t>
      </w:r>
      <w:r w:rsidR="005E46FE">
        <w:t>1001110100</w:t>
      </w:r>
      <w:r>
        <w:t>0，</w:t>
      </w:r>
      <w:r>
        <w:rPr>
          <w:rFonts w:hint="eastAsia"/>
        </w:rPr>
        <w:t>使用</w:t>
      </w:r>
      <w:r>
        <w:t>长除法求得余数为</w:t>
      </w:r>
      <w:r w:rsidR="005E46FE">
        <w:t>100。</w:t>
      </w:r>
    </w:p>
    <w:p w14:paraId="11BD823A" w14:textId="08E69DB1" w:rsidR="005E46FE" w:rsidRDefault="005E46FE" w:rsidP="005D42B1">
      <w:pPr>
        <w:rPr>
          <w:rFonts w:hint="eastAsia"/>
        </w:rPr>
      </w:pPr>
      <w:r>
        <w:rPr>
          <w:rFonts w:hint="eastAsia"/>
        </w:rPr>
        <w:t>实际</w:t>
      </w:r>
      <w:r>
        <w:t>传输的位串为10011101100。</w:t>
      </w:r>
      <w:r>
        <w:rPr>
          <w:rFonts w:hint="eastAsia"/>
        </w:rPr>
        <w:t>如果</w:t>
      </w:r>
      <w:r>
        <w:t>用1001</w:t>
      </w:r>
      <w:r>
        <w:rPr>
          <w:rFonts w:hint="eastAsia"/>
        </w:rPr>
        <w:t>除</w:t>
      </w:r>
      <w:r>
        <w:t>10111101100，</w:t>
      </w:r>
      <w:r>
        <w:rPr>
          <w:rFonts w:hint="eastAsia"/>
        </w:rPr>
        <w:t>余数</w:t>
      </w:r>
      <w:r>
        <w:t>为100，</w:t>
      </w:r>
      <w:r>
        <w:rPr>
          <w:rFonts w:hint="eastAsia"/>
        </w:rPr>
        <w:t>不等于</w:t>
      </w:r>
      <w:r>
        <w:t>0，</w:t>
      </w:r>
      <w:r>
        <w:rPr>
          <w:rFonts w:hint="eastAsia"/>
        </w:rPr>
        <w:t>因此</w:t>
      </w:r>
      <w:r>
        <w:t>可以被检测出来。只要传输的比特流是1001</w:t>
      </w:r>
      <w:r>
        <w:rPr>
          <w:rFonts w:hint="eastAsia"/>
        </w:rPr>
        <w:t>的</w:t>
      </w:r>
      <w:r>
        <w:t>倍数，</w:t>
      </w:r>
      <w:r>
        <w:rPr>
          <w:rFonts w:hint="eastAsia"/>
        </w:rPr>
        <w:t>无论</w:t>
      </w:r>
      <w:r>
        <w:t>正确与否，</w:t>
      </w:r>
      <w:r>
        <w:rPr>
          <w:rFonts w:hint="eastAsia"/>
        </w:rPr>
        <w:t>检测</w:t>
      </w:r>
      <w:r>
        <w:t>结果都是0，</w:t>
      </w:r>
      <w:r>
        <w:rPr>
          <w:rFonts w:hint="eastAsia"/>
        </w:rPr>
        <w:t>因而</w:t>
      </w:r>
      <w:r>
        <w:t>无法检测除该错误，</w:t>
      </w:r>
      <w:r>
        <w:rPr>
          <w:rFonts w:hint="eastAsia"/>
        </w:rPr>
        <w:t>比如</w:t>
      </w:r>
      <w:r>
        <w:t>10011001000。</w:t>
      </w:r>
    </w:p>
    <w:p w14:paraId="593B36E7" w14:textId="77777777" w:rsidR="005D42B1" w:rsidRDefault="005D42B1" w:rsidP="005D42B1">
      <w:r>
        <w:rPr>
          <w:noProof/>
        </w:rPr>
        <w:drawing>
          <wp:inline distT="0" distB="0" distL="0" distR="0" wp14:anchorId="5656FC83" wp14:editId="62221570">
            <wp:extent cx="5274310" cy="371475"/>
            <wp:effectExtent l="0" t="0" r="254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2C61" w14:textId="1807BD4B" w:rsidR="00663DB4" w:rsidRDefault="00660968" w:rsidP="005D42B1">
      <w:r>
        <w:rPr>
          <w:rFonts w:hint="eastAsia"/>
        </w:rPr>
        <w:t>单向</w:t>
      </w:r>
      <w:r>
        <w:t>传输时间为：3000km</w:t>
      </w:r>
      <w:r>
        <w:rPr>
          <w:rFonts w:hint="eastAsia"/>
        </w:rPr>
        <w:t>x</w:t>
      </w:r>
      <w:r>
        <w:t>6us/km=18ms;</w:t>
      </w:r>
    </w:p>
    <w:p w14:paraId="51F4BB17" w14:textId="0059FD8C" w:rsidR="00660968" w:rsidRDefault="00843E86" w:rsidP="005D42B1">
      <w:r>
        <w:t>接收完整</w:t>
      </w:r>
      <w:r>
        <w:rPr>
          <w:rFonts w:hint="eastAsia"/>
        </w:rPr>
        <w:t>一帧</w:t>
      </w:r>
      <w:r>
        <w:t>的时间为</w:t>
      </w:r>
      <w:r w:rsidR="00E2573E">
        <w:t>(64x8)bit/1.536Mbps=1/3ms</w:t>
      </w:r>
    </w:p>
    <w:p w14:paraId="01F1B5FF" w14:textId="23D75790" w:rsidR="00E2573E" w:rsidRDefault="00E2573E" w:rsidP="005D42B1">
      <w:r>
        <w:t>从发送一帧到接收一帧</w:t>
      </w:r>
      <w:r>
        <w:rPr>
          <w:rFonts w:hint="eastAsia"/>
        </w:rPr>
        <w:t>之间</w:t>
      </w:r>
      <w:r>
        <w:t>的时间为：2</w:t>
      </w:r>
      <w:r>
        <w:rPr>
          <w:rFonts w:hint="eastAsia"/>
        </w:rPr>
        <w:t>x18+0.33=109/3ms</w:t>
      </w:r>
    </w:p>
    <w:p w14:paraId="5C704308" w14:textId="09A7AA2B" w:rsidR="00E2573E" w:rsidRDefault="00E2573E" w:rsidP="005D42B1">
      <w:r>
        <w:t>所以可以连续传送(109/3)/(1/3)=109</w:t>
      </w:r>
      <w:r>
        <w:rPr>
          <w:rFonts w:hint="eastAsia"/>
        </w:rPr>
        <w:t>帧</w:t>
      </w:r>
      <w:r>
        <w:t>，109&lt;128=2^7，</w:t>
      </w:r>
      <w:r>
        <w:rPr>
          <w:rFonts w:hint="eastAsia"/>
        </w:rPr>
        <w:t>所以</w:t>
      </w:r>
      <w:r>
        <w:t>序号应该有7</w:t>
      </w:r>
      <w:r>
        <w:rPr>
          <w:rFonts w:hint="eastAsia"/>
        </w:rPr>
        <w:t>位</w:t>
      </w:r>
      <w:r>
        <w:t>。</w:t>
      </w:r>
    </w:p>
    <w:p w14:paraId="4FB625A4" w14:textId="77777777" w:rsidR="005D42B1" w:rsidRDefault="005D42B1" w:rsidP="005D42B1">
      <w:r>
        <w:rPr>
          <w:noProof/>
        </w:rPr>
        <w:lastRenderedPageBreak/>
        <w:drawing>
          <wp:inline distT="0" distB="0" distL="0" distR="0" wp14:anchorId="509D6073" wp14:editId="4089F1CC">
            <wp:extent cx="5274310" cy="116205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6298"/>
                    <a:stretch/>
                  </pic:blipFill>
                  <pic:spPr bwMode="auto"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379C7" w14:textId="21100D85" w:rsidR="00305EC1" w:rsidRDefault="00E2573E" w:rsidP="005D42B1">
      <w:pPr>
        <w:rPr>
          <w:rFonts w:hint="eastAsia"/>
        </w:rPr>
      </w:pPr>
      <w:r>
        <w:t>BD=1Mbpsx270ms/1000bit=270</w:t>
      </w:r>
      <w:r w:rsidR="00305EC1">
        <w:t>，</w:t>
      </w:r>
    </w:p>
    <w:p w14:paraId="0037DE42" w14:textId="5ABB17DA" w:rsidR="00E2573E" w:rsidRDefault="00305EC1" w:rsidP="00305EC1">
      <w:pPr>
        <w:pStyle w:val="a4"/>
        <w:numPr>
          <w:ilvl w:val="0"/>
          <w:numId w:val="1"/>
        </w:numPr>
      </w:pPr>
      <w:r>
        <w:t>信道利用率为：1/(2xBD+1)=0.18%</w:t>
      </w:r>
    </w:p>
    <w:p w14:paraId="1F4195FC" w14:textId="6BADD899" w:rsidR="00305EC1" w:rsidRDefault="00305EC1" w:rsidP="00305EC1">
      <w:pPr>
        <w:pStyle w:val="a4"/>
        <w:numPr>
          <w:ilvl w:val="0"/>
          <w:numId w:val="1"/>
        </w:numPr>
        <w:rPr>
          <w:rFonts w:hint="eastAsia"/>
        </w:rPr>
      </w:pPr>
      <w:r>
        <w:t>3</w:t>
      </w:r>
      <w:r>
        <w:rPr>
          <w:rFonts w:hint="eastAsia"/>
        </w:rPr>
        <w:t>位</w:t>
      </w:r>
      <w:r>
        <w:t>序号，</w:t>
      </w:r>
      <w:r>
        <w:rPr>
          <w:rFonts w:hint="eastAsia"/>
        </w:rPr>
        <w:t>说明</w:t>
      </w:r>
      <w:r>
        <w:t>w=2^3-1，</w:t>
      </w:r>
      <w:r>
        <w:rPr>
          <w:rFonts w:hint="eastAsia"/>
        </w:rPr>
        <w:t>信道</w:t>
      </w:r>
      <w:r>
        <w:t>利用率w/(2xBD+1)=1.29%</w:t>
      </w:r>
    </w:p>
    <w:p w14:paraId="69C4FF24" w14:textId="605364C0" w:rsidR="00F0322B" w:rsidRDefault="00F0322B" w:rsidP="00305EC1">
      <w:pPr>
        <w:pStyle w:val="a4"/>
        <w:numPr>
          <w:ilvl w:val="0"/>
          <w:numId w:val="1"/>
        </w:numPr>
      </w:pPr>
      <w:r>
        <w:t>w=2</w:t>
      </w:r>
      <w:r w:rsidR="00EC61C4">
        <w:t>^3/2=4</w:t>
      </w:r>
    </w:p>
    <w:p w14:paraId="767AA0B5" w14:textId="050BD12D" w:rsidR="00305EC1" w:rsidRDefault="00305EC1" w:rsidP="00EC61C4">
      <w:pPr>
        <w:pStyle w:val="a4"/>
        <w:numPr>
          <w:ilvl w:val="0"/>
          <w:numId w:val="1"/>
        </w:numPr>
      </w:pPr>
      <w:r>
        <w:rPr>
          <w:rFonts w:hint="eastAsia"/>
        </w:rPr>
        <w:t>信道</w:t>
      </w:r>
      <w:r>
        <w:t>利用率为：</w:t>
      </w:r>
      <w:r w:rsidR="00EC61C4">
        <w:t>w/(2xBD+1)</w:t>
      </w:r>
      <w:r w:rsidR="00EC61C4">
        <w:t>=0.74</w:t>
      </w:r>
      <w:r w:rsidR="00EC61C4">
        <w:t>%</w:t>
      </w:r>
    </w:p>
    <w:p w14:paraId="19CEE9BC" w14:textId="77777777" w:rsidR="005D42B1" w:rsidRDefault="005D42B1" w:rsidP="005D42B1">
      <w:r>
        <w:rPr>
          <w:noProof/>
        </w:rPr>
        <w:drawing>
          <wp:inline distT="0" distB="0" distL="0" distR="0" wp14:anchorId="070DE6AB" wp14:editId="3B56F381">
            <wp:extent cx="5274310" cy="61531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5C0D" w14:textId="0A3450FC" w:rsidR="00EC61C4" w:rsidRDefault="00EC61C4" w:rsidP="005D42B1">
      <w:r>
        <w:rPr>
          <w:rFonts w:hint="eastAsia"/>
        </w:rPr>
        <w:t>传输</w:t>
      </w:r>
      <w:r>
        <w:t>一帧需要时间为</w:t>
      </w:r>
      <w:r>
        <w:rPr>
          <w:rFonts w:hint="eastAsia"/>
        </w:rPr>
        <w:t>：(</w:t>
      </w:r>
      <w:r>
        <w:t>512x8</w:t>
      </w:r>
      <w:r>
        <w:rPr>
          <w:rFonts w:hint="eastAsia"/>
        </w:rPr>
        <w:t>)</w:t>
      </w:r>
      <w:r>
        <w:t>bit/64kbps=64ms</w:t>
      </w:r>
    </w:p>
    <w:p w14:paraId="3BADF36E" w14:textId="7FF2A95F" w:rsidR="00EC61C4" w:rsidRDefault="00EC61C4" w:rsidP="005D42B1">
      <w:r>
        <w:t>从发送一帧到接收一帧</w:t>
      </w:r>
      <w:r>
        <w:rPr>
          <w:rFonts w:hint="eastAsia"/>
        </w:rPr>
        <w:t>之间</w:t>
      </w:r>
      <w:r>
        <w:t>的时间为：</w:t>
      </w:r>
      <w:r>
        <w:t>64+270x2=604ms,</w:t>
      </w:r>
    </w:p>
    <w:p w14:paraId="4BD68680" w14:textId="2928452F" w:rsidR="00EC61C4" w:rsidRDefault="00EC61C4" w:rsidP="005D42B1">
      <w:r>
        <w:rPr>
          <w:rFonts w:hint="eastAsia"/>
        </w:rPr>
        <w:t>窗口</w:t>
      </w:r>
      <w:r>
        <w:t>大小为1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吞吐量</w:t>
      </w:r>
      <w:r>
        <w:t>为</w:t>
      </w:r>
      <w:r>
        <w:rPr>
          <w:rFonts w:hint="eastAsia"/>
        </w:rPr>
        <w:t>(</w:t>
      </w:r>
      <w:r>
        <w:t>512x8</w:t>
      </w:r>
      <w:r>
        <w:rPr>
          <w:rFonts w:hint="eastAsia"/>
        </w:rPr>
        <w:t>)</w:t>
      </w:r>
      <w:r>
        <w:t>bit</w:t>
      </w:r>
      <w:r>
        <w:t>/604ms</w:t>
      </w:r>
      <w:r w:rsidR="00FA0747">
        <w:t>=6.78kbps</w:t>
      </w:r>
    </w:p>
    <w:p w14:paraId="37B2254D" w14:textId="55FD5272" w:rsidR="00FA0747" w:rsidRDefault="00FA0747" w:rsidP="00FA0747">
      <w:r>
        <w:rPr>
          <w:rFonts w:hint="eastAsia"/>
        </w:rPr>
        <w:t>窗口</w:t>
      </w:r>
      <w:r>
        <w:t>大小为</w:t>
      </w:r>
      <w:r>
        <w:t>7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吞吐量</w:t>
      </w:r>
      <w:r>
        <w:t>为</w:t>
      </w:r>
      <w:r>
        <w:t>7x</w:t>
      </w:r>
      <w:r>
        <w:rPr>
          <w:rFonts w:hint="eastAsia"/>
        </w:rPr>
        <w:t>(</w:t>
      </w:r>
      <w:r>
        <w:t>512x8</w:t>
      </w:r>
      <w:r>
        <w:rPr>
          <w:rFonts w:hint="eastAsia"/>
        </w:rPr>
        <w:t>)</w:t>
      </w:r>
      <w:r>
        <w:t>bit/604ms</w:t>
      </w:r>
      <w:r>
        <w:t>=47.47</w:t>
      </w:r>
      <w:r>
        <w:t>kbps</w:t>
      </w:r>
    </w:p>
    <w:p w14:paraId="6BE41C8D" w14:textId="7D461614" w:rsidR="00FA0747" w:rsidRDefault="00FA0747" w:rsidP="005D42B1">
      <w:r>
        <w:rPr>
          <w:rFonts w:hint="eastAsia"/>
        </w:rPr>
        <w:t>窗口</w:t>
      </w:r>
      <w:r>
        <w:t>大小为15</w:t>
      </w:r>
      <w:r>
        <w:rPr>
          <w:rFonts w:hint="eastAsia"/>
        </w:rPr>
        <w:t>时</w:t>
      </w:r>
      <w:r>
        <w:t>，15</w:t>
      </w:r>
      <w:r>
        <w:rPr>
          <w:rFonts w:hint="eastAsia"/>
        </w:rPr>
        <w:t>x</w:t>
      </w:r>
      <w:r>
        <w:t>(512x8)bit/604ms=101.72kbps&gt;64kbps，</w:t>
      </w:r>
      <w:r>
        <w:rPr>
          <w:rFonts w:hint="eastAsia"/>
        </w:rPr>
        <w:t>因此</w:t>
      </w:r>
      <w:r>
        <w:t>最大吞吐量为64kps</w:t>
      </w:r>
    </w:p>
    <w:p w14:paraId="3CE0205B" w14:textId="294A3F80" w:rsidR="00FA0747" w:rsidRDefault="00FA0747" w:rsidP="005D42B1">
      <w:r>
        <w:rPr>
          <w:rFonts w:hint="eastAsia"/>
        </w:rPr>
        <w:t>窗口</w:t>
      </w:r>
      <w:r>
        <w:t>大小为127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同</w:t>
      </w:r>
      <w:r>
        <w:t>上。</w:t>
      </w:r>
    </w:p>
    <w:p w14:paraId="31E98D04" w14:textId="77777777" w:rsidR="005D42B1" w:rsidRDefault="005D42B1" w:rsidP="005D42B1">
      <w:r>
        <w:rPr>
          <w:noProof/>
        </w:rPr>
        <w:drawing>
          <wp:inline distT="0" distB="0" distL="0" distR="0" wp14:anchorId="11C87D59" wp14:editId="537D7EDF">
            <wp:extent cx="5274310" cy="36957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200F" w14:textId="576BA736" w:rsidR="003F10C1" w:rsidRDefault="003F10C1" w:rsidP="005D42B1">
      <w:r>
        <w:rPr>
          <w:rFonts w:hint="eastAsia"/>
        </w:rPr>
        <w:t>PP</w:t>
      </w:r>
      <w:r>
        <w:t>P</w:t>
      </w:r>
      <w:r>
        <w:rPr>
          <w:rFonts w:hint="eastAsia"/>
        </w:rPr>
        <w:t>为了</w:t>
      </w:r>
      <w:r>
        <w:t>能够在软件中使用</w:t>
      </w:r>
      <w:r w:rsidR="00592A90">
        <w:t>，</w:t>
      </w:r>
      <w:r w:rsidR="00592A90">
        <w:rPr>
          <w:rFonts w:hint="eastAsia"/>
        </w:rPr>
        <w:t>用字节</w:t>
      </w:r>
      <w:r w:rsidR="00592A90">
        <w:t>填充使软件操作便捷很多；调制解调器收发数据以字节为单元，</w:t>
      </w:r>
      <w:r w:rsidR="00592A90">
        <w:rPr>
          <w:rFonts w:hint="eastAsia"/>
        </w:rPr>
        <w:t>为了</w:t>
      </w:r>
      <w:r w:rsidR="00592A90">
        <w:t>能够在</w:t>
      </w:r>
      <w:r w:rsidR="00592A90">
        <w:rPr>
          <w:rFonts w:hint="eastAsia"/>
        </w:rPr>
        <w:t>传输</w:t>
      </w:r>
      <w:r w:rsidR="00592A90">
        <w:t>数据</w:t>
      </w:r>
      <w:r w:rsidR="00592A90">
        <w:rPr>
          <w:rFonts w:hint="eastAsia"/>
        </w:rPr>
        <w:t>过程</w:t>
      </w:r>
      <w:r w:rsidR="00592A90">
        <w:t>中使用</w:t>
      </w:r>
      <w:r w:rsidR="00592A90">
        <w:rPr>
          <w:rFonts w:hint="eastAsia"/>
        </w:rPr>
        <w:t>调制解调器</w:t>
      </w:r>
      <w:r w:rsidR="00592A90">
        <w:t>。</w:t>
      </w:r>
    </w:p>
    <w:p w14:paraId="67D3A360" w14:textId="77777777" w:rsidR="005D42B1" w:rsidRDefault="005D42B1" w:rsidP="005D42B1">
      <w:r>
        <w:rPr>
          <w:noProof/>
        </w:rPr>
        <w:drawing>
          <wp:inline distT="0" distB="0" distL="0" distR="0" wp14:anchorId="10790C0E" wp14:editId="0ED01CCD">
            <wp:extent cx="5274310" cy="390525"/>
            <wp:effectExtent l="0" t="0" r="254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F812" w14:textId="1A73D5D3" w:rsidR="00F469FD" w:rsidRDefault="00BC72EC" w:rsidP="005D42B1">
      <w:r>
        <w:t>最低开销是</w:t>
      </w:r>
      <w:r w:rsidR="004C7106">
        <w:t>2</w:t>
      </w:r>
      <w:r w:rsidR="004C7106">
        <w:rPr>
          <w:rFonts w:hint="eastAsia"/>
        </w:rPr>
        <w:t>个</w:t>
      </w:r>
      <w:r w:rsidR="004C7106">
        <w:t>FLAG字节，1</w:t>
      </w:r>
      <w:r w:rsidR="004C7106">
        <w:rPr>
          <w:rFonts w:hint="eastAsia"/>
        </w:rPr>
        <w:t>个Prot</w:t>
      </w:r>
      <w:r w:rsidR="004C7106">
        <w:t>ocol</w:t>
      </w:r>
      <w:r w:rsidR="004C7106">
        <w:rPr>
          <w:rFonts w:hint="eastAsia"/>
        </w:rPr>
        <w:t>字节</w:t>
      </w:r>
      <w:r w:rsidR="004C7106">
        <w:t>，2</w:t>
      </w:r>
      <w:r w:rsidR="004C7106">
        <w:rPr>
          <w:rFonts w:hint="eastAsia"/>
        </w:rPr>
        <w:t>个</w:t>
      </w:r>
      <w:r w:rsidR="004C7106">
        <w:t>Checksum</w:t>
      </w:r>
      <w:r w:rsidR="004C7106">
        <w:rPr>
          <w:rFonts w:hint="eastAsia"/>
        </w:rPr>
        <w:t>字节</w:t>
      </w:r>
      <w:r w:rsidR="004C7106">
        <w:t>，</w:t>
      </w:r>
      <w:r w:rsidR="004C7106">
        <w:rPr>
          <w:rFonts w:hint="eastAsia"/>
        </w:rPr>
        <w:t>即</w:t>
      </w:r>
      <w:r w:rsidR="004C7106">
        <w:t>5</w:t>
      </w:r>
      <w:r w:rsidR="004C7106">
        <w:rPr>
          <w:rFonts w:hint="eastAsia"/>
        </w:rPr>
        <w:t>个字节</w:t>
      </w:r>
      <w:r w:rsidR="004C7106">
        <w:t>。最大开销为</w:t>
      </w:r>
      <w:r w:rsidR="004C7106">
        <w:t>2</w:t>
      </w:r>
      <w:r w:rsidR="004C7106">
        <w:rPr>
          <w:rFonts w:hint="eastAsia"/>
        </w:rPr>
        <w:t>个</w:t>
      </w:r>
      <w:r w:rsidR="004C7106">
        <w:t>FLAG字节，1</w:t>
      </w:r>
      <w:r w:rsidR="004C7106">
        <w:rPr>
          <w:rFonts w:hint="eastAsia"/>
        </w:rPr>
        <w:t>个</w:t>
      </w:r>
      <w:r w:rsidR="004C7106">
        <w:t>Address</w:t>
      </w:r>
      <w:r w:rsidR="004C7106">
        <w:rPr>
          <w:rFonts w:hint="eastAsia"/>
        </w:rPr>
        <w:t>字节</w:t>
      </w:r>
      <w:r w:rsidR="004C7106">
        <w:t>，1</w:t>
      </w:r>
      <w:r w:rsidR="004C7106">
        <w:rPr>
          <w:rFonts w:hint="eastAsia"/>
        </w:rPr>
        <w:t>个C</w:t>
      </w:r>
      <w:r w:rsidR="004C7106">
        <w:t>ontrol</w:t>
      </w:r>
      <w:r w:rsidR="004C7106">
        <w:rPr>
          <w:rFonts w:hint="eastAsia"/>
        </w:rPr>
        <w:t>字节</w:t>
      </w:r>
      <w:r w:rsidR="004C7106">
        <w:t>，</w:t>
      </w:r>
      <w:r w:rsidR="004C7106">
        <w:t>2</w:t>
      </w:r>
      <w:r w:rsidR="004C7106">
        <w:rPr>
          <w:rFonts w:hint="eastAsia"/>
        </w:rPr>
        <w:t>个Prot</w:t>
      </w:r>
      <w:r w:rsidR="004C7106">
        <w:t>ocol</w:t>
      </w:r>
      <w:r w:rsidR="004C7106">
        <w:rPr>
          <w:rFonts w:hint="eastAsia"/>
        </w:rPr>
        <w:t>字节</w:t>
      </w:r>
      <w:r w:rsidR="004C7106">
        <w:t>，</w:t>
      </w:r>
      <w:r w:rsidR="004C7106">
        <w:t>4</w:t>
      </w:r>
      <w:r w:rsidR="004C7106">
        <w:rPr>
          <w:rFonts w:hint="eastAsia"/>
        </w:rPr>
        <w:t>个</w:t>
      </w:r>
      <w:r w:rsidR="004C7106">
        <w:t>Checksum</w:t>
      </w:r>
      <w:r w:rsidR="004C7106">
        <w:rPr>
          <w:rFonts w:hint="eastAsia"/>
        </w:rPr>
        <w:t>字节</w:t>
      </w:r>
      <w:r w:rsidR="004C7106">
        <w:t>，</w:t>
      </w:r>
      <w:r w:rsidR="004C7106">
        <w:rPr>
          <w:rFonts w:hint="eastAsia"/>
        </w:rPr>
        <w:t>即</w:t>
      </w:r>
      <w:r w:rsidR="004C7106">
        <w:t>10</w:t>
      </w:r>
      <w:r w:rsidR="004C7106">
        <w:rPr>
          <w:rFonts w:hint="eastAsia"/>
        </w:rPr>
        <w:t>个</w:t>
      </w:r>
      <w:r w:rsidR="004C7106">
        <w:t>字节。</w:t>
      </w:r>
      <w:bookmarkStart w:id="0" w:name="_GoBack"/>
      <w:bookmarkEnd w:id="0"/>
    </w:p>
    <w:p w14:paraId="3D2F7A4F" w14:textId="77777777" w:rsidR="00F4167C" w:rsidRDefault="00F4167C"/>
    <w:sectPr w:rsidR="00F4167C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E442C"/>
    <w:multiLevelType w:val="hybridMultilevel"/>
    <w:tmpl w:val="AFE68328"/>
    <w:lvl w:ilvl="0" w:tplc="595EF25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B1"/>
    <w:rsid w:val="00031631"/>
    <w:rsid w:val="002F3BDD"/>
    <w:rsid w:val="00305EC1"/>
    <w:rsid w:val="003A007B"/>
    <w:rsid w:val="003F10C1"/>
    <w:rsid w:val="003F745D"/>
    <w:rsid w:val="00425942"/>
    <w:rsid w:val="0045442F"/>
    <w:rsid w:val="004C7106"/>
    <w:rsid w:val="004F3458"/>
    <w:rsid w:val="00555DA9"/>
    <w:rsid w:val="00592A90"/>
    <w:rsid w:val="005D42B1"/>
    <w:rsid w:val="005E46FE"/>
    <w:rsid w:val="00660968"/>
    <w:rsid w:val="00663DB4"/>
    <w:rsid w:val="00716533"/>
    <w:rsid w:val="00843E86"/>
    <w:rsid w:val="008A167B"/>
    <w:rsid w:val="00BC72EC"/>
    <w:rsid w:val="00BD7EFF"/>
    <w:rsid w:val="00BE7B92"/>
    <w:rsid w:val="00DF22DA"/>
    <w:rsid w:val="00E2573E"/>
    <w:rsid w:val="00EC61C4"/>
    <w:rsid w:val="00F0322B"/>
    <w:rsid w:val="00F4167C"/>
    <w:rsid w:val="00F469FD"/>
    <w:rsid w:val="00FA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C5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2B1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D4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42B1"/>
    <w:rPr>
      <w:rFonts w:eastAsiaTheme="minorEastAsia"/>
      <w:b/>
      <w:bCs/>
      <w:kern w:val="44"/>
      <w:sz w:val="44"/>
      <w:szCs w:val="44"/>
      <w:lang w:eastAsia="zh-CN"/>
    </w:rPr>
  </w:style>
  <w:style w:type="character" w:styleId="a3">
    <w:name w:val="Placeholder Text"/>
    <w:basedOn w:val="a0"/>
    <w:uiPriority w:val="99"/>
    <w:semiHidden/>
    <w:rsid w:val="002F3BDD"/>
    <w:rPr>
      <w:color w:val="808080"/>
    </w:rPr>
  </w:style>
  <w:style w:type="paragraph" w:styleId="a4">
    <w:name w:val="List Paragraph"/>
    <w:basedOn w:val="a"/>
    <w:uiPriority w:val="34"/>
    <w:qFormat/>
    <w:rsid w:val="00305E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194</Words>
  <Characters>1107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第三章</vt:lpstr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2017-11-08T15:45:00Z</dcterms:created>
  <dcterms:modified xsi:type="dcterms:W3CDTF">2017-11-09T13:28:00Z</dcterms:modified>
</cp:coreProperties>
</file>