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B13D0" w14:textId="77777777" w:rsidR="00DD2A93" w:rsidRDefault="00DD2A93" w:rsidP="00DD2A93">
      <w:pPr>
        <w:pStyle w:val="Heading1"/>
        <w:jc w:val="center"/>
      </w:pPr>
      <w:r>
        <w:rPr>
          <w:rFonts w:hint="eastAsia"/>
        </w:rPr>
        <w:t>第二章</w:t>
      </w:r>
    </w:p>
    <w:p w14:paraId="47E3C0CB" w14:textId="77777777" w:rsidR="00DD2A93" w:rsidRDefault="00DD2A93" w:rsidP="00DD2A93">
      <w:r>
        <w:rPr>
          <w:noProof/>
        </w:rPr>
        <w:drawing>
          <wp:inline distT="0" distB="0" distL="0" distR="0" wp14:anchorId="6C58A625" wp14:editId="1FEAC80A">
            <wp:extent cx="5274310" cy="377825"/>
            <wp:effectExtent l="0" t="0" r="2540" b="317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085C" w14:textId="57CFE976" w:rsidR="00DD2A93" w:rsidRDefault="00283FFE" w:rsidP="00DD2A93">
      <w:r>
        <w:t>最大</w:t>
      </w:r>
      <w:r>
        <w:rPr>
          <w:rFonts w:hint="eastAsia"/>
        </w:rPr>
        <w:t>传输率与</w:t>
      </w:r>
      <w:r>
        <w:t>每次采样的位数有关，即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V</m:t>
        </m:r>
      </m:oMath>
      <w:r>
        <w:t>，</w:t>
      </w:r>
      <w:r>
        <w:rPr>
          <w:rFonts w:hint="eastAsia"/>
        </w:rPr>
        <w:t>所以</w:t>
      </w:r>
      <w:r>
        <w:t>最大数据</w:t>
      </w:r>
      <w:r>
        <w:rPr>
          <w:rFonts w:hint="eastAsia"/>
        </w:rPr>
        <w:t>传输率</w:t>
      </w:r>
      <w:r>
        <w:t>是：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V</m:t>
        </m:r>
      </m:oMath>
      <w:r w:rsidR="00067510">
        <w:t>(k</w:t>
      </w:r>
      <w:r>
        <w:t>bps</w:t>
      </w:r>
      <w:r w:rsidR="00067510">
        <w:t>);</w:t>
      </w:r>
    </w:p>
    <w:p w14:paraId="2605D0CF" w14:textId="77777777" w:rsidR="00067510" w:rsidRDefault="00067510" w:rsidP="00DD2A93">
      <w:r>
        <w:rPr>
          <w:rFonts w:hint="eastAsia"/>
        </w:rPr>
        <w:t>如果</w:t>
      </w:r>
      <w:r>
        <w:t>信道上有信噪比为</w:t>
      </w:r>
      <w:r>
        <w:t>30dB</w:t>
      </w:r>
      <w:r>
        <w:rPr>
          <w:rFonts w:hint="eastAsia"/>
        </w:rPr>
        <w:t>的</w:t>
      </w:r>
      <w:r>
        <w:t>噪声，</w:t>
      </w:r>
      <w:r>
        <w:rPr>
          <w:rFonts w:hint="eastAsia"/>
        </w:rPr>
        <w:t>由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=30dB</m:t>
        </m:r>
      </m:oMath>
      <w:r>
        <w:t>，</w:t>
      </w:r>
    </w:p>
    <w:p w14:paraId="708DF6FC" w14:textId="633BBF63" w:rsidR="00067510" w:rsidRDefault="00067510" w:rsidP="00DD2A93">
      <w:r>
        <w:rPr>
          <w:rFonts w:hint="eastAsia"/>
        </w:rPr>
        <w:t>知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1000</m:t>
            </m:r>
          </m:e>
        </m:d>
        <m:r>
          <w:rPr>
            <w:rFonts w:ascii="Cambria Math" w:hAnsi="Cambria Math"/>
          </w:rPr>
          <m:t>≈9.967</m:t>
        </m:r>
      </m:oMath>
      <w:r>
        <w:t>，</w:t>
      </w:r>
      <w:r>
        <w:rPr>
          <w:rFonts w:hint="eastAsia"/>
        </w:rPr>
        <w:t>从而</w:t>
      </w:r>
      <w:r>
        <w:t>有最大传输数据速率约为：</w:t>
      </w:r>
      <w:r>
        <w:t>39.869kbps</w:t>
      </w:r>
    </w:p>
    <w:p w14:paraId="56ECAC0A" w14:textId="77777777" w:rsidR="00067510" w:rsidRDefault="00067510" w:rsidP="00DD2A93">
      <w:pPr>
        <w:rPr>
          <w:rFonts w:hint="eastAsia"/>
        </w:rPr>
      </w:pPr>
    </w:p>
    <w:p w14:paraId="3D157861" w14:textId="77777777" w:rsidR="00DD2A93" w:rsidRDefault="00DD2A93" w:rsidP="00DD2A93">
      <w:r>
        <w:rPr>
          <w:noProof/>
        </w:rPr>
        <w:drawing>
          <wp:inline distT="0" distB="0" distL="0" distR="0" wp14:anchorId="0D08DF02" wp14:editId="28600C1F">
            <wp:extent cx="5274310" cy="358140"/>
            <wp:effectExtent l="0" t="0" r="254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BD48" w14:textId="31E72DD2" w:rsidR="00067510" w:rsidRDefault="00067510" w:rsidP="00DD2A93">
      <w:r>
        <w:rPr>
          <w:rFonts w:hint="eastAsia"/>
        </w:rPr>
        <w:t>根据</w:t>
      </w:r>
      <w:r>
        <w:t>奈奎斯特定理：</w:t>
      </w:r>
    </w:p>
    <w:p w14:paraId="6711D361" w14:textId="5A2AE0A0" w:rsidR="00067510" w:rsidRDefault="00CC33E7" w:rsidP="00DD2A93">
      <w:r>
        <w:t>最大数据</w:t>
      </w:r>
      <w:r>
        <w:rPr>
          <w:rFonts w:hint="eastAsia"/>
        </w:rPr>
        <w:t>传输率</w:t>
      </w:r>
      <w:r>
        <w:t>是：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V</m:t>
        </m:r>
      </m:oMath>
      <w:r>
        <w:t>(kbps)</w:t>
      </w:r>
      <w:r>
        <w:t xml:space="preserve"> = 6</w:t>
      </w:r>
      <w:r>
        <w:rPr>
          <w:rFonts w:hint="eastAsia"/>
        </w:rPr>
        <w:t>k</w:t>
      </w:r>
      <w:r>
        <w:t>bps</w:t>
      </w:r>
    </w:p>
    <w:p w14:paraId="372D8BB3" w14:textId="3C45820B" w:rsidR="00067510" w:rsidRDefault="00067510" w:rsidP="00DD2A93">
      <w:r>
        <w:t>根据香农</w:t>
      </w:r>
      <w:r>
        <w:rPr>
          <w:rFonts w:hint="eastAsia"/>
        </w:rPr>
        <w:t>定理</w:t>
      </w:r>
      <w:r>
        <w:t>：</w:t>
      </w:r>
    </w:p>
    <w:p w14:paraId="6EE251E0" w14:textId="230E4C0F" w:rsidR="00067510" w:rsidRDefault="00067510" w:rsidP="00067510">
      <w:pPr>
        <w:rPr>
          <w:rFonts w:hint="eastAsia"/>
        </w:rPr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10log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0dB</m:t>
        </m:r>
      </m:oMath>
      <w:r>
        <w:t>，</w:t>
      </w:r>
      <w:r>
        <w:t>知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6.658</m:t>
        </m:r>
      </m:oMath>
      <w:r>
        <w:t>，</w:t>
      </w:r>
    </w:p>
    <w:p w14:paraId="4AE6E134" w14:textId="7AD4221C" w:rsidR="00067510" w:rsidRDefault="00067510" w:rsidP="00067510">
      <w:pPr>
        <w:rPr>
          <w:rFonts w:hint="eastAsia"/>
        </w:rPr>
      </w:pPr>
      <w:r>
        <w:rPr>
          <w:rFonts w:hint="eastAsia"/>
        </w:rPr>
        <w:t>从而</w:t>
      </w:r>
      <w:r>
        <w:t>有最大传输数据速率约为：</w:t>
      </w:r>
      <w:r>
        <w:t>19.974</w:t>
      </w:r>
      <w:r>
        <w:t>kbps</w:t>
      </w:r>
    </w:p>
    <w:p w14:paraId="1A695B9F" w14:textId="60D5632D" w:rsidR="00067510" w:rsidRDefault="00CC33E7" w:rsidP="00DD2A93">
      <w:r>
        <w:rPr>
          <w:rFonts w:hint="eastAsia"/>
        </w:rPr>
        <w:t>由奈奎斯特</w:t>
      </w:r>
      <w:r>
        <w:t>定理算出来的传输速率更小，</w:t>
      </w:r>
      <w:r>
        <w:rPr>
          <w:rFonts w:hint="eastAsia"/>
        </w:rPr>
        <w:t>因此</w:t>
      </w:r>
      <w:r>
        <w:t>可以知道最大传输速率</w:t>
      </w:r>
      <w:r>
        <w:rPr>
          <w:rFonts w:hint="eastAsia"/>
        </w:rPr>
        <w:t>是</w:t>
      </w:r>
      <w:r>
        <w:t>6kbps</w:t>
      </w:r>
      <w:r>
        <w:t>。</w:t>
      </w:r>
    </w:p>
    <w:p w14:paraId="5090EE33" w14:textId="77777777" w:rsidR="00067510" w:rsidRDefault="00067510" w:rsidP="00DD2A93">
      <w:pPr>
        <w:rPr>
          <w:rFonts w:hint="eastAsia"/>
        </w:rPr>
      </w:pPr>
    </w:p>
    <w:p w14:paraId="7BB7FB99" w14:textId="77777777" w:rsidR="00DD2A93" w:rsidRDefault="00DD2A93" w:rsidP="00DD2A93">
      <w:r>
        <w:rPr>
          <w:noProof/>
        </w:rPr>
        <w:drawing>
          <wp:inline distT="0" distB="0" distL="0" distR="0" wp14:anchorId="07BDC42D" wp14:editId="161BADB2">
            <wp:extent cx="5274310" cy="19558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8DE9" w14:textId="69969294" w:rsidR="00CC33E7" w:rsidRDefault="00AA32A4" w:rsidP="00DD2A93">
      <w:r>
        <w:t>T1</w:t>
      </w:r>
      <w:r>
        <w:rPr>
          <w:rFonts w:hint="eastAsia"/>
        </w:rPr>
        <w:t>载波</w:t>
      </w:r>
      <w:r>
        <w:t>的</w:t>
      </w:r>
      <w:r>
        <w:rPr>
          <w:rFonts w:hint="eastAsia"/>
        </w:rPr>
        <w:t>传输</w:t>
      </w:r>
      <w:r>
        <w:t>速率是</w:t>
      </w:r>
      <w:r>
        <w:t>1.544</w:t>
      </w:r>
      <w:r>
        <w:rPr>
          <w:rFonts w:hint="eastAsia"/>
        </w:rPr>
        <w:t>M</w:t>
      </w:r>
      <w:r>
        <w:t>bps</w:t>
      </w:r>
      <w:r>
        <w:t>；</w:t>
      </w:r>
    </w:p>
    <w:p w14:paraId="65904CDC" w14:textId="77777777" w:rsidR="00AA32A4" w:rsidRDefault="00AA32A4" w:rsidP="00AA32A4">
      <w:r>
        <w:t>根据香农</w:t>
      </w:r>
      <w:r>
        <w:rPr>
          <w:rFonts w:hint="eastAsia"/>
        </w:rPr>
        <w:t>定理</w:t>
      </w:r>
      <w:r>
        <w:t>：</w:t>
      </w:r>
    </w:p>
    <w:p w14:paraId="592E8AFB" w14:textId="1B185F70" w:rsidR="00AA32A4" w:rsidRDefault="00AA32A4" w:rsidP="00AA32A4">
      <w:r>
        <w:rPr>
          <w:rFonts w:hint="eastAsia"/>
        </w:rPr>
        <w:t>由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50000×</m:t>
            </m:r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1544000</m:t>
        </m:r>
      </m:oMath>
      <w:r>
        <w:t>，</w:t>
      </w:r>
      <w:r>
        <w:rPr>
          <w:rFonts w:hint="eastAsia"/>
        </w:rPr>
        <w:t>得</w:t>
      </w:r>
      <w:r>
        <w:t>SNR=1.976</w:t>
      </w:r>
      <w:r w:rsidR="0070201D">
        <w:t>e9</w:t>
      </w:r>
      <w:r w:rsidR="0070201D">
        <w:t>，</w:t>
      </w:r>
      <w:r w:rsidR="0070201D">
        <w:rPr>
          <w:rFonts w:hint="eastAsia"/>
        </w:rPr>
        <w:t>即</w:t>
      </w:r>
      <w:r w:rsidR="0070201D">
        <w:t>92.958</w:t>
      </w:r>
      <w:r w:rsidR="0070201D">
        <w:rPr>
          <w:rFonts w:hint="eastAsia"/>
        </w:rPr>
        <w:t>dB</w:t>
      </w:r>
      <w:r w:rsidR="0070201D">
        <w:t>。</w:t>
      </w:r>
    </w:p>
    <w:p w14:paraId="7DDFED98" w14:textId="77777777" w:rsidR="00AA32A4" w:rsidRDefault="00AA32A4" w:rsidP="00DD2A93">
      <w:pPr>
        <w:rPr>
          <w:rFonts w:hint="eastAsia"/>
        </w:rPr>
      </w:pPr>
    </w:p>
    <w:p w14:paraId="5C3C1F08" w14:textId="77777777" w:rsidR="00DD2A93" w:rsidRDefault="00DD2A93" w:rsidP="00DD2A93">
      <w:r>
        <w:rPr>
          <w:noProof/>
        </w:rPr>
        <w:drawing>
          <wp:inline distT="0" distB="0" distL="0" distR="0" wp14:anchorId="3EE333BF" wp14:editId="2D44F510">
            <wp:extent cx="5274310" cy="1987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1293" w14:textId="70D1D40D" w:rsidR="0070201D" w:rsidRDefault="0070201D" w:rsidP="00DD2A93">
      <w:pPr>
        <w:rPr>
          <w:rFonts w:hint="eastAsia"/>
        </w:rPr>
      </w:pPr>
      <w:r>
        <w:t>优势：光纤作为传输介质，</w:t>
      </w:r>
      <w:r>
        <w:rPr>
          <w:rFonts w:hint="eastAsia"/>
        </w:rPr>
        <w:t>它</w:t>
      </w:r>
      <w:r>
        <w:t>的带宽远高于铜芯，传输性能稳定，</w:t>
      </w:r>
      <w:r w:rsidR="00E305B7">
        <w:t>安全性高，</w:t>
      </w:r>
      <w:r>
        <w:t>安装</w:t>
      </w:r>
      <w:r>
        <w:rPr>
          <w:rFonts w:hint="eastAsia"/>
        </w:rPr>
        <w:t>成本</w:t>
      </w:r>
      <w:r>
        <w:t>低。</w:t>
      </w:r>
    </w:p>
    <w:p w14:paraId="7D5F3E6E" w14:textId="358F2947" w:rsidR="0070201D" w:rsidRDefault="0070201D" w:rsidP="00DD2A93">
      <w:r>
        <w:t>不足：光纤容易被毁坏；无法同时双向通信，</w:t>
      </w:r>
      <w:r>
        <w:rPr>
          <w:rFonts w:hint="eastAsia"/>
        </w:rPr>
        <w:t>要实现</w:t>
      </w:r>
      <w:r>
        <w:t>这个目的需要</w:t>
      </w:r>
      <w:r>
        <w:rPr>
          <w:rFonts w:hint="eastAsia"/>
        </w:rPr>
        <w:t>两条</w:t>
      </w:r>
      <w:r>
        <w:t>光纤或者两条频带；</w:t>
      </w:r>
      <w:r>
        <w:rPr>
          <w:rFonts w:hint="eastAsia"/>
        </w:rPr>
        <w:t>光纤</w:t>
      </w:r>
      <w:r>
        <w:t>接口成本更高。</w:t>
      </w:r>
    </w:p>
    <w:p w14:paraId="72ADA188" w14:textId="77777777" w:rsidR="0070201D" w:rsidRDefault="0070201D" w:rsidP="00DD2A93">
      <w:pPr>
        <w:rPr>
          <w:rFonts w:hint="eastAsia"/>
        </w:rPr>
      </w:pPr>
    </w:p>
    <w:p w14:paraId="097F58E4" w14:textId="77777777" w:rsidR="00DD2A93" w:rsidRDefault="00DD2A93" w:rsidP="00DD2A93">
      <w:r>
        <w:rPr>
          <w:noProof/>
        </w:rPr>
        <w:drawing>
          <wp:inline distT="0" distB="0" distL="0" distR="0" wp14:anchorId="497A3603" wp14:editId="7076EAB4">
            <wp:extent cx="5274310" cy="38989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50F3" w14:textId="186EF058" w:rsidR="0070201D" w:rsidRDefault="009F1DCF" w:rsidP="00DD2A93">
      <w:r>
        <w:t>NRZ</w:t>
      </w:r>
      <w:r>
        <w:t>编码</w:t>
      </w:r>
      <w:r w:rsidR="00845B15">
        <w:t>每次采样</w:t>
      </w:r>
      <w:r w:rsidR="00C21FBA">
        <w:t>是</w:t>
      </w:r>
      <w:r w:rsidR="00C21FBA">
        <w:t>1</w:t>
      </w:r>
      <w:r w:rsidR="00C21FBA">
        <w:t>比特，故最大传输速率是两倍的带宽，</w:t>
      </w:r>
      <w:r>
        <w:t>使用</w:t>
      </w:r>
      <w:r>
        <w:t>NRZ</w:t>
      </w:r>
      <w:r>
        <w:rPr>
          <w:rFonts w:hint="eastAsia"/>
        </w:rPr>
        <w:t>编码</w:t>
      </w:r>
      <w:r>
        <w:t>需要</w:t>
      </w:r>
      <w:r w:rsidR="00C21FBA">
        <w:t>B/2</w:t>
      </w:r>
      <w:r w:rsidR="00C21FBA">
        <w:rPr>
          <w:rFonts w:hint="eastAsia"/>
        </w:rPr>
        <w:t>b</w:t>
      </w:r>
      <w:r w:rsidR="00C21FBA">
        <w:t>ps</w:t>
      </w:r>
      <w:r w:rsidR="00C21FBA">
        <w:t>；</w:t>
      </w:r>
    </w:p>
    <w:p w14:paraId="69077995" w14:textId="5143CE70" w:rsidR="00C21FBA" w:rsidRDefault="00845B15" w:rsidP="00DD2A93">
      <w:r>
        <w:t>MLT-3</w:t>
      </w:r>
      <w:r>
        <w:t>编码</w:t>
      </w:r>
      <w:r>
        <w:rPr>
          <w:rFonts w:hint="eastAsia"/>
        </w:rPr>
        <w:t>有</w:t>
      </w:r>
      <w:r>
        <w:t>三个</w:t>
      </w:r>
      <w:r>
        <w:rPr>
          <w:rFonts w:hint="eastAsia"/>
        </w:rPr>
        <w:t>电平</w:t>
      </w:r>
      <w:r>
        <w:t>状态，每次采样需要两个比特，</w:t>
      </w:r>
      <w:r>
        <w:rPr>
          <w:rFonts w:hint="eastAsia"/>
        </w:rPr>
        <w:t>故</w:t>
      </w:r>
      <w:r>
        <w:t>最大传输速率是</w:t>
      </w:r>
      <w:r>
        <w:t>B/4bps</w:t>
      </w:r>
      <w:r>
        <w:t>；</w:t>
      </w:r>
    </w:p>
    <w:p w14:paraId="39501BB5" w14:textId="567DE96D" w:rsidR="00845B15" w:rsidRDefault="00E305B7" w:rsidP="00DD2A93">
      <w:r w:rsidRPr="00E305B7">
        <w:t>使用曼彻斯特编码，这就意味着发送的每一位都有两个信号周期</w:t>
      </w:r>
      <w:r>
        <w:t>，</w:t>
      </w:r>
      <w:r w:rsidRPr="00E305B7">
        <w:t>因此波特率是数据率的两倍</w:t>
      </w:r>
      <w:r>
        <w:t>，故带宽</w:t>
      </w:r>
      <w:r>
        <w:rPr>
          <w:rFonts w:hint="eastAsia"/>
        </w:rPr>
        <w:t>需要</w:t>
      </w:r>
      <w:r>
        <w:t>至少</w:t>
      </w:r>
      <w:r>
        <w:t>2B</w:t>
      </w:r>
      <w:r>
        <w:t>。</w:t>
      </w:r>
    </w:p>
    <w:p w14:paraId="4241510B" w14:textId="77777777" w:rsidR="0070201D" w:rsidRDefault="0070201D" w:rsidP="00DD2A93">
      <w:pPr>
        <w:rPr>
          <w:rFonts w:hint="eastAsia"/>
        </w:rPr>
      </w:pPr>
    </w:p>
    <w:p w14:paraId="7581D447" w14:textId="77777777" w:rsidR="00DD2A93" w:rsidRDefault="00DD2A93" w:rsidP="00DD2A93">
      <w:r>
        <w:rPr>
          <w:noProof/>
        </w:rPr>
        <w:drawing>
          <wp:inline distT="0" distB="0" distL="0" distR="0" wp14:anchorId="1D16DE86" wp14:editId="11637A26">
            <wp:extent cx="5274310" cy="36131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ECDD" w14:textId="55C5FC07" w:rsidR="00E305B7" w:rsidRPr="003C51A3" w:rsidRDefault="003C51A3" w:rsidP="00DD2A93">
      <w:r>
        <w:t>最大比特率：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1200</m:t>
            </m:r>
            <m:r>
              <w:rPr>
                <w:rFonts w:ascii="Cambria Math" w:hAnsi="Cambria Math"/>
              </w:rPr>
              <m:t>×log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32</m:t>
            </m:r>
          </m:e>
        </m:d>
        <m:r>
          <w:rPr>
            <w:rFonts w:ascii="Cambria Math" w:hAnsi="Cambria Math"/>
          </w:rPr>
          <m:t>=6000bp</m:t>
        </m:r>
        <m:r>
          <m:rPr>
            <m:sty m:val="p"/>
          </m:rPr>
          <w:rPr>
            <w:rFonts w:ascii="Cambria Math" w:hAnsi="Cambria Math"/>
          </w:rPr>
          <m:t>s</m:t>
        </m:r>
      </m:oMath>
    </w:p>
    <w:p w14:paraId="477CE12B" w14:textId="77777777" w:rsidR="00E305B7" w:rsidRDefault="00E305B7" w:rsidP="00DD2A93">
      <w:pPr>
        <w:rPr>
          <w:rFonts w:hint="eastAsia"/>
        </w:rPr>
      </w:pPr>
    </w:p>
    <w:p w14:paraId="023BB434" w14:textId="77777777" w:rsidR="00E305B7" w:rsidRDefault="00E305B7" w:rsidP="00DD2A93">
      <w:pPr>
        <w:rPr>
          <w:rFonts w:hint="eastAsia"/>
        </w:rPr>
      </w:pPr>
    </w:p>
    <w:p w14:paraId="276269EB" w14:textId="058619E4" w:rsidR="003C51A3" w:rsidRDefault="00DD2A93" w:rsidP="00DD2A93">
      <w:pPr>
        <w:rPr>
          <w:rFonts w:hint="eastAsia"/>
        </w:rPr>
      </w:pPr>
      <w:r>
        <w:rPr>
          <w:noProof/>
        </w:rPr>
        <w:drawing>
          <wp:inline distT="0" distB="0" distL="0" distR="0" wp14:anchorId="3051B183" wp14:editId="4913C0C9">
            <wp:extent cx="5274310" cy="3714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F82E" w14:textId="4AF84974" w:rsidR="003C51A3" w:rsidRDefault="003C51A3" w:rsidP="00DD2A93">
      <w:pPr>
        <w:rPr>
          <w:rFonts w:hint="eastAsia"/>
        </w:rPr>
      </w:pPr>
      <w:r>
        <w:t>4000*10 + 400*9 = 43600Hz</w:t>
      </w:r>
      <w:r>
        <w:rPr>
          <w:rFonts w:hint="eastAsia"/>
        </w:rPr>
        <w:t>宽</w:t>
      </w:r>
    </w:p>
    <w:p w14:paraId="6E8CA099" w14:textId="77777777" w:rsidR="003C51A3" w:rsidRDefault="003C51A3" w:rsidP="00DD2A93">
      <w:pPr>
        <w:rPr>
          <w:rFonts w:hint="eastAsia"/>
        </w:rPr>
      </w:pPr>
    </w:p>
    <w:p w14:paraId="3CC23B25" w14:textId="77777777" w:rsidR="00DD2A93" w:rsidRDefault="00DD2A93" w:rsidP="00DD2A93">
      <w:r>
        <w:rPr>
          <w:noProof/>
        </w:rPr>
        <w:drawing>
          <wp:inline distT="0" distB="0" distL="0" distR="0" wp14:anchorId="15D7C2D4" wp14:editId="1159F066">
            <wp:extent cx="5274310" cy="17018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21B" w14:textId="7C4174E6" w:rsidR="003C51A3" w:rsidRDefault="003C51A3" w:rsidP="00DD2A93">
      <w:r>
        <w:t>采样时间</w:t>
      </w:r>
      <w:r>
        <w:t>125</w:t>
      </w:r>
      <w:r>
        <w:rPr>
          <w:rFonts w:hint="eastAsia"/>
        </w:rPr>
        <w:t>微秒</w:t>
      </w:r>
      <w:r>
        <w:t>意味着采样频率</w:t>
      </w:r>
      <w:r>
        <w:t>8000Hz</w:t>
      </w:r>
      <w:r>
        <w:t>，</w:t>
      </w:r>
      <w:r>
        <w:rPr>
          <w:rFonts w:hint="eastAsia"/>
        </w:rPr>
        <w:t>根据</w:t>
      </w:r>
      <w:r>
        <w:t>奈奎斯特采样定理，</w:t>
      </w:r>
      <w:r w:rsidR="00FD545D">
        <w:rPr>
          <w:rFonts w:hint="eastAsia"/>
        </w:rPr>
        <w:t>这个</w:t>
      </w:r>
      <w:r w:rsidR="00FD545D">
        <w:t>采样频率能够采集</w:t>
      </w:r>
      <w:r w:rsidR="00FD545D">
        <w:t>4kHz</w:t>
      </w:r>
      <w:r w:rsidR="00FD545D">
        <w:rPr>
          <w:rFonts w:hint="eastAsia"/>
        </w:rPr>
        <w:t>信道</w:t>
      </w:r>
      <w:r w:rsidR="00FD545D">
        <w:t>内的所有信息。</w:t>
      </w:r>
    </w:p>
    <w:p w14:paraId="13F14CEB" w14:textId="77777777" w:rsidR="003C51A3" w:rsidRDefault="003C51A3" w:rsidP="00DD2A93">
      <w:pPr>
        <w:rPr>
          <w:rFonts w:hint="eastAsia"/>
        </w:rPr>
      </w:pPr>
    </w:p>
    <w:p w14:paraId="0263C586" w14:textId="77777777" w:rsidR="00DD2A93" w:rsidRDefault="00DD2A93" w:rsidP="00DD2A93">
      <w:r>
        <w:rPr>
          <w:noProof/>
        </w:rPr>
        <w:drawing>
          <wp:inline distT="0" distB="0" distL="0" distR="0" wp14:anchorId="42682111" wp14:editId="2FC962DE">
            <wp:extent cx="5274310" cy="3619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A6D8" w14:textId="078F0A45" w:rsidR="00FD545D" w:rsidRDefault="00FD545D" w:rsidP="00DD2A93">
      <w:r>
        <w:t>T1</w:t>
      </w:r>
      <w:r>
        <w:rPr>
          <w:rFonts w:hint="eastAsia"/>
        </w:rPr>
        <w:t>载波</w:t>
      </w:r>
      <w:r>
        <w:t>193</w:t>
      </w:r>
      <w:r>
        <w:rPr>
          <w:rFonts w:hint="eastAsia"/>
        </w:rPr>
        <w:t>比特</w:t>
      </w:r>
      <w:r>
        <w:t>的一帧中有</w:t>
      </w:r>
      <w:r>
        <w:t>24</w:t>
      </w:r>
      <w:r>
        <w:rPr>
          <w:rFonts w:hint="eastAsia"/>
        </w:rPr>
        <w:t>个</w:t>
      </w:r>
      <w:r>
        <w:t>比特用来控制和</w:t>
      </w:r>
      <w:r>
        <w:t>1</w:t>
      </w:r>
      <w:r>
        <w:rPr>
          <w:rFonts w:hint="eastAsia"/>
        </w:rPr>
        <w:t>个</w:t>
      </w:r>
      <w:r>
        <w:t>比特用来同步，即有</w:t>
      </w:r>
      <w:r>
        <w:t>25</w:t>
      </w:r>
      <w:r>
        <w:rPr>
          <w:rFonts w:hint="eastAsia"/>
        </w:rPr>
        <w:t>比特</w:t>
      </w:r>
      <w:r>
        <w:t>没给用户使用，</w:t>
      </w:r>
      <w:r>
        <w:rPr>
          <w:rFonts w:hint="eastAsia"/>
        </w:rPr>
        <w:t>所以</w:t>
      </w:r>
      <w:r>
        <w:t>开销为</w:t>
      </w:r>
      <w:r>
        <w:t>25/193 = 13%</w:t>
      </w:r>
    </w:p>
    <w:p w14:paraId="197062E7" w14:textId="0092D5B4" w:rsidR="00FD545D" w:rsidRDefault="00FD545D" w:rsidP="00DD2A93">
      <w:r>
        <w:rPr>
          <w:rFonts w:hint="eastAsia"/>
        </w:rPr>
        <w:t>OC</w:t>
      </w:r>
      <w:r>
        <w:t>-1</w:t>
      </w:r>
      <w:r>
        <w:rPr>
          <w:rFonts w:hint="eastAsia"/>
        </w:rPr>
        <w:t>开销</w:t>
      </w:r>
      <w:r>
        <w:t>：</w:t>
      </w:r>
      <w:r w:rsidRPr="00FD545D">
        <w:t>(51.84 </w:t>
      </w:r>
      <w:r w:rsidRPr="00FD545D">
        <w:rPr>
          <w:rFonts w:ascii="Calibri" w:eastAsia="Calibri" w:hAnsi="Calibri" w:cs="Calibri"/>
        </w:rPr>
        <w:t>−</w:t>
      </w:r>
      <w:r>
        <w:t> 49.536) / 51.84 = 3.63%</w:t>
      </w:r>
    </w:p>
    <w:p w14:paraId="76C3A015" w14:textId="3DE85D0D" w:rsidR="00FD545D" w:rsidRDefault="00FD545D" w:rsidP="00DD2A93">
      <w:r>
        <w:t>OC-768</w:t>
      </w:r>
      <w:r>
        <w:rPr>
          <w:rFonts w:hint="eastAsia"/>
        </w:rPr>
        <w:t>开销</w:t>
      </w:r>
      <w:r>
        <w:t>：</w:t>
      </w:r>
      <w:r w:rsidRPr="00FD545D">
        <w:t>(39813.12 </w:t>
      </w:r>
      <w:r w:rsidRPr="00FD545D">
        <w:rPr>
          <w:rFonts w:ascii="Calibri" w:eastAsia="Calibri" w:hAnsi="Calibri" w:cs="Calibri"/>
        </w:rPr>
        <w:t>−</w:t>
      </w:r>
      <w:r w:rsidRPr="00FD545D">
        <w:t>38043.648)/39813.12 = 4.44%.</w:t>
      </w:r>
    </w:p>
    <w:p w14:paraId="573FCAE0" w14:textId="77777777" w:rsidR="00FD545D" w:rsidRDefault="00FD545D" w:rsidP="00DD2A93">
      <w:pPr>
        <w:rPr>
          <w:rFonts w:hint="eastAsia"/>
        </w:rPr>
      </w:pPr>
    </w:p>
    <w:p w14:paraId="489D594E" w14:textId="77777777" w:rsidR="00DD2A93" w:rsidRDefault="00DD2A93" w:rsidP="00DD2A93">
      <w:r>
        <w:rPr>
          <w:noProof/>
        </w:rPr>
        <w:drawing>
          <wp:inline distT="0" distB="0" distL="0" distR="0" wp14:anchorId="5BE2A262" wp14:editId="207C6B3C">
            <wp:extent cx="5274310" cy="5702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9800" w14:textId="21FBE6E0" w:rsidR="00FD545D" w:rsidRDefault="00FD545D" w:rsidP="00DD2A93">
      <w:r>
        <w:t>波特率为</w:t>
      </w:r>
      <w:r>
        <w:t>2*4 = 8kHz</w:t>
      </w:r>
    </w:p>
    <w:p w14:paraId="38153E18" w14:textId="11C5FB23" w:rsidR="00FD545D" w:rsidRDefault="00CA3478" w:rsidP="00FD545D">
      <w:pPr>
        <w:pStyle w:val="ListParagraph"/>
        <w:numPr>
          <w:ilvl w:val="0"/>
          <w:numId w:val="1"/>
        </w:numPr>
      </w:pPr>
      <w:r>
        <w:t>每个样值2</w:t>
      </w:r>
      <w:r>
        <w:rPr>
          <w:rFonts w:hint="eastAsia"/>
        </w:rPr>
        <w:t>比特</w:t>
      </w:r>
      <w:r>
        <w:t>，</w:t>
      </w:r>
      <w:r>
        <w:rPr>
          <w:rFonts w:hint="eastAsia"/>
        </w:rPr>
        <w:t>所以</w:t>
      </w:r>
      <w:r w:rsidR="00FD545D">
        <w:rPr>
          <w:rFonts w:hint="eastAsia"/>
        </w:rPr>
        <w:t>数据率为</w:t>
      </w:r>
      <w:r w:rsidR="00FD545D">
        <w:t>：8*2 = 16</w:t>
      </w:r>
      <w:r w:rsidR="00FD545D">
        <w:rPr>
          <w:rFonts w:hint="eastAsia"/>
        </w:rPr>
        <w:t>k</w:t>
      </w:r>
      <w:r>
        <w:t>bps</w:t>
      </w:r>
    </w:p>
    <w:p w14:paraId="6561731F" w14:textId="12237BEC" w:rsidR="00CA3478" w:rsidRDefault="00CA3478" w:rsidP="00FD545D">
      <w:pPr>
        <w:pStyle w:val="ListParagraph"/>
        <w:numPr>
          <w:ilvl w:val="0"/>
          <w:numId w:val="1"/>
        </w:numPr>
      </w:pPr>
      <w:r>
        <w:t>一次传输7</w:t>
      </w:r>
      <w:r>
        <w:rPr>
          <w:rFonts w:hint="eastAsia"/>
        </w:rPr>
        <w:t>比特</w:t>
      </w:r>
      <w:r>
        <w:t>，</w:t>
      </w:r>
      <w:r>
        <w:rPr>
          <w:rFonts w:hint="eastAsia"/>
        </w:rPr>
        <w:t>数据</w:t>
      </w:r>
      <w:r>
        <w:t>率为：8*7 = 56kbps</w:t>
      </w:r>
    </w:p>
    <w:p w14:paraId="2D41F2BF" w14:textId="77777777" w:rsidR="00FD545D" w:rsidRDefault="00FD545D" w:rsidP="00DD2A93">
      <w:pPr>
        <w:rPr>
          <w:rFonts w:hint="eastAsia"/>
        </w:rPr>
      </w:pPr>
    </w:p>
    <w:p w14:paraId="5777E4F2" w14:textId="77777777" w:rsidR="00DD2A93" w:rsidRDefault="00DD2A93" w:rsidP="00DD2A93">
      <w:r>
        <w:rPr>
          <w:noProof/>
        </w:rPr>
        <w:drawing>
          <wp:inline distT="0" distB="0" distL="0" distR="0" wp14:anchorId="602AAA45" wp14:editId="5FD31239">
            <wp:extent cx="5274310" cy="41656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41A" w14:textId="797DDE07" w:rsidR="00CA3478" w:rsidRPr="00CA3478" w:rsidRDefault="00CA3478" w:rsidP="00DD2A93">
      <w:pPr>
        <w:rPr>
          <w:rFonts w:eastAsia="Times New Roman" w:hint="eastAsia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编码器可以对模拟信号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进行编码产生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数字信号。而解调器只对调制了的正弦（或余弦）波进行调制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产生数字信号。</w:t>
      </w:r>
    </w:p>
    <w:p w14:paraId="53512290" w14:textId="77777777" w:rsidR="00CA3478" w:rsidRDefault="00CA3478" w:rsidP="00DD2A93">
      <w:pPr>
        <w:rPr>
          <w:rFonts w:hint="eastAsia"/>
        </w:rPr>
      </w:pPr>
    </w:p>
    <w:p w14:paraId="2D970011" w14:textId="77777777" w:rsidR="00DD2A93" w:rsidRDefault="00DD2A93" w:rsidP="00DD2A93">
      <w:r>
        <w:rPr>
          <w:noProof/>
        </w:rPr>
        <w:drawing>
          <wp:inline distT="0" distB="0" distL="0" distR="0" wp14:anchorId="3F6F09E5" wp14:editId="21DB7354">
            <wp:extent cx="5274310" cy="3841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B61D" w14:textId="13F03E08" w:rsidR="00CA3478" w:rsidRDefault="00CA3478" w:rsidP="00DD2A93">
      <w:r>
        <w:t>OC-1</w:t>
      </w:r>
      <w:r>
        <w:rPr>
          <w:rFonts w:hint="eastAsia"/>
        </w:rPr>
        <w:t>一帧</w:t>
      </w:r>
      <w:r>
        <w:t>中只有</w:t>
      </w:r>
      <w:r>
        <w:t>86*9=774</w:t>
      </w:r>
      <w:r>
        <w:rPr>
          <w:rFonts w:hint="eastAsia"/>
        </w:rPr>
        <w:t>字节</w:t>
      </w:r>
      <w:r>
        <w:t>供用户使用，</w:t>
      </w:r>
      <w:r w:rsidR="00C1353C">
        <w:rPr>
          <w:rFonts w:hint="eastAsia"/>
        </w:rPr>
        <w:t>采样</w:t>
      </w:r>
      <w:r w:rsidR="00C1353C">
        <w:t>时间为</w:t>
      </w:r>
      <w:r w:rsidR="00C1353C">
        <w:t>125</w:t>
      </w:r>
      <w:r w:rsidR="00C1353C">
        <w:rPr>
          <w:rFonts w:hint="eastAsia"/>
        </w:rPr>
        <w:t>微秒</w:t>
      </w:r>
      <w:r w:rsidR="00C1353C">
        <w:t>，即每秒传输</w:t>
      </w:r>
      <w:r w:rsidR="00C1353C">
        <w:t>8000</w:t>
      </w:r>
      <w:r w:rsidR="00C1353C">
        <w:rPr>
          <w:rFonts w:hint="eastAsia"/>
        </w:rPr>
        <w:t>帧</w:t>
      </w:r>
      <w:r w:rsidR="00C1353C">
        <w:t>，</w:t>
      </w:r>
      <w:r w:rsidR="00C1353C">
        <w:rPr>
          <w:rFonts w:hint="eastAsia"/>
        </w:rPr>
        <w:t>所以</w:t>
      </w:r>
      <w:r w:rsidR="00C1353C">
        <w:t>OC-3</w:t>
      </w:r>
      <w:r w:rsidR="00C1353C">
        <w:t>用户传输速率为：</w:t>
      </w:r>
      <w:r w:rsidR="00C1353C">
        <w:t>3*774*8*8000 = 148.607Mbps</w:t>
      </w:r>
      <w:r w:rsidR="00C1353C">
        <w:t>。</w:t>
      </w:r>
    </w:p>
    <w:p w14:paraId="7846753C" w14:textId="77777777" w:rsidR="00CA3478" w:rsidRDefault="00CA3478" w:rsidP="00DD2A93">
      <w:pPr>
        <w:rPr>
          <w:rFonts w:hint="eastAsia"/>
        </w:rPr>
      </w:pPr>
    </w:p>
    <w:p w14:paraId="14EA5216" w14:textId="77777777" w:rsidR="00DD2A93" w:rsidRDefault="00DD2A93" w:rsidP="00DD2A93">
      <w:r>
        <w:rPr>
          <w:noProof/>
        </w:rPr>
        <w:drawing>
          <wp:inline distT="0" distB="0" distL="0" distR="0" wp14:anchorId="7AE42EE2" wp14:editId="1EE79E59">
            <wp:extent cx="5257800" cy="1905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6D67" w14:textId="7710B8C8" w:rsidR="00C1353C" w:rsidRDefault="00C1353C" w:rsidP="00DD2A93">
      <w:r>
        <w:t>每一帧种用户可使用的数据量：（</w:t>
      </w:r>
      <w:r>
        <w:t>87*12-1</w:t>
      </w:r>
      <w:r>
        <w:t>）</w:t>
      </w:r>
      <w:r>
        <w:t>*9*8 = 75096bit</w:t>
      </w:r>
    </w:p>
    <w:p w14:paraId="4944FFA8" w14:textId="27A71DB1" w:rsidR="00C1353C" w:rsidRDefault="00C1353C" w:rsidP="00DD2A93">
      <w:r>
        <w:rPr>
          <w:rFonts w:hint="eastAsia"/>
        </w:rPr>
        <w:t>用户</w:t>
      </w:r>
      <w:r>
        <w:t>可用带宽为：</w:t>
      </w:r>
      <w:r>
        <w:t>75096*8000 = 600.768Mbps</w:t>
      </w:r>
    </w:p>
    <w:p w14:paraId="27CAE8B4" w14:textId="77777777" w:rsidR="00C1353C" w:rsidRDefault="00C1353C" w:rsidP="00DD2A93">
      <w:pPr>
        <w:rPr>
          <w:rFonts w:hint="eastAsia"/>
        </w:rPr>
      </w:pPr>
    </w:p>
    <w:p w14:paraId="7C5BDB86" w14:textId="77777777" w:rsidR="00DD2A93" w:rsidRDefault="00DD2A93" w:rsidP="00DD2A93">
      <w:r>
        <w:rPr>
          <w:noProof/>
        </w:rPr>
        <w:drawing>
          <wp:inline distT="0" distB="0" distL="0" distR="0" wp14:anchorId="36B274C1" wp14:editId="7735E155">
            <wp:extent cx="5274310" cy="33147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31C" w14:textId="3610D4DB" w:rsidR="00C1353C" w:rsidRDefault="009B6AC0" w:rsidP="00DD2A93">
      <w:r>
        <w:t>ABC</w:t>
      </w:r>
      <w:r>
        <w:rPr>
          <w:rFonts w:hint="eastAsia"/>
        </w:rPr>
        <w:t>同时</w:t>
      </w:r>
      <w:r>
        <w:t>传输比特</w:t>
      </w:r>
      <w:r>
        <w:t>0</w:t>
      </w:r>
      <w:r>
        <w:t>，即将三者均取非后相加可得传输序列：</w:t>
      </w:r>
    </w:p>
    <w:p w14:paraId="2F6AFA4B" w14:textId="52074E07" w:rsidR="009B6AC0" w:rsidRDefault="009B6AC0" w:rsidP="00DD2A93">
      <w:r>
        <w:rPr>
          <w:rFonts w:hint="eastAsia"/>
        </w:rPr>
        <w:t>（</w:t>
      </w:r>
      <w:r>
        <w:t>+3</w:t>
      </w:r>
      <w:r>
        <w:t>，</w:t>
      </w:r>
      <w:r>
        <w:t>+1</w:t>
      </w:r>
      <w:r>
        <w:t>，</w:t>
      </w:r>
      <w:r>
        <w:t>+1</w:t>
      </w:r>
      <w:r>
        <w:t>，</w:t>
      </w:r>
      <w:r>
        <w:t>-1</w:t>
      </w:r>
      <w:r>
        <w:t>，</w:t>
      </w:r>
      <w:r>
        <w:t>-3</w:t>
      </w:r>
      <w:r>
        <w:t>，</w:t>
      </w:r>
      <w:r>
        <w:t>-1</w:t>
      </w:r>
      <w:r>
        <w:t>，</w:t>
      </w:r>
      <w:r>
        <w:t>-1</w:t>
      </w:r>
      <w:r>
        <w:t>，</w:t>
      </w:r>
      <w:r>
        <w:t>+1</w:t>
      </w:r>
      <w:r>
        <w:rPr>
          <w:rFonts w:hint="eastAsia"/>
        </w:rPr>
        <w:t>）</w:t>
      </w:r>
    </w:p>
    <w:p w14:paraId="72F1C1C5" w14:textId="77777777" w:rsidR="00C1353C" w:rsidRDefault="00C1353C" w:rsidP="00DD2A93">
      <w:pPr>
        <w:rPr>
          <w:rFonts w:hint="eastAsia"/>
        </w:rPr>
      </w:pPr>
    </w:p>
    <w:p w14:paraId="6B019319" w14:textId="77777777" w:rsidR="00DD2A93" w:rsidRDefault="00DD2A93" w:rsidP="00DD2A93">
      <w:r>
        <w:rPr>
          <w:noProof/>
        </w:rPr>
        <w:drawing>
          <wp:inline distT="0" distB="0" distL="0" distR="0" wp14:anchorId="6912762F" wp14:editId="044CD01B">
            <wp:extent cx="5274310" cy="424815"/>
            <wp:effectExtent l="0" t="0" r="254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2CD8" w14:textId="77777777" w:rsidR="009B6AC0" w:rsidRDefault="009B6AC0" w:rsidP="00DD2A93"/>
    <w:p w14:paraId="7DD8198E" w14:textId="716DD49C" w:rsidR="009B6AC0" w:rsidRDefault="00494535" w:rsidP="00DD2A93">
      <w:r>
        <w:t>两个</w:t>
      </w:r>
      <w:r>
        <w:t>CDMA</w:t>
      </w:r>
      <w:r>
        <w:t>码片对应的位相乘，</w:t>
      </w:r>
      <w:r>
        <w:rPr>
          <w:rFonts w:hint="eastAsia"/>
        </w:rPr>
        <w:t>考虑</w:t>
      </w:r>
      <w:r>
        <w:t>每一位的乘积，</w:t>
      </w:r>
      <w:r>
        <w:rPr>
          <w:rFonts w:hint="eastAsia"/>
        </w:rPr>
        <w:t>匹配</w:t>
      </w:r>
      <w:r>
        <w:t>的两位相乘为</w:t>
      </w:r>
      <w:r>
        <w:t>1</w:t>
      </w:r>
      <w:r>
        <w:t>，</w:t>
      </w:r>
      <w:r>
        <w:rPr>
          <w:rFonts w:hint="eastAsia"/>
        </w:rPr>
        <w:t>不匹配</w:t>
      </w:r>
      <w:r>
        <w:t>则相乘为</w:t>
      </w:r>
      <w:r>
        <w:t>-1</w:t>
      </w:r>
      <w:r>
        <w:t>，要实现正交特性，当且仅当</w:t>
      </w:r>
      <w:bookmarkStart w:id="0" w:name="_GoBack"/>
      <w:bookmarkEnd w:id="0"/>
      <w:r>
        <w:t>一半的位不匹配，</w:t>
      </w:r>
      <w:r>
        <w:rPr>
          <w:rFonts w:hint="eastAsia"/>
        </w:rPr>
        <w:t>另一半</w:t>
      </w:r>
      <w:r>
        <w:t>的位相匹配。</w:t>
      </w:r>
    </w:p>
    <w:p w14:paraId="157DBAB8" w14:textId="77777777" w:rsidR="00494535" w:rsidRDefault="00494535" w:rsidP="00DD2A93">
      <w:pPr>
        <w:rPr>
          <w:rFonts w:hint="eastAsia"/>
        </w:rPr>
      </w:pPr>
    </w:p>
    <w:p w14:paraId="367503D1" w14:textId="77777777" w:rsidR="00DD2A93" w:rsidRDefault="00DD2A93" w:rsidP="00DD2A93">
      <w:r>
        <w:rPr>
          <w:noProof/>
        </w:rPr>
        <w:drawing>
          <wp:inline distT="0" distB="0" distL="0" distR="0" wp14:anchorId="11D845EC" wp14:editId="30FF255C">
            <wp:extent cx="5274310" cy="38798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4BC2" w14:textId="1F1491D2" w:rsidR="00F4167C" w:rsidRDefault="009B6AC0">
      <w:r>
        <w:t xml:space="preserve"> (-1 +1 -3 +1 -1 -3 +1 +1)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>
        <w:t xml:space="preserve"> A = 1</w:t>
      </w:r>
    </w:p>
    <w:p w14:paraId="6CE4C2DD" w14:textId="12DAD4ED" w:rsidR="009B6AC0" w:rsidRDefault="009B6AC0">
      <w:r>
        <w:t xml:space="preserve">(-1 +1 -3 +1 -1 -3 +1 +1)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>
        <w:t xml:space="preserve"> B = -1</w:t>
      </w:r>
    </w:p>
    <w:p w14:paraId="4B0F3E19" w14:textId="119998EC" w:rsidR="009B6AC0" w:rsidRDefault="009B6AC0" w:rsidP="009B6AC0">
      <w:r>
        <w:t xml:space="preserve">(-1 +1 -3 +1 -1 -3 +1 +1)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>
        <w:t xml:space="preserve"> C</w:t>
      </w:r>
      <w:r>
        <w:t xml:space="preserve"> = </w:t>
      </w:r>
      <w:r>
        <w:t>0</w:t>
      </w:r>
    </w:p>
    <w:p w14:paraId="22CE2092" w14:textId="1C0524A0" w:rsidR="009B6AC0" w:rsidRDefault="009B6AC0" w:rsidP="009B6AC0">
      <w:r>
        <w:t xml:space="preserve">(-1 +1 -3 +1 -1 -3 +1 +1)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>
        <w:t xml:space="preserve"> D = </w:t>
      </w:r>
      <w:r>
        <w:t>1</w:t>
      </w:r>
    </w:p>
    <w:p w14:paraId="63A02C92" w14:textId="199E5D7E" w:rsidR="009B6AC0" w:rsidRDefault="009B6AC0">
      <w:r>
        <w:t>所以</w:t>
      </w:r>
      <w:r>
        <w:t>ABD</w:t>
      </w:r>
      <w:r w:rsidR="003969E7">
        <w:t>传输了数据，</w:t>
      </w:r>
      <w:r w:rsidR="003969E7">
        <w:rPr>
          <w:rFonts w:hint="eastAsia"/>
        </w:rPr>
        <w:t>分别</w:t>
      </w:r>
      <w:r w:rsidR="003969E7">
        <w:t>传输了</w:t>
      </w:r>
      <w:r w:rsidR="003969E7">
        <w:t>1</w:t>
      </w:r>
      <w:r w:rsidR="003969E7">
        <w:t>、</w:t>
      </w:r>
      <w:r w:rsidR="003969E7">
        <w:t>0</w:t>
      </w:r>
      <w:r w:rsidR="003969E7">
        <w:t>、</w:t>
      </w:r>
      <w:r w:rsidR="003969E7">
        <w:t>1.</w:t>
      </w:r>
    </w:p>
    <w:p w14:paraId="7D4955A1" w14:textId="77777777" w:rsidR="009B6AC0" w:rsidRDefault="009B6AC0">
      <w:pPr>
        <w:rPr>
          <w:rFonts w:hint="eastAsia"/>
        </w:rPr>
      </w:pPr>
    </w:p>
    <w:p w14:paraId="016701B2" w14:textId="77777777" w:rsidR="009B6AC0" w:rsidRDefault="009B6AC0">
      <w:pPr>
        <w:rPr>
          <w:rFonts w:hint="eastAsia"/>
        </w:rPr>
      </w:pPr>
    </w:p>
    <w:p w14:paraId="67B8B50C" w14:textId="77777777" w:rsidR="009B6AC0" w:rsidRDefault="009B6AC0">
      <w:pPr>
        <w:rPr>
          <w:rFonts w:hint="eastAsia"/>
        </w:rPr>
      </w:pPr>
    </w:p>
    <w:sectPr w:rsidR="009B6AC0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5568B"/>
    <w:multiLevelType w:val="hybridMultilevel"/>
    <w:tmpl w:val="1BF605E0"/>
    <w:lvl w:ilvl="0" w:tplc="86FE48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93"/>
    <w:rsid w:val="00067510"/>
    <w:rsid w:val="00283FFE"/>
    <w:rsid w:val="003969E7"/>
    <w:rsid w:val="003A007B"/>
    <w:rsid w:val="003C51A3"/>
    <w:rsid w:val="00425942"/>
    <w:rsid w:val="00494535"/>
    <w:rsid w:val="0070201D"/>
    <w:rsid w:val="00845B15"/>
    <w:rsid w:val="009B6AC0"/>
    <w:rsid w:val="009F1DCF"/>
    <w:rsid w:val="00AA32A4"/>
    <w:rsid w:val="00C1353C"/>
    <w:rsid w:val="00C21FBA"/>
    <w:rsid w:val="00CA3478"/>
    <w:rsid w:val="00CC33E7"/>
    <w:rsid w:val="00DD2A93"/>
    <w:rsid w:val="00DF22DA"/>
    <w:rsid w:val="00E305B7"/>
    <w:rsid w:val="00F4167C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FA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478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A93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93"/>
    <w:rPr>
      <w:rFonts w:eastAsiaTheme="minorEastAsia"/>
      <w:b/>
      <w:bCs/>
      <w:kern w:val="44"/>
      <w:sz w:val="44"/>
      <w:szCs w:val="4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83FFE"/>
    <w:rPr>
      <w:color w:val="808080"/>
    </w:rPr>
  </w:style>
  <w:style w:type="paragraph" w:styleId="ListParagraph">
    <w:name w:val="List Paragraph"/>
    <w:basedOn w:val="Normal"/>
    <w:uiPriority w:val="34"/>
    <w:qFormat/>
    <w:rsid w:val="00FD545D"/>
    <w:pPr>
      <w:widowControl w:val="0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238</Words>
  <Characters>1360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第二章</vt:lpstr>
    </vt:vector>
  </TitlesOfParts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2017-10-27T07:20:00Z</dcterms:created>
  <dcterms:modified xsi:type="dcterms:W3CDTF">2017-10-27T09:48:00Z</dcterms:modified>
</cp:coreProperties>
</file>