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326B26" w14:textId="77777777" w:rsidR="00C01162" w:rsidRDefault="00C01162">
      <w:pPr>
        <w:jc w:val="center"/>
        <w:rPr>
          <w:rFonts w:ascii="Arial" w:hAnsi="Arial" w:cs="Arial"/>
          <w:color w:val="000000"/>
          <w:kern w:val="0"/>
          <w:sz w:val="36"/>
          <w:szCs w:val="36"/>
        </w:rPr>
      </w:pPr>
      <w:r>
        <w:rPr>
          <w:rFonts w:ascii="Arial" w:hAnsi="Arial" w:cs="Arial" w:hint="eastAsia"/>
          <w:color w:val="000000"/>
          <w:kern w:val="0"/>
          <w:sz w:val="36"/>
          <w:szCs w:val="36"/>
        </w:rPr>
        <w:t>华南理工大学</w:t>
      </w:r>
    </w:p>
    <w:p w14:paraId="66456925" w14:textId="77777777" w:rsidR="00C01162" w:rsidRDefault="00C01162">
      <w:pPr>
        <w:jc w:val="center"/>
        <w:rPr>
          <w:rFonts w:ascii="Arial" w:hAnsi="Arial" w:cs="Arial"/>
          <w:color w:val="000000"/>
          <w:kern w:val="0"/>
          <w:sz w:val="36"/>
          <w:szCs w:val="36"/>
        </w:rPr>
      </w:pPr>
      <w:r>
        <w:rPr>
          <w:rFonts w:ascii="Arial" w:hAnsi="Arial" w:cs="Arial" w:hint="eastAsia"/>
          <w:color w:val="000000"/>
          <w:kern w:val="0"/>
          <w:sz w:val="36"/>
          <w:szCs w:val="36"/>
        </w:rPr>
        <w:t>《</w:t>
      </w:r>
      <w:r w:rsidR="00D00FDE">
        <w:rPr>
          <w:rFonts w:ascii="Arial" w:hAnsi="Arial" w:cs="Arial" w:hint="eastAsia"/>
          <w:color w:val="000000"/>
          <w:kern w:val="0"/>
          <w:sz w:val="36"/>
          <w:szCs w:val="36"/>
        </w:rPr>
        <w:t>大学计算机基础</w:t>
      </w:r>
      <w:r>
        <w:rPr>
          <w:rFonts w:ascii="Arial" w:hAnsi="Arial" w:cs="Arial" w:hint="eastAsia"/>
          <w:color w:val="000000"/>
          <w:kern w:val="0"/>
          <w:sz w:val="36"/>
          <w:szCs w:val="36"/>
        </w:rPr>
        <w:t>》课程实验报告</w:t>
      </w:r>
    </w:p>
    <w:p w14:paraId="0FDF9034" w14:textId="6D1155B2" w:rsidR="00C01162" w:rsidRDefault="00C01162">
      <w:pPr>
        <w:widowControl/>
        <w:wordWrap w:val="0"/>
        <w:rPr>
          <w:rFonts w:ascii="宋体" w:hAnsi="宋体" w:cs="宋体"/>
          <w:color w:val="000000"/>
          <w:kern w:val="0"/>
          <w:sz w:val="24"/>
          <w:u w:val="single"/>
        </w:rPr>
      </w:pPr>
      <w:r>
        <w:rPr>
          <w:rFonts w:ascii="Arial" w:hAnsi="Arial" w:cs="Arial" w:hint="eastAsia"/>
          <w:color w:val="000000"/>
          <w:kern w:val="0"/>
          <w:sz w:val="28"/>
          <w:szCs w:val="28"/>
        </w:rPr>
        <w:t>实验题目</w:t>
      </w:r>
      <w:r>
        <w:rPr>
          <w:rFonts w:hint="eastAsia"/>
          <w:sz w:val="28"/>
          <w:szCs w:val="28"/>
        </w:rPr>
        <w:t>：</w:t>
      </w:r>
      <w:r>
        <w:rPr>
          <w:rFonts w:hint="eastAsia"/>
          <w:sz w:val="28"/>
          <w:szCs w:val="28"/>
          <w:u w:val="single"/>
        </w:rPr>
        <w:t xml:space="preserve">  </w:t>
      </w:r>
      <w:r>
        <w:rPr>
          <w:sz w:val="28"/>
          <w:szCs w:val="28"/>
          <w:u w:val="single"/>
        </w:rPr>
        <w:t xml:space="preserve">              </w:t>
      </w:r>
      <w:r w:rsidR="0033350F">
        <w:rPr>
          <w:sz w:val="28"/>
          <w:szCs w:val="28"/>
          <w:u w:val="single"/>
        </w:rPr>
        <w:t xml:space="preserve">   </w:t>
      </w:r>
      <w:r w:rsidR="00EB7F9B" w:rsidRPr="00EB7F9B">
        <w:rPr>
          <w:rFonts w:hint="eastAsia"/>
          <w:sz w:val="28"/>
          <w:szCs w:val="28"/>
          <w:u w:val="single"/>
        </w:rPr>
        <w:t>网络</w:t>
      </w:r>
      <w:r w:rsidR="00EB7F9B" w:rsidRPr="00EB7F9B">
        <w:rPr>
          <w:rFonts w:hint="eastAsia"/>
          <w:sz w:val="28"/>
          <w:szCs w:val="28"/>
          <w:u w:val="single"/>
        </w:rPr>
        <w:t>Socket</w:t>
      </w:r>
      <w:r w:rsidR="00EB7F9B" w:rsidRPr="00EB7F9B">
        <w:rPr>
          <w:rFonts w:hint="eastAsia"/>
          <w:sz w:val="28"/>
          <w:szCs w:val="28"/>
          <w:u w:val="single"/>
        </w:rPr>
        <w:t>编程</w:t>
      </w:r>
      <w:r>
        <w:rPr>
          <w:sz w:val="28"/>
          <w:szCs w:val="28"/>
          <w:u w:val="single"/>
        </w:rPr>
        <w:t xml:space="preserve">                     </w:t>
      </w:r>
    </w:p>
    <w:p w14:paraId="0EABD39D" w14:textId="3A27EC59" w:rsidR="00C01162" w:rsidRDefault="00C01162">
      <w:pPr>
        <w:widowControl/>
        <w:wordWrap w:val="0"/>
        <w:jc w:val="left"/>
        <w:rPr>
          <w:rFonts w:ascii="Arial" w:hAnsi="Arial" w:cs="Arial"/>
          <w:color w:val="000000"/>
          <w:kern w:val="0"/>
          <w:sz w:val="28"/>
          <w:szCs w:val="28"/>
        </w:rPr>
      </w:pPr>
      <w:r>
        <w:rPr>
          <w:rFonts w:ascii="Arial" w:hAnsi="Arial" w:cs="Arial" w:hint="eastAsia"/>
          <w:color w:val="000000"/>
          <w:kern w:val="0"/>
          <w:sz w:val="28"/>
          <w:szCs w:val="28"/>
        </w:rPr>
        <w:t>姓名：</w:t>
      </w:r>
      <w:r>
        <w:rPr>
          <w:rFonts w:ascii="Arial" w:hAnsi="Arial" w:cs="Arial" w:hint="eastAsia"/>
          <w:color w:val="000000"/>
          <w:kern w:val="0"/>
          <w:sz w:val="28"/>
          <w:szCs w:val="28"/>
          <w:u w:val="single"/>
        </w:rPr>
        <w:t xml:space="preserve">    </w:t>
      </w:r>
      <w:r w:rsidR="00D00FDE">
        <w:rPr>
          <w:rFonts w:ascii="Arial" w:hAnsi="Arial" w:cs="Arial" w:hint="eastAsia"/>
          <w:color w:val="000000"/>
          <w:kern w:val="0"/>
          <w:sz w:val="28"/>
          <w:szCs w:val="28"/>
          <w:u w:val="single"/>
        </w:rPr>
        <w:t xml:space="preserve">  </w:t>
      </w:r>
      <w:r w:rsidR="00D00FDE">
        <w:rPr>
          <w:rFonts w:ascii="Arial" w:hAnsi="Arial" w:cs="Arial"/>
          <w:color w:val="000000"/>
          <w:kern w:val="0"/>
          <w:sz w:val="28"/>
          <w:szCs w:val="28"/>
          <w:u w:val="single"/>
        </w:rPr>
        <w:t xml:space="preserve">   </w:t>
      </w:r>
      <w:r w:rsidR="0033350F">
        <w:rPr>
          <w:rFonts w:ascii="Arial" w:hAnsi="Arial" w:cs="Arial"/>
          <w:color w:val="000000"/>
          <w:kern w:val="0"/>
          <w:sz w:val="28"/>
          <w:szCs w:val="28"/>
          <w:u w:val="single"/>
        </w:rPr>
        <w:t>江泽群</w:t>
      </w:r>
      <w:r w:rsidR="0033350F">
        <w:rPr>
          <w:rFonts w:ascii="Arial" w:hAnsi="Arial" w:cs="Arial"/>
          <w:color w:val="000000"/>
          <w:kern w:val="0"/>
          <w:sz w:val="28"/>
          <w:szCs w:val="28"/>
          <w:u w:val="single"/>
        </w:rPr>
        <w:t xml:space="preserve"> </w:t>
      </w:r>
      <w:r w:rsidR="00D00FDE">
        <w:rPr>
          <w:rFonts w:ascii="Arial" w:hAnsi="Arial" w:cs="Arial"/>
          <w:color w:val="000000"/>
          <w:kern w:val="0"/>
          <w:sz w:val="28"/>
          <w:szCs w:val="28"/>
          <w:u w:val="single"/>
        </w:rPr>
        <w:t xml:space="preserve"> </w:t>
      </w:r>
      <w:r w:rsidR="00D00FDE">
        <w:rPr>
          <w:rFonts w:ascii="Arial" w:hAnsi="Arial" w:cs="Arial" w:hint="eastAsia"/>
          <w:color w:val="000000"/>
          <w:kern w:val="0"/>
          <w:sz w:val="28"/>
          <w:szCs w:val="28"/>
          <w:u w:val="single"/>
        </w:rPr>
        <w:t xml:space="preserve">   </w:t>
      </w:r>
      <w:r>
        <w:rPr>
          <w:rFonts w:ascii="Arial" w:hAnsi="Arial" w:cs="Arial" w:hint="eastAsia"/>
          <w:color w:val="000000"/>
          <w:kern w:val="0"/>
          <w:sz w:val="28"/>
          <w:szCs w:val="28"/>
          <w:u w:val="single"/>
        </w:rPr>
        <w:t xml:space="preserve">   </w:t>
      </w:r>
      <w:r>
        <w:rPr>
          <w:rFonts w:ascii="Arial" w:hAnsi="Arial" w:cs="Arial"/>
          <w:color w:val="000000"/>
          <w:kern w:val="0"/>
          <w:sz w:val="28"/>
          <w:szCs w:val="28"/>
        </w:rPr>
        <w:t xml:space="preserve"> </w:t>
      </w:r>
      <w:r>
        <w:rPr>
          <w:rFonts w:ascii="Arial" w:hAnsi="Arial" w:cs="Arial" w:hint="eastAsia"/>
          <w:color w:val="000000"/>
          <w:kern w:val="0"/>
          <w:sz w:val="28"/>
          <w:szCs w:val="28"/>
        </w:rPr>
        <w:t xml:space="preserve"> </w:t>
      </w:r>
      <w:r>
        <w:rPr>
          <w:rFonts w:ascii="Arial" w:hAnsi="Arial" w:cs="Arial" w:hint="eastAsia"/>
          <w:color w:val="000000"/>
          <w:kern w:val="0"/>
          <w:sz w:val="28"/>
          <w:szCs w:val="28"/>
        </w:rPr>
        <w:t>学号：</w:t>
      </w:r>
      <w:r w:rsidR="00D00FDE">
        <w:rPr>
          <w:rFonts w:ascii="Arial" w:hAnsi="Arial" w:cs="Arial" w:hint="eastAsia"/>
          <w:color w:val="000000"/>
          <w:kern w:val="0"/>
          <w:sz w:val="28"/>
          <w:szCs w:val="28"/>
          <w:u w:val="single"/>
        </w:rPr>
        <w:t xml:space="preserve">  </w:t>
      </w:r>
      <w:r w:rsidR="0033350F">
        <w:rPr>
          <w:rFonts w:ascii="Arial" w:hAnsi="Arial" w:cs="Arial"/>
          <w:color w:val="000000"/>
          <w:kern w:val="0"/>
          <w:sz w:val="28"/>
          <w:szCs w:val="28"/>
          <w:u w:val="single"/>
        </w:rPr>
        <w:t xml:space="preserve">  </w:t>
      </w:r>
      <w:r w:rsidR="00D00FDE">
        <w:rPr>
          <w:rFonts w:ascii="Arial" w:hAnsi="Arial" w:cs="Arial" w:hint="eastAsia"/>
          <w:color w:val="000000"/>
          <w:kern w:val="0"/>
          <w:sz w:val="28"/>
          <w:szCs w:val="28"/>
          <w:u w:val="single"/>
        </w:rPr>
        <w:t xml:space="preserve">  </w:t>
      </w:r>
      <w:r w:rsidR="0033350F">
        <w:rPr>
          <w:rFonts w:ascii="Arial" w:hAnsi="Arial" w:cs="Arial"/>
          <w:color w:val="000000"/>
          <w:kern w:val="0"/>
          <w:sz w:val="28"/>
          <w:szCs w:val="28"/>
          <w:u w:val="single"/>
        </w:rPr>
        <w:t xml:space="preserve">201530371299  </w:t>
      </w:r>
      <w:r w:rsidR="00D00FDE">
        <w:rPr>
          <w:rFonts w:ascii="Arial" w:hAnsi="Arial" w:cs="Arial" w:hint="eastAsia"/>
          <w:color w:val="000000"/>
          <w:kern w:val="0"/>
          <w:sz w:val="28"/>
          <w:szCs w:val="28"/>
          <w:u w:val="single"/>
        </w:rPr>
        <w:t xml:space="preserve">     </w:t>
      </w:r>
      <w:r>
        <w:rPr>
          <w:rFonts w:ascii="Arial" w:hAnsi="Arial" w:cs="Arial"/>
          <w:color w:val="000000"/>
          <w:kern w:val="0"/>
          <w:sz w:val="28"/>
          <w:szCs w:val="28"/>
        </w:rPr>
        <w:t xml:space="preserve"> </w:t>
      </w:r>
    </w:p>
    <w:p w14:paraId="70E1F4C4" w14:textId="1BB496E0" w:rsidR="00C01162" w:rsidRDefault="00C01162">
      <w:pPr>
        <w:widowControl/>
        <w:wordWrap w:val="0"/>
        <w:jc w:val="left"/>
        <w:rPr>
          <w:rFonts w:ascii="宋体" w:hAnsi="宋体" w:cs="宋体"/>
          <w:color w:val="000000"/>
          <w:kern w:val="0"/>
          <w:sz w:val="24"/>
          <w:u w:val="single"/>
        </w:rPr>
      </w:pPr>
      <w:r>
        <w:rPr>
          <w:rFonts w:ascii="Arial" w:hAnsi="Arial" w:cs="Arial" w:hint="eastAsia"/>
          <w:color w:val="000000"/>
          <w:kern w:val="0"/>
          <w:sz w:val="28"/>
          <w:szCs w:val="28"/>
        </w:rPr>
        <w:t>班级：</w:t>
      </w:r>
      <w:r>
        <w:rPr>
          <w:rFonts w:ascii="Arial" w:hAnsi="Arial" w:cs="Arial" w:hint="eastAsia"/>
          <w:color w:val="000000"/>
          <w:kern w:val="0"/>
          <w:sz w:val="28"/>
          <w:szCs w:val="28"/>
          <w:u w:val="single"/>
        </w:rPr>
        <w:t xml:space="preserve"> </w:t>
      </w:r>
      <w:r w:rsidR="00D00FDE">
        <w:rPr>
          <w:rFonts w:ascii="Arial" w:hAnsi="Arial" w:cs="Arial"/>
          <w:color w:val="000000"/>
          <w:kern w:val="0"/>
          <w:sz w:val="28"/>
          <w:szCs w:val="28"/>
          <w:u w:val="single"/>
        </w:rPr>
        <w:t xml:space="preserve">  </w:t>
      </w:r>
      <w:r w:rsidR="0033350F">
        <w:rPr>
          <w:rFonts w:ascii="Arial" w:hAnsi="Arial" w:cs="Arial"/>
          <w:color w:val="000000"/>
          <w:kern w:val="0"/>
          <w:sz w:val="28"/>
          <w:szCs w:val="28"/>
          <w:u w:val="single"/>
        </w:rPr>
        <w:t>15</w:t>
      </w:r>
      <w:r w:rsidR="0033350F">
        <w:rPr>
          <w:rFonts w:ascii="Arial" w:hAnsi="Arial" w:cs="Arial" w:hint="eastAsia"/>
          <w:color w:val="000000"/>
          <w:kern w:val="0"/>
          <w:sz w:val="28"/>
          <w:szCs w:val="28"/>
          <w:u w:val="single"/>
        </w:rPr>
        <w:t>级</w:t>
      </w:r>
      <w:r w:rsidR="0033350F">
        <w:rPr>
          <w:rFonts w:ascii="Arial" w:hAnsi="Arial" w:cs="Arial"/>
          <w:color w:val="000000"/>
          <w:kern w:val="0"/>
          <w:sz w:val="28"/>
          <w:szCs w:val="28"/>
          <w:u w:val="single"/>
        </w:rPr>
        <w:t>电子科学与技术</w:t>
      </w:r>
      <w:r w:rsidR="0033350F">
        <w:rPr>
          <w:rFonts w:ascii="Arial" w:hAnsi="Arial" w:cs="Arial"/>
          <w:color w:val="000000"/>
          <w:kern w:val="0"/>
          <w:sz w:val="28"/>
          <w:szCs w:val="28"/>
          <w:u w:val="single"/>
        </w:rPr>
        <w:t>1</w:t>
      </w:r>
      <w:r w:rsidR="0033350F">
        <w:rPr>
          <w:rFonts w:ascii="Arial" w:hAnsi="Arial" w:cs="Arial" w:hint="eastAsia"/>
          <w:color w:val="000000"/>
          <w:kern w:val="0"/>
          <w:sz w:val="28"/>
          <w:szCs w:val="28"/>
          <w:u w:val="single"/>
        </w:rPr>
        <w:t>班</w:t>
      </w:r>
      <w:r w:rsidR="0033350F">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r>
        <w:rPr>
          <w:rFonts w:ascii="Arial" w:hAnsi="Arial" w:cs="Arial" w:hint="eastAsia"/>
          <w:color w:val="000000"/>
          <w:kern w:val="0"/>
          <w:sz w:val="28"/>
          <w:szCs w:val="28"/>
        </w:rPr>
        <w:t xml:space="preserve">  </w:t>
      </w:r>
      <w:r>
        <w:rPr>
          <w:rFonts w:ascii="Arial" w:hAnsi="Arial" w:cs="Arial" w:hint="eastAsia"/>
          <w:color w:val="000000"/>
          <w:kern w:val="0"/>
          <w:sz w:val="28"/>
          <w:szCs w:val="28"/>
        </w:rPr>
        <w:t>组别：</w:t>
      </w:r>
      <w:r>
        <w:rPr>
          <w:rFonts w:ascii="Arial" w:hAnsi="Arial" w:cs="Arial" w:hint="eastAsia"/>
          <w:color w:val="000000"/>
          <w:kern w:val="0"/>
          <w:sz w:val="28"/>
          <w:szCs w:val="28"/>
          <w:u w:val="single"/>
        </w:rPr>
        <w:t xml:space="preserve">            </w:t>
      </w:r>
      <w:r w:rsidR="0033350F">
        <w:rPr>
          <w:rFonts w:ascii="Arial" w:hAnsi="Arial" w:cs="Arial"/>
          <w:color w:val="000000"/>
          <w:kern w:val="0"/>
          <w:sz w:val="28"/>
          <w:szCs w:val="28"/>
          <w:u w:val="single"/>
        </w:rPr>
        <w:t xml:space="preserve">       </w:t>
      </w:r>
    </w:p>
    <w:p w14:paraId="2777EF07" w14:textId="77777777" w:rsidR="00C01162" w:rsidRDefault="00C01162">
      <w:pPr>
        <w:widowControl/>
        <w:wordWrap w:val="0"/>
        <w:jc w:val="left"/>
        <w:rPr>
          <w:rFonts w:ascii="Arial" w:hAnsi="Arial" w:cs="Arial"/>
          <w:color w:val="000000"/>
          <w:kern w:val="0"/>
          <w:sz w:val="28"/>
          <w:szCs w:val="28"/>
          <w:u w:val="single"/>
        </w:rPr>
      </w:pPr>
      <w:r>
        <w:rPr>
          <w:rFonts w:ascii="Arial" w:hAnsi="Arial" w:cs="Arial" w:hint="eastAsia"/>
          <w:color w:val="000000"/>
          <w:kern w:val="0"/>
          <w:sz w:val="28"/>
          <w:szCs w:val="28"/>
        </w:rPr>
        <w:t>合作者：</w:t>
      </w:r>
      <w:r>
        <w:rPr>
          <w:rFonts w:ascii="Arial" w:hAnsi="Arial" w:cs="Arial" w:hint="eastAsia"/>
          <w:color w:val="000000"/>
          <w:kern w:val="0"/>
          <w:sz w:val="28"/>
          <w:szCs w:val="28"/>
          <w:u w:val="single"/>
        </w:rPr>
        <w:t xml:space="preserve">    </w:t>
      </w:r>
      <w:r w:rsidR="00D00FDE">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p>
    <w:p w14:paraId="3F19A1B4" w14:textId="77777777" w:rsidR="00C01162" w:rsidRDefault="00C01162">
      <w:pPr>
        <w:widowControl/>
        <w:wordWrap w:val="0"/>
        <w:jc w:val="left"/>
        <w:rPr>
          <w:rFonts w:ascii="宋体" w:hAnsi="宋体" w:cs="宋体"/>
          <w:color w:val="000000"/>
          <w:kern w:val="0"/>
          <w:sz w:val="24"/>
        </w:rPr>
      </w:pPr>
      <w:r>
        <w:rPr>
          <w:rFonts w:ascii="Arial" w:hAnsi="Arial" w:cs="Arial" w:hint="eastAsia"/>
          <w:color w:val="000000"/>
          <w:kern w:val="0"/>
          <w:sz w:val="28"/>
          <w:szCs w:val="28"/>
        </w:rPr>
        <w:t>指导教师：</w:t>
      </w:r>
      <w:r>
        <w:rPr>
          <w:rFonts w:ascii="Arial" w:hAnsi="Arial" w:cs="Arial" w:hint="eastAsia"/>
          <w:color w:val="000000"/>
          <w:kern w:val="0"/>
          <w:sz w:val="28"/>
          <w:szCs w:val="28"/>
          <w:u w:val="single"/>
        </w:rPr>
        <w:t xml:space="preserve">  </w:t>
      </w:r>
      <w:r>
        <w:rPr>
          <w:rFonts w:ascii="Arial" w:hAnsi="Arial" w:cs="Arial"/>
          <w:color w:val="000000"/>
          <w:kern w:val="0"/>
          <w:sz w:val="28"/>
          <w:szCs w:val="28"/>
          <w:u w:val="single"/>
        </w:rPr>
        <w:t xml:space="preserve">      </w:t>
      </w:r>
      <w:r w:rsidR="00D00FDE">
        <w:rPr>
          <w:rFonts w:ascii="Arial" w:hAnsi="Arial" w:cs="Arial"/>
          <w:color w:val="000000"/>
          <w:kern w:val="0"/>
          <w:sz w:val="28"/>
          <w:szCs w:val="28"/>
          <w:u w:val="single"/>
        </w:rPr>
        <w:t xml:space="preserve">          </w:t>
      </w:r>
      <w:r>
        <w:rPr>
          <w:rFonts w:ascii="Arial" w:hAnsi="Arial" w:cs="Arial"/>
          <w:color w:val="000000"/>
          <w:kern w:val="0"/>
          <w:sz w:val="28"/>
          <w:szCs w:val="28"/>
          <w:u w:val="single"/>
        </w:rPr>
        <w:t xml:space="preserve"> </w:t>
      </w:r>
      <w:r>
        <w:rPr>
          <w:rFonts w:ascii="Arial" w:hAnsi="Arial" w:cs="Arial" w:hint="eastAsia"/>
          <w:color w:val="000000"/>
          <w:kern w:val="0"/>
          <w:sz w:val="28"/>
          <w:szCs w:val="28"/>
          <w:u w:val="single"/>
        </w:rPr>
        <w:t xml:space="preserve">  </w:t>
      </w:r>
      <w:r>
        <w:rPr>
          <w:rFonts w:ascii="Arial" w:hAnsi="Arial" w:cs="Arial"/>
          <w:color w:val="000000"/>
          <w:kern w:val="0"/>
          <w:sz w:val="28"/>
          <w:szCs w:val="28"/>
        </w:rPr>
        <w:t xml:space="preserve"> </w:t>
      </w:r>
    </w:p>
    <w:tbl>
      <w:tblPr>
        <w:tblW w:w="0" w:type="auto"/>
        <w:tblLayout w:type="fixed"/>
        <w:tblCellMar>
          <w:left w:w="0" w:type="dxa"/>
          <w:right w:w="0" w:type="dxa"/>
        </w:tblCellMar>
        <w:tblLook w:val="0000" w:firstRow="0" w:lastRow="0" w:firstColumn="0" w:lastColumn="0" w:noHBand="0" w:noVBand="0"/>
      </w:tblPr>
      <w:tblGrid>
        <w:gridCol w:w="8522"/>
      </w:tblGrid>
      <w:tr w:rsidR="00C01162" w14:paraId="7A17BF5E" w14:textId="77777777">
        <w:tc>
          <w:tcPr>
            <w:tcW w:w="8522" w:type="dxa"/>
            <w:tcBorders>
              <w:top w:val="single" w:sz="8" w:space="0" w:color="auto"/>
              <w:left w:val="single" w:sz="8" w:space="0" w:color="auto"/>
              <w:bottom w:val="single" w:sz="4" w:space="0" w:color="auto"/>
              <w:right w:val="single" w:sz="8" w:space="0" w:color="auto"/>
            </w:tcBorders>
            <w:tcMar>
              <w:top w:w="0" w:type="dxa"/>
              <w:left w:w="108" w:type="dxa"/>
              <w:bottom w:w="0" w:type="dxa"/>
              <w:right w:w="108" w:type="dxa"/>
            </w:tcMar>
          </w:tcPr>
          <w:p w14:paraId="555D5F24" w14:textId="77777777" w:rsidR="00C01162" w:rsidRDefault="00C01162">
            <w:pPr>
              <w:widowControl/>
              <w:jc w:val="left"/>
              <w:rPr>
                <w:rFonts w:ascii="宋体" w:hAnsi="宋体" w:cs="宋体"/>
                <w:b/>
                <w:color w:val="000000"/>
                <w:kern w:val="0"/>
                <w:sz w:val="30"/>
                <w:szCs w:val="30"/>
              </w:rPr>
            </w:pPr>
            <w:r>
              <w:rPr>
                <w:rFonts w:ascii="Arial" w:hAnsi="Arial" w:cs="Arial" w:hint="eastAsia"/>
                <w:b/>
                <w:color w:val="000000"/>
                <w:kern w:val="0"/>
                <w:sz w:val="30"/>
                <w:szCs w:val="30"/>
              </w:rPr>
              <w:t>实验概述</w:t>
            </w:r>
          </w:p>
        </w:tc>
      </w:tr>
      <w:tr w:rsidR="00C01162" w14:paraId="1355B326" w14:textId="77777777">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7C156A70" w14:textId="77777777" w:rsidR="00C01162" w:rsidRDefault="00C01162">
            <w:pPr>
              <w:widowControl/>
              <w:jc w:val="left"/>
              <w:rPr>
                <w:rFonts w:ascii="Arial" w:hAnsi="Arial" w:cs="Arial"/>
                <w:color w:val="000000"/>
                <w:kern w:val="0"/>
                <w:sz w:val="24"/>
              </w:rPr>
            </w:pPr>
            <w:r>
              <w:rPr>
                <w:rFonts w:ascii="Arial" w:hAnsi="Arial" w:cs="Arial" w:hint="eastAsia"/>
                <w:color w:val="000000"/>
                <w:kern w:val="0"/>
                <w:sz w:val="24"/>
              </w:rPr>
              <w:t>【实验目的及要求】</w:t>
            </w:r>
          </w:p>
          <w:p w14:paraId="0D8A9278" w14:textId="77777777" w:rsidR="00557BD7" w:rsidRPr="00557BD7" w:rsidRDefault="00557BD7" w:rsidP="00557BD7">
            <w:pPr>
              <w:widowControl/>
              <w:jc w:val="left"/>
              <w:rPr>
                <w:rFonts w:ascii="Arial" w:hAnsi="Arial" w:cs="Arial" w:hint="eastAsia"/>
                <w:color w:val="000000"/>
                <w:kern w:val="0"/>
                <w:sz w:val="24"/>
              </w:rPr>
            </w:pPr>
            <w:r w:rsidRPr="00557BD7">
              <w:rPr>
                <w:rFonts w:ascii="Arial" w:hAnsi="Arial" w:cs="Arial" w:hint="eastAsia"/>
                <w:color w:val="000000"/>
                <w:kern w:val="0"/>
                <w:sz w:val="24"/>
              </w:rPr>
              <w:t>（</w:t>
            </w:r>
            <w:r w:rsidRPr="00557BD7">
              <w:rPr>
                <w:rFonts w:ascii="Arial" w:hAnsi="Arial" w:cs="Arial" w:hint="eastAsia"/>
                <w:color w:val="000000"/>
                <w:kern w:val="0"/>
                <w:sz w:val="24"/>
              </w:rPr>
              <w:t>1</w:t>
            </w:r>
            <w:r w:rsidRPr="00557BD7">
              <w:rPr>
                <w:rFonts w:ascii="Arial" w:hAnsi="Arial" w:cs="Arial" w:hint="eastAsia"/>
                <w:color w:val="000000"/>
                <w:kern w:val="0"/>
                <w:sz w:val="24"/>
              </w:rPr>
              <w:t>）掌握</w:t>
            </w:r>
            <w:r w:rsidRPr="00557BD7">
              <w:rPr>
                <w:rFonts w:ascii="Arial" w:hAnsi="Arial" w:cs="Arial" w:hint="eastAsia"/>
                <w:color w:val="000000"/>
                <w:kern w:val="0"/>
                <w:sz w:val="24"/>
              </w:rPr>
              <w:t>Socket</w:t>
            </w:r>
            <w:r w:rsidRPr="00557BD7">
              <w:rPr>
                <w:rFonts w:ascii="Arial" w:hAnsi="Arial" w:cs="Arial" w:hint="eastAsia"/>
                <w:color w:val="000000"/>
                <w:kern w:val="0"/>
                <w:sz w:val="24"/>
              </w:rPr>
              <w:t>网络编程的基本原理和方法。</w:t>
            </w:r>
          </w:p>
          <w:p w14:paraId="1821BE78" w14:textId="77777777" w:rsidR="00557BD7" w:rsidRPr="00557BD7" w:rsidRDefault="00557BD7" w:rsidP="00557BD7">
            <w:pPr>
              <w:widowControl/>
              <w:jc w:val="left"/>
              <w:rPr>
                <w:rFonts w:ascii="Arial" w:hAnsi="Arial" w:cs="Arial" w:hint="eastAsia"/>
                <w:color w:val="000000"/>
                <w:kern w:val="0"/>
                <w:sz w:val="24"/>
              </w:rPr>
            </w:pPr>
            <w:r w:rsidRPr="00557BD7">
              <w:rPr>
                <w:rFonts w:ascii="Arial" w:hAnsi="Arial" w:cs="Arial" w:hint="eastAsia"/>
                <w:color w:val="000000"/>
                <w:kern w:val="0"/>
                <w:sz w:val="24"/>
              </w:rPr>
              <w:t>（</w:t>
            </w:r>
            <w:r w:rsidRPr="00557BD7">
              <w:rPr>
                <w:rFonts w:ascii="Arial" w:hAnsi="Arial" w:cs="Arial" w:hint="eastAsia"/>
                <w:color w:val="000000"/>
                <w:kern w:val="0"/>
                <w:sz w:val="24"/>
              </w:rPr>
              <w:t>2</w:t>
            </w:r>
            <w:r w:rsidRPr="00557BD7">
              <w:rPr>
                <w:rFonts w:ascii="Arial" w:hAnsi="Arial" w:cs="Arial" w:hint="eastAsia"/>
                <w:color w:val="000000"/>
                <w:kern w:val="0"/>
                <w:sz w:val="24"/>
              </w:rPr>
              <w:t>）深刻理解</w:t>
            </w:r>
            <w:r w:rsidRPr="00557BD7">
              <w:rPr>
                <w:rFonts w:ascii="Arial" w:hAnsi="Arial" w:cs="Arial" w:hint="eastAsia"/>
                <w:color w:val="000000"/>
                <w:kern w:val="0"/>
                <w:sz w:val="24"/>
              </w:rPr>
              <w:t>Socket</w:t>
            </w:r>
            <w:r w:rsidRPr="00557BD7">
              <w:rPr>
                <w:rFonts w:ascii="Arial" w:hAnsi="Arial" w:cs="Arial" w:hint="eastAsia"/>
                <w:color w:val="000000"/>
                <w:kern w:val="0"/>
                <w:sz w:val="24"/>
              </w:rPr>
              <w:t>的底层运作原理。</w:t>
            </w:r>
          </w:p>
          <w:p w14:paraId="6194AFE6" w14:textId="77777777" w:rsidR="00557BD7" w:rsidRPr="00557BD7" w:rsidRDefault="00557BD7" w:rsidP="00557BD7">
            <w:pPr>
              <w:widowControl/>
              <w:jc w:val="left"/>
              <w:rPr>
                <w:rFonts w:ascii="Arial" w:hAnsi="Arial" w:cs="Arial" w:hint="eastAsia"/>
                <w:color w:val="000000"/>
                <w:kern w:val="0"/>
                <w:sz w:val="24"/>
              </w:rPr>
            </w:pPr>
            <w:r w:rsidRPr="00557BD7">
              <w:rPr>
                <w:rFonts w:ascii="Arial" w:hAnsi="Arial" w:cs="Arial" w:hint="eastAsia"/>
                <w:color w:val="000000"/>
                <w:kern w:val="0"/>
                <w:sz w:val="24"/>
              </w:rPr>
              <w:t>（</w:t>
            </w:r>
            <w:r w:rsidRPr="00557BD7">
              <w:rPr>
                <w:rFonts w:ascii="Arial" w:hAnsi="Arial" w:cs="Arial" w:hint="eastAsia"/>
                <w:color w:val="000000"/>
                <w:kern w:val="0"/>
                <w:sz w:val="24"/>
              </w:rPr>
              <w:t>3</w:t>
            </w:r>
            <w:r w:rsidRPr="00557BD7">
              <w:rPr>
                <w:rFonts w:ascii="Arial" w:hAnsi="Arial" w:cs="Arial" w:hint="eastAsia"/>
                <w:color w:val="000000"/>
                <w:kern w:val="0"/>
                <w:sz w:val="24"/>
              </w:rPr>
              <w:t>）通过实践加深对计算机网络体系结构和运行机制的理解。</w:t>
            </w:r>
          </w:p>
          <w:p w14:paraId="5CA13D1A" w14:textId="72164A63" w:rsidR="003B76FB" w:rsidRDefault="00557BD7">
            <w:pPr>
              <w:widowControl/>
              <w:jc w:val="left"/>
              <w:rPr>
                <w:rFonts w:ascii="Arial" w:hAnsi="Arial" w:cs="Arial"/>
                <w:color w:val="000000"/>
                <w:kern w:val="0"/>
                <w:sz w:val="24"/>
              </w:rPr>
            </w:pPr>
            <w:r w:rsidRPr="00557BD7">
              <w:rPr>
                <w:rFonts w:ascii="Arial" w:hAnsi="Arial" w:cs="Arial" w:hint="eastAsia"/>
                <w:color w:val="000000"/>
                <w:kern w:val="0"/>
                <w:sz w:val="24"/>
              </w:rPr>
              <w:t>（</w:t>
            </w:r>
            <w:r w:rsidRPr="00557BD7">
              <w:rPr>
                <w:rFonts w:ascii="Arial" w:hAnsi="Arial" w:cs="Arial" w:hint="eastAsia"/>
                <w:color w:val="000000"/>
                <w:kern w:val="0"/>
                <w:sz w:val="24"/>
              </w:rPr>
              <w:t>4</w:t>
            </w:r>
            <w:r w:rsidRPr="00557BD7">
              <w:rPr>
                <w:rFonts w:ascii="Arial" w:hAnsi="Arial" w:cs="Arial" w:hint="eastAsia"/>
                <w:color w:val="000000"/>
                <w:kern w:val="0"/>
                <w:sz w:val="24"/>
              </w:rPr>
              <w:t>）提高编程和分析问题，解决问题的能力。</w:t>
            </w:r>
          </w:p>
          <w:p w14:paraId="364571E1" w14:textId="54AB94A4" w:rsidR="00C01162" w:rsidRPr="00557BD7" w:rsidRDefault="00C01162" w:rsidP="003B76FB">
            <w:pPr>
              <w:widowControl/>
              <w:jc w:val="left"/>
              <w:rPr>
                <w:rFonts w:ascii="Arial" w:hAnsi="Arial" w:cs="Arial" w:hint="eastAsia"/>
                <w:color w:val="000000"/>
                <w:kern w:val="0"/>
                <w:sz w:val="24"/>
              </w:rPr>
            </w:pPr>
            <w:r>
              <w:rPr>
                <w:rFonts w:ascii="Arial" w:hAnsi="Arial" w:cs="Arial" w:hint="eastAsia"/>
                <w:color w:val="000000"/>
                <w:kern w:val="0"/>
                <w:sz w:val="24"/>
              </w:rPr>
              <w:t>【实验环境】</w:t>
            </w:r>
          </w:p>
          <w:p w14:paraId="212E96A3" w14:textId="7D0C0631" w:rsidR="003B76FB" w:rsidRDefault="00557BD7" w:rsidP="003B76FB">
            <w:pPr>
              <w:widowControl/>
              <w:jc w:val="left"/>
              <w:rPr>
                <w:rFonts w:ascii="Arial" w:hAnsi="Arial" w:cs="Arial"/>
                <w:color w:val="000000"/>
                <w:kern w:val="0"/>
                <w:szCs w:val="21"/>
              </w:rPr>
            </w:pPr>
            <w:r>
              <w:rPr>
                <w:rFonts w:ascii="Arial" w:hAnsi="Arial" w:cs="Arial"/>
                <w:color w:val="000000"/>
                <w:kern w:val="0"/>
                <w:szCs w:val="21"/>
              </w:rPr>
              <w:t>macOS Sierra 10.12.6</w:t>
            </w:r>
          </w:p>
        </w:tc>
      </w:tr>
      <w:tr w:rsidR="00C01162" w14:paraId="2E5CBF00" w14:textId="77777777">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59C67AAA" w14:textId="77777777" w:rsidR="00C01162" w:rsidRDefault="00C01162">
            <w:pPr>
              <w:widowControl/>
              <w:jc w:val="left"/>
              <w:rPr>
                <w:rFonts w:ascii="宋体" w:hAnsi="宋体" w:cs="宋体"/>
                <w:b/>
                <w:color w:val="000000"/>
                <w:kern w:val="0"/>
                <w:sz w:val="30"/>
                <w:szCs w:val="30"/>
              </w:rPr>
            </w:pPr>
            <w:r>
              <w:rPr>
                <w:rFonts w:ascii="Arial" w:hAnsi="Arial" w:cs="Arial" w:hint="eastAsia"/>
                <w:b/>
                <w:color w:val="000000"/>
                <w:kern w:val="0"/>
                <w:sz w:val="30"/>
                <w:szCs w:val="30"/>
              </w:rPr>
              <w:t>实验内容</w:t>
            </w:r>
          </w:p>
        </w:tc>
      </w:tr>
      <w:tr w:rsidR="00C01162" w14:paraId="1E3D4F1D" w14:textId="77777777">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718246A" w14:textId="5DF8A8D0" w:rsidR="00C01162" w:rsidRDefault="00C01162">
            <w:pPr>
              <w:widowControl/>
              <w:jc w:val="left"/>
              <w:rPr>
                <w:rFonts w:ascii="Arial" w:hAnsi="Arial" w:cs="Arial"/>
                <w:color w:val="000000"/>
                <w:kern w:val="0"/>
                <w:sz w:val="24"/>
              </w:rPr>
            </w:pPr>
            <w:r>
              <w:rPr>
                <w:rFonts w:ascii="Arial" w:hAnsi="Arial" w:cs="Arial" w:hint="eastAsia"/>
                <w:color w:val="000000"/>
                <w:kern w:val="0"/>
                <w:sz w:val="24"/>
              </w:rPr>
              <w:t>【实验过程】</w:t>
            </w:r>
          </w:p>
          <w:p w14:paraId="5F3541B2" w14:textId="7CC25ABF" w:rsidR="00C01162" w:rsidRDefault="00453734" w:rsidP="00453734">
            <w:pPr>
              <w:pStyle w:val="ListParagraph"/>
              <w:widowControl/>
              <w:numPr>
                <w:ilvl w:val="0"/>
                <w:numId w:val="5"/>
              </w:numPr>
              <w:jc w:val="left"/>
              <w:rPr>
                <w:rFonts w:ascii="Arial" w:hAnsi="Arial" w:cs="Arial"/>
                <w:color w:val="000000"/>
                <w:kern w:val="0"/>
                <w:sz w:val="24"/>
              </w:rPr>
            </w:pPr>
            <w:r>
              <w:rPr>
                <w:rFonts w:ascii="Arial" w:hAnsi="Arial" w:cs="Arial" w:hint="eastAsia"/>
                <w:color w:val="000000"/>
                <w:kern w:val="0"/>
                <w:sz w:val="24"/>
              </w:rPr>
              <w:t>实验要求</w:t>
            </w:r>
          </w:p>
          <w:p w14:paraId="748F1790" w14:textId="77777777" w:rsidR="00453734" w:rsidRPr="00453734" w:rsidRDefault="00453734" w:rsidP="00453734">
            <w:pPr>
              <w:pStyle w:val="ListParagraph"/>
              <w:widowControl/>
              <w:ind w:left="720"/>
              <w:jc w:val="left"/>
              <w:rPr>
                <w:rFonts w:ascii="Arial" w:hAnsi="Arial" w:cs="Arial" w:hint="eastAsia"/>
                <w:color w:val="000000"/>
                <w:kern w:val="0"/>
                <w:sz w:val="24"/>
              </w:rPr>
            </w:pPr>
            <w:r w:rsidRPr="00453734">
              <w:rPr>
                <w:rFonts w:ascii="Arial" w:hAnsi="Arial" w:cs="Arial" w:hint="eastAsia"/>
                <w:color w:val="000000"/>
                <w:kern w:val="0"/>
                <w:sz w:val="24"/>
              </w:rPr>
              <w:t>1)</w:t>
            </w:r>
            <w:r w:rsidRPr="00453734">
              <w:rPr>
                <w:rFonts w:ascii="Arial" w:hAnsi="Arial" w:cs="Arial" w:hint="eastAsia"/>
                <w:color w:val="000000"/>
                <w:kern w:val="0"/>
                <w:sz w:val="24"/>
              </w:rPr>
              <w:tab/>
            </w:r>
            <w:r w:rsidRPr="00453734">
              <w:rPr>
                <w:rFonts w:ascii="Arial" w:hAnsi="Arial" w:cs="Arial" w:hint="eastAsia"/>
                <w:color w:val="000000"/>
                <w:kern w:val="0"/>
                <w:sz w:val="24"/>
              </w:rPr>
              <w:t>基本要求：实现一个</w:t>
            </w:r>
            <w:r w:rsidRPr="00453734">
              <w:rPr>
                <w:rFonts w:ascii="Arial" w:hAnsi="Arial" w:cs="Arial" w:hint="eastAsia"/>
                <w:color w:val="000000"/>
                <w:kern w:val="0"/>
                <w:sz w:val="24"/>
              </w:rPr>
              <w:t>FTP</w:t>
            </w:r>
            <w:r w:rsidRPr="00453734">
              <w:rPr>
                <w:rFonts w:ascii="Arial" w:hAnsi="Arial" w:cs="Arial" w:hint="eastAsia"/>
                <w:color w:val="000000"/>
                <w:kern w:val="0"/>
                <w:sz w:val="24"/>
              </w:rPr>
              <w:t>协议的客户端和服务端，完成基本的文件传输功能。</w:t>
            </w:r>
          </w:p>
          <w:p w14:paraId="3087D478" w14:textId="77777777" w:rsidR="00453734" w:rsidRPr="00453734" w:rsidRDefault="00453734" w:rsidP="00453734">
            <w:pPr>
              <w:pStyle w:val="ListParagraph"/>
              <w:widowControl/>
              <w:ind w:left="720"/>
              <w:jc w:val="left"/>
              <w:rPr>
                <w:rFonts w:ascii="Arial" w:hAnsi="Arial" w:cs="Arial" w:hint="eastAsia"/>
                <w:color w:val="000000"/>
                <w:kern w:val="0"/>
                <w:sz w:val="24"/>
              </w:rPr>
            </w:pPr>
            <w:r w:rsidRPr="00453734">
              <w:rPr>
                <w:rFonts w:ascii="Arial" w:hAnsi="Arial" w:cs="Arial" w:hint="eastAsia"/>
                <w:color w:val="000000"/>
                <w:kern w:val="0"/>
                <w:sz w:val="24"/>
              </w:rPr>
              <w:t>2)</w:t>
            </w:r>
            <w:r w:rsidRPr="00453734">
              <w:rPr>
                <w:rFonts w:ascii="Arial" w:hAnsi="Arial" w:cs="Arial" w:hint="eastAsia"/>
                <w:color w:val="000000"/>
                <w:kern w:val="0"/>
                <w:sz w:val="24"/>
              </w:rPr>
              <w:tab/>
            </w:r>
            <w:r w:rsidRPr="00453734">
              <w:rPr>
                <w:rFonts w:ascii="Arial" w:hAnsi="Arial" w:cs="Arial" w:hint="eastAsia"/>
                <w:color w:val="000000"/>
                <w:kern w:val="0"/>
                <w:sz w:val="24"/>
              </w:rPr>
              <w:t>提交的内容：文档报告（包括设计文档，使用说明），</w:t>
            </w:r>
            <w:r w:rsidRPr="00453734">
              <w:rPr>
                <w:rFonts w:ascii="Arial" w:hAnsi="Arial" w:cs="Arial" w:hint="eastAsia"/>
                <w:color w:val="000000"/>
                <w:kern w:val="0"/>
                <w:sz w:val="24"/>
              </w:rPr>
              <w:t xml:space="preserve"> </w:t>
            </w:r>
            <w:r w:rsidRPr="00453734">
              <w:rPr>
                <w:rFonts w:ascii="Arial" w:hAnsi="Arial" w:cs="Arial" w:hint="eastAsia"/>
                <w:color w:val="000000"/>
                <w:kern w:val="0"/>
                <w:sz w:val="24"/>
              </w:rPr>
              <w:t>源代码，可执行程序，以上内容分成三个文件夹存放（分别是</w:t>
            </w:r>
            <w:r w:rsidRPr="00453734">
              <w:rPr>
                <w:rFonts w:ascii="Arial" w:hAnsi="Arial" w:cs="Arial" w:hint="eastAsia"/>
                <w:color w:val="000000"/>
                <w:kern w:val="0"/>
                <w:sz w:val="24"/>
              </w:rPr>
              <w:t>Doc</w:t>
            </w:r>
            <w:r w:rsidRPr="00453734">
              <w:rPr>
                <w:rFonts w:ascii="Arial" w:hAnsi="Arial" w:cs="Arial" w:hint="eastAsia"/>
                <w:color w:val="000000"/>
                <w:kern w:val="0"/>
                <w:sz w:val="24"/>
              </w:rPr>
              <w:t>、</w:t>
            </w:r>
            <w:r w:rsidRPr="00453734">
              <w:rPr>
                <w:rFonts w:ascii="Arial" w:hAnsi="Arial" w:cs="Arial" w:hint="eastAsia"/>
                <w:color w:val="000000"/>
                <w:kern w:val="0"/>
                <w:sz w:val="24"/>
              </w:rPr>
              <w:t>Src</w:t>
            </w:r>
            <w:r w:rsidRPr="00453734">
              <w:rPr>
                <w:rFonts w:ascii="Arial" w:hAnsi="Arial" w:cs="Arial" w:hint="eastAsia"/>
                <w:color w:val="000000"/>
                <w:kern w:val="0"/>
                <w:sz w:val="24"/>
              </w:rPr>
              <w:t>、</w:t>
            </w:r>
            <w:r w:rsidRPr="00453734">
              <w:rPr>
                <w:rFonts w:ascii="Arial" w:hAnsi="Arial" w:cs="Arial" w:hint="eastAsia"/>
                <w:color w:val="000000"/>
                <w:kern w:val="0"/>
                <w:sz w:val="24"/>
              </w:rPr>
              <w:t>bin</w:t>
            </w:r>
            <w:r w:rsidRPr="00453734">
              <w:rPr>
                <w:rFonts w:ascii="Arial" w:hAnsi="Arial" w:cs="Arial" w:hint="eastAsia"/>
                <w:color w:val="000000"/>
                <w:kern w:val="0"/>
                <w:sz w:val="24"/>
              </w:rPr>
              <w:t>），再统一打包提交到教学在线。</w:t>
            </w:r>
          </w:p>
          <w:p w14:paraId="65EEBB76" w14:textId="77777777" w:rsidR="00453734" w:rsidRPr="00453734" w:rsidRDefault="00453734" w:rsidP="00453734">
            <w:pPr>
              <w:pStyle w:val="ListParagraph"/>
              <w:widowControl/>
              <w:ind w:left="720"/>
              <w:jc w:val="left"/>
              <w:rPr>
                <w:rFonts w:ascii="Arial" w:hAnsi="Arial" w:cs="Arial" w:hint="eastAsia"/>
                <w:color w:val="000000"/>
                <w:kern w:val="0"/>
                <w:sz w:val="24"/>
              </w:rPr>
            </w:pPr>
            <w:r w:rsidRPr="00453734">
              <w:rPr>
                <w:rFonts w:ascii="Arial" w:hAnsi="Arial" w:cs="Arial" w:hint="eastAsia"/>
                <w:color w:val="000000"/>
                <w:kern w:val="0"/>
                <w:sz w:val="24"/>
              </w:rPr>
              <w:t>3)</w:t>
            </w:r>
            <w:r w:rsidRPr="00453734">
              <w:rPr>
                <w:rFonts w:ascii="Arial" w:hAnsi="Arial" w:cs="Arial" w:hint="eastAsia"/>
                <w:color w:val="000000"/>
                <w:kern w:val="0"/>
                <w:sz w:val="24"/>
              </w:rPr>
              <w:tab/>
            </w:r>
            <w:r w:rsidRPr="00453734">
              <w:rPr>
                <w:rFonts w:ascii="Arial" w:hAnsi="Arial" w:cs="Arial" w:hint="eastAsia"/>
                <w:color w:val="000000"/>
                <w:kern w:val="0"/>
                <w:sz w:val="24"/>
              </w:rPr>
              <w:t>建议附加功能（可酌情获得加分，有附加功能的</w:t>
            </w:r>
            <w:r w:rsidRPr="00453734">
              <w:rPr>
                <w:rFonts w:ascii="Arial" w:hAnsi="Arial" w:cs="Arial" w:hint="eastAsia"/>
                <w:color w:val="000000"/>
                <w:kern w:val="0"/>
                <w:sz w:val="24"/>
              </w:rPr>
              <w:t>FTP</w:t>
            </w:r>
            <w:r w:rsidRPr="00453734">
              <w:rPr>
                <w:rFonts w:ascii="Arial" w:hAnsi="Arial" w:cs="Arial" w:hint="eastAsia"/>
                <w:color w:val="000000"/>
                <w:kern w:val="0"/>
                <w:sz w:val="24"/>
              </w:rPr>
              <w:t>可以分组进行，最多不超过</w:t>
            </w:r>
            <w:r w:rsidRPr="00453734">
              <w:rPr>
                <w:rFonts w:ascii="Arial" w:hAnsi="Arial" w:cs="Arial" w:hint="eastAsia"/>
                <w:color w:val="000000"/>
                <w:kern w:val="0"/>
                <w:sz w:val="24"/>
              </w:rPr>
              <w:t>3</w:t>
            </w:r>
            <w:r w:rsidRPr="00453734">
              <w:rPr>
                <w:rFonts w:ascii="Arial" w:hAnsi="Arial" w:cs="Arial" w:hint="eastAsia"/>
                <w:color w:val="000000"/>
                <w:kern w:val="0"/>
                <w:sz w:val="24"/>
              </w:rPr>
              <w:t>人）</w:t>
            </w:r>
          </w:p>
          <w:p w14:paraId="129A7CBB" w14:textId="0829FBFA" w:rsidR="00453734" w:rsidRPr="00453734" w:rsidRDefault="00453734" w:rsidP="00453734">
            <w:pPr>
              <w:pStyle w:val="ListParagraph"/>
              <w:widowControl/>
              <w:ind w:left="720"/>
              <w:jc w:val="left"/>
              <w:rPr>
                <w:rFonts w:ascii="Arial" w:hAnsi="Arial" w:cs="Arial"/>
                <w:color w:val="000000"/>
                <w:kern w:val="0"/>
                <w:sz w:val="24"/>
              </w:rPr>
            </w:pPr>
            <w:r w:rsidRPr="00453734">
              <w:rPr>
                <w:rFonts w:ascii="Arial" w:hAnsi="Arial" w:cs="Arial" w:hint="eastAsia"/>
                <w:color w:val="000000"/>
                <w:kern w:val="0"/>
                <w:sz w:val="24"/>
              </w:rPr>
              <w:t>多客户端访问。</w:t>
            </w:r>
          </w:p>
          <w:p w14:paraId="4BAFC3C3" w14:textId="4DB4539A" w:rsidR="00453734" w:rsidRPr="00453734" w:rsidRDefault="00453734" w:rsidP="00453734">
            <w:pPr>
              <w:pStyle w:val="ListParagraph"/>
              <w:widowControl/>
              <w:ind w:left="720"/>
              <w:jc w:val="left"/>
              <w:rPr>
                <w:rFonts w:ascii="Arial" w:hAnsi="Arial" w:cs="Arial"/>
                <w:color w:val="000000"/>
                <w:kern w:val="0"/>
                <w:sz w:val="24"/>
              </w:rPr>
            </w:pPr>
            <w:r w:rsidRPr="00453734">
              <w:rPr>
                <w:rFonts w:ascii="Arial" w:hAnsi="Arial" w:cs="Arial" w:hint="eastAsia"/>
                <w:color w:val="000000"/>
                <w:kern w:val="0"/>
                <w:sz w:val="24"/>
              </w:rPr>
              <w:t>在获取文件之前能够先得到文件列表。</w:t>
            </w:r>
          </w:p>
          <w:p w14:paraId="30F5E1AA" w14:textId="19F8141D" w:rsidR="00453734" w:rsidRPr="00453734" w:rsidRDefault="00453734" w:rsidP="00453734">
            <w:pPr>
              <w:pStyle w:val="ListParagraph"/>
              <w:widowControl/>
              <w:ind w:left="720"/>
              <w:jc w:val="left"/>
              <w:rPr>
                <w:rFonts w:ascii="Arial" w:hAnsi="Arial" w:cs="Arial"/>
                <w:color w:val="000000"/>
                <w:kern w:val="0"/>
                <w:sz w:val="24"/>
              </w:rPr>
            </w:pPr>
            <w:r w:rsidRPr="00453734">
              <w:rPr>
                <w:rFonts w:ascii="Arial" w:hAnsi="Arial" w:cs="Arial" w:hint="eastAsia"/>
                <w:color w:val="000000"/>
                <w:kern w:val="0"/>
                <w:sz w:val="24"/>
              </w:rPr>
              <w:t>有兴趣的同学可以提交其它的作品，但作品必须基于底层的</w:t>
            </w:r>
            <w:r w:rsidRPr="00453734">
              <w:rPr>
                <w:rFonts w:ascii="Arial" w:hAnsi="Arial" w:cs="Arial"/>
                <w:color w:val="000000"/>
                <w:kern w:val="0"/>
                <w:sz w:val="24"/>
              </w:rPr>
              <w:t>Socket(</w:t>
            </w:r>
            <w:r w:rsidRPr="00453734">
              <w:rPr>
                <w:rFonts w:ascii="Arial" w:hAnsi="Arial" w:cs="Arial" w:hint="eastAsia"/>
                <w:color w:val="000000"/>
                <w:kern w:val="0"/>
                <w:sz w:val="24"/>
              </w:rPr>
              <w:t>具体见实验要求</w:t>
            </w:r>
            <w:r w:rsidRPr="00453734">
              <w:rPr>
                <w:rFonts w:ascii="Arial" w:hAnsi="Arial" w:cs="Arial"/>
                <w:color w:val="000000"/>
                <w:kern w:val="0"/>
                <w:sz w:val="24"/>
              </w:rPr>
              <w:t>)</w:t>
            </w:r>
            <w:r w:rsidRPr="00453734">
              <w:rPr>
                <w:rFonts w:ascii="Arial" w:hAnsi="Arial" w:cs="Arial" w:hint="eastAsia"/>
                <w:color w:val="000000"/>
                <w:kern w:val="0"/>
                <w:sz w:val="24"/>
              </w:rPr>
              <w:t>，不能使用高层封装的</w:t>
            </w:r>
            <w:r w:rsidRPr="00453734">
              <w:rPr>
                <w:rFonts w:ascii="Arial" w:hAnsi="Arial" w:cs="Arial"/>
                <w:color w:val="000000"/>
                <w:kern w:val="0"/>
                <w:sz w:val="24"/>
              </w:rPr>
              <w:t>Socket</w:t>
            </w:r>
            <w:r w:rsidRPr="00453734">
              <w:rPr>
                <w:rFonts w:ascii="Arial" w:hAnsi="Arial" w:cs="Arial" w:hint="eastAsia"/>
                <w:color w:val="000000"/>
                <w:kern w:val="0"/>
                <w:sz w:val="24"/>
              </w:rPr>
              <w:t>（如</w:t>
            </w:r>
            <w:r w:rsidRPr="00453734">
              <w:rPr>
                <w:rFonts w:ascii="Arial" w:hAnsi="Arial" w:cs="Arial"/>
                <w:color w:val="000000"/>
                <w:kern w:val="0"/>
                <w:sz w:val="24"/>
              </w:rPr>
              <w:t>Java</w:t>
            </w:r>
            <w:r w:rsidRPr="00453734">
              <w:rPr>
                <w:rFonts w:ascii="Arial" w:hAnsi="Arial" w:cs="Arial" w:hint="eastAsia"/>
                <w:color w:val="000000"/>
                <w:kern w:val="0"/>
                <w:sz w:val="24"/>
              </w:rPr>
              <w:t>类库，</w:t>
            </w:r>
            <w:r w:rsidRPr="00453734">
              <w:rPr>
                <w:rFonts w:ascii="Arial" w:hAnsi="Arial" w:cs="Arial"/>
                <w:color w:val="000000"/>
                <w:kern w:val="0"/>
                <w:sz w:val="24"/>
              </w:rPr>
              <w:t>MFC</w:t>
            </w:r>
            <w:r w:rsidRPr="00453734">
              <w:rPr>
                <w:rFonts w:ascii="Arial" w:hAnsi="Arial" w:cs="Arial" w:hint="eastAsia"/>
                <w:color w:val="000000"/>
                <w:kern w:val="0"/>
                <w:sz w:val="24"/>
              </w:rPr>
              <w:t>等）。</w:t>
            </w:r>
          </w:p>
          <w:p w14:paraId="3FC9C9E0" w14:textId="77777777" w:rsidR="00453734" w:rsidRDefault="00453734" w:rsidP="00453734">
            <w:pPr>
              <w:pStyle w:val="ListParagraph"/>
              <w:widowControl/>
              <w:ind w:left="720" w:firstLine="0"/>
              <w:jc w:val="left"/>
              <w:rPr>
                <w:rFonts w:ascii="Arial" w:hAnsi="Arial" w:cs="Arial"/>
                <w:color w:val="000000"/>
                <w:kern w:val="0"/>
                <w:sz w:val="24"/>
              </w:rPr>
            </w:pPr>
          </w:p>
          <w:p w14:paraId="47205E2D" w14:textId="281AB218" w:rsidR="00453734" w:rsidRDefault="00AB176F" w:rsidP="00453734">
            <w:pPr>
              <w:pStyle w:val="ListParagraph"/>
              <w:widowControl/>
              <w:numPr>
                <w:ilvl w:val="0"/>
                <w:numId w:val="5"/>
              </w:numPr>
              <w:jc w:val="left"/>
              <w:rPr>
                <w:rFonts w:ascii="Arial" w:hAnsi="Arial" w:cs="Arial"/>
                <w:color w:val="000000"/>
                <w:kern w:val="0"/>
                <w:sz w:val="24"/>
              </w:rPr>
            </w:pPr>
            <w:r>
              <w:rPr>
                <w:rFonts w:ascii="Arial" w:hAnsi="Arial" w:cs="Arial"/>
                <w:color w:val="000000"/>
                <w:kern w:val="0"/>
                <w:sz w:val="24"/>
              </w:rPr>
              <w:t>实验</w:t>
            </w:r>
            <w:r w:rsidR="00392AA8">
              <w:rPr>
                <w:rFonts w:ascii="Arial" w:hAnsi="Arial" w:cs="Arial"/>
                <w:color w:val="000000"/>
                <w:kern w:val="0"/>
                <w:sz w:val="24"/>
              </w:rPr>
              <w:t>步骤及</w:t>
            </w:r>
            <w:r w:rsidR="00392AA8">
              <w:rPr>
                <w:rFonts w:ascii="Arial" w:hAnsi="Arial" w:cs="Arial" w:hint="eastAsia"/>
                <w:color w:val="000000"/>
                <w:kern w:val="0"/>
                <w:sz w:val="24"/>
              </w:rPr>
              <w:t>实验</w:t>
            </w:r>
            <w:r w:rsidR="00392AA8">
              <w:rPr>
                <w:rFonts w:ascii="Arial" w:hAnsi="Arial" w:cs="Arial"/>
                <w:color w:val="000000"/>
                <w:kern w:val="0"/>
                <w:sz w:val="24"/>
              </w:rPr>
              <w:t>数据</w:t>
            </w:r>
          </w:p>
          <w:p w14:paraId="5705E62F" w14:textId="3D7ACB4D" w:rsidR="00C70DDE" w:rsidRDefault="00AB176F" w:rsidP="00AB176F">
            <w:pPr>
              <w:pStyle w:val="ListParagraph"/>
              <w:numPr>
                <w:ilvl w:val="0"/>
                <w:numId w:val="6"/>
              </w:numPr>
            </w:pPr>
            <w:r>
              <w:t>在</w:t>
            </w:r>
            <w:r>
              <w:t xml:space="preserve"> server</w:t>
            </w:r>
            <w:r>
              <w:rPr>
                <w:rFonts w:hint="eastAsia"/>
              </w:rPr>
              <w:t xml:space="preserve"> </w:t>
            </w:r>
            <w:r>
              <w:rPr>
                <w:rFonts w:hint="eastAsia"/>
              </w:rPr>
              <w:t>目录下编写</w:t>
            </w:r>
            <w:r>
              <w:t xml:space="preserve"> server.cpp</w:t>
            </w:r>
            <w:r>
              <w:rPr>
                <w:rFonts w:hint="eastAsia"/>
              </w:rPr>
              <w:t xml:space="preserve"> </w:t>
            </w:r>
            <w:r>
              <w:rPr>
                <w:rFonts w:hint="eastAsia"/>
              </w:rPr>
              <w:t>并</w:t>
            </w:r>
            <w:r>
              <w:t>运行，</w:t>
            </w:r>
            <w:r w:rsidR="00392AA8">
              <w:t>利用子进程实现多客户端访问；在发送文件之前发送文件列表。</w:t>
            </w:r>
            <w:r>
              <w:rPr>
                <w:rFonts w:hint="eastAsia"/>
              </w:rPr>
              <w:t>运行</w:t>
            </w:r>
            <w:r>
              <w:t>结果如图</w:t>
            </w:r>
            <w:r>
              <w:t>2-1</w:t>
            </w:r>
            <w:r>
              <w:rPr>
                <w:rFonts w:hint="eastAsia"/>
              </w:rPr>
              <w:t>所示</w:t>
            </w:r>
            <w:r w:rsidR="00392AA8">
              <w:t>。</w:t>
            </w:r>
          </w:p>
          <w:p w14:paraId="213DE14A" w14:textId="3CD3E1B1" w:rsidR="00392AA8" w:rsidRDefault="00980553" w:rsidP="00392AA8">
            <w:pPr>
              <w:pStyle w:val="ListParagraph"/>
              <w:ind w:left="360" w:firstLine="0"/>
            </w:pPr>
            <w:r>
              <w:rPr>
                <w:noProof/>
              </w:rPr>
              <w:lastRenderedPageBreak/>
              <w:drawing>
                <wp:inline distT="0" distB="0" distL="0" distR="0" wp14:anchorId="2786053D" wp14:editId="2E9F3661">
                  <wp:extent cx="5274310" cy="86868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17 at 4.56.21 PM.png"/>
                          <pic:cNvPicPr/>
                        </pic:nvPicPr>
                        <pic:blipFill>
                          <a:blip r:embed="rId7">
                            <a:extLst>
                              <a:ext uri="{28A0092B-C50C-407E-A947-70E740481C1C}">
                                <a14:useLocalDpi xmlns:a14="http://schemas.microsoft.com/office/drawing/2010/main" val="0"/>
                              </a:ext>
                            </a:extLst>
                          </a:blip>
                          <a:stretch>
                            <a:fillRect/>
                          </a:stretch>
                        </pic:blipFill>
                        <pic:spPr>
                          <a:xfrm>
                            <a:off x="0" y="0"/>
                            <a:ext cx="5274310" cy="868680"/>
                          </a:xfrm>
                          <a:prstGeom prst="rect">
                            <a:avLst/>
                          </a:prstGeom>
                        </pic:spPr>
                      </pic:pic>
                    </a:graphicData>
                  </a:graphic>
                </wp:inline>
              </w:drawing>
            </w:r>
          </w:p>
          <w:p w14:paraId="2CF6002E" w14:textId="35AF8F14" w:rsidR="00980553" w:rsidRDefault="00980553" w:rsidP="00980553">
            <w:pPr>
              <w:pStyle w:val="ListParagraph"/>
              <w:ind w:left="360" w:firstLine="0"/>
              <w:jc w:val="center"/>
              <w:rPr>
                <w:rFonts w:hint="eastAsia"/>
              </w:rPr>
            </w:pPr>
            <w:r>
              <w:rPr>
                <w:rFonts w:hint="eastAsia"/>
              </w:rPr>
              <w:t>图</w:t>
            </w:r>
            <w:r>
              <w:t>2-1 FTP</w:t>
            </w:r>
            <w:r>
              <w:rPr>
                <w:rFonts w:hint="eastAsia"/>
              </w:rPr>
              <w:t xml:space="preserve"> </w:t>
            </w:r>
            <w:r>
              <w:rPr>
                <w:rFonts w:hint="eastAsia"/>
              </w:rPr>
              <w:t>服务</w:t>
            </w:r>
            <w:r>
              <w:t>器运行结果</w:t>
            </w:r>
          </w:p>
          <w:p w14:paraId="642FFBF8" w14:textId="77777777" w:rsidR="00AB176F" w:rsidRDefault="00AB176F" w:rsidP="00AB176F">
            <w:pPr>
              <w:pStyle w:val="ListParagraph"/>
              <w:numPr>
                <w:ilvl w:val="0"/>
                <w:numId w:val="6"/>
              </w:numPr>
            </w:pPr>
            <w:r>
              <w:t>在</w:t>
            </w:r>
            <w:r>
              <w:t xml:space="preserve"> client </w:t>
            </w:r>
            <w:r>
              <w:rPr>
                <w:rFonts w:hint="eastAsia"/>
              </w:rPr>
              <w:t>目录</w:t>
            </w:r>
            <w:r>
              <w:t>下编写</w:t>
            </w:r>
            <w:r>
              <w:t xml:space="preserve"> client.cpp</w:t>
            </w:r>
            <w:r>
              <w:rPr>
                <w:rFonts w:hint="eastAsia"/>
              </w:rPr>
              <w:t xml:space="preserve"> </w:t>
            </w:r>
            <w:r>
              <w:rPr>
                <w:rFonts w:hint="eastAsia"/>
              </w:rPr>
              <w:t>并</w:t>
            </w:r>
            <w:r>
              <w:t>运行，</w:t>
            </w:r>
            <w:r>
              <w:rPr>
                <w:rFonts w:hint="eastAsia"/>
              </w:rPr>
              <w:t>运行结果</w:t>
            </w:r>
            <w:r>
              <w:t>如图</w:t>
            </w:r>
            <w:r>
              <w:t>2-2</w:t>
            </w:r>
            <w:r>
              <w:rPr>
                <w:rFonts w:hint="eastAsia"/>
              </w:rPr>
              <w:t>所示</w:t>
            </w:r>
            <w:r>
              <w:t>。</w:t>
            </w:r>
          </w:p>
          <w:p w14:paraId="591BFF25" w14:textId="77777777" w:rsidR="00980553" w:rsidRDefault="00980553" w:rsidP="00980553">
            <w:pPr>
              <w:pStyle w:val="ListParagraph"/>
              <w:ind w:left="360" w:firstLine="0"/>
              <w:jc w:val="center"/>
            </w:pPr>
            <w:r>
              <w:rPr>
                <w:noProof/>
              </w:rPr>
              <w:drawing>
                <wp:inline distT="0" distB="0" distL="0" distR="0" wp14:anchorId="14E27305" wp14:editId="15B488E9">
                  <wp:extent cx="5274310" cy="2995295"/>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12-17 at 4.56.30 PM.png"/>
                          <pic:cNvPicPr/>
                        </pic:nvPicPr>
                        <pic:blipFill>
                          <a:blip r:embed="rId8">
                            <a:extLst>
                              <a:ext uri="{28A0092B-C50C-407E-A947-70E740481C1C}">
                                <a14:useLocalDpi xmlns:a14="http://schemas.microsoft.com/office/drawing/2010/main" val="0"/>
                              </a:ext>
                            </a:extLst>
                          </a:blip>
                          <a:stretch>
                            <a:fillRect/>
                          </a:stretch>
                        </pic:blipFill>
                        <pic:spPr>
                          <a:xfrm>
                            <a:off x="0" y="0"/>
                            <a:ext cx="5274310" cy="2995295"/>
                          </a:xfrm>
                          <a:prstGeom prst="rect">
                            <a:avLst/>
                          </a:prstGeom>
                        </pic:spPr>
                      </pic:pic>
                    </a:graphicData>
                  </a:graphic>
                </wp:inline>
              </w:drawing>
            </w:r>
          </w:p>
          <w:p w14:paraId="71E5F6E3" w14:textId="55D7C173" w:rsidR="00980553" w:rsidRDefault="00980553" w:rsidP="00980553">
            <w:pPr>
              <w:pStyle w:val="ListParagraph"/>
              <w:ind w:left="360" w:firstLine="0"/>
              <w:jc w:val="center"/>
              <w:rPr>
                <w:rFonts w:hint="eastAsia"/>
              </w:rPr>
            </w:pPr>
            <w:r>
              <w:rPr>
                <w:rFonts w:hint="eastAsia"/>
              </w:rPr>
              <w:t>图</w:t>
            </w:r>
            <w:r>
              <w:t>2-2 FTP</w:t>
            </w:r>
            <w:r>
              <w:rPr>
                <w:rFonts w:hint="eastAsia"/>
              </w:rPr>
              <w:t xml:space="preserve"> </w:t>
            </w:r>
            <w:r>
              <w:rPr>
                <w:rFonts w:hint="eastAsia"/>
              </w:rPr>
              <w:t>客户端</w:t>
            </w:r>
            <w:r>
              <w:t>运行结果</w:t>
            </w:r>
          </w:p>
        </w:tc>
      </w:tr>
      <w:tr w:rsidR="00C01162" w14:paraId="6CB00E69" w14:textId="77777777">
        <w:trPr>
          <w:trHeight w:val="542"/>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110CDB3" w14:textId="77777777" w:rsidR="00C01162" w:rsidRDefault="00C01162">
            <w:pPr>
              <w:jc w:val="left"/>
              <w:rPr>
                <w:rFonts w:ascii="宋体" w:hAnsi="宋体" w:cs="宋体"/>
                <w:color w:val="000000"/>
                <w:kern w:val="0"/>
                <w:sz w:val="24"/>
              </w:rPr>
            </w:pPr>
            <w:r>
              <w:rPr>
                <w:rFonts w:ascii="Arial" w:hAnsi="Arial" w:cs="Arial" w:hint="eastAsia"/>
                <w:b/>
                <w:color w:val="000000"/>
                <w:kern w:val="0"/>
                <w:sz w:val="30"/>
                <w:szCs w:val="30"/>
              </w:rPr>
              <w:lastRenderedPageBreak/>
              <w:t>小结</w:t>
            </w:r>
          </w:p>
        </w:tc>
      </w:tr>
      <w:tr w:rsidR="00C01162" w14:paraId="7AA1B679" w14:textId="77777777">
        <w:trPr>
          <w:trHeight w:val="706"/>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3925CFCD" w14:textId="287C1617" w:rsidR="00EE709B" w:rsidRDefault="00D6015D" w:rsidP="005152A9">
            <w:pPr>
              <w:widowControl/>
              <w:jc w:val="left"/>
              <w:rPr>
                <w:rFonts w:ascii="Arial" w:hAnsi="Arial" w:cs="Arial"/>
                <w:b/>
                <w:color w:val="000000"/>
                <w:kern w:val="0"/>
                <w:szCs w:val="21"/>
              </w:rPr>
            </w:pPr>
            <w:r>
              <w:rPr>
                <w:rFonts w:ascii="Arial" w:hAnsi="Arial" w:cs="Arial"/>
                <w:b/>
                <w:color w:val="000000"/>
                <w:kern w:val="0"/>
                <w:szCs w:val="21"/>
              </w:rPr>
              <w:t>通过</w:t>
            </w:r>
            <w:r>
              <w:rPr>
                <w:rFonts w:ascii="Arial" w:hAnsi="Arial" w:cs="Arial" w:hint="eastAsia"/>
                <w:b/>
                <w:color w:val="000000"/>
                <w:kern w:val="0"/>
                <w:szCs w:val="21"/>
              </w:rPr>
              <w:t>这次</w:t>
            </w:r>
            <w:r>
              <w:rPr>
                <w:rFonts w:ascii="Arial" w:hAnsi="Arial" w:cs="Arial"/>
                <w:b/>
                <w:color w:val="000000"/>
                <w:kern w:val="0"/>
                <w:szCs w:val="21"/>
              </w:rPr>
              <w:t>实验，</w:t>
            </w:r>
            <w:r>
              <w:rPr>
                <w:rFonts w:ascii="Arial" w:hAnsi="Arial" w:cs="Arial" w:hint="eastAsia"/>
                <w:b/>
                <w:color w:val="000000"/>
                <w:kern w:val="0"/>
                <w:szCs w:val="21"/>
              </w:rPr>
              <w:t>我</w:t>
            </w:r>
            <w:r>
              <w:rPr>
                <w:rFonts w:ascii="Arial" w:hAnsi="Arial" w:cs="Arial"/>
                <w:b/>
                <w:color w:val="000000"/>
                <w:kern w:val="0"/>
                <w:szCs w:val="21"/>
              </w:rPr>
              <w:t>更加深入地理解了套接字的编程</w:t>
            </w:r>
            <w:r w:rsidR="00EE709B">
              <w:rPr>
                <w:rFonts w:ascii="Arial" w:hAnsi="Arial" w:cs="Arial"/>
                <w:b/>
                <w:color w:val="000000"/>
                <w:kern w:val="0"/>
                <w:szCs w:val="21"/>
              </w:rPr>
              <w:t>。</w:t>
            </w:r>
            <w:r>
              <w:rPr>
                <w:rFonts w:ascii="Arial" w:hAnsi="Arial" w:cs="Arial"/>
                <w:b/>
                <w:color w:val="000000"/>
                <w:kern w:val="0"/>
                <w:szCs w:val="21"/>
              </w:rPr>
              <w:t>之前接触过的套接字编程，是通过</w:t>
            </w:r>
            <w:r>
              <w:rPr>
                <w:rFonts w:ascii="Arial" w:hAnsi="Arial" w:cs="Arial"/>
                <w:b/>
                <w:color w:val="000000"/>
                <w:kern w:val="0"/>
                <w:szCs w:val="21"/>
              </w:rPr>
              <w:t xml:space="preserve"> Java</w:t>
            </w:r>
            <w:r>
              <w:rPr>
                <w:rFonts w:ascii="Arial" w:hAnsi="Arial" w:cs="Arial" w:hint="eastAsia"/>
                <w:b/>
                <w:color w:val="000000"/>
                <w:kern w:val="0"/>
                <w:szCs w:val="21"/>
              </w:rPr>
              <w:t xml:space="preserve"> </w:t>
            </w:r>
            <w:r>
              <w:rPr>
                <w:rFonts w:ascii="Arial" w:hAnsi="Arial" w:cs="Arial" w:hint="eastAsia"/>
                <w:b/>
                <w:color w:val="000000"/>
                <w:kern w:val="0"/>
                <w:szCs w:val="21"/>
              </w:rPr>
              <w:t>来</w:t>
            </w:r>
            <w:r>
              <w:rPr>
                <w:rFonts w:ascii="Arial" w:hAnsi="Arial" w:cs="Arial"/>
                <w:b/>
                <w:color w:val="000000"/>
                <w:kern w:val="0"/>
                <w:szCs w:val="21"/>
              </w:rPr>
              <w:t>实现的，</w:t>
            </w:r>
            <w:r>
              <w:rPr>
                <w:rFonts w:ascii="Arial" w:hAnsi="Arial" w:cs="Arial" w:hint="eastAsia"/>
                <w:b/>
                <w:color w:val="000000"/>
                <w:kern w:val="0"/>
                <w:szCs w:val="21"/>
              </w:rPr>
              <w:t>而</w:t>
            </w:r>
            <w:r>
              <w:rPr>
                <w:rFonts w:ascii="Arial" w:hAnsi="Arial" w:cs="Arial"/>
                <w:b/>
                <w:color w:val="000000"/>
                <w:kern w:val="0"/>
                <w:szCs w:val="21"/>
              </w:rPr>
              <w:t>使用伯克利套接字让</w:t>
            </w:r>
            <w:r>
              <w:rPr>
                <w:rFonts w:ascii="Arial" w:hAnsi="Arial" w:cs="Arial" w:hint="eastAsia"/>
                <w:b/>
                <w:color w:val="000000"/>
                <w:kern w:val="0"/>
                <w:szCs w:val="21"/>
              </w:rPr>
              <w:t>我</w:t>
            </w:r>
            <w:r>
              <w:rPr>
                <w:rFonts w:ascii="Arial" w:hAnsi="Arial" w:cs="Arial"/>
                <w:b/>
                <w:color w:val="000000"/>
                <w:kern w:val="0"/>
                <w:szCs w:val="21"/>
              </w:rPr>
              <w:t>了解到了网络</w:t>
            </w:r>
            <w:r>
              <w:rPr>
                <w:rFonts w:ascii="Arial" w:hAnsi="Arial" w:cs="Arial" w:hint="eastAsia"/>
                <w:b/>
                <w:color w:val="000000"/>
                <w:kern w:val="0"/>
                <w:szCs w:val="21"/>
              </w:rPr>
              <w:t>编程</w:t>
            </w:r>
            <w:r>
              <w:rPr>
                <w:rFonts w:ascii="Arial" w:hAnsi="Arial" w:cs="Arial"/>
                <w:b/>
                <w:color w:val="000000"/>
                <w:kern w:val="0"/>
                <w:szCs w:val="21"/>
              </w:rPr>
              <w:t>的原理。此外，</w:t>
            </w:r>
            <w:r>
              <w:rPr>
                <w:rFonts w:ascii="Arial" w:hAnsi="Arial" w:cs="Arial" w:hint="eastAsia"/>
                <w:b/>
                <w:color w:val="000000"/>
                <w:kern w:val="0"/>
                <w:szCs w:val="21"/>
              </w:rPr>
              <w:t>为了</w:t>
            </w:r>
            <w:r>
              <w:rPr>
                <w:rFonts w:ascii="Arial" w:hAnsi="Arial" w:cs="Arial"/>
                <w:b/>
                <w:color w:val="000000"/>
                <w:kern w:val="0"/>
                <w:szCs w:val="21"/>
              </w:rPr>
              <w:t>实现多客户端访问是用到的子进程创建以及为了实现文件列表使用到的目录指针等，都是我通过这次实验所获得的新知识。</w:t>
            </w:r>
            <w:bookmarkStart w:id="0" w:name="_GoBack"/>
            <w:bookmarkEnd w:id="0"/>
          </w:p>
        </w:tc>
      </w:tr>
      <w:tr w:rsidR="00C01162" w14:paraId="09BEA257" w14:textId="77777777">
        <w:trPr>
          <w:trHeight w:val="345"/>
        </w:trPr>
        <w:tc>
          <w:tcPr>
            <w:tcW w:w="8522"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28E23958" w14:textId="77777777" w:rsidR="00C01162" w:rsidRDefault="00C01162">
            <w:pPr>
              <w:widowControl/>
              <w:jc w:val="left"/>
              <w:rPr>
                <w:rFonts w:ascii="宋体" w:hAnsi="宋体" w:cs="宋体"/>
                <w:b/>
                <w:color w:val="000000"/>
                <w:kern w:val="0"/>
                <w:sz w:val="30"/>
                <w:szCs w:val="30"/>
              </w:rPr>
            </w:pPr>
            <w:r>
              <w:rPr>
                <w:rFonts w:ascii="Arial" w:hAnsi="Arial" w:cs="Arial" w:hint="eastAsia"/>
                <w:b/>
                <w:color w:val="000000"/>
                <w:kern w:val="0"/>
                <w:sz w:val="30"/>
                <w:szCs w:val="30"/>
              </w:rPr>
              <w:t>指导教师评语及成绩</w:t>
            </w:r>
          </w:p>
        </w:tc>
      </w:tr>
      <w:tr w:rsidR="00C01162" w14:paraId="2D3FB816" w14:textId="77777777">
        <w:tc>
          <w:tcPr>
            <w:tcW w:w="8522"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1668E03" w14:textId="77777777" w:rsidR="00C01162" w:rsidRDefault="00C01162">
            <w:pPr>
              <w:widowControl/>
              <w:jc w:val="left"/>
              <w:rPr>
                <w:rFonts w:ascii="Arial" w:hAnsi="Arial" w:cs="Arial"/>
                <w:color w:val="000000"/>
                <w:kern w:val="0"/>
                <w:sz w:val="18"/>
                <w:szCs w:val="18"/>
              </w:rPr>
            </w:pPr>
            <w:r>
              <w:rPr>
                <w:rFonts w:ascii="Arial" w:hAnsi="Arial" w:cs="Arial" w:hint="eastAsia"/>
                <w:color w:val="000000"/>
                <w:kern w:val="0"/>
                <w:sz w:val="24"/>
              </w:rPr>
              <w:t>评语：</w:t>
            </w:r>
            <w:r>
              <w:rPr>
                <w:rFonts w:ascii="Arial" w:hAnsi="Arial" w:cs="Arial" w:hint="eastAsia"/>
                <w:color w:val="000000"/>
                <w:kern w:val="0"/>
                <w:sz w:val="18"/>
                <w:szCs w:val="18"/>
              </w:rPr>
              <w:t xml:space="preserve"> </w:t>
            </w:r>
          </w:p>
          <w:p w14:paraId="066301F4" w14:textId="77777777" w:rsidR="003B76FB" w:rsidRDefault="003B76FB" w:rsidP="003B76FB">
            <w:pPr>
              <w:widowControl/>
              <w:jc w:val="left"/>
              <w:rPr>
                <w:rFonts w:ascii="宋体" w:hAnsi="宋体" w:cs="宋体"/>
                <w:color w:val="000000"/>
                <w:kern w:val="0"/>
                <w:sz w:val="24"/>
              </w:rPr>
            </w:pPr>
          </w:p>
          <w:p w14:paraId="1F4EA0AB" w14:textId="77777777" w:rsidR="00C01162" w:rsidRDefault="00C01162" w:rsidP="003B76FB">
            <w:pPr>
              <w:widowControl/>
              <w:ind w:firstLineChars="1700" w:firstLine="4080"/>
              <w:jc w:val="left"/>
              <w:rPr>
                <w:rFonts w:ascii="宋体" w:hAnsi="宋体" w:cs="宋体"/>
                <w:color w:val="000000"/>
                <w:kern w:val="0"/>
                <w:sz w:val="24"/>
              </w:rPr>
            </w:pPr>
            <w:r>
              <w:rPr>
                <w:rFonts w:ascii="Arial" w:hAnsi="Arial" w:cs="Arial" w:hint="eastAsia"/>
                <w:color w:val="000000"/>
                <w:kern w:val="0"/>
                <w:sz w:val="24"/>
              </w:rPr>
              <w:t>成绩：</w:t>
            </w:r>
            <w:r>
              <w:rPr>
                <w:rFonts w:ascii="Arial" w:hAnsi="Arial" w:cs="Arial"/>
                <w:color w:val="000000"/>
                <w:kern w:val="0"/>
                <w:sz w:val="24"/>
              </w:rPr>
              <w:t> </w:t>
            </w:r>
            <w:r w:rsidR="003B76FB">
              <w:rPr>
                <w:rFonts w:ascii="Arial" w:hAnsi="Arial" w:cs="Arial"/>
                <w:color w:val="000000"/>
                <w:kern w:val="0"/>
                <w:sz w:val="24"/>
              </w:rPr>
              <w:t xml:space="preserve"> </w:t>
            </w:r>
            <w:r>
              <w:rPr>
                <w:rFonts w:ascii="Arial" w:hAnsi="Arial" w:cs="Arial"/>
                <w:color w:val="000000"/>
                <w:kern w:val="0"/>
                <w:sz w:val="24"/>
              </w:rPr>
              <w:t xml:space="preserve">          </w:t>
            </w:r>
            <w:r>
              <w:rPr>
                <w:rFonts w:ascii="Arial" w:hAnsi="Arial" w:cs="Arial" w:hint="eastAsia"/>
                <w:color w:val="000000"/>
                <w:kern w:val="0"/>
                <w:sz w:val="24"/>
              </w:rPr>
              <w:t>指导教师签名：</w:t>
            </w:r>
          </w:p>
          <w:p w14:paraId="26768E59" w14:textId="77777777" w:rsidR="00C01162" w:rsidRDefault="00C01162">
            <w:pPr>
              <w:widowControl/>
              <w:jc w:val="left"/>
              <w:rPr>
                <w:rFonts w:ascii="宋体" w:hAnsi="宋体" w:cs="宋体"/>
                <w:color w:val="000000"/>
                <w:kern w:val="0"/>
                <w:sz w:val="24"/>
              </w:rPr>
            </w:pPr>
            <w:r>
              <w:rPr>
                <w:rFonts w:ascii="Arial" w:hAnsi="Arial" w:cs="Arial"/>
                <w:color w:val="000000"/>
                <w:kern w:val="0"/>
                <w:sz w:val="24"/>
              </w:rPr>
              <w:t xml:space="preserve">                                               </w:t>
            </w:r>
            <w:r w:rsidR="003B76FB">
              <w:rPr>
                <w:rFonts w:ascii="Arial" w:hAnsi="Arial" w:cs="Arial"/>
                <w:color w:val="000000"/>
                <w:kern w:val="0"/>
                <w:sz w:val="24"/>
              </w:rPr>
              <w:t xml:space="preserve">       </w:t>
            </w:r>
            <w:r>
              <w:rPr>
                <w:rFonts w:ascii="Arial" w:hAnsi="Arial" w:cs="Arial" w:hint="eastAsia"/>
                <w:color w:val="000000"/>
                <w:kern w:val="0"/>
                <w:sz w:val="24"/>
              </w:rPr>
              <w:t>批阅日期：</w:t>
            </w:r>
            <w:r w:rsidR="003B76FB">
              <w:rPr>
                <w:rFonts w:ascii="Arial" w:hAnsi="Arial" w:cs="Arial"/>
                <w:color w:val="36363D"/>
                <w:kern w:val="0"/>
                <w:sz w:val="24"/>
              </w:rPr>
              <w:t xml:space="preserve"> </w:t>
            </w:r>
          </w:p>
        </w:tc>
      </w:tr>
    </w:tbl>
    <w:p w14:paraId="0085EFF9" w14:textId="77777777" w:rsidR="00C01162" w:rsidRDefault="00C01162" w:rsidP="003B76FB"/>
    <w:sectPr w:rsidR="00C01162">
      <w:pgSz w:w="11906" w:h="16838"/>
      <w:pgMar w:top="1440" w:right="1418" w:bottom="1440" w:left="1418"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54935F" w14:textId="77777777" w:rsidR="001534F9" w:rsidRDefault="001534F9" w:rsidP="00D00FDE">
      <w:r>
        <w:separator/>
      </w:r>
    </w:p>
  </w:endnote>
  <w:endnote w:type="continuationSeparator" w:id="0">
    <w:p w14:paraId="3EEABC7C" w14:textId="77777777" w:rsidR="001534F9" w:rsidRDefault="001534F9" w:rsidP="00D0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Courier New">
    <w:panose1 w:val="000000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8"/>
    <w:family w:val="auto"/>
    <w:pitch w:val="variable"/>
    <w:sig w:usb0="A00002BF" w:usb1="38CF7CFA" w:usb2="00000016" w:usb3="00000000" w:csb0="0014000F" w:csb1="00000000"/>
  </w:font>
  <w:font w:name="DengXian">
    <w:panose1 w:val="02010600030101010101"/>
    <w:charset w:val="88"/>
    <w:family w:val="auto"/>
    <w:pitch w:val="variable"/>
    <w:sig w:usb0="A00002BF" w:usb1="38CF7CFA" w:usb2="0000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7E7C0" w14:textId="77777777" w:rsidR="001534F9" w:rsidRDefault="001534F9" w:rsidP="00D00FDE">
      <w:r>
        <w:separator/>
      </w:r>
    </w:p>
  </w:footnote>
  <w:footnote w:type="continuationSeparator" w:id="0">
    <w:p w14:paraId="04113511" w14:textId="77777777" w:rsidR="001534F9" w:rsidRDefault="001534F9" w:rsidP="00D00F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5620775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A641A6"/>
    <w:multiLevelType w:val="multilevel"/>
    <w:tmpl w:val="0AA641A6"/>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nsid w:val="20D42421"/>
    <w:multiLevelType w:val="multilevel"/>
    <w:tmpl w:val="20D4242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F6A7C60"/>
    <w:multiLevelType w:val="hybridMultilevel"/>
    <w:tmpl w:val="FDEC129C"/>
    <w:lvl w:ilvl="0" w:tplc="5824AF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767473"/>
    <w:multiLevelType w:val="hybridMultilevel"/>
    <w:tmpl w:val="A76EB90A"/>
    <w:lvl w:ilvl="0" w:tplc="425EA3F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B915F00"/>
    <w:multiLevelType w:val="hybridMultilevel"/>
    <w:tmpl w:val="5D88A1EE"/>
    <w:lvl w:ilvl="0" w:tplc="17C652A0">
      <w:start w:val="1"/>
      <w:numFmt w:val="decimal"/>
      <w:lvlText w:val="%1."/>
      <w:lvlJc w:val="left"/>
      <w:pPr>
        <w:ind w:left="360" w:hanging="360"/>
      </w:pPr>
      <w:rPr>
        <w:rFonts w:ascii="Arial" w:hAnsi="Arial" w:cs="Arial" w:hint="default"/>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4D2"/>
    <w:rsid w:val="00006CC0"/>
    <w:rsid w:val="00007C57"/>
    <w:rsid w:val="00007CD0"/>
    <w:rsid w:val="000147AD"/>
    <w:rsid w:val="0002203D"/>
    <w:rsid w:val="00022896"/>
    <w:rsid w:val="00022E7D"/>
    <w:rsid w:val="00025892"/>
    <w:rsid w:val="000362CC"/>
    <w:rsid w:val="00036F1D"/>
    <w:rsid w:val="0004634B"/>
    <w:rsid w:val="00050A8B"/>
    <w:rsid w:val="0005274C"/>
    <w:rsid w:val="0005323E"/>
    <w:rsid w:val="00053C8A"/>
    <w:rsid w:val="00063D64"/>
    <w:rsid w:val="0006610F"/>
    <w:rsid w:val="00067CA5"/>
    <w:rsid w:val="00072D33"/>
    <w:rsid w:val="000752CF"/>
    <w:rsid w:val="0007752B"/>
    <w:rsid w:val="00081D95"/>
    <w:rsid w:val="000841B7"/>
    <w:rsid w:val="00085C2B"/>
    <w:rsid w:val="00086D93"/>
    <w:rsid w:val="000913CA"/>
    <w:rsid w:val="00091B1E"/>
    <w:rsid w:val="000A0604"/>
    <w:rsid w:val="000A0F73"/>
    <w:rsid w:val="000A457D"/>
    <w:rsid w:val="000A7496"/>
    <w:rsid w:val="000B08E5"/>
    <w:rsid w:val="000B7439"/>
    <w:rsid w:val="000C2738"/>
    <w:rsid w:val="000D6714"/>
    <w:rsid w:val="000F0C7B"/>
    <w:rsid w:val="000F1109"/>
    <w:rsid w:val="000F2151"/>
    <w:rsid w:val="000F29BC"/>
    <w:rsid w:val="000F64E6"/>
    <w:rsid w:val="000F6EF2"/>
    <w:rsid w:val="00101A12"/>
    <w:rsid w:val="00104481"/>
    <w:rsid w:val="001149B1"/>
    <w:rsid w:val="00116C3E"/>
    <w:rsid w:val="00120888"/>
    <w:rsid w:val="00121FBC"/>
    <w:rsid w:val="00123C66"/>
    <w:rsid w:val="00125C55"/>
    <w:rsid w:val="00126221"/>
    <w:rsid w:val="001263F0"/>
    <w:rsid w:val="00131AC7"/>
    <w:rsid w:val="00143C93"/>
    <w:rsid w:val="00145641"/>
    <w:rsid w:val="00146C1F"/>
    <w:rsid w:val="001506E7"/>
    <w:rsid w:val="001534F9"/>
    <w:rsid w:val="00157071"/>
    <w:rsid w:val="00157BDD"/>
    <w:rsid w:val="00162D82"/>
    <w:rsid w:val="00163BA5"/>
    <w:rsid w:val="00182A52"/>
    <w:rsid w:val="00183CC5"/>
    <w:rsid w:val="0018400E"/>
    <w:rsid w:val="001924FC"/>
    <w:rsid w:val="00197268"/>
    <w:rsid w:val="001A41C7"/>
    <w:rsid w:val="001B15D5"/>
    <w:rsid w:val="001B202C"/>
    <w:rsid w:val="001C033E"/>
    <w:rsid w:val="001C36B9"/>
    <w:rsid w:val="001D0325"/>
    <w:rsid w:val="001D1A4D"/>
    <w:rsid w:val="001D4E0E"/>
    <w:rsid w:val="001D6CFA"/>
    <w:rsid w:val="001D7C1E"/>
    <w:rsid w:val="001E544C"/>
    <w:rsid w:val="001E5B20"/>
    <w:rsid w:val="00200771"/>
    <w:rsid w:val="00204BAA"/>
    <w:rsid w:val="002079B4"/>
    <w:rsid w:val="00214F4C"/>
    <w:rsid w:val="00216C6E"/>
    <w:rsid w:val="00220411"/>
    <w:rsid w:val="00221AFE"/>
    <w:rsid w:val="002244A8"/>
    <w:rsid w:val="00224F18"/>
    <w:rsid w:val="00225337"/>
    <w:rsid w:val="002331A2"/>
    <w:rsid w:val="00233C3D"/>
    <w:rsid w:val="00233DAD"/>
    <w:rsid w:val="002362C1"/>
    <w:rsid w:val="00237E87"/>
    <w:rsid w:val="00240092"/>
    <w:rsid w:val="00242BF5"/>
    <w:rsid w:val="00246C7D"/>
    <w:rsid w:val="00251882"/>
    <w:rsid w:val="0026582E"/>
    <w:rsid w:val="002713AB"/>
    <w:rsid w:val="002809A0"/>
    <w:rsid w:val="0028486D"/>
    <w:rsid w:val="002876F1"/>
    <w:rsid w:val="002A13B8"/>
    <w:rsid w:val="002A1745"/>
    <w:rsid w:val="002A7A9F"/>
    <w:rsid w:val="002B1492"/>
    <w:rsid w:val="002C06AF"/>
    <w:rsid w:val="002C0ADF"/>
    <w:rsid w:val="002C6BFF"/>
    <w:rsid w:val="002D0D14"/>
    <w:rsid w:val="002E0D56"/>
    <w:rsid w:val="002E5FAE"/>
    <w:rsid w:val="002F09AE"/>
    <w:rsid w:val="002F254B"/>
    <w:rsid w:val="002F47AD"/>
    <w:rsid w:val="002F77BD"/>
    <w:rsid w:val="00302060"/>
    <w:rsid w:val="0030742E"/>
    <w:rsid w:val="0031358F"/>
    <w:rsid w:val="00325F6D"/>
    <w:rsid w:val="00326CFB"/>
    <w:rsid w:val="0033350F"/>
    <w:rsid w:val="00340875"/>
    <w:rsid w:val="003418DB"/>
    <w:rsid w:val="0034553C"/>
    <w:rsid w:val="003462DE"/>
    <w:rsid w:val="0036548F"/>
    <w:rsid w:val="00366D36"/>
    <w:rsid w:val="003704B1"/>
    <w:rsid w:val="00370D3B"/>
    <w:rsid w:val="00392AA8"/>
    <w:rsid w:val="003930B3"/>
    <w:rsid w:val="00393D13"/>
    <w:rsid w:val="00397669"/>
    <w:rsid w:val="003A7FFC"/>
    <w:rsid w:val="003B3ABB"/>
    <w:rsid w:val="003B70A0"/>
    <w:rsid w:val="003B76FB"/>
    <w:rsid w:val="003C2A1E"/>
    <w:rsid w:val="003D3978"/>
    <w:rsid w:val="003D3AA4"/>
    <w:rsid w:val="003D4401"/>
    <w:rsid w:val="003D5A23"/>
    <w:rsid w:val="003D6760"/>
    <w:rsid w:val="003D6CD5"/>
    <w:rsid w:val="003D6E3F"/>
    <w:rsid w:val="003E5EA0"/>
    <w:rsid w:val="0041123D"/>
    <w:rsid w:val="00426A97"/>
    <w:rsid w:val="004369EE"/>
    <w:rsid w:val="00450D2A"/>
    <w:rsid w:val="00451E53"/>
    <w:rsid w:val="00452692"/>
    <w:rsid w:val="00453734"/>
    <w:rsid w:val="0045672C"/>
    <w:rsid w:val="0045678A"/>
    <w:rsid w:val="00460CB4"/>
    <w:rsid w:val="0047447D"/>
    <w:rsid w:val="00475954"/>
    <w:rsid w:val="004824DC"/>
    <w:rsid w:val="00486891"/>
    <w:rsid w:val="00491ECD"/>
    <w:rsid w:val="004958DF"/>
    <w:rsid w:val="004A074C"/>
    <w:rsid w:val="004A2F1C"/>
    <w:rsid w:val="004A3629"/>
    <w:rsid w:val="004B2B78"/>
    <w:rsid w:val="004B7073"/>
    <w:rsid w:val="004C1925"/>
    <w:rsid w:val="004C23EB"/>
    <w:rsid w:val="004C2695"/>
    <w:rsid w:val="004E1D1A"/>
    <w:rsid w:val="004E3222"/>
    <w:rsid w:val="004F61CF"/>
    <w:rsid w:val="00511050"/>
    <w:rsid w:val="005152A9"/>
    <w:rsid w:val="00516ED2"/>
    <w:rsid w:val="0051784F"/>
    <w:rsid w:val="00520D18"/>
    <w:rsid w:val="005312C3"/>
    <w:rsid w:val="0053708E"/>
    <w:rsid w:val="005379A9"/>
    <w:rsid w:val="00547176"/>
    <w:rsid w:val="005519EE"/>
    <w:rsid w:val="005548BE"/>
    <w:rsid w:val="005550ED"/>
    <w:rsid w:val="00557BD7"/>
    <w:rsid w:val="00566291"/>
    <w:rsid w:val="00572730"/>
    <w:rsid w:val="00573BE6"/>
    <w:rsid w:val="005812AC"/>
    <w:rsid w:val="005879E5"/>
    <w:rsid w:val="005925FC"/>
    <w:rsid w:val="00595ACF"/>
    <w:rsid w:val="005A12DB"/>
    <w:rsid w:val="005A1CEF"/>
    <w:rsid w:val="005B1DD1"/>
    <w:rsid w:val="005B3332"/>
    <w:rsid w:val="005B3D98"/>
    <w:rsid w:val="005B4423"/>
    <w:rsid w:val="005B7075"/>
    <w:rsid w:val="005C329C"/>
    <w:rsid w:val="005C762C"/>
    <w:rsid w:val="005C78CF"/>
    <w:rsid w:val="005D1179"/>
    <w:rsid w:val="005D1D57"/>
    <w:rsid w:val="005D4E45"/>
    <w:rsid w:val="005D6F8B"/>
    <w:rsid w:val="005D7266"/>
    <w:rsid w:val="005E3931"/>
    <w:rsid w:val="005F65F2"/>
    <w:rsid w:val="00605DBF"/>
    <w:rsid w:val="006064AA"/>
    <w:rsid w:val="0060726E"/>
    <w:rsid w:val="0061273D"/>
    <w:rsid w:val="00615A2B"/>
    <w:rsid w:val="00620B9D"/>
    <w:rsid w:val="006217D4"/>
    <w:rsid w:val="00621D6E"/>
    <w:rsid w:val="0062459A"/>
    <w:rsid w:val="00630256"/>
    <w:rsid w:val="00640D80"/>
    <w:rsid w:val="00655B7D"/>
    <w:rsid w:val="00662F25"/>
    <w:rsid w:val="0066602D"/>
    <w:rsid w:val="00671634"/>
    <w:rsid w:val="00672446"/>
    <w:rsid w:val="00682610"/>
    <w:rsid w:val="00683D04"/>
    <w:rsid w:val="00684EE3"/>
    <w:rsid w:val="00691D31"/>
    <w:rsid w:val="006925FA"/>
    <w:rsid w:val="00697ED9"/>
    <w:rsid w:val="006A11BA"/>
    <w:rsid w:val="006A51C9"/>
    <w:rsid w:val="006B5BF5"/>
    <w:rsid w:val="006C137B"/>
    <w:rsid w:val="006C3AF4"/>
    <w:rsid w:val="006C550C"/>
    <w:rsid w:val="006D0543"/>
    <w:rsid w:val="006D1AE1"/>
    <w:rsid w:val="006D1FE6"/>
    <w:rsid w:val="006D3987"/>
    <w:rsid w:val="006D65D8"/>
    <w:rsid w:val="006D6D93"/>
    <w:rsid w:val="006E2E75"/>
    <w:rsid w:val="006F2FD1"/>
    <w:rsid w:val="0071033F"/>
    <w:rsid w:val="00717BB9"/>
    <w:rsid w:val="00721DD4"/>
    <w:rsid w:val="00723A56"/>
    <w:rsid w:val="0073221D"/>
    <w:rsid w:val="00732D31"/>
    <w:rsid w:val="007360CE"/>
    <w:rsid w:val="0073790B"/>
    <w:rsid w:val="00740A24"/>
    <w:rsid w:val="00745966"/>
    <w:rsid w:val="007471B1"/>
    <w:rsid w:val="00756AAE"/>
    <w:rsid w:val="00766047"/>
    <w:rsid w:val="00767D90"/>
    <w:rsid w:val="00772AA6"/>
    <w:rsid w:val="00773AA3"/>
    <w:rsid w:val="007867A9"/>
    <w:rsid w:val="00787B1E"/>
    <w:rsid w:val="0079241C"/>
    <w:rsid w:val="00793734"/>
    <w:rsid w:val="007A298F"/>
    <w:rsid w:val="007B1EC2"/>
    <w:rsid w:val="007B6E67"/>
    <w:rsid w:val="007C0B9B"/>
    <w:rsid w:val="007D33D0"/>
    <w:rsid w:val="007D5413"/>
    <w:rsid w:val="007F08C2"/>
    <w:rsid w:val="007F0B26"/>
    <w:rsid w:val="007F36B5"/>
    <w:rsid w:val="0080026F"/>
    <w:rsid w:val="00802EFC"/>
    <w:rsid w:val="00810BE1"/>
    <w:rsid w:val="008248C3"/>
    <w:rsid w:val="0084162F"/>
    <w:rsid w:val="008456A0"/>
    <w:rsid w:val="00854FD0"/>
    <w:rsid w:val="00857A73"/>
    <w:rsid w:val="00864793"/>
    <w:rsid w:val="00867C0F"/>
    <w:rsid w:val="008738F0"/>
    <w:rsid w:val="00873C02"/>
    <w:rsid w:val="008A1943"/>
    <w:rsid w:val="008A1CEF"/>
    <w:rsid w:val="008A3A99"/>
    <w:rsid w:val="008A5DAC"/>
    <w:rsid w:val="008B44E9"/>
    <w:rsid w:val="008C070A"/>
    <w:rsid w:val="008C7B52"/>
    <w:rsid w:val="008D762B"/>
    <w:rsid w:val="008F1639"/>
    <w:rsid w:val="008F396E"/>
    <w:rsid w:val="009032EC"/>
    <w:rsid w:val="0090775B"/>
    <w:rsid w:val="00914D3F"/>
    <w:rsid w:val="00914FC4"/>
    <w:rsid w:val="00922F6C"/>
    <w:rsid w:val="0092300D"/>
    <w:rsid w:val="0092454E"/>
    <w:rsid w:val="009275C2"/>
    <w:rsid w:val="00933FD7"/>
    <w:rsid w:val="00934844"/>
    <w:rsid w:val="0094302D"/>
    <w:rsid w:val="00944494"/>
    <w:rsid w:val="00947954"/>
    <w:rsid w:val="00950B9C"/>
    <w:rsid w:val="00956A22"/>
    <w:rsid w:val="00964CF4"/>
    <w:rsid w:val="00980553"/>
    <w:rsid w:val="009812C8"/>
    <w:rsid w:val="00981A84"/>
    <w:rsid w:val="00984625"/>
    <w:rsid w:val="00987E73"/>
    <w:rsid w:val="00995C55"/>
    <w:rsid w:val="009A35D5"/>
    <w:rsid w:val="009A5CBF"/>
    <w:rsid w:val="009B01EA"/>
    <w:rsid w:val="009B64DA"/>
    <w:rsid w:val="009B7945"/>
    <w:rsid w:val="009C133E"/>
    <w:rsid w:val="009C5260"/>
    <w:rsid w:val="009D16E9"/>
    <w:rsid w:val="009D314C"/>
    <w:rsid w:val="009E4203"/>
    <w:rsid w:val="009E4A61"/>
    <w:rsid w:val="009F34D0"/>
    <w:rsid w:val="009F4D34"/>
    <w:rsid w:val="009F71FE"/>
    <w:rsid w:val="00A06D08"/>
    <w:rsid w:val="00A178D3"/>
    <w:rsid w:val="00A20A64"/>
    <w:rsid w:val="00A33F4F"/>
    <w:rsid w:val="00A41208"/>
    <w:rsid w:val="00A429D3"/>
    <w:rsid w:val="00A45BEE"/>
    <w:rsid w:val="00A47BAB"/>
    <w:rsid w:val="00A5000A"/>
    <w:rsid w:val="00A5286A"/>
    <w:rsid w:val="00A528DF"/>
    <w:rsid w:val="00A531D2"/>
    <w:rsid w:val="00A56682"/>
    <w:rsid w:val="00A5771F"/>
    <w:rsid w:val="00A57835"/>
    <w:rsid w:val="00A57BDB"/>
    <w:rsid w:val="00A84FD8"/>
    <w:rsid w:val="00A91D72"/>
    <w:rsid w:val="00AA034F"/>
    <w:rsid w:val="00AA49EB"/>
    <w:rsid w:val="00AB176F"/>
    <w:rsid w:val="00AB30AD"/>
    <w:rsid w:val="00AB78B7"/>
    <w:rsid w:val="00AC535C"/>
    <w:rsid w:val="00AC7A95"/>
    <w:rsid w:val="00AC7F12"/>
    <w:rsid w:val="00AD446A"/>
    <w:rsid w:val="00AD728C"/>
    <w:rsid w:val="00AE03C3"/>
    <w:rsid w:val="00AF4550"/>
    <w:rsid w:val="00AF5F92"/>
    <w:rsid w:val="00B004BC"/>
    <w:rsid w:val="00B10BAF"/>
    <w:rsid w:val="00B13259"/>
    <w:rsid w:val="00B13D5A"/>
    <w:rsid w:val="00B17BB6"/>
    <w:rsid w:val="00B17EEE"/>
    <w:rsid w:val="00B21D76"/>
    <w:rsid w:val="00B26017"/>
    <w:rsid w:val="00B3215B"/>
    <w:rsid w:val="00B3238D"/>
    <w:rsid w:val="00B346BC"/>
    <w:rsid w:val="00B4165D"/>
    <w:rsid w:val="00B4267D"/>
    <w:rsid w:val="00B43C12"/>
    <w:rsid w:val="00B50803"/>
    <w:rsid w:val="00B60C7C"/>
    <w:rsid w:val="00B64DC2"/>
    <w:rsid w:val="00B6687A"/>
    <w:rsid w:val="00B70C8A"/>
    <w:rsid w:val="00B74A5C"/>
    <w:rsid w:val="00B77755"/>
    <w:rsid w:val="00B860B2"/>
    <w:rsid w:val="00B91C87"/>
    <w:rsid w:val="00B9601F"/>
    <w:rsid w:val="00BA2F5E"/>
    <w:rsid w:val="00BA73E8"/>
    <w:rsid w:val="00BB152E"/>
    <w:rsid w:val="00BB76BC"/>
    <w:rsid w:val="00BC1C7A"/>
    <w:rsid w:val="00BC5A7C"/>
    <w:rsid w:val="00BD48C3"/>
    <w:rsid w:val="00BE476A"/>
    <w:rsid w:val="00BE4B40"/>
    <w:rsid w:val="00BE5176"/>
    <w:rsid w:val="00BE52BD"/>
    <w:rsid w:val="00BE637C"/>
    <w:rsid w:val="00BF359A"/>
    <w:rsid w:val="00BF63E5"/>
    <w:rsid w:val="00C0091B"/>
    <w:rsid w:val="00C00AD3"/>
    <w:rsid w:val="00C01162"/>
    <w:rsid w:val="00C111ED"/>
    <w:rsid w:val="00C11B10"/>
    <w:rsid w:val="00C14C42"/>
    <w:rsid w:val="00C15062"/>
    <w:rsid w:val="00C17084"/>
    <w:rsid w:val="00C17270"/>
    <w:rsid w:val="00C208F7"/>
    <w:rsid w:val="00C227E6"/>
    <w:rsid w:val="00C26D20"/>
    <w:rsid w:val="00C27D63"/>
    <w:rsid w:val="00C447E3"/>
    <w:rsid w:val="00C4577D"/>
    <w:rsid w:val="00C60BB8"/>
    <w:rsid w:val="00C65C25"/>
    <w:rsid w:val="00C6618E"/>
    <w:rsid w:val="00C70DDE"/>
    <w:rsid w:val="00C72016"/>
    <w:rsid w:val="00C77752"/>
    <w:rsid w:val="00C84DD5"/>
    <w:rsid w:val="00C8657A"/>
    <w:rsid w:val="00C86D53"/>
    <w:rsid w:val="00C910FB"/>
    <w:rsid w:val="00C96D1E"/>
    <w:rsid w:val="00C97582"/>
    <w:rsid w:val="00C976A4"/>
    <w:rsid w:val="00CA2670"/>
    <w:rsid w:val="00CB3CD9"/>
    <w:rsid w:val="00CB6939"/>
    <w:rsid w:val="00CC1E23"/>
    <w:rsid w:val="00CD5022"/>
    <w:rsid w:val="00CD5213"/>
    <w:rsid w:val="00CE1338"/>
    <w:rsid w:val="00CE4C4F"/>
    <w:rsid w:val="00CE6874"/>
    <w:rsid w:val="00CE74C7"/>
    <w:rsid w:val="00CF086F"/>
    <w:rsid w:val="00D00FDE"/>
    <w:rsid w:val="00D022C5"/>
    <w:rsid w:val="00D02B2C"/>
    <w:rsid w:val="00D068B0"/>
    <w:rsid w:val="00D06B68"/>
    <w:rsid w:val="00D11040"/>
    <w:rsid w:val="00D11B68"/>
    <w:rsid w:val="00D126C5"/>
    <w:rsid w:val="00D15EC3"/>
    <w:rsid w:val="00D166C6"/>
    <w:rsid w:val="00D37D5E"/>
    <w:rsid w:val="00D43378"/>
    <w:rsid w:val="00D43AD2"/>
    <w:rsid w:val="00D46593"/>
    <w:rsid w:val="00D47FCA"/>
    <w:rsid w:val="00D54033"/>
    <w:rsid w:val="00D562D5"/>
    <w:rsid w:val="00D6015D"/>
    <w:rsid w:val="00D82BFA"/>
    <w:rsid w:val="00D93A8D"/>
    <w:rsid w:val="00D944C7"/>
    <w:rsid w:val="00D9664A"/>
    <w:rsid w:val="00DB4445"/>
    <w:rsid w:val="00DB5F45"/>
    <w:rsid w:val="00DB7A2A"/>
    <w:rsid w:val="00DC1ED8"/>
    <w:rsid w:val="00DC6CF1"/>
    <w:rsid w:val="00DD4BE1"/>
    <w:rsid w:val="00DF14AF"/>
    <w:rsid w:val="00DF5076"/>
    <w:rsid w:val="00E0076D"/>
    <w:rsid w:val="00E023A6"/>
    <w:rsid w:val="00E03E32"/>
    <w:rsid w:val="00E03E7E"/>
    <w:rsid w:val="00E13E07"/>
    <w:rsid w:val="00E15348"/>
    <w:rsid w:val="00E15545"/>
    <w:rsid w:val="00E15AF6"/>
    <w:rsid w:val="00E21C94"/>
    <w:rsid w:val="00E244BF"/>
    <w:rsid w:val="00E246AC"/>
    <w:rsid w:val="00E26A58"/>
    <w:rsid w:val="00E3722B"/>
    <w:rsid w:val="00E40EA7"/>
    <w:rsid w:val="00E44C1E"/>
    <w:rsid w:val="00E454DA"/>
    <w:rsid w:val="00E540AD"/>
    <w:rsid w:val="00E61A1A"/>
    <w:rsid w:val="00E7261F"/>
    <w:rsid w:val="00E77ED4"/>
    <w:rsid w:val="00E8158F"/>
    <w:rsid w:val="00E91E4C"/>
    <w:rsid w:val="00E94F76"/>
    <w:rsid w:val="00EA14D2"/>
    <w:rsid w:val="00EA3358"/>
    <w:rsid w:val="00EA55A8"/>
    <w:rsid w:val="00EA6001"/>
    <w:rsid w:val="00EA6FB8"/>
    <w:rsid w:val="00EB2DBA"/>
    <w:rsid w:val="00EB6CB9"/>
    <w:rsid w:val="00EB7F9B"/>
    <w:rsid w:val="00EC2620"/>
    <w:rsid w:val="00EC3C74"/>
    <w:rsid w:val="00ED076A"/>
    <w:rsid w:val="00EE1A1D"/>
    <w:rsid w:val="00EE675B"/>
    <w:rsid w:val="00EE6903"/>
    <w:rsid w:val="00EE709B"/>
    <w:rsid w:val="00EE7703"/>
    <w:rsid w:val="00EF546E"/>
    <w:rsid w:val="00F04423"/>
    <w:rsid w:val="00F071D7"/>
    <w:rsid w:val="00F207F1"/>
    <w:rsid w:val="00F22306"/>
    <w:rsid w:val="00F23B35"/>
    <w:rsid w:val="00F246B7"/>
    <w:rsid w:val="00F30CE8"/>
    <w:rsid w:val="00F40077"/>
    <w:rsid w:val="00F44195"/>
    <w:rsid w:val="00F502A8"/>
    <w:rsid w:val="00F506BA"/>
    <w:rsid w:val="00F52F57"/>
    <w:rsid w:val="00F53639"/>
    <w:rsid w:val="00F56917"/>
    <w:rsid w:val="00F61E00"/>
    <w:rsid w:val="00F71042"/>
    <w:rsid w:val="00F7266F"/>
    <w:rsid w:val="00F732ED"/>
    <w:rsid w:val="00F76215"/>
    <w:rsid w:val="00F779A4"/>
    <w:rsid w:val="00F81D44"/>
    <w:rsid w:val="00F876D9"/>
    <w:rsid w:val="00F91624"/>
    <w:rsid w:val="00F91A56"/>
    <w:rsid w:val="00F92B8C"/>
    <w:rsid w:val="00F9624E"/>
    <w:rsid w:val="00FA01D5"/>
    <w:rsid w:val="00FB0661"/>
    <w:rsid w:val="00FB127F"/>
    <w:rsid w:val="00FB48BC"/>
    <w:rsid w:val="00FC4164"/>
    <w:rsid w:val="00FD25A1"/>
    <w:rsid w:val="00FD79DC"/>
    <w:rsid w:val="00FE18FC"/>
    <w:rsid w:val="00FE2169"/>
    <w:rsid w:val="00FE6EF5"/>
    <w:rsid w:val="00FF346C"/>
    <w:rsid w:val="00FF3EC0"/>
    <w:rsid w:val="00FF5660"/>
    <w:rsid w:val="00FF582C"/>
    <w:rsid w:val="00FF6733"/>
    <w:rsid w:val="00FF7362"/>
    <w:rsid w:val="7F2C5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768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iPriority="0"/>
    <w:lsdException w:name="Strong" w:uiPriority="22" w:qFormat="1"/>
    <w:lsdException w:name="Emphasis" w:uiPriority="20" w:qFormat="1"/>
    <w:lsdException w:name="Document Map" w:semiHidden="1" w:uiPriority="0"/>
    <w:lsdException w:name="Plain Text" w:uiPriority="0"/>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qFormat="1"/>
    <w:lsdException w:name="Light Shading Accent 1"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9"/>
    <w:lsdException w:name="Plain Table 2" w:uiPriority="50"/>
    <w:lsdException w:name="Plain Table 3" w:uiPriority="51"/>
    <w:lsdException w:name="Plain Table 4" w:uiPriority="52"/>
    <w:lsdException w:name="Plain Table 5" w:uiPriority="46"/>
    <w:lsdException w:name="Grid Table Light" w:uiPriority="47"/>
    <w:lsdException w:name="Grid Table 1 Light" w:uiPriority="48"/>
    <w:lsdException w:name="Grid Table 2" w:uiPriority="49"/>
    <w:lsdException w:name="Grid Table 3" w:uiPriority="50"/>
    <w:lsdException w:name="Grid Table 4" w:uiPriority="51"/>
    <w:lsdException w:name="Grid Table 5 Dark" w:uiPriority="52"/>
    <w:lsdException w:name="Grid Table 6 Colorful" w:uiPriority="46"/>
    <w:lsdException w:name="Grid Table 7 Colorful" w:uiPriority="47"/>
    <w:lsdException w:name="Grid Table 1 Light Accent 1" w:uiPriority="48"/>
    <w:lsdException w:name="Grid Table 2 Accent 1" w:uiPriority="49"/>
    <w:lsdException w:name="Grid Table 3 Accent 1" w:uiPriority="50"/>
    <w:lsdException w:name="Grid Table 4 Accent 1" w:uiPriority="51"/>
    <w:lsdException w:name="Grid Table 5 Dark Accent 1" w:uiPriority="52"/>
    <w:lsdException w:name="Grid Table 6 Colorful Accent 1" w:uiPriority="46"/>
    <w:lsdException w:name="Grid Table 7 Colorful Accent 1" w:uiPriority="47"/>
    <w:lsdException w:name="Grid Table 1 Light Accent 2" w:uiPriority="48"/>
    <w:lsdException w:name="Grid Table 2 Accent 2" w:uiPriority="49"/>
    <w:lsdException w:name="Grid Table 3 Accent 2" w:uiPriority="50"/>
    <w:lsdException w:name="Grid Table 4 Accent 2" w:uiPriority="51"/>
    <w:lsdException w:name="Grid Table 5 Dark Accent 2" w:uiPriority="52"/>
    <w:lsdException w:name="Grid Table 6 Colorful Accent 2" w:uiPriority="46"/>
    <w:lsdException w:name="Grid Table 7 Colorful Accent 2" w:uiPriority="47"/>
    <w:lsdException w:name="Grid Table 1 Light Accent 3" w:uiPriority="48"/>
    <w:lsdException w:name="Grid Table 2 Accent 3" w:uiPriority="49"/>
    <w:lsdException w:name="Grid Table 3 Accent 3" w:uiPriority="50"/>
    <w:lsdException w:name="Grid Table 4 Accent 3" w:uiPriority="51"/>
    <w:lsdException w:name="Grid Table 5 Dark Accent 3" w:uiPriority="52"/>
    <w:lsdException w:name="Grid Table 6 Colorful Accent 3" w:uiPriority="46"/>
    <w:lsdException w:name="Grid Table 7 Colorful Accent 3" w:uiPriority="47"/>
    <w:lsdException w:name="Grid Table 1 Light Accent 4" w:uiPriority="48"/>
    <w:lsdException w:name="Grid Table 2 Accent 4" w:uiPriority="49"/>
    <w:lsdException w:name="Grid Table 3 Accent 4" w:uiPriority="50"/>
    <w:lsdException w:name="Grid Table 4 Accent 4" w:uiPriority="51"/>
    <w:lsdException w:name="Grid Table 5 Dark Accent 4" w:uiPriority="52"/>
    <w:lsdException w:name="Grid Table 6 Colorful Accent 4" w:uiPriority="46"/>
    <w:lsdException w:name="Grid Table 7 Colorful Accent 4" w:uiPriority="47"/>
    <w:lsdException w:name="Grid Table 1 Light Accent 5" w:uiPriority="48"/>
    <w:lsdException w:name="Grid Table 2 Accent 5" w:uiPriority="49"/>
    <w:lsdException w:name="Grid Table 3 Accent 5" w:uiPriority="50"/>
    <w:lsdException w:name="Grid Table 4 Accent 5" w:uiPriority="51"/>
    <w:lsdException w:name="Grid Table 5 Dark Accent 5" w:uiPriority="52"/>
    <w:lsdException w:name="Grid Table 6 Colorful Accent 5" w:uiPriority="46"/>
    <w:lsdException w:name="Grid Table 7 Colorful Accent 5" w:uiPriority="47"/>
    <w:lsdException w:name="Grid Table 1 Light Accent 6" w:uiPriority="48"/>
    <w:lsdException w:name="Grid Table 2 Accent 6" w:uiPriority="49"/>
    <w:lsdException w:name="Grid Table 3 Accent 6" w:uiPriority="50"/>
    <w:lsdException w:name="Grid Table 4 Accent 6" w:uiPriority="51"/>
    <w:lsdException w:name="Grid Table 5 Dark Accent 6" w:uiPriority="52"/>
    <w:lsdException w:name="Grid Table 6 Colorful Accent 6" w:uiPriority="46"/>
    <w:lsdException w:name="Grid Table 7 Colorful Accent 6" w:uiPriority="47"/>
    <w:lsdException w:name="List Table 1 Light" w:uiPriority="48"/>
    <w:lsdException w:name="List Table 2" w:uiPriority="49"/>
    <w:lsdException w:name="List Table 3" w:uiPriority="50"/>
    <w:lsdException w:name="List Table 4" w:uiPriority="51"/>
    <w:lsdException w:name="List Table 5 Dark" w:uiPriority="52"/>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qFormat/>
    <w:pPr>
      <w:keepNext/>
      <w:keepLines/>
      <w:spacing w:before="280" w:after="290" w:line="376" w:lineRule="auto"/>
      <w:outlineLvl w:val="3"/>
    </w:pPr>
    <w:rPr>
      <w:rFonts w:ascii="Cambria"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character" w:styleId="Hyperlink">
    <w:name w:val="Hyperlink"/>
    <w:uiPriority w:val="99"/>
    <w:unhideWhenUsed/>
    <w:rPr>
      <w:color w:val="0000FF"/>
      <w:u w:val="single"/>
    </w:rPr>
  </w:style>
  <w:style w:type="character" w:customStyle="1" w:styleId="HeaderChar">
    <w:name w:val="Header Char"/>
    <w:link w:val="Header"/>
    <w:uiPriority w:val="99"/>
    <w:rPr>
      <w:sz w:val="18"/>
      <w:szCs w:val="18"/>
    </w:rPr>
  </w:style>
  <w:style w:type="character" w:customStyle="1" w:styleId="DateChar">
    <w:name w:val="Date Char"/>
    <w:link w:val="Date"/>
    <w:uiPriority w:val="99"/>
    <w:semiHidden/>
    <w:rPr>
      <w:kern w:val="2"/>
      <w:sz w:val="21"/>
      <w:szCs w:val="22"/>
    </w:rPr>
  </w:style>
  <w:style w:type="character" w:customStyle="1" w:styleId="apple-style-span">
    <w:name w:val="apple-style-span"/>
    <w:basedOn w:val="DefaultParagraphFont"/>
  </w:style>
  <w:style w:type="character" w:customStyle="1" w:styleId="FooterChar">
    <w:name w:val="Footer Char"/>
    <w:link w:val="Footer"/>
    <w:uiPriority w:val="99"/>
    <w:rPr>
      <w:sz w:val="18"/>
      <w:szCs w:val="18"/>
    </w:rPr>
  </w:style>
  <w:style w:type="character" w:customStyle="1" w:styleId="Heading2Char">
    <w:name w:val="Heading 2 Char"/>
    <w:link w:val="Heading2"/>
    <w:rPr>
      <w:rFonts w:ascii="Arial" w:eastAsia="黑体" w:hAnsi="Arial"/>
      <w:b/>
      <w:bCs/>
      <w:kern w:val="2"/>
      <w:sz w:val="32"/>
      <w:szCs w:val="32"/>
      <w:lang w:val="en-US" w:eastAsia="zh-CN" w:bidi="ar-SA"/>
    </w:rPr>
  </w:style>
  <w:style w:type="character" w:customStyle="1" w:styleId="Heading4Char">
    <w:name w:val="Heading 4 Char"/>
    <w:link w:val="Heading4"/>
    <w:uiPriority w:val="9"/>
    <w:rPr>
      <w:rFonts w:ascii="Cambria" w:eastAsia="宋体" w:hAnsi="Cambria" w:cs="Times New Roman"/>
      <w:b/>
      <w:bCs/>
      <w:kern w:val="2"/>
      <w:sz w:val="28"/>
      <w:szCs w:val="28"/>
    </w:rPr>
  </w:style>
  <w:style w:type="paragraph" w:styleId="TOC1">
    <w:name w:val="toc 1"/>
    <w:basedOn w:val="Normal"/>
    <w:next w:val="Normal"/>
    <w:uiPriority w:val="39"/>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kern w:val="0"/>
      <w:sz w:val="18"/>
      <w:szCs w:val="18"/>
    </w:rPr>
  </w:style>
  <w:style w:type="paragraph" w:styleId="PlainText">
    <w:name w:val="Plain Text"/>
    <w:basedOn w:val="Normal"/>
    <w:rPr>
      <w:rFonts w:ascii="宋体" w:hAnsi="Courier New" w:cs="Courier New"/>
      <w:szCs w:val="21"/>
    </w:rPr>
  </w:style>
  <w:style w:type="paragraph" w:styleId="TOC2">
    <w:name w:val="toc 2"/>
    <w:basedOn w:val="Normal"/>
    <w:next w:val="Normal"/>
    <w:uiPriority w:val="39"/>
    <w:pPr>
      <w:ind w:leftChars="200" w:left="420"/>
    </w:pPr>
  </w:style>
  <w:style w:type="paragraph" w:styleId="TOC3">
    <w:name w:val="toc 3"/>
    <w:basedOn w:val="Normal"/>
    <w:next w:val="Normal"/>
    <w:uiPriority w:val="39"/>
    <w:pPr>
      <w:ind w:leftChars="400" w:left="840"/>
    </w:p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Date">
    <w:name w:val="Date"/>
    <w:basedOn w:val="Normal"/>
    <w:next w:val="Normal"/>
    <w:link w:val="DateChar"/>
    <w:uiPriority w:val="99"/>
    <w:unhideWhenUsed/>
    <w:pPr>
      <w:ind w:leftChars="2500" w:left="100"/>
    </w:pPr>
  </w:style>
  <w:style w:type="paragraph" w:styleId="BodyText">
    <w:name w:val="Body Text"/>
    <w:basedOn w:val="Normal"/>
    <w:pPr>
      <w:widowControl/>
      <w:spacing w:before="100" w:beforeAutospacing="1" w:after="100" w:afterAutospacing="1"/>
      <w:jc w:val="left"/>
    </w:pPr>
    <w:rPr>
      <w:rFonts w:ascii="宋体" w:hAnsi="宋体"/>
      <w:color w:val="000000"/>
      <w:kern w:val="0"/>
      <w:sz w:val="24"/>
      <w:szCs w:val="24"/>
    </w:rPr>
  </w:style>
  <w:style w:type="paragraph" w:styleId="DocumentMap">
    <w:name w:val="Document Map"/>
    <w:basedOn w:val="Normal"/>
    <w:semiHidden/>
    <w:pPr>
      <w:shd w:val="clear" w:color="auto" w:fill="000080"/>
    </w:pPr>
  </w:style>
  <w:style w:type="paragraph" w:styleId="Footer">
    <w:name w:val="footer"/>
    <w:basedOn w:val="Normal"/>
    <w:link w:val="FooterChar"/>
    <w:uiPriority w:val="99"/>
    <w:unhideWhenUsed/>
    <w:pPr>
      <w:tabs>
        <w:tab w:val="center" w:pos="4153"/>
        <w:tab w:val="right" w:pos="8306"/>
      </w:tabs>
      <w:snapToGrid w:val="0"/>
      <w:jc w:val="left"/>
    </w:pPr>
    <w:rPr>
      <w:kern w:val="0"/>
      <w:sz w:val="18"/>
      <w:szCs w:val="18"/>
    </w:rPr>
  </w:style>
  <w:style w:type="paragraph" w:styleId="NormalWeb">
    <w:name w:val="Normal (Web)"/>
    <w:basedOn w:val="Normal"/>
    <w:pPr>
      <w:widowControl/>
      <w:spacing w:before="100" w:beforeAutospacing="1" w:after="100" w:afterAutospacing="1"/>
      <w:jc w:val="left"/>
    </w:pPr>
    <w:rPr>
      <w:rFonts w:ascii="宋体" w:hAnsi="宋体"/>
      <w:kern w:val="0"/>
      <w:sz w:val="24"/>
      <w:szCs w:val="24"/>
    </w:rPr>
  </w:style>
  <w:style w:type="table" w:styleId="TableGrid">
    <w:name w:val="Table Grid"/>
    <w:basedOn w:val="TableNormal"/>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45373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137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144"/>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158</Words>
  <Characters>907</Characters>
  <Application>Microsoft Macintosh Word</Application>
  <DocSecurity>0</DocSecurity>
  <PresentationFormat/>
  <Lines>7</Lines>
  <Paragraphs>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计算机网络及应用</vt:lpstr>
    </vt:vector>
  </TitlesOfParts>
  <Manager/>
  <Company/>
  <LinksUpToDate>false</LinksUpToDate>
  <CharactersWithSpaces>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计算机网络及应用</dc:title>
  <dc:subject/>
  <dc:creator>china</dc:creator>
  <cp:keywords/>
  <dc:description/>
  <cp:lastModifiedBy>Microsoft Office User</cp:lastModifiedBy>
  <cp:revision>15</cp:revision>
  <dcterms:created xsi:type="dcterms:W3CDTF">2017-11-24T04:15:00Z</dcterms:created>
  <dcterms:modified xsi:type="dcterms:W3CDTF">2017-12-17T10:26:00Z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