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31F" w:rsidRPr="002360AF" w:rsidRDefault="007E731F" w:rsidP="007E731F">
      <w:pPr>
        <w:spacing w:before="240" w:after="160" w:line="16" w:lineRule="auto"/>
        <w:jc w:val="center"/>
        <w:rPr>
          <w:lang w:val="ru-RU"/>
        </w:rPr>
      </w:pPr>
      <w:r w:rsidRPr="002360AF">
        <w:rPr>
          <w:b/>
          <w:lang w:val="ru-RU"/>
        </w:rPr>
        <w:t>Министерство науки и высшего образования Российской Федерации</w:t>
      </w:r>
    </w:p>
    <w:p w:rsidR="007E731F" w:rsidRPr="002360AF" w:rsidRDefault="007E731F" w:rsidP="007E731F">
      <w:pPr>
        <w:jc w:val="center"/>
        <w:rPr>
          <w:lang w:val="ru-RU"/>
        </w:rPr>
      </w:pPr>
      <w:r w:rsidRPr="002360AF">
        <w:rPr>
          <w:lang w:val="ru-RU"/>
        </w:rPr>
        <w:t>Федеральное государственное автономное</w:t>
      </w:r>
    </w:p>
    <w:p w:rsidR="007E731F" w:rsidRPr="002360AF" w:rsidRDefault="007E731F" w:rsidP="007E731F">
      <w:pPr>
        <w:jc w:val="center"/>
        <w:rPr>
          <w:lang w:val="ru-RU"/>
        </w:rPr>
      </w:pPr>
      <w:r w:rsidRPr="002360AF">
        <w:rPr>
          <w:lang w:val="ru-RU"/>
        </w:rPr>
        <w:t>образовательное учреждение высшего образования</w:t>
      </w:r>
    </w:p>
    <w:p w:rsidR="007E731F" w:rsidRPr="002360AF" w:rsidRDefault="007E731F" w:rsidP="007E731F">
      <w:pPr>
        <w:jc w:val="center"/>
        <w:rPr>
          <w:lang w:val="ru-RU"/>
        </w:rPr>
      </w:pPr>
      <w:r w:rsidRPr="002360AF">
        <w:rPr>
          <w:lang w:val="ru-RU"/>
        </w:rPr>
        <w:t>«НАЦИОНАЛЬНЫЙ ИССЛЕДОВАТЕЛЬСКИЙ УНИВЕРСИТЕТ ИТМО»</w:t>
      </w: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spacing w:before="240" w:after="160" w:line="17" w:lineRule="auto"/>
        <w:jc w:val="center"/>
        <w:rPr>
          <w:lang w:val="ru-RU"/>
        </w:rPr>
      </w:pPr>
      <w:r w:rsidRPr="002360AF">
        <w:rPr>
          <w:lang w:val="ru-RU"/>
        </w:rPr>
        <w:t>Факультет программной инженерии и компьютерной техники</w:t>
      </w: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6D3F88" w:rsidRDefault="007E731F" w:rsidP="007E731F">
      <w:pPr>
        <w:jc w:val="center"/>
      </w:pPr>
      <w:r w:rsidRPr="002360AF">
        <w:rPr>
          <w:lang w:val="ru-RU"/>
        </w:rPr>
        <w:t>ОТЧЕТ О ЛАБОРАТОРНОЙ РАБОТЕ №</w:t>
      </w:r>
    </w:p>
    <w:p w:rsidR="007E731F" w:rsidRPr="002360AF" w:rsidRDefault="007E731F" w:rsidP="007E731F">
      <w:pPr>
        <w:jc w:val="center"/>
        <w:rPr>
          <w:lang w:val="ru-RU"/>
        </w:rPr>
      </w:pPr>
      <w:r w:rsidRPr="002360AF">
        <w:rPr>
          <w:lang w:val="ru-RU"/>
        </w:rPr>
        <w:t>по дисциплине «Информатика»</w:t>
      </w:r>
    </w:p>
    <w:p w:rsidR="007E731F" w:rsidRPr="002360AF" w:rsidRDefault="007E731F" w:rsidP="007E731F">
      <w:pPr>
        <w:jc w:val="center"/>
        <w:rPr>
          <w:lang w:val="ru-RU"/>
        </w:rPr>
      </w:pPr>
    </w:p>
    <w:p w:rsidR="006D3F88" w:rsidRDefault="006D3F88" w:rsidP="007E731F">
      <w:pPr>
        <w:jc w:val="center"/>
        <w:rPr>
          <w:lang w:val="ru-RU"/>
        </w:rPr>
      </w:pPr>
      <w:r>
        <w:rPr>
          <w:lang w:val="ru-RU"/>
        </w:rPr>
        <w:t>Синтез помехоустойчивого кода</w:t>
      </w:r>
    </w:p>
    <w:p w:rsidR="007E731F" w:rsidRPr="002360AF" w:rsidRDefault="007E731F" w:rsidP="007E731F">
      <w:pPr>
        <w:jc w:val="center"/>
        <w:rPr>
          <w:lang w:val="ru-RU"/>
        </w:rPr>
      </w:pPr>
      <w:r w:rsidRPr="002360AF">
        <w:rPr>
          <w:lang w:val="ru-RU"/>
        </w:rPr>
        <w:t xml:space="preserve">(Вариант </w:t>
      </w:r>
      <w:r w:rsidR="006D3F88">
        <w:t>80</w:t>
      </w:r>
      <w:r w:rsidRPr="002360AF">
        <w:rPr>
          <w:lang w:val="ru-RU"/>
        </w:rPr>
        <w:t>)</w:t>
      </w: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jc w:val="right"/>
        <w:rPr>
          <w:lang w:val="ru-RU"/>
        </w:rPr>
      </w:pPr>
      <w:r w:rsidRPr="002360AF">
        <w:rPr>
          <w:lang w:val="ru-RU"/>
        </w:rPr>
        <w:t>Выполнил</w:t>
      </w:r>
    </w:p>
    <w:p w:rsidR="007E731F" w:rsidRPr="002360AF" w:rsidRDefault="007E731F" w:rsidP="007E731F">
      <w:pPr>
        <w:jc w:val="right"/>
        <w:rPr>
          <w:lang w:val="ru-RU"/>
        </w:rPr>
      </w:pPr>
      <w:r w:rsidRPr="002360AF">
        <w:rPr>
          <w:lang w:val="ru-RU"/>
        </w:rPr>
        <w:t xml:space="preserve">студент группы </w:t>
      </w:r>
      <w:r>
        <w:t>P</w:t>
      </w:r>
      <w:r w:rsidRPr="002360AF">
        <w:rPr>
          <w:lang w:val="ru-RU"/>
        </w:rPr>
        <w:t>3110</w:t>
      </w:r>
    </w:p>
    <w:p w:rsidR="007E731F" w:rsidRPr="002360AF" w:rsidRDefault="007E731F" w:rsidP="007E731F">
      <w:pPr>
        <w:jc w:val="right"/>
        <w:rPr>
          <w:lang w:val="ru-RU"/>
        </w:rPr>
      </w:pPr>
      <w:r>
        <w:rPr>
          <w:lang w:val="ru-RU"/>
        </w:rPr>
        <w:t>Бондаренко Артем Андреевич</w:t>
      </w:r>
    </w:p>
    <w:p w:rsidR="007E731F" w:rsidRPr="002360AF" w:rsidRDefault="007E731F" w:rsidP="007E731F">
      <w:pPr>
        <w:jc w:val="right"/>
        <w:rPr>
          <w:lang w:val="ru-RU"/>
        </w:rPr>
      </w:pPr>
    </w:p>
    <w:p w:rsidR="007E731F" w:rsidRPr="002360AF" w:rsidRDefault="007E731F" w:rsidP="007E731F">
      <w:pPr>
        <w:jc w:val="right"/>
        <w:rPr>
          <w:lang w:val="ru-RU"/>
        </w:rPr>
      </w:pPr>
      <w:r w:rsidRPr="002360AF">
        <w:rPr>
          <w:lang w:val="ru-RU"/>
        </w:rPr>
        <w:t>Принял</w:t>
      </w:r>
    </w:p>
    <w:p w:rsidR="007E731F" w:rsidRPr="002360AF" w:rsidRDefault="007E731F" w:rsidP="007E731F">
      <w:pPr>
        <w:jc w:val="right"/>
        <w:rPr>
          <w:lang w:val="ru-RU"/>
        </w:rPr>
      </w:pPr>
      <w:r w:rsidRPr="002360AF">
        <w:rPr>
          <w:lang w:val="ru-RU"/>
        </w:rPr>
        <w:t>канд. техн. наук, доцент</w:t>
      </w:r>
    </w:p>
    <w:p w:rsidR="007E731F" w:rsidRPr="002360AF" w:rsidRDefault="007E731F" w:rsidP="007E731F">
      <w:pPr>
        <w:jc w:val="right"/>
        <w:rPr>
          <w:lang w:val="ru-RU"/>
        </w:rPr>
      </w:pPr>
      <w:r w:rsidRPr="002360AF">
        <w:rPr>
          <w:lang w:val="ru-RU"/>
        </w:rPr>
        <w:t>Малышева Т. А.</w:t>
      </w:r>
    </w:p>
    <w:p w:rsidR="007E731F" w:rsidRPr="002360AF" w:rsidRDefault="007E731F" w:rsidP="007E731F">
      <w:pPr>
        <w:rPr>
          <w:lang w:val="ru-RU"/>
        </w:rPr>
      </w:pPr>
    </w:p>
    <w:p w:rsidR="007E731F" w:rsidRPr="002360AF" w:rsidRDefault="007E731F" w:rsidP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7E731F">
      <w:pPr>
        <w:rPr>
          <w:lang w:val="ru-RU"/>
        </w:rPr>
      </w:pPr>
    </w:p>
    <w:p w:rsidR="007E731F" w:rsidRDefault="004E497C" w:rsidP="004E497C">
      <w:pPr>
        <w:jc w:val="center"/>
        <w:rPr>
          <w:lang w:val="ru-RU"/>
        </w:rPr>
      </w:pPr>
      <w:r>
        <w:rPr>
          <w:lang w:val="ru-RU"/>
        </w:rPr>
        <w:t>Санкт-Петербург 2023</w:t>
      </w:r>
    </w:p>
    <w:sdt>
      <w:sdtPr>
        <w:id w:val="-5817543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/>
        </w:rPr>
      </w:sdtEndPr>
      <w:sdtContent>
        <w:p w:rsidR="006D3F88" w:rsidRDefault="006D3F88">
          <w:pPr>
            <w:pStyle w:val="a5"/>
          </w:pPr>
          <w:r>
            <w:t>Оглавление</w:t>
          </w:r>
        </w:p>
        <w:p w:rsidR="006D3F88" w:rsidRDefault="006D3F8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</w:instrText>
          </w:r>
          <w:r w:rsidRPr="006D3F88">
            <w:rPr>
              <w:lang w:val="ru-RU"/>
            </w:rPr>
            <w:instrText xml:space="preserve"> \</w:instrText>
          </w:r>
          <w:r>
            <w:instrText>o</w:instrText>
          </w:r>
          <w:r w:rsidRPr="006D3F88">
            <w:rPr>
              <w:lang w:val="ru-RU"/>
            </w:rPr>
            <w:instrText xml:space="preserve"> "1-3" \</w:instrText>
          </w:r>
          <w:r>
            <w:instrText>h</w:instrText>
          </w:r>
          <w:r w:rsidRPr="006D3F88">
            <w:rPr>
              <w:lang w:val="ru-RU"/>
            </w:rPr>
            <w:instrText xml:space="preserve"> \</w:instrText>
          </w:r>
          <w:r>
            <w:instrText>z</w:instrText>
          </w:r>
          <w:r w:rsidRPr="006D3F88">
            <w:rPr>
              <w:lang w:val="ru-RU"/>
            </w:rPr>
            <w:instrText xml:space="preserve"> \</w:instrText>
          </w:r>
          <w:r>
            <w:instrText>u</w:instrText>
          </w:r>
          <w:r>
            <w:rPr>
              <w:b w:val="0"/>
              <w:bCs w:val="0"/>
            </w:rPr>
            <w:fldChar w:fldCharType="separate"/>
          </w:r>
          <w:hyperlink w:anchor="_Toc149087655" w:history="1">
            <w:r w:rsidRPr="00DD0543">
              <w:rPr>
                <w:rStyle w:val="a6"/>
                <w:noProof/>
                <w:lang w:val="ru-RU"/>
              </w:rPr>
              <w:t>Текст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149087656" w:history="1">
            <w:r w:rsidRPr="00DD0543">
              <w:rPr>
                <w:rStyle w:val="a6"/>
                <w:noProof/>
                <w:lang w:val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57" w:history="1">
            <w:r w:rsidRPr="00DD0543">
              <w:rPr>
                <w:rStyle w:val="a6"/>
                <w:noProof/>
                <w:lang w:val="ru-RU"/>
              </w:rPr>
              <w:t>Задание 1. №86.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58" w:history="1">
            <w:r w:rsidRPr="00DD0543">
              <w:rPr>
                <w:rStyle w:val="a6"/>
                <w:noProof/>
                <w:lang w:val="ru-RU"/>
              </w:rPr>
              <w:t>Задание 2.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59" w:history="1">
            <w:r w:rsidRPr="00DD0543">
              <w:rPr>
                <w:rStyle w:val="a6"/>
                <w:noProof/>
                <w:lang w:val="ru-RU"/>
              </w:rPr>
              <w:t>Задание 3. №36.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60" w:history="1">
            <w:r w:rsidRPr="00DD0543">
              <w:rPr>
                <w:rStyle w:val="a6"/>
                <w:noProof/>
                <w:lang w:val="ru-RU"/>
              </w:rPr>
              <w:t xml:space="preserve">Задание </w:t>
            </w:r>
            <w:r w:rsidRPr="00DD0543">
              <w:rPr>
                <w:rStyle w:val="a6"/>
                <w:noProof/>
              </w:rPr>
              <w:t>4</w:t>
            </w:r>
            <w:r w:rsidRPr="00DD0543">
              <w:rPr>
                <w:rStyle w:val="a6"/>
                <w:noProof/>
                <w:lang w:val="ru-RU"/>
              </w:rPr>
              <w:t>. №</w:t>
            </w:r>
            <w:r w:rsidRPr="00DD0543">
              <w:rPr>
                <w:rStyle w:val="a6"/>
                <w:noProof/>
              </w:rPr>
              <w:t>7</w:t>
            </w:r>
            <w:r w:rsidRPr="00DD0543">
              <w:rPr>
                <w:rStyle w:val="a6"/>
                <w:noProof/>
                <w:lang w:val="ru-RU"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61" w:history="1">
            <w:r w:rsidRPr="00DD0543">
              <w:rPr>
                <w:rStyle w:val="a6"/>
                <w:noProof/>
                <w:lang w:val="ru-RU"/>
              </w:rPr>
              <w:t xml:space="preserve">Задание </w:t>
            </w:r>
            <w:r w:rsidRPr="00DD0543">
              <w:rPr>
                <w:rStyle w:val="a6"/>
                <w:noProof/>
              </w:rPr>
              <w:t>5</w:t>
            </w:r>
            <w:r w:rsidRPr="00DD0543">
              <w:rPr>
                <w:rStyle w:val="a6"/>
                <w:noProof/>
                <w:lang w:val="ru-RU"/>
              </w:rPr>
              <w:t>. №</w:t>
            </w:r>
            <w:r w:rsidRPr="00DD0543">
              <w:rPr>
                <w:rStyle w:val="a6"/>
                <w:noProof/>
              </w:rPr>
              <w:t>79</w:t>
            </w:r>
            <w:r w:rsidRPr="00DD0543">
              <w:rPr>
                <w:rStyle w:val="a6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/>
            </w:rPr>
          </w:pPr>
          <w:hyperlink w:anchor="_Toc149087662" w:history="1">
            <w:r w:rsidRPr="00DD0543">
              <w:rPr>
                <w:rStyle w:val="a6"/>
                <w:noProof/>
                <w:lang w:val="ru-RU"/>
              </w:rPr>
              <w:t>Задание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Default="006D3F8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149087663" w:history="1">
            <w:r w:rsidRPr="00DD0543">
              <w:rPr>
                <w:rStyle w:val="a6"/>
                <w:noProof/>
                <w:lang w:val="ru-RU"/>
              </w:rPr>
              <w:t>Дополнительное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F88" w:rsidRPr="006D3F88" w:rsidRDefault="006D3F88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3F88" w:rsidRDefault="006D3F88" w:rsidP="006D3F88">
      <w:pPr>
        <w:rPr>
          <w:lang w:val="ru-RU"/>
        </w:rPr>
      </w:pPr>
      <w:r>
        <w:rPr>
          <w:lang w:val="ru-RU"/>
        </w:rPr>
        <w:br w:type="page"/>
      </w:r>
    </w:p>
    <w:p w:rsidR="006D3F88" w:rsidRDefault="006D3F88" w:rsidP="006D3F88">
      <w:pPr>
        <w:pStyle w:val="1"/>
        <w:rPr>
          <w:lang w:val="ru-RU"/>
        </w:rPr>
      </w:pPr>
      <w:bookmarkStart w:id="0" w:name="_Toc149087655"/>
      <w:r>
        <w:rPr>
          <w:lang w:val="ru-RU"/>
        </w:rPr>
        <w:lastRenderedPageBreak/>
        <w:t>Текст задания.</w:t>
      </w:r>
      <w:bookmarkEnd w:id="0"/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7"/>
          <w:szCs w:val="27"/>
          <w:lang w:val="ru-RU" w:eastAsia="en-US"/>
        </w:rPr>
      </w:pPr>
      <w:r w:rsidRPr="006D3F88">
        <w:rPr>
          <w:lang w:val="ru-RU"/>
        </w:rPr>
        <w:t>Определить свой вариант задания с помощью номера в ISU (он же номер</w:t>
      </w:r>
      <w:r>
        <w:rPr>
          <w:lang w:val="ru-RU"/>
        </w:rPr>
        <w:t xml:space="preserve"> </w:t>
      </w:r>
      <w:r w:rsidRPr="006D3F88">
        <w:rPr>
          <w:lang w:val="ru-RU"/>
        </w:rPr>
        <w:t>студенческого билета). Вариантом является комбинация 3-й и 5-й цифр.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Т.е. если номер в ISU = 123456, то вариант = 35</w:t>
      </w:r>
      <w:r w:rsidRPr="006D3F88">
        <w:rPr>
          <w:rFonts w:eastAsiaTheme="minorHAnsi"/>
          <w:color w:val="000000"/>
          <w:sz w:val="27"/>
          <w:szCs w:val="27"/>
          <w:lang w:val="ru-RU" w:eastAsia="en-US"/>
        </w:rPr>
        <w:t>.</w:t>
      </w:r>
      <w:r>
        <w:rPr>
          <w:rFonts w:eastAsiaTheme="minorHAnsi"/>
          <w:color w:val="000000"/>
          <w:sz w:val="27"/>
          <w:szCs w:val="27"/>
          <w:lang w:val="ru-RU" w:eastAsia="en-US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На основании номера варианта задания выбрать набор из 4 полученных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сообщений в виде последовательности 7-символьного кода.</w:t>
      </w:r>
      <w:r w:rsidRPr="006D3F88">
        <w:rPr>
          <w:lang w:val="ru-RU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Построить схему декодирования классического кода Хэмминга (7;4),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которую представить в отчёте в виде изображения.</w:t>
      </w:r>
      <w:r w:rsidRPr="006D3F88">
        <w:rPr>
          <w:lang w:val="ru-RU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Показать, исходя из выбранных вариантов сообщений (по 4 у каждого –часть №1 в варианте), имеются ли в принятом сообщении ошибки, и есл</w:t>
      </w:r>
      <w:r w:rsidRPr="006D3F88">
        <w:rPr>
          <w:lang w:val="ru-RU"/>
        </w:rPr>
        <w:t xml:space="preserve">и </w:t>
      </w:r>
      <w:r w:rsidRPr="006D3F88">
        <w:rPr>
          <w:lang w:val="ru-RU"/>
        </w:rPr>
        <w:t>имеются, то какие. Подробно прокомментировать и записать правильное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сообщение.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На основании номера варианта задания выбрать 1 полученное сообщение в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виде последовательности 11-символьного кода.</w:t>
      </w:r>
      <w:r w:rsidRPr="006D3F88">
        <w:rPr>
          <w:lang w:val="ru-RU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Построить схему декодирования классического кода Хэмминга (15;11),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которую представить в отчёте в виде изображения.</w:t>
      </w:r>
      <w:r w:rsidRPr="006D3F88">
        <w:rPr>
          <w:lang w:val="ru-RU"/>
        </w:rPr>
        <w:br/>
      </w:r>
    </w:p>
    <w:p w:rsidR="006D3F88" w:rsidRP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Показать, исходя из выбранного варианта сообщений (по 1 у каждого –часть №2 в варианте), имеются ли в принятом сообщении ошибки, и есл</w:t>
      </w:r>
      <w:r w:rsidRPr="006D3F88">
        <w:rPr>
          <w:lang w:val="ru-RU"/>
        </w:rPr>
        <w:t xml:space="preserve">и </w:t>
      </w:r>
      <w:r w:rsidRPr="006D3F88">
        <w:rPr>
          <w:lang w:val="ru-RU"/>
        </w:rPr>
        <w:t>имеются, то какие. Подробно прокомментировать и записать правильное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сообщение.</w:t>
      </w:r>
      <w:r w:rsidRPr="006D3F88">
        <w:rPr>
          <w:lang w:val="ru-RU"/>
        </w:rPr>
        <w:br/>
      </w:r>
    </w:p>
    <w:p w:rsid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Сложить номера всех 5 вариантов заданий. Умножить полученное число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на 4. Принять данное число как число информационных разрядов в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передаваемом сообщении. Вычислить для данного числа минимальное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число проверочных разрядов и коэффициент избыточности.</w:t>
      </w:r>
      <w:r>
        <w:rPr>
          <w:lang w:val="ru-RU"/>
        </w:rPr>
        <w:br/>
      </w:r>
    </w:p>
    <w:p w:rsidR="006D3F88" w:rsidRDefault="006D3F88" w:rsidP="006D3F88">
      <w:pPr>
        <w:pStyle w:val="ad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  <w:r w:rsidRPr="006D3F88">
        <w:rPr>
          <w:lang w:val="ru-RU"/>
        </w:rPr>
        <w:t>Дополнительное задание №1 (позволяет набрать от 86 до 100 процентов от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 xml:space="preserve">максимального числа баллов </w:t>
      </w:r>
      <w:proofErr w:type="spellStart"/>
      <w:r w:rsidRPr="006D3F88">
        <w:rPr>
          <w:lang w:val="ru-RU"/>
        </w:rPr>
        <w:t>БаРС</w:t>
      </w:r>
      <w:proofErr w:type="spellEnd"/>
      <w:r w:rsidRPr="006D3F88">
        <w:rPr>
          <w:lang w:val="ru-RU"/>
        </w:rPr>
        <w:t xml:space="preserve"> за данную лабораторную). Написать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программу на любом языке программирования, которая на вход получает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набор из 7 цифр «0» и «1», записанных подряд, анализирует это сообщение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на основе классического кода Хэмминга (7,4), а затем выдает правильное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сообщение (только информационные биты) и указывает бит с ошибкой при</w:t>
      </w:r>
      <w:r w:rsidRPr="006D3F88">
        <w:rPr>
          <w:lang w:val="ru-RU"/>
        </w:rPr>
        <w:t xml:space="preserve"> </w:t>
      </w:r>
      <w:r w:rsidRPr="006D3F88">
        <w:rPr>
          <w:lang w:val="ru-RU"/>
        </w:rPr>
        <w:t>его наличии.</w:t>
      </w:r>
    </w:p>
    <w:p w:rsidR="006D3F88" w:rsidRDefault="006D3F88" w:rsidP="006D3F88">
      <w:pPr>
        <w:pStyle w:val="a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</w:p>
    <w:p w:rsidR="006D3F88" w:rsidRDefault="006D3F88" w:rsidP="006D3F88">
      <w:pPr>
        <w:pStyle w:val="a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ru-RU"/>
        </w:rPr>
      </w:pPr>
    </w:p>
    <w:p w:rsidR="006D3F88" w:rsidRDefault="006D3F88" w:rsidP="006D3F88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:rsidR="006D3F88" w:rsidRDefault="006D3F88" w:rsidP="006D3F88">
      <w:pPr>
        <w:pStyle w:val="1"/>
        <w:rPr>
          <w:rFonts w:eastAsia="Times New Roman"/>
          <w:lang w:val="ru-RU"/>
        </w:rPr>
      </w:pPr>
      <w:bookmarkStart w:id="1" w:name="_Toc149087656"/>
      <w:r>
        <w:rPr>
          <w:rFonts w:eastAsia="Times New Roman"/>
          <w:lang w:val="ru-RU"/>
        </w:rPr>
        <w:lastRenderedPageBreak/>
        <w:t>Основные этапы вычислений</w:t>
      </w:r>
      <w:bookmarkEnd w:id="1"/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  <w:bookmarkStart w:id="2" w:name="_Toc149087657"/>
      <w:r>
        <w:rPr>
          <w:lang w:val="ru-RU"/>
        </w:rPr>
        <w:t>Задание 1. №86.</w:t>
      </w:r>
      <w:bookmarkEnd w:id="2"/>
    </w:p>
    <w:p w:rsidR="006D3F88" w:rsidRDefault="006D3F88" w:rsidP="006D3F88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D3F88" w:rsidTr="006D3F88">
        <w:tc>
          <w:tcPr>
            <w:tcW w:w="1334" w:type="dxa"/>
            <w:tcBorders>
              <w:top w:val="nil"/>
              <w:left w:val="nil"/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6D3F88">
            <w:pPr>
              <w:jc w:val="center"/>
            </w:pPr>
            <w:r>
              <w:t>r1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6D3F88">
            <w:r>
              <w:t>r2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6D3F88">
            <w:r>
              <w:t>i1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6D3F88" w:rsidRPr="006D3F88" w:rsidRDefault="006D3F88" w:rsidP="006D3F88">
            <w:r>
              <w:t>r3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6D3F88">
            <w:r>
              <w:t>i2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6D3F88">
            <w:r>
              <w:t>i3</w:t>
            </w:r>
          </w:p>
        </w:tc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6D3F88" w:rsidRPr="006D3F88" w:rsidRDefault="006D3F88" w:rsidP="006D3F88">
            <w:r>
              <w:t>i4</w:t>
            </w:r>
          </w:p>
        </w:tc>
      </w:tr>
      <w:tr w:rsidR="006D3F88" w:rsidTr="006D3F88">
        <w:tc>
          <w:tcPr>
            <w:tcW w:w="1334" w:type="dxa"/>
            <w:tcBorders>
              <w:top w:val="single" w:sz="4" w:space="0" w:color="auto"/>
              <w:left w:val="nil"/>
              <w:bottom w:val="nil"/>
            </w:tcBorders>
            <w:shd w:val="clear" w:color="auto" w:fill="ED7D31" w:themeFill="accent2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  <w:vAlign w:val="center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6D3F88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6D3F88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6D3F88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  <w:right w:val="nil"/>
            </w:tcBorders>
          </w:tcPr>
          <w:p w:rsidR="006D3F88" w:rsidRPr="006D3F88" w:rsidRDefault="006D3F88" w:rsidP="006D3F88">
            <w:r>
              <w:t>0</w:t>
            </w:r>
          </w:p>
        </w:tc>
      </w:tr>
    </w:tbl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jc w:val="center"/>
        <w:rPr>
          <w:lang w:val="en-US"/>
        </w:rPr>
      </w:pPr>
      <w:r>
        <w:t xml:space="preserve">s1 = </w:t>
      </w:r>
      <w:r w:rsidRPr="00BC4F45">
        <w:rPr>
          <w:lang w:val="en-US"/>
        </w:rPr>
        <w:t xml:space="preserve">r1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 = 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s2 = r2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</w:t>
      </w:r>
      <w:r>
        <w:rPr>
          <w:lang w:val="en-US"/>
        </w:rPr>
        <w:t>= 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s3 = r3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= </w:t>
      </w:r>
      <w:r>
        <w:rPr>
          <w:lang w:val="en-US"/>
        </w:rPr>
        <w:t>1</w:t>
      </w:r>
    </w:p>
    <w:p w:rsidR="006D3F88" w:rsidRDefault="006D3F88" w:rsidP="006D3F8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6D3F88" w:rsidTr="006D3F88"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</w:p>
        </w:tc>
      </w:tr>
      <w:tr w:rsidR="006D3F88" w:rsidTr="006D3F88">
        <w:tc>
          <w:tcPr>
            <w:tcW w:w="1038" w:type="dxa"/>
          </w:tcPr>
          <w:p w:rsidR="006D3F88" w:rsidRPr="006D3F88" w:rsidRDefault="006D3F88" w:rsidP="006D3F8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3F88" w:rsidTr="006D3F88"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  <w:shd w:val="clear" w:color="auto" w:fill="5B9BD5" w:themeFill="accent5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D3F88" w:rsidTr="006D3F88"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auto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D3F88" w:rsidTr="006D3F88"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6D3F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:rsidR="006D3F88" w:rsidRDefault="006D3F88" w:rsidP="006D3F88">
      <w:pPr>
        <w:jc w:val="center"/>
        <w:rPr>
          <w:lang w:val="en-US"/>
        </w:rPr>
      </w:pPr>
    </w:p>
    <w:p w:rsidR="006D3F88" w:rsidRPr="006D3F88" w:rsidRDefault="006D3F88" w:rsidP="006D3F88">
      <m:oMathPara>
        <m:oMath>
          <m:r>
            <w:rPr>
              <w:rFonts w:ascii="Cambria Math" w:hAnsi="Cambria Math"/>
              <w:lang w:val="ru-R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s1,s2,s3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=1,1,1 ⟹ </m:t>
          </m:r>
          <m:r>
            <w:rPr>
              <w:rFonts w:ascii="Cambria Math" w:hAnsi="Cambria Math"/>
              <w:lang w:val="ru-RU"/>
            </w:rPr>
            <m:t xml:space="preserve">ошибка в символе </m:t>
          </m:r>
          <m:r>
            <w:rPr>
              <w:rFonts w:ascii="Cambria Math" w:hAnsi="Cambria Math"/>
            </w:rPr>
            <m:t>i4.</m:t>
          </m:r>
        </m:oMath>
      </m:oMathPara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  <w:r>
        <w:rPr>
          <w:lang w:val="ru-RU"/>
        </w:rPr>
        <w:t>Исправленное сообщение: 00011</w:t>
      </w:r>
      <w:r w:rsidRPr="006D3F88">
        <w:t>1</w:t>
      </w:r>
      <w:r w:rsidRPr="006D3F88">
        <w:rPr>
          <w:shd w:val="clear" w:color="auto" w:fill="70AD47" w:themeFill="accent6"/>
        </w:rPr>
        <w:t>1</w:t>
      </w:r>
      <w:r>
        <w:rPr>
          <w:lang w:val="ru-RU"/>
        </w:rPr>
        <w:t>.</w:t>
      </w: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  <w:bookmarkStart w:id="3" w:name="_Toc149087658"/>
      <w:r>
        <w:rPr>
          <w:lang w:val="ru-RU"/>
        </w:rPr>
        <w:t xml:space="preserve">Задание </w:t>
      </w:r>
      <w:r>
        <w:rPr>
          <w:lang w:val="ru-RU"/>
        </w:rPr>
        <w:t>2</w:t>
      </w:r>
      <w:r>
        <w:rPr>
          <w:lang w:val="ru-RU"/>
        </w:rPr>
        <w:t>. №</w:t>
      </w:r>
      <w:r>
        <w:rPr>
          <w:lang w:val="ru-RU"/>
        </w:rPr>
        <w:t>10</w:t>
      </w:r>
      <w:r>
        <w:rPr>
          <w:lang w:val="ru-RU"/>
        </w:rPr>
        <w:t>.</w:t>
      </w:r>
      <w:bookmarkEnd w:id="3"/>
    </w:p>
    <w:p w:rsidR="006D3F88" w:rsidRDefault="006D3F88" w:rsidP="006D3F88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D3F88" w:rsidTr="00B3376A">
        <w:tc>
          <w:tcPr>
            <w:tcW w:w="1334" w:type="dxa"/>
            <w:tcBorders>
              <w:top w:val="nil"/>
              <w:left w:val="nil"/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pPr>
              <w:jc w:val="center"/>
            </w:pPr>
            <w:r>
              <w:t>r1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r2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6D3F88" w:rsidRPr="006D3F88" w:rsidRDefault="006D3F88" w:rsidP="00B3376A">
            <w:r>
              <w:t>r3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i3</w:t>
            </w:r>
          </w:p>
        </w:tc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6D3F88" w:rsidRPr="006D3F88" w:rsidRDefault="006D3F88" w:rsidP="00B3376A">
            <w:r>
              <w:t>i4</w:t>
            </w:r>
          </w:p>
        </w:tc>
      </w:tr>
      <w:tr w:rsidR="006D3F88" w:rsidTr="00B3376A">
        <w:tc>
          <w:tcPr>
            <w:tcW w:w="1334" w:type="dxa"/>
            <w:tcBorders>
              <w:top w:val="single" w:sz="4" w:space="0" w:color="auto"/>
              <w:left w:val="nil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  <w:right w:val="nil"/>
            </w:tcBorders>
          </w:tcPr>
          <w:p w:rsidR="006D3F88" w:rsidRPr="006D3F88" w:rsidRDefault="006D3F88" w:rsidP="00B3376A">
            <w:r>
              <w:t>0</w:t>
            </w:r>
          </w:p>
        </w:tc>
      </w:tr>
    </w:tbl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jc w:val="center"/>
        <w:rPr>
          <w:lang w:val="en-US"/>
        </w:rPr>
      </w:pPr>
      <w:r>
        <w:t xml:space="preserve">s1 = </w:t>
      </w:r>
      <w:r w:rsidRPr="00BC4F45">
        <w:rPr>
          <w:lang w:val="en-US"/>
        </w:rPr>
        <w:t xml:space="preserve">r1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ru-RU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ru-RU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ru-RU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ru-RU"/>
        </w:rPr>
        <w:t>0</w:t>
      </w:r>
      <w:r>
        <w:rPr>
          <w:lang w:val="en-US"/>
        </w:rPr>
        <w:t xml:space="preserve"> = 0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s2 = r2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</w:t>
      </w:r>
      <w:r>
        <w:rPr>
          <w:lang w:val="en-US"/>
        </w:rPr>
        <w:t>= 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s3 = r3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= </w:t>
      </w:r>
      <w:r>
        <w:rPr>
          <w:lang w:val="en-US"/>
        </w:rPr>
        <w:t>0</w:t>
      </w:r>
    </w:p>
    <w:p w:rsidR="006D3F88" w:rsidRDefault="006D3F88" w:rsidP="006D3F8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</w:tr>
      <w:tr w:rsidR="006D3F88" w:rsidTr="00B3376A">
        <w:tc>
          <w:tcPr>
            <w:tcW w:w="1038" w:type="dxa"/>
          </w:tcPr>
          <w:p w:rsidR="006D3F88" w:rsidRPr="006D3F88" w:rsidRDefault="006D3F88" w:rsidP="00B3376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D3F88" w:rsidTr="006D3F88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auto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:rsidR="006D3F88" w:rsidRDefault="006D3F88" w:rsidP="006D3F88">
      <w:pPr>
        <w:jc w:val="center"/>
        <w:rPr>
          <w:lang w:val="en-US"/>
        </w:rPr>
      </w:pPr>
    </w:p>
    <w:p w:rsidR="006D3F88" w:rsidRPr="006D3F88" w:rsidRDefault="006D3F88" w:rsidP="006D3F88">
      <m:oMathPara>
        <m:oMath>
          <m:r>
            <w:rPr>
              <w:rFonts w:ascii="Cambria Math" w:hAnsi="Cambria Math"/>
              <w:lang w:val="ru-R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s1,s2,s3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=0,1,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⟹ </m:t>
          </m:r>
          <m:r>
            <w:rPr>
              <w:rFonts w:ascii="Cambria Math" w:hAnsi="Cambria Math"/>
              <w:lang w:val="ru-RU"/>
            </w:rPr>
            <m:t xml:space="preserve">ошибка в символе 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.</m:t>
          </m:r>
        </m:oMath>
      </m:oMathPara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  <w:r>
        <w:rPr>
          <w:lang w:val="ru-RU"/>
        </w:rPr>
        <w:t xml:space="preserve">Исправленное сообщение: </w:t>
      </w:r>
      <w:r>
        <w:t>1</w:t>
      </w:r>
      <w:r w:rsidRPr="006D3F88">
        <w:rPr>
          <w:shd w:val="clear" w:color="auto" w:fill="70AD47" w:themeFill="accent6"/>
          <w:lang w:val="ru-RU"/>
        </w:rPr>
        <w:t>1</w:t>
      </w:r>
      <w:r>
        <w:t>1</w:t>
      </w:r>
      <w:r w:rsidRPr="006D3F88">
        <w:rPr>
          <w:lang w:val="ru-RU"/>
        </w:rPr>
        <w:t>0</w:t>
      </w:r>
      <w:r>
        <w:t>000</w:t>
      </w:r>
      <w:r>
        <w:rPr>
          <w:lang w:val="ru-RU"/>
        </w:rPr>
        <w:t>.</w:t>
      </w: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  <w:bookmarkStart w:id="4" w:name="_Toc149087659"/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rPr>
          <w:lang w:val="ru-RU"/>
        </w:rPr>
        <w:t>. №</w:t>
      </w:r>
      <w:r>
        <w:rPr>
          <w:lang w:val="ru-RU"/>
        </w:rPr>
        <w:t>3</w:t>
      </w:r>
      <w:r>
        <w:rPr>
          <w:lang w:val="ru-RU"/>
        </w:rPr>
        <w:t>6.</w:t>
      </w:r>
      <w:bookmarkEnd w:id="4"/>
    </w:p>
    <w:p w:rsidR="006D3F88" w:rsidRDefault="006D3F88" w:rsidP="006D3F88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D3F88" w:rsidTr="00B3376A">
        <w:tc>
          <w:tcPr>
            <w:tcW w:w="1334" w:type="dxa"/>
            <w:tcBorders>
              <w:top w:val="nil"/>
              <w:left w:val="nil"/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pPr>
              <w:jc w:val="center"/>
            </w:pPr>
            <w:r>
              <w:t>r1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r2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6D3F88" w:rsidRPr="006D3F88" w:rsidRDefault="006D3F88" w:rsidP="00B3376A">
            <w:r>
              <w:t>r3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i3</w:t>
            </w:r>
          </w:p>
        </w:tc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6D3F88" w:rsidRPr="006D3F88" w:rsidRDefault="006D3F88" w:rsidP="00B3376A">
            <w:r>
              <w:t>i4</w:t>
            </w:r>
          </w:p>
        </w:tc>
      </w:tr>
      <w:tr w:rsidR="006D3F88" w:rsidTr="00B3376A">
        <w:tc>
          <w:tcPr>
            <w:tcW w:w="1334" w:type="dxa"/>
            <w:tcBorders>
              <w:top w:val="single" w:sz="4" w:space="0" w:color="auto"/>
              <w:left w:val="nil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  <w:right w:val="nil"/>
            </w:tcBorders>
          </w:tcPr>
          <w:p w:rsidR="006D3F88" w:rsidRPr="006D3F88" w:rsidRDefault="006D3F88" w:rsidP="00B3376A">
            <w:r>
              <w:t>0</w:t>
            </w:r>
          </w:p>
        </w:tc>
      </w:tr>
    </w:tbl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jc w:val="center"/>
        <w:rPr>
          <w:lang w:val="en-US"/>
        </w:rPr>
      </w:pPr>
      <w:r>
        <w:t xml:space="preserve">s1 = </w:t>
      </w:r>
      <w:r w:rsidRPr="00BC4F45">
        <w:rPr>
          <w:lang w:val="en-US"/>
        </w:rPr>
        <w:t xml:space="preserve">r1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= </w:t>
      </w:r>
      <w:r>
        <w:rPr>
          <w:lang w:val="en-US"/>
        </w:rPr>
        <w:t>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s2 = r2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</w:t>
      </w:r>
      <w:r>
        <w:rPr>
          <w:lang w:val="en-US"/>
        </w:rPr>
        <w:t xml:space="preserve">= </w:t>
      </w:r>
      <w:r>
        <w:rPr>
          <w:lang w:val="en-US"/>
        </w:rPr>
        <w:t>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s3 = r3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0 = </w:t>
      </w:r>
      <w:r>
        <w:rPr>
          <w:lang w:val="en-US"/>
        </w:rPr>
        <w:t>1</w:t>
      </w:r>
    </w:p>
    <w:p w:rsidR="006D3F88" w:rsidRDefault="006D3F88" w:rsidP="006D3F8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</w:tr>
      <w:tr w:rsidR="006D3F88" w:rsidTr="00B3376A">
        <w:tc>
          <w:tcPr>
            <w:tcW w:w="1038" w:type="dxa"/>
          </w:tcPr>
          <w:p w:rsidR="006D3F88" w:rsidRPr="006D3F88" w:rsidRDefault="006D3F88" w:rsidP="00B3376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D3F88" w:rsidTr="006D3F88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auto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:rsidR="006D3F88" w:rsidRDefault="006D3F88" w:rsidP="006D3F88">
      <w:pPr>
        <w:jc w:val="center"/>
        <w:rPr>
          <w:lang w:val="en-US"/>
        </w:rPr>
      </w:pPr>
    </w:p>
    <w:p w:rsidR="006D3F88" w:rsidRPr="006D3F88" w:rsidRDefault="006D3F88" w:rsidP="006D3F88">
      <m:oMathPara>
        <m:oMath>
          <m:r>
            <w:rPr>
              <w:rFonts w:ascii="Cambria Math" w:hAnsi="Cambria Math"/>
              <w:lang w:val="ru-R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s1,s2,s3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,1,1 ⟹ </m:t>
          </m:r>
          <m:r>
            <w:rPr>
              <w:rFonts w:ascii="Cambria Math" w:hAnsi="Cambria Math"/>
              <w:lang w:val="ru-RU"/>
            </w:rPr>
            <m:t xml:space="preserve">ошибка в символе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</m:t>
          </m:r>
        </m:oMath>
      </m:oMathPara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  <w:r>
        <w:rPr>
          <w:lang w:val="ru-RU"/>
        </w:rPr>
        <w:t xml:space="preserve">Исправленное сообщение: </w:t>
      </w:r>
      <w:r>
        <w:t>1</w:t>
      </w:r>
      <w:r>
        <w:rPr>
          <w:lang w:val="ru-RU"/>
        </w:rPr>
        <w:t>00</w:t>
      </w:r>
      <w:r>
        <w:t>00</w:t>
      </w:r>
      <w:r w:rsidRPr="006D3F88">
        <w:t>1</w:t>
      </w:r>
      <w:r>
        <w:rPr>
          <w:shd w:val="clear" w:color="auto" w:fill="70AD47" w:themeFill="accent6"/>
        </w:rPr>
        <w:t>1</w:t>
      </w:r>
      <w:r>
        <w:rPr>
          <w:lang w:val="ru-RU"/>
        </w:rPr>
        <w:t>.</w:t>
      </w: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  <w:bookmarkStart w:id="5" w:name="_Toc149087660"/>
      <w:r>
        <w:rPr>
          <w:lang w:val="ru-RU"/>
        </w:rPr>
        <w:t xml:space="preserve">Задание </w:t>
      </w:r>
      <w:r>
        <w:t>4</w:t>
      </w:r>
      <w:r>
        <w:rPr>
          <w:lang w:val="ru-RU"/>
        </w:rPr>
        <w:t>. №</w:t>
      </w:r>
      <w:r>
        <w:t>7</w:t>
      </w:r>
      <w:r>
        <w:rPr>
          <w:lang w:val="ru-RU"/>
        </w:rPr>
        <w:t>6.</w:t>
      </w:r>
      <w:bookmarkEnd w:id="5"/>
    </w:p>
    <w:p w:rsidR="006D3F88" w:rsidRDefault="006D3F88" w:rsidP="006D3F88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D3F88" w:rsidTr="00B3376A">
        <w:tc>
          <w:tcPr>
            <w:tcW w:w="1334" w:type="dxa"/>
            <w:tcBorders>
              <w:top w:val="nil"/>
              <w:left w:val="nil"/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pPr>
              <w:jc w:val="center"/>
            </w:pPr>
            <w:r>
              <w:t>r1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r2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i1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6D3F88" w:rsidRPr="006D3F88" w:rsidRDefault="006D3F88" w:rsidP="00B3376A">
            <w:r>
              <w:t>r3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i2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6D3F88" w:rsidRPr="006D3F88" w:rsidRDefault="006D3F88" w:rsidP="00B3376A">
            <w:r>
              <w:t>i3</w:t>
            </w:r>
          </w:p>
        </w:tc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:rsidR="006D3F88" w:rsidRPr="006D3F88" w:rsidRDefault="006D3F88" w:rsidP="00B3376A">
            <w:r>
              <w:t>i4</w:t>
            </w:r>
          </w:p>
        </w:tc>
      </w:tr>
      <w:tr w:rsidR="006D3F88" w:rsidTr="00B3376A">
        <w:tc>
          <w:tcPr>
            <w:tcW w:w="1334" w:type="dxa"/>
            <w:tcBorders>
              <w:top w:val="single" w:sz="4" w:space="0" w:color="auto"/>
              <w:left w:val="nil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  <w:vAlign w:val="center"/>
          </w:tcPr>
          <w:p w:rsidR="006D3F88" w:rsidRPr="006D3F88" w:rsidRDefault="006D3F88" w:rsidP="00B3376A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  <w:shd w:val="clear" w:color="auto" w:fill="ED7D31" w:themeFill="accent2"/>
          </w:tcPr>
          <w:p w:rsidR="006D3F88" w:rsidRPr="006D3F88" w:rsidRDefault="006D3F88" w:rsidP="00B3376A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</w:tcBorders>
          </w:tcPr>
          <w:p w:rsidR="006D3F88" w:rsidRPr="006D3F88" w:rsidRDefault="006D3F88" w:rsidP="00B3376A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bottom w:val="nil"/>
              <w:right w:val="nil"/>
            </w:tcBorders>
          </w:tcPr>
          <w:p w:rsidR="006D3F88" w:rsidRPr="006D3F88" w:rsidRDefault="006D3F88" w:rsidP="00B3376A">
            <w:r>
              <w:t>1</w:t>
            </w:r>
          </w:p>
        </w:tc>
      </w:tr>
    </w:tbl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jc w:val="center"/>
        <w:rPr>
          <w:lang w:val="en-US"/>
        </w:rPr>
      </w:pPr>
      <w:r>
        <w:t xml:space="preserve">s1 = </w:t>
      </w:r>
      <w:r w:rsidRPr="00BC4F45">
        <w:rPr>
          <w:lang w:val="en-US"/>
        </w:rPr>
        <w:t xml:space="preserve">r1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>
        <w:rPr>
          <w:lang w:val="en-US"/>
        </w:rPr>
        <w:t xml:space="preserve"> = 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s2 = r2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>
        <w:rPr>
          <w:lang w:val="en-US"/>
        </w:rPr>
        <w:t>= 1</w:t>
      </w:r>
    </w:p>
    <w:p w:rsidR="006D3F88" w:rsidRDefault="006D3F88" w:rsidP="006D3F88">
      <w:pPr>
        <w:jc w:val="center"/>
        <w:rPr>
          <w:lang w:val="en-US"/>
        </w:rPr>
      </w:pPr>
      <w:r w:rsidRPr="00BC4F45">
        <w:rPr>
          <w:lang w:val="en-US"/>
        </w:rPr>
        <w:t xml:space="preserve">s3 = r3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= </w:t>
      </w:r>
      <w:r>
        <w:rPr>
          <w:lang w:val="en-US"/>
        </w:rPr>
        <w:t>0</w:t>
      </w:r>
    </w:p>
    <w:p w:rsidR="006D3F88" w:rsidRDefault="006D3F88" w:rsidP="006D3F8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</w:p>
        </w:tc>
      </w:tr>
      <w:tr w:rsidR="006D3F88" w:rsidTr="00B3376A">
        <w:tc>
          <w:tcPr>
            <w:tcW w:w="1038" w:type="dxa"/>
          </w:tcPr>
          <w:p w:rsidR="006D3F88" w:rsidRPr="006D3F88" w:rsidRDefault="006D3F88" w:rsidP="00B3376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  <w:shd w:val="clear" w:color="auto" w:fill="5B9BD5" w:themeFill="accent5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auto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D3F88" w:rsidTr="00B3376A"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:rsidR="006D3F88" w:rsidRDefault="006D3F88" w:rsidP="00B33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:rsidR="006D3F88" w:rsidRDefault="006D3F88" w:rsidP="006D3F88">
      <w:pPr>
        <w:jc w:val="center"/>
        <w:rPr>
          <w:lang w:val="en-US"/>
        </w:rPr>
      </w:pPr>
    </w:p>
    <w:p w:rsidR="006D3F88" w:rsidRPr="006D3F88" w:rsidRDefault="006D3F88" w:rsidP="006D3F88">
      <m:oMathPara>
        <m:oMath>
          <m:r>
            <w:rPr>
              <w:rFonts w:ascii="Cambria Math" w:hAnsi="Cambria Math"/>
              <w:lang w:val="ru-R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s1,s2,s3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=1,1,1 ⟹ </m:t>
          </m:r>
          <m:r>
            <w:rPr>
              <w:rFonts w:ascii="Cambria Math" w:hAnsi="Cambria Math"/>
              <w:lang w:val="ru-RU"/>
            </w:rPr>
            <m:t xml:space="preserve">ошибка в символе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</m:oMath>
      </m:oMathPara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  <w:r>
        <w:rPr>
          <w:lang w:val="ru-RU"/>
        </w:rPr>
        <w:t xml:space="preserve">Исправленное сообщение: </w:t>
      </w:r>
      <w:r>
        <w:t>01</w:t>
      </w:r>
      <w:r w:rsidRPr="006D3F88">
        <w:rPr>
          <w:shd w:val="clear" w:color="auto" w:fill="70AD47" w:themeFill="accent6"/>
        </w:rPr>
        <w:t>0</w:t>
      </w:r>
      <w:r>
        <w:t>0101</w:t>
      </w:r>
      <w:r>
        <w:rPr>
          <w:lang w:val="ru-RU"/>
        </w:rPr>
        <w:t>.</w:t>
      </w: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ru-RU"/>
        </w:rPr>
      </w:pPr>
    </w:p>
    <w:p w:rsidR="006D3F88" w:rsidRPr="006D3F88" w:rsidRDefault="006D3F88" w:rsidP="006D3F88">
      <w:pPr>
        <w:rPr>
          <w:lang w:val="ru-RU"/>
        </w:rPr>
      </w:pPr>
    </w:p>
    <w:p w:rsidR="006D3F88" w:rsidRDefault="006D3F88" w:rsidP="006D3F88">
      <w:pPr>
        <w:pStyle w:val="2"/>
        <w:rPr>
          <w:lang w:val="ru-RU"/>
        </w:rPr>
      </w:pPr>
      <w:bookmarkStart w:id="6" w:name="_Toc149087661"/>
      <w:r>
        <w:rPr>
          <w:lang w:val="ru-RU"/>
        </w:rPr>
        <w:t xml:space="preserve">Задание </w:t>
      </w:r>
      <w:r>
        <w:t>5</w:t>
      </w:r>
      <w:r>
        <w:rPr>
          <w:lang w:val="ru-RU"/>
        </w:rPr>
        <w:t>. №</w:t>
      </w:r>
      <w:r>
        <w:t>7</w:t>
      </w:r>
      <w:r>
        <w:t>9</w:t>
      </w:r>
      <w:r>
        <w:rPr>
          <w:lang w:val="ru-RU"/>
        </w:rPr>
        <w:t>.</w:t>
      </w:r>
      <w:bookmarkEnd w:id="6"/>
    </w:p>
    <w:p w:rsidR="006D3F88" w:rsidRDefault="006D3F88" w:rsidP="006D3F88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6D3F88" w:rsidTr="006D3F88">
        <w:tc>
          <w:tcPr>
            <w:tcW w:w="622" w:type="dxa"/>
            <w:shd w:val="clear" w:color="auto" w:fill="ED7D31" w:themeFill="accent2"/>
          </w:tcPr>
          <w:p w:rsidR="006D3F88" w:rsidRPr="006D3F88" w:rsidRDefault="006D3F88" w:rsidP="006D3F88">
            <w:r>
              <w:t>r1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r2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i1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r3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i2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i3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i4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r4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i5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i6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i7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i8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i9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i10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i11</w:t>
            </w:r>
          </w:p>
        </w:tc>
      </w:tr>
      <w:tr w:rsidR="006D3F88" w:rsidTr="006D3F88">
        <w:tc>
          <w:tcPr>
            <w:tcW w:w="622" w:type="dxa"/>
            <w:shd w:val="clear" w:color="auto" w:fill="ED7D31" w:themeFill="accent2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  <w:shd w:val="clear" w:color="auto" w:fill="ED7D31" w:themeFill="accent2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1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0</w:t>
            </w:r>
          </w:p>
        </w:tc>
        <w:tc>
          <w:tcPr>
            <w:tcW w:w="623" w:type="dxa"/>
          </w:tcPr>
          <w:p w:rsidR="006D3F88" w:rsidRPr="006D3F88" w:rsidRDefault="006D3F88" w:rsidP="006D3F88">
            <w:r>
              <w:t>0</w:t>
            </w:r>
          </w:p>
        </w:tc>
      </w:tr>
    </w:tbl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lang w:val="en-US"/>
        </w:rPr>
      </w:pPr>
      <w:r w:rsidRPr="00BC4F45">
        <w:rPr>
          <w:lang w:val="en-US"/>
        </w:rPr>
        <w:t xml:space="preserve">s1 = r1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i5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i7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i9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i11</w:t>
      </w:r>
      <w:r w:rsidRPr="00BC4F45">
        <w:rPr>
          <w:lang w:val="en-US"/>
        </w:rPr>
        <w:t xml:space="preserve"> =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= </w:t>
      </w:r>
      <w:r>
        <w:rPr>
          <w:lang w:val="en-US"/>
        </w:rPr>
        <w:t>1</w:t>
      </w:r>
    </w:p>
    <w:p w:rsidR="006D3F88" w:rsidRDefault="006D3F88" w:rsidP="006D3F88">
      <w:pPr>
        <w:rPr>
          <w:lang w:val="en-US"/>
        </w:rPr>
      </w:pPr>
      <w:r w:rsidRPr="00BC4F45">
        <w:rPr>
          <w:lang w:val="en-US"/>
        </w:rPr>
        <w:t xml:space="preserve">s2 = r2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i6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i7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i10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i11</w:t>
      </w:r>
      <w:r w:rsidRPr="00BC4F45">
        <w:rPr>
          <w:lang w:val="en-US"/>
        </w:rPr>
        <w:t xml:space="preserve">= 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= </w:t>
      </w:r>
      <w:r>
        <w:rPr>
          <w:lang w:val="en-US"/>
        </w:rPr>
        <w:t>1</w:t>
      </w:r>
    </w:p>
    <w:p w:rsidR="006D3F88" w:rsidRDefault="006D3F88" w:rsidP="006D3F88">
      <w:pPr>
        <w:rPr>
          <w:lang w:val="en-US"/>
        </w:rPr>
      </w:pPr>
      <w:r w:rsidRPr="00BC4F45">
        <w:rPr>
          <w:lang w:val="en-US"/>
        </w:rPr>
        <w:t xml:space="preserve">s3 = r3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i2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i3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i4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i8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i9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i10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i11</w:t>
      </w:r>
      <w:r w:rsidRPr="00BC4F45">
        <w:rPr>
          <w:lang w:val="en-US"/>
        </w:rPr>
        <w:t xml:space="preserve"> =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1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 xml:space="preserve">0 </w:t>
      </w:r>
      <w:r w:rsidRPr="00BC4F45">
        <w:rPr>
          <w:rFonts w:ascii="Cambria Math" w:hAnsi="Cambria Math" w:cs="Cambria Math"/>
          <w:lang w:val="en-US"/>
        </w:rPr>
        <w:t>⊕</w:t>
      </w:r>
      <w:r w:rsidRPr="00BC4F45">
        <w:rPr>
          <w:lang w:val="en-US"/>
        </w:rPr>
        <w:t xml:space="preserve"> </w:t>
      </w:r>
      <w:r>
        <w:rPr>
          <w:lang w:val="en-US"/>
        </w:rPr>
        <w:t>0</w:t>
      </w:r>
      <w:r w:rsidRPr="00BC4F45">
        <w:rPr>
          <w:lang w:val="en-US"/>
        </w:rPr>
        <w:t xml:space="preserve"> = </w:t>
      </w:r>
      <w:r>
        <w:rPr>
          <w:lang w:val="en-US"/>
        </w:rPr>
        <w:t>1</w:t>
      </w:r>
    </w:p>
    <w:p w:rsidR="006D3F88" w:rsidRDefault="006D3F88" w:rsidP="006D3F88">
      <w:pPr>
        <w:rPr>
          <w:rFonts w:ascii="Cambria Math" w:hAnsi="Cambria Math" w:cs="Cambria Math"/>
          <w:lang w:val="en-US"/>
        </w:rPr>
      </w:pPr>
      <w:r w:rsidRPr="0000012C">
        <w:rPr>
          <w:lang w:val="en-US"/>
        </w:rPr>
        <w:t xml:space="preserve">s4 = r4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i5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i6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i7 </w:t>
      </w:r>
      <w:r w:rsidRPr="0000012C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Pr="0000012C">
        <w:rPr>
          <w:lang w:val="en-US"/>
        </w:rPr>
        <w:t>i8</w:t>
      </w:r>
      <w:r>
        <w:rPr>
          <w:lang w:val="en-US"/>
        </w:rPr>
        <w:t xml:space="preserve">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i9</w:t>
      </w:r>
      <w:r>
        <w:rPr>
          <w:lang w:val="en-US"/>
        </w:rPr>
        <w:t xml:space="preserve">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i10 </w:t>
      </w:r>
      <w:r w:rsidRPr="0000012C">
        <w:rPr>
          <w:rFonts w:ascii="Cambria Math" w:hAnsi="Cambria Math" w:cs="Cambria Math"/>
          <w:lang w:val="en-US"/>
        </w:rPr>
        <w:t>⊕</w:t>
      </w:r>
      <w:r w:rsidRPr="0000012C">
        <w:rPr>
          <w:lang w:val="en-US"/>
        </w:rPr>
        <w:t xml:space="preserve"> </w:t>
      </w:r>
      <w:r>
        <w:rPr>
          <w:lang w:val="en-US"/>
        </w:rPr>
        <w:t>i</w:t>
      </w:r>
      <w:r w:rsidRPr="0000012C">
        <w:rPr>
          <w:lang w:val="en-US"/>
        </w:rPr>
        <w:t>11</w:t>
      </w:r>
      <w:r>
        <w:rPr>
          <w:lang w:val="en-US"/>
        </w:rPr>
        <w:t xml:space="preserve"> = 1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BC4F45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= 1</w:t>
      </w:r>
    </w:p>
    <w:p w:rsidR="006D3F88" w:rsidRPr="006D3F88" w:rsidRDefault="006D3F88" w:rsidP="006D3F8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D3F88" w:rsidTr="006D3F88"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1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2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3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4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5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6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7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8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9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10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11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12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13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14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15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</w:p>
        </w:tc>
      </w:tr>
      <w:tr w:rsidR="006D3F88" w:rsidTr="006D3F88">
        <w:tc>
          <w:tcPr>
            <w:tcW w:w="549" w:type="dxa"/>
            <w:vAlign w:val="center"/>
          </w:tcPr>
          <w:p w:rsidR="006D3F88" w:rsidRPr="006D3F88" w:rsidRDefault="006D3F88" w:rsidP="006D3F8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549" w:type="dxa"/>
            <w:vAlign w:val="center"/>
          </w:tcPr>
          <w:p w:rsidR="006D3F88" w:rsidRPr="006D3F88" w:rsidRDefault="006D3F88" w:rsidP="006D3F88">
            <w:pPr>
              <w:jc w:val="center"/>
            </w:pPr>
            <w:r>
              <w:t>r1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r2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i1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r3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i2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i3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i4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r4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i5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i6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i7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i8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i9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i10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i11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S</w:t>
            </w:r>
          </w:p>
        </w:tc>
      </w:tr>
      <w:tr w:rsidR="006D3F88" w:rsidTr="006D3F88"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4472C4" w:themeFill="accent1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s1</w:t>
            </w:r>
          </w:p>
        </w:tc>
      </w:tr>
      <w:tr w:rsidR="006D3F88" w:rsidTr="006D3F88"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2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49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ED7D31" w:themeFill="accent2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s2</w:t>
            </w:r>
          </w:p>
        </w:tc>
      </w:tr>
      <w:tr w:rsidR="006D3F88" w:rsidTr="006D3F88"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3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AD47" w:themeFill="accent6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s3</w:t>
            </w:r>
          </w:p>
        </w:tc>
      </w:tr>
      <w:tr w:rsidR="006D3F88" w:rsidTr="006D3F88"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4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49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-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Default="006D3F88" w:rsidP="006D3F88">
            <w:pPr>
              <w:jc w:val="center"/>
            </w:pPr>
            <w:r>
              <w:t>X</w:t>
            </w:r>
          </w:p>
        </w:tc>
        <w:tc>
          <w:tcPr>
            <w:tcW w:w="550" w:type="dxa"/>
            <w:shd w:val="clear" w:color="auto" w:fill="7030A0"/>
            <w:vAlign w:val="center"/>
          </w:tcPr>
          <w:p w:rsidR="006D3F88" w:rsidRPr="006D3F88" w:rsidRDefault="006D3F88" w:rsidP="006D3F88">
            <w:pPr>
              <w:jc w:val="center"/>
              <w:rPr>
                <w:lang w:val="ru-RU"/>
              </w:rPr>
            </w:pPr>
            <w:r>
              <w:t>X</w:t>
            </w:r>
          </w:p>
        </w:tc>
        <w:tc>
          <w:tcPr>
            <w:tcW w:w="550" w:type="dxa"/>
            <w:vAlign w:val="center"/>
          </w:tcPr>
          <w:p w:rsidR="006D3F88" w:rsidRDefault="006D3F88" w:rsidP="006D3F88">
            <w:pPr>
              <w:jc w:val="center"/>
            </w:pPr>
            <w:r>
              <w:t>s4</w:t>
            </w:r>
          </w:p>
        </w:tc>
      </w:tr>
    </w:tbl>
    <w:p w:rsidR="006D3F88" w:rsidRDefault="006D3F88" w:rsidP="006D3F88"/>
    <w:p w:rsidR="006D3F88" w:rsidRPr="006D3F88" w:rsidRDefault="006D3F88" w:rsidP="006D3F88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s1,s2,s3,s4</m:t>
              </m:r>
            </m:e>
          </m:d>
          <m:r>
            <w:rPr>
              <w:rFonts w:ascii="Cambria Math" w:hAnsi="Cambria Math"/>
            </w:rPr>
            <m:t>=1,1,1,1</m:t>
          </m:r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ошибка в в символе i11</m:t>
          </m:r>
        </m:oMath>
      </m:oMathPara>
    </w:p>
    <w:p w:rsidR="006D3F88" w:rsidRDefault="006D3F88" w:rsidP="006D3F88">
      <w:pPr>
        <w:rPr>
          <w:lang w:val="ru-RU"/>
        </w:rPr>
      </w:pPr>
    </w:p>
    <w:p w:rsidR="006D3F88" w:rsidRDefault="006D3F88" w:rsidP="006D3F88">
      <w:pPr>
        <w:rPr>
          <w:shd w:val="clear" w:color="auto" w:fill="70AD47" w:themeFill="accent6"/>
          <w:lang w:val="ru-RU"/>
        </w:rPr>
      </w:pPr>
      <w:r>
        <w:rPr>
          <w:lang w:val="ru-RU"/>
        </w:rPr>
        <w:t>Исправленное сообщение: 00111001111010</w:t>
      </w:r>
      <w:r w:rsidRPr="006D3F88">
        <w:rPr>
          <w:shd w:val="clear" w:color="auto" w:fill="70AD47" w:themeFill="accent6"/>
          <w:lang w:val="ru-RU"/>
        </w:rPr>
        <w:t>1</w:t>
      </w:r>
    </w:p>
    <w:p w:rsidR="006D3F88" w:rsidRDefault="006D3F88" w:rsidP="006D3F88">
      <w:pPr>
        <w:rPr>
          <w:shd w:val="clear" w:color="auto" w:fill="70AD47" w:themeFill="accent6"/>
          <w:lang w:val="ru-RU"/>
        </w:rPr>
      </w:pPr>
    </w:p>
    <w:p w:rsidR="006D3F88" w:rsidRDefault="006D3F88" w:rsidP="006D3F88">
      <w:pPr>
        <w:rPr>
          <w:shd w:val="clear" w:color="auto" w:fill="70AD47" w:themeFill="accent6"/>
          <w:lang w:val="ru-RU"/>
        </w:rPr>
      </w:pPr>
    </w:p>
    <w:p w:rsidR="006D3F88" w:rsidRDefault="006D3F88" w:rsidP="006D3F88">
      <w:pPr>
        <w:pStyle w:val="2"/>
        <w:rPr>
          <w:rFonts w:eastAsia="Times New Roman"/>
          <w:lang w:val="ru-RU"/>
        </w:rPr>
      </w:pPr>
      <w:bookmarkStart w:id="7" w:name="_Toc149087662"/>
      <w:r>
        <w:rPr>
          <w:rFonts w:eastAsia="Times New Roman"/>
          <w:lang w:val="ru-RU"/>
        </w:rPr>
        <w:t>Задание 6.</w:t>
      </w:r>
      <w:bookmarkEnd w:id="7"/>
    </w:p>
    <w:p w:rsidR="006D3F88" w:rsidRDefault="006D3F88" w:rsidP="006D3F88">
      <w:pPr>
        <w:rPr>
          <w:lang w:val="ru-RU"/>
        </w:rPr>
      </w:pPr>
    </w:p>
    <w:p w:rsidR="006D3F88" w:rsidRDefault="006D3F88" w:rsidP="006D3F88">
      <w:r>
        <w:rPr>
          <w:lang w:val="ru-RU"/>
        </w:rPr>
        <w:t>(86+10+36+76+</w:t>
      </w:r>
      <w:proofErr w:type="gramStart"/>
      <w:r>
        <w:rPr>
          <w:lang w:val="ru-RU"/>
        </w:rPr>
        <w:t>79)*</w:t>
      </w:r>
      <w:proofErr w:type="gramEnd"/>
      <w:r>
        <w:t>9=</w:t>
      </w:r>
      <w:r w:rsidRPr="006D3F88">
        <w:t>2583</w:t>
      </w:r>
    </w:p>
    <w:p w:rsidR="006D3F88" w:rsidRDefault="006D3F88" w:rsidP="006D3F88"/>
    <w:p w:rsidR="006D3F88" w:rsidRDefault="006D3F88" w:rsidP="006D3F88">
      <w:pPr>
        <w:jc w:val="both"/>
        <w:rPr>
          <w:lang w:val="ru-RU"/>
        </w:rPr>
      </w:pPr>
      <w:r>
        <w:rPr>
          <w:lang w:val="ru-RU"/>
        </w:rPr>
        <w:t>В передаваемом сообщении 2583 информационных разряда.</w:t>
      </w:r>
    </w:p>
    <w:p w:rsidR="006D3F88" w:rsidRDefault="006D3F88" w:rsidP="006D3F88">
      <w:pPr>
        <w:rPr>
          <w:lang w:val="ru-RU"/>
        </w:rPr>
      </w:pPr>
      <w:r>
        <w:rPr>
          <w:lang w:val="ru-RU"/>
        </w:rPr>
        <w:t xml:space="preserve">Пусть r – количество контрольных битов. </w:t>
      </w:r>
    </w:p>
    <w:p w:rsidR="006D3F88" w:rsidRDefault="006D3F88" w:rsidP="006D3F88">
      <w:pPr>
        <w:rPr>
          <w:lang w:val="ru-RU"/>
        </w:rPr>
      </w:pPr>
      <w:r>
        <w:rPr>
          <w:lang w:val="ru-RU"/>
        </w:rPr>
        <w:t>Найдем такое н</w:t>
      </w:r>
      <w:r w:rsidRPr="006D3F88">
        <w:rPr>
          <w:lang w:val="ru-RU"/>
        </w:rPr>
        <w:t>а</w:t>
      </w:r>
      <w:r>
        <w:rPr>
          <w:lang w:val="ru-RU"/>
        </w:rPr>
        <w:t xml:space="preserve">именьшее </w:t>
      </w:r>
      <w:r>
        <w:t>r</w:t>
      </w:r>
      <w:r>
        <w:rPr>
          <w:lang w:val="ru-RU"/>
        </w:rPr>
        <w:t xml:space="preserve">, чтобы выполнялось условие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r</m:t>
            </m:r>
          </m:sup>
        </m:sSup>
        <m:r>
          <w:rPr>
            <w:rFonts w:ascii="Cambria Math" w:hAnsi="Cambria Math"/>
            <w:lang w:val="ru-RU"/>
          </w:rPr>
          <m:t xml:space="preserve">-r-1≥2583 </m:t>
        </m:r>
      </m:oMath>
      <w:r>
        <w:rPr>
          <w:lang w:val="ru-RU"/>
        </w:rPr>
        <w:t xml:space="preserve">(формула нахождения количества информационных разрядов), такое </w:t>
      </w:r>
      <w:r>
        <w:t>r</w:t>
      </w:r>
      <w:r>
        <w:rPr>
          <w:lang w:val="ru-RU"/>
        </w:rPr>
        <w:t xml:space="preserve"> – 12.</w:t>
      </w:r>
    </w:p>
    <w:p w:rsidR="006D3F88" w:rsidRDefault="006D3F88" w:rsidP="006D3F88">
      <w:r>
        <w:rPr>
          <w:lang w:val="ru-RU"/>
        </w:rPr>
        <w:t xml:space="preserve">Найдем коэффициент избыточности: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r</m:t>
            </m:r>
          </m:num>
          <m:den>
            <m:r>
              <w:rPr>
                <w:rFonts w:ascii="Cambria Math" w:hAnsi="Cambria Math"/>
                <w:lang w:val="ru-RU"/>
              </w:rPr>
              <m:t>r+i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11</m:t>
            </m:r>
          </m:num>
          <m:den>
            <m:r>
              <w:rPr>
                <w:rFonts w:ascii="Cambria Math" w:hAnsi="Cambria Math"/>
                <w:lang w:val="ru-RU"/>
              </w:rPr>
              <m:t>2583+12</m:t>
            </m:r>
          </m:den>
        </m:f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0.004238921001926782</m:t>
        </m:r>
      </m:oMath>
    </w:p>
    <w:p w:rsidR="006D3F88" w:rsidRDefault="006D3F88" w:rsidP="006D3F88">
      <w:r>
        <w:br w:type="page"/>
      </w:r>
    </w:p>
    <w:p w:rsidR="006D3F88" w:rsidRDefault="006D3F88" w:rsidP="006D3F88">
      <w:pPr>
        <w:pStyle w:val="1"/>
        <w:rPr>
          <w:lang w:val="ru-RU"/>
        </w:rPr>
      </w:pPr>
      <w:bookmarkStart w:id="8" w:name="_Toc149087663"/>
      <w:r>
        <w:rPr>
          <w:lang w:val="ru-RU"/>
        </w:rPr>
        <w:lastRenderedPageBreak/>
        <w:t>Дополнительное задание.</w:t>
      </w:r>
      <w:bookmarkEnd w:id="8"/>
    </w:p>
    <w:p w:rsidR="006D3F88" w:rsidRDefault="006D3F88" w:rsidP="006D3F88">
      <w:pPr>
        <w:rPr>
          <w:lang w:val="ru-RU"/>
        </w:rPr>
      </w:pPr>
    </w:p>
    <w:p w:rsidR="006D3F88" w:rsidRPr="006D3F88" w:rsidRDefault="006D3F88" w:rsidP="006D3F88">
      <w:r>
        <w:rPr>
          <w:noProof/>
        </w:rPr>
        <w:drawing>
          <wp:inline distT="0" distB="0" distL="0" distR="0">
            <wp:extent cx="5939790" cy="33305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8" w:rsidRPr="006D3F88" w:rsidRDefault="006D3F88" w:rsidP="006D3F88">
      <w:pPr>
        <w:rPr>
          <w:i/>
          <w:lang w:val="ru-RU"/>
        </w:rPr>
      </w:pPr>
    </w:p>
    <w:p w:rsidR="006D3F88" w:rsidRPr="006D3F88" w:rsidRDefault="006D3F88" w:rsidP="006D3F88">
      <w:pPr>
        <w:rPr>
          <w:lang w:val="ru-RU"/>
        </w:rPr>
      </w:pPr>
    </w:p>
    <w:p w:rsidR="006D3F88" w:rsidRDefault="006D3F88" w:rsidP="006D3F88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Вывод.</w:t>
      </w:r>
    </w:p>
    <w:p w:rsidR="006D3F88" w:rsidRPr="006D3F88" w:rsidRDefault="006D3F88" w:rsidP="006D3F88">
      <w:pPr>
        <w:rPr>
          <w:lang w:val="ru-RU"/>
        </w:rPr>
      </w:pPr>
      <w:r>
        <w:rPr>
          <w:lang w:val="ru-RU"/>
        </w:rPr>
        <w:t>В ходе лабораторной работы я изучил принцип работы кода Хэмминга, научился синтезировать помехоустойчивый код, проверять полученные данные на наличие ошибок.</w:t>
      </w:r>
    </w:p>
    <w:sectPr w:rsidR="006D3F88" w:rsidRPr="006D3F88" w:rsidSect="004E497C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2D52" w:rsidRDefault="00552D52" w:rsidP="004E497C">
      <w:pPr>
        <w:spacing w:line="240" w:lineRule="auto"/>
      </w:pPr>
      <w:r>
        <w:separator/>
      </w:r>
    </w:p>
  </w:endnote>
  <w:endnote w:type="continuationSeparator" w:id="0">
    <w:p w:rsidR="00552D52" w:rsidRDefault="00552D52" w:rsidP="004E4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8186091"/>
      <w:docPartObj>
        <w:docPartGallery w:val="Page Numbers (Bottom of Page)"/>
        <w:docPartUnique/>
      </w:docPartObj>
    </w:sdtPr>
    <w:sdtContent>
      <w:p w:rsidR="004E497C" w:rsidRDefault="004E497C" w:rsidP="0053096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4E497C" w:rsidRDefault="004E497C" w:rsidP="004E497C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1464074"/>
      <w:docPartObj>
        <w:docPartGallery w:val="Page Numbers (Bottom of Page)"/>
        <w:docPartUnique/>
      </w:docPartObj>
    </w:sdtPr>
    <w:sdtContent>
      <w:p w:rsidR="004E497C" w:rsidRDefault="004E497C" w:rsidP="0053096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4E497C" w:rsidRDefault="004E497C" w:rsidP="004E497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2D52" w:rsidRDefault="00552D52" w:rsidP="004E497C">
      <w:pPr>
        <w:spacing w:line="240" w:lineRule="auto"/>
      </w:pPr>
      <w:r>
        <w:separator/>
      </w:r>
    </w:p>
  </w:footnote>
  <w:footnote w:type="continuationSeparator" w:id="0">
    <w:p w:rsidR="00552D52" w:rsidRDefault="00552D52" w:rsidP="004E49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560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7FC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431F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36C2C"/>
    <w:multiLevelType w:val="hybridMultilevel"/>
    <w:tmpl w:val="D6F6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48B3"/>
    <w:multiLevelType w:val="hybridMultilevel"/>
    <w:tmpl w:val="D6F62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CB4"/>
    <w:multiLevelType w:val="hybridMultilevel"/>
    <w:tmpl w:val="C05C01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245F"/>
    <w:multiLevelType w:val="hybridMultilevel"/>
    <w:tmpl w:val="D6F62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C0AA7"/>
    <w:multiLevelType w:val="hybridMultilevel"/>
    <w:tmpl w:val="0FBCE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65C3B"/>
    <w:multiLevelType w:val="hybridMultilevel"/>
    <w:tmpl w:val="0ED8C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00417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F6BA6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D54AE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C097A"/>
    <w:multiLevelType w:val="hybridMultilevel"/>
    <w:tmpl w:val="0FBCE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93423"/>
    <w:multiLevelType w:val="hybridMultilevel"/>
    <w:tmpl w:val="B708542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95951934">
    <w:abstractNumId w:val="3"/>
  </w:num>
  <w:num w:numId="2" w16cid:durableId="7371564">
    <w:abstractNumId w:val="6"/>
  </w:num>
  <w:num w:numId="3" w16cid:durableId="1214729182">
    <w:abstractNumId w:val="4"/>
  </w:num>
  <w:num w:numId="4" w16cid:durableId="1404334626">
    <w:abstractNumId w:val="8"/>
  </w:num>
  <w:num w:numId="5" w16cid:durableId="1575820215">
    <w:abstractNumId w:val="13"/>
  </w:num>
  <w:num w:numId="6" w16cid:durableId="822236967">
    <w:abstractNumId w:val="7"/>
  </w:num>
  <w:num w:numId="7" w16cid:durableId="1255745916">
    <w:abstractNumId w:val="5"/>
  </w:num>
  <w:num w:numId="8" w16cid:durableId="195386355">
    <w:abstractNumId w:val="9"/>
  </w:num>
  <w:num w:numId="9" w16cid:durableId="1045639521">
    <w:abstractNumId w:val="2"/>
  </w:num>
  <w:num w:numId="10" w16cid:durableId="429357867">
    <w:abstractNumId w:val="10"/>
  </w:num>
  <w:num w:numId="11" w16cid:durableId="1268269236">
    <w:abstractNumId w:val="0"/>
  </w:num>
  <w:num w:numId="12" w16cid:durableId="1633514749">
    <w:abstractNumId w:val="11"/>
  </w:num>
  <w:num w:numId="13" w16cid:durableId="1201474529">
    <w:abstractNumId w:val="1"/>
  </w:num>
  <w:num w:numId="14" w16cid:durableId="798449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1F"/>
    <w:rsid w:val="00033FFC"/>
    <w:rsid w:val="0012283D"/>
    <w:rsid w:val="001D1DB8"/>
    <w:rsid w:val="002E12AE"/>
    <w:rsid w:val="0032104B"/>
    <w:rsid w:val="004E497C"/>
    <w:rsid w:val="00552D52"/>
    <w:rsid w:val="00555158"/>
    <w:rsid w:val="0060422A"/>
    <w:rsid w:val="006D3F88"/>
    <w:rsid w:val="006D4660"/>
    <w:rsid w:val="007E731F"/>
    <w:rsid w:val="0092135B"/>
    <w:rsid w:val="00951186"/>
    <w:rsid w:val="00983C9B"/>
    <w:rsid w:val="00AE6EB3"/>
    <w:rsid w:val="00B446CF"/>
    <w:rsid w:val="00B910E9"/>
    <w:rsid w:val="00BF2DE9"/>
    <w:rsid w:val="00CE6E86"/>
    <w:rsid w:val="00D409C5"/>
    <w:rsid w:val="00DC34DD"/>
    <w:rsid w:val="00E40F23"/>
    <w:rsid w:val="00E661CD"/>
    <w:rsid w:val="00F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B16"/>
  <w15:chartTrackingRefBased/>
  <w15:docId w15:val="{6032B307-266E-9A40-A8C3-AE37DA3D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EB3"/>
    <w:pPr>
      <w:spacing w:line="276" w:lineRule="auto"/>
    </w:pPr>
    <w:rPr>
      <w:rFonts w:ascii="Times New Roman" w:eastAsia="Times New Roman" w:hAnsi="Times New Roman" w:cs="Times New Roman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D40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C3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409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paragraph" w:styleId="a5">
    <w:name w:val="TOC Heading"/>
    <w:basedOn w:val="1"/>
    <w:next w:val="a"/>
    <w:uiPriority w:val="39"/>
    <w:unhideWhenUsed/>
    <w:qFormat/>
    <w:rsid w:val="00D409C5"/>
    <w:pPr>
      <w:spacing w:before="480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409C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09C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409C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09C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09C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09C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09C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09C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09C5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D409C5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AE6EB3"/>
    <w:pPr>
      <w:spacing w:before="100" w:beforeAutospacing="1" w:after="100" w:afterAutospacing="1" w:line="240" w:lineRule="auto"/>
    </w:pPr>
    <w:rPr>
      <w:lang w:val="ru-RU"/>
    </w:rPr>
  </w:style>
  <w:style w:type="character" w:styleId="a8">
    <w:name w:val="Unresolved Mention"/>
    <w:basedOn w:val="a0"/>
    <w:uiPriority w:val="99"/>
    <w:semiHidden/>
    <w:unhideWhenUsed/>
    <w:rsid w:val="00983C9B"/>
    <w:rPr>
      <w:color w:val="605E5C"/>
      <w:shd w:val="clear" w:color="auto" w:fill="E1DFDD"/>
    </w:rPr>
  </w:style>
  <w:style w:type="character" w:customStyle="1" w:styleId="mw-page-title-main">
    <w:name w:val="mw-page-title-main"/>
    <w:basedOn w:val="a0"/>
    <w:rsid w:val="00983C9B"/>
  </w:style>
  <w:style w:type="character" w:styleId="a9">
    <w:name w:val="line number"/>
    <w:basedOn w:val="a0"/>
    <w:uiPriority w:val="99"/>
    <w:semiHidden/>
    <w:unhideWhenUsed/>
    <w:rsid w:val="0060422A"/>
  </w:style>
  <w:style w:type="paragraph" w:styleId="aa">
    <w:name w:val="footer"/>
    <w:basedOn w:val="a"/>
    <w:link w:val="ab"/>
    <w:uiPriority w:val="99"/>
    <w:unhideWhenUsed/>
    <w:rsid w:val="004E497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497C"/>
    <w:rPr>
      <w:rFonts w:ascii="Times New Roman" w:eastAsia="Times New Roman" w:hAnsi="Times New Roman" w:cs="Times New Roman"/>
      <w:lang w:val="en-GB" w:eastAsia="ru-RU"/>
    </w:rPr>
  </w:style>
  <w:style w:type="character" w:styleId="ac">
    <w:name w:val="page number"/>
    <w:basedOn w:val="a0"/>
    <w:uiPriority w:val="99"/>
    <w:semiHidden/>
    <w:unhideWhenUsed/>
    <w:rsid w:val="004E497C"/>
  </w:style>
  <w:style w:type="paragraph" w:styleId="ad">
    <w:name w:val="List Paragraph"/>
    <w:basedOn w:val="a"/>
    <w:uiPriority w:val="34"/>
    <w:qFormat/>
    <w:rsid w:val="00CE6E8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E6E8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3F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character" w:styleId="af">
    <w:name w:val="Placeholder Text"/>
    <w:basedOn w:val="a0"/>
    <w:uiPriority w:val="99"/>
    <w:semiHidden/>
    <w:rsid w:val="006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B6BF2-99E6-1A46-A074-D34ED941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Бондаренко</dc:creator>
  <cp:keywords/>
  <dc:description/>
  <cp:lastModifiedBy>Артем Бондаренко</cp:lastModifiedBy>
  <cp:revision>2</cp:revision>
  <dcterms:created xsi:type="dcterms:W3CDTF">2023-10-24T21:56:00Z</dcterms:created>
  <dcterms:modified xsi:type="dcterms:W3CDTF">2023-10-24T21:56:00Z</dcterms:modified>
</cp:coreProperties>
</file>