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34" w:rsidRDefault="00154234" w:rsidP="001542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color w:val="222222"/>
          <w:spacing w:val="5"/>
          <w:kern w:val="36"/>
          <w:sz w:val="32"/>
          <w:szCs w:val="32"/>
          <w:lang w:eastAsia="ru-RU"/>
        </w:rPr>
        <w:t>БЕЛАРУСЬ</w:t>
      </w:r>
      <w:r w:rsidRPr="00C85B58">
        <w:rPr>
          <w:rFonts w:ascii="Times New Roman" w:eastAsia="Times New Roman" w:hAnsi="Times New Roman" w:cs="Times New Roman"/>
          <w:b/>
          <w:bCs/>
          <w:caps/>
          <w:color w:val="222222"/>
          <w:spacing w:val="5"/>
          <w:kern w:val="36"/>
          <w:sz w:val="32"/>
          <w:szCs w:val="32"/>
          <w:lang w:eastAsia="ru-RU"/>
        </w:rPr>
        <w:t xml:space="preserve"> ПРОТИВ НАРКОТИКОВ</w:t>
      </w:r>
    </w:p>
    <w:p w:rsidR="00154234" w:rsidRDefault="00154234" w:rsidP="001542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54234" w:rsidRPr="003D0FBE" w:rsidRDefault="00154234" w:rsidP="001542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0FBE">
        <w:rPr>
          <w:rFonts w:ascii="Times New Roman" w:hAnsi="Times New Roman" w:cs="Times New Roman"/>
          <w:sz w:val="28"/>
          <w:szCs w:val="28"/>
        </w:rPr>
        <w:t xml:space="preserve">Проблема незаконного оборота наркотических средств, психотропных веществ, их </w:t>
      </w:r>
      <w:proofErr w:type="spellStart"/>
      <w:r w:rsidRPr="003D0FBE">
        <w:rPr>
          <w:rFonts w:ascii="Times New Roman" w:hAnsi="Times New Roman" w:cs="Times New Roman"/>
          <w:sz w:val="28"/>
          <w:szCs w:val="28"/>
        </w:rPr>
        <w:t>прекурсоров</w:t>
      </w:r>
      <w:proofErr w:type="spellEnd"/>
      <w:r w:rsidRPr="003D0FBE">
        <w:rPr>
          <w:rFonts w:ascii="Times New Roman" w:hAnsi="Times New Roman" w:cs="Times New Roman"/>
          <w:sz w:val="28"/>
          <w:szCs w:val="28"/>
        </w:rPr>
        <w:t xml:space="preserve"> и аналогов (далее - наркотики) была, есть и будет еще долго оставаться одной из важнейших глобальных мировых проблем, для которой не существует территориальных, национальных или иных границ.</w:t>
      </w:r>
      <w:proofErr w:type="gramEnd"/>
    </w:p>
    <w:p w:rsidR="00154234" w:rsidRPr="003D0FBE" w:rsidRDefault="00154234" w:rsidP="001542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 xml:space="preserve">Республикой Беларусь </w:t>
      </w:r>
      <w:proofErr w:type="gramStart"/>
      <w:r w:rsidRPr="003D0FBE">
        <w:rPr>
          <w:rFonts w:ascii="Times New Roman" w:hAnsi="Times New Roman" w:cs="Times New Roman"/>
          <w:sz w:val="28"/>
          <w:szCs w:val="28"/>
        </w:rPr>
        <w:t>принимались</w:t>
      </w:r>
      <w:proofErr w:type="gramEnd"/>
      <w:r w:rsidRPr="003D0FBE">
        <w:rPr>
          <w:rFonts w:ascii="Times New Roman" w:hAnsi="Times New Roman" w:cs="Times New Roman"/>
          <w:sz w:val="28"/>
          <w:szCs w:val="28"/>
        </w:rPr>
        <w:t xml:space="preserve"> и будут приниматься все возможные меры, направленные на пресечение каналов поступления наркотиков и противодействие их незаконному потреблению и распространению на территории государства.</w:t>
      </w:r>
    </w:p>
    <w:p w:rsidR="00154234" w:rsidRPr="003D0FBE" w:rsidRDefault="00154234" w:rsidP="001542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>Сегодня эти вопросы находятся на особом контроле, что объясняется складывающейся в стране ситуацией.</w:t>
      </w:r>
    </w:p>
    <w:p w:rsidR="00154234" w:rsidRPr="003D0FBE" w:rsidRDefault="00154234" w:rsidP="001542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>При этом следует помнить, что наркомания - это тяжелое, фактически неизлечимое заболевание, обусловленное зависимостью от наркотического средства или психотропного вещества, разрушающее мозг, психическое, физическое здоровье, заканчивающееся преждевременной смертью. Эта болезнь характеризуется жесткой зависимостью человека, его физического и психического состояния от наркотика.</w:t>
      </w:r>
    </w:p>
    <w:p w:rsidR="00154234" w:rsidRPr="003D0FBE" w:rsidRDefault="00154234" w:rsidP="001542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>Общая деградация личности в результате приема наркотиков наступает в 10-15 раз быстрее, чем от алкоголя. До среднего возраста наркоманы чаще всего не доживают, умирая от передозировки, от различных болезней или заканчивая самоубийством.</w:t>
      </w:r>
    </w:p>
    <w:p w:rsidR="00154234" w:rsidRPr="003D0FBE" w:rsidRDefault="00154234" w:rsidP="001542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 xml:space="preserve">В Республике Беларусь нет легальных наркотиков. Все наркотики запрещены и находятся под контролем. Любые действия с ними являются незаконными и лица, вовлеченные в </w:t>
      </w:r>
      <w:proofErr w:type="spellStart"/>
      <w:r w:rsidRPr="003D0FBE">
        <w:rPr>
          <w:rFonts w:ascii="Times New Roman" w:hAnsi="Times New Roman" w:cs="Times New Roman"/>
          <w:sz w:val="28"/>
          <w:szCs w:val="28"/>
        </w:rPr>
        <w:t>наркооборот</w:t>
      </w:r>
      <w:proofErr w:type="spellEnd"/>
      <w:r w:rsidRPr="003D0FBE">
        <w:rPr>
          <w:rFonts w:ascii="Times New Roman" w:hAnsi="Times New Roman" w:cs="Times New Roman"/>
          <w:sz w:val="28"/>
          <w:szCs w:val="28"/>
        </w:rPr>
        <w:t>, подлежат привлечению к ответственности в соответствии с Уголовным Кодексом или Кодексом Республики Беларусь об административных правонарушениях.</w:t>
      </w:r>
    </w:p>
    <w:p w:rsidR="00154234" w:rsidRDefault="00154234" w:rsidP="001542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>«Проблема незаконного оборота наркотических средств и психотропных веществ в Республике Беларусь становится все более актуальной. Ежедневно следователи возбуждают уголовные дела по ст.328 – за незаконный оборот наркотиков», – Следственный комитет Республики Беларуси.</w:t>
      </w:r>
    </w:p>
    <w:p w:rsidR="00154234" w:rsidRPr="008D5815" w:rsidRDefault="00154234" w:rsidP="0015423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D5815">
        <w:rPr>
          <w:rFonts w:ascii="Times New Roman" w:hAnsi="Times New Roman" w:cs="Times New Roman"/>
          <w:i/>
          <w:sz w:val="28"/>
          <w:szCs w:val="28"/>
        </w:rPr>
        <w:t>Справочно: статистические сведения приведены на основании расследованных и направленных в суд уголовных дел.</w:t>
      </w:r>
    </w:p>
    <w:p w:rsidR="00154234" w:rsidRPr="008D5815" w:rsidRDefault="00154234" w:rsidP="001542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54234" w:rsidRPr="003D0FBE" w:rsidRDefault="00154234" w:rsidP="001542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01BA38" wp14:editId="0851CE17">
            <wp:extent cx="4032000" cy="2268000"/>
            <wp:effectExtent l="0" t="0" r="6985" b="0"/>
            <wp:docPr id="1" name="Рисунок 1" descr="с 18 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 18 лет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34" w:rsidRDefault="00154234" w:rsidP="001542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 xml:space="preserve">Рост </w:t>
      </w:r>
      <w:proofErr w:type="spellStart"/>
      <w:r w:rsidRPr="003D0FBE">
        <w:rPr>
          <w:rFonts w:ascii="Times New Roman" w:hAnsi="Times New Roman" w:cs="Times New Roman"/>
          <w:sz w:val="28"/>
          <w:szCs w:val="28"/>
        </w:rPr>
        <w:t>наркопреступлений</w:t>
      </w:r>
      <w:proofErr w:type="spellEnd"/>
      <w:r w:rsidRPr="003D0FBE">
        <w:rPr>
          <w:rFonts w:ascii="Times New Roman" w:hAnsi="Times New Roman" w:cs="Times New Roman"/>
          <w:sz w:val="28"/>
          <w:szCs w:val="28"/>
        </w:rPr>
        <w:t xml:space="preserve"> отмечен только на территории г. Минска (+25%, с 2 до 8).</w:t>
      </w:r>
    </w:p>
    <w:p w:rsidR="00154234" w:rsidRPr="003D0FBE" w:rsidRDefault="00154234" w:rsidP="001542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54234" w:rsidRPr="003D0FBE" w:rsidRDefault="00154234" w:rsidP="001542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5BF05E" wp14:editId="73211FD6">
            <wp:extent cx="4032000" cy="2268000"/>
            <wp:effectExtent l="0" t="0" r="6985" b="0"/>
            <wp:docPr id="2" name="Рисунок 2" descr="с 18 лет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 18 лет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34" w:rsidRPr="003D0FBE" w:rsidRDefault="00154234" w:rsidP="001542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sz w:val="28"/>
          <w:szCs w:val="28"/>
        </w:rPr>
        <w:t xml:space="preserve">В настоящее время в местах лишения свободы отбывает наказание 277 лиц за совершение </w:t>
      </w:r>
      <w:proofErr w:type="spellStart"/>
      <w:r w:rsidRPr="003D0FBE">
        <w:rPr>
          <w:rFonts w:ascii="Times New Roman" w:hAnsi="Times New Roman" w:cs="Times New Roman"/>
          <w:sz w:val="28"/>
          <w:szCs w:val="28"/>
        </w:rPr>
        <w:t>наркопреступлений</w:t>
      </w:r>
      <w:proofErr w:type="spellEnd"/>
      <w:r w:rsidRPr="003D0FBE">
        <w:rPr>
          <w:rFonts w:ascii="Times New Roman" w:hAnsi="Times New Roman" w:cs="Times New Roman"/>
          <w:sz w:val="28"/>
          <w:szCs w:val="28"/>
        </w:rPr>
        <w:t>, которые до осуждения являлись учащимися учреждений образования (157 (56,7%) – колледжей, 72 (26,0%) – школ, 48 (17,3%) – вузов).</w:t>
      </w:r>
    </w:p>
    <w:p w:rsidR="00154234" w:rsidRPr="003D0FBE" w:rsidRDefault="00154234" w:rsidP="001542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66B5" w:rsidRPr="00154234" w:rsidRDefault="00154234" w:rsidP="001542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F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484058" wp14:editId="15D95905">
            <wp:extent cx="3060000" cy="3060000"/>
            <wp:effectExtent l="0" t="0" r="7620" b="7620"/>
            <wp:docPr id="3" name="Рисунок 3" descr="Молодой ученый обнаружила у гриба «веселка» противоопухолевые свойства, копия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олодой ученый обнаружила у гриба «веселка» противоопухолевые свойства, копия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6B5" w:rsidRPr="00154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0A"/>
    <w:rsid w:val="00154234"/>
    <w:rsid w:val="003C760A"/>
    <w:rsid w:val="0069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4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42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4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42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1930</Characters>
  <Application>Microsoft Office Word</Application>
  <DocSecurity>0</DocSecurity>
  <Lines>16</Lines>
  <Paragraphs>4</Paragraphs>
  <ScaleCrop>false</ScaleCrop>
  <Company>HOME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2</cp:revision>
  <dcterms:created xsi:type="dcterms:W3CDTF">2024-05-29T09:45:00Z</dcterms:created>
  <dcterms:modified xsi:type="dcterms:W3CDTF">2024-05-29T09:49:00Z</dcterms:modified>
</cp:coreProperties>
</file>