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817B5" w14:textId="24BAB5CE" w:rsidR="00D44623" w:rsidRDefault="00D44623" w:rsidP="0075484C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 xml:space="preserve">Педагог-психолог </w:t>
      </w:r>
      <w:proofErr w:type="spellStart"/>
      <w:r w:rsidRPr="00CA39B7">
        <w:rPr>
          <w:rFonts w:ascii="Times New Roman" w:eastAsia="Times New Roman" w:hAnsi="Times New Roman" w:cs="Times New Roman"/>
          <w:bCs/>
          <w:sz w:val="28"/>
          <w:szCs w:val="28"/>
        </w:rPr>
        <w:t>Э.П.Березюк</w:t>
      </w:r>
      <w:proofErr w:type="spellEnd"/>
    </w:p>
    <w:p w14:paraId="4F340816" w14:textId="77777777" w:rsidR="00D44623" w:rsidRDefault="00D44623" w:rsidP="0077757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BB7409" w14:textId="70823B90" w:rsidR="00777570" w:rsidRPr="00777570" w:rsidRDefault="00777570" w:rsidP="007775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7775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Родительский университет</w:t>
      </w:r>
    </w:p>
    <w:p w14:paraId="29C31430" w14:textId="455F3D09" w:rsidR="00777570" w:rsidRPr="00777570" w:rsidRDefault="00777570" w:rsidP="007775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b/>
          <w:iCs/>
          <w:sz w:val="28"/>
          <w:szCs w:val="28"/>
        </w:rPr>
        <w:t>«Как помочь ребёнку в период подготовки к экзаменам?</w:t>
      </w:r>
      <w:r w:rsidRPr="00777570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24A1E02" w14:textId="77777777" w:rsidR="00777570" w:rsidRPr="00777570" w:rsidRDefault="00777570" w:rsidP="007775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D96035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 </w:t>
      </w:r>
      <w:r w:rsidRPr="0077757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«экзамен»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 в переводе с латинского обозначает </w:t>
      </w:r>
      <w:r w:rsidRPr="0077757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«испытание»</w:t>
      </w:r>
      <w:r w:rsidRPr="0077757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юности опыт серьезных испытаний еще достаточно невелик, психологической закалки недостаточно. Поэтому экзамены зачастую приносят настоящие страдания.</w:t>
      </w:r>
    </w:p>
    <w:p w14:paraId="124CAB2C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Экзаменационный стресс – один из самых распространенных видов стресса.</w:t>
      </w:r>
    </w:p>
    <w:p w14:paraId="5B86049B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Причин экзаменационного стресса несколько</w:t>
      </w:r>
      <w:r w:rsidRPr="00777570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</w:t>
      </w:r>
    </w:p>
    <w:p w14:paraId="3F6BA346" w14:textId="77777777" w:rsidR="00680E71" w:rsidRPr="00777570" w:rsidRDefault="00680E71" w:rsidP="0077757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интенсивная умственная деятельность,</w:t>
      </w:r>
    </w:p>
    <w:p w14:paraId="1F637CAA" w14:textId="77777777" w:rsidR="00680E71" w:rsidRPr="00777570" w:rsidRDefault="00680E71" w:rsidP="0077757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нагрузка на одни и те же мышцы и органы из-за длительного сидения за учебниками,</w:t>
      </w:r>
    </w:p>
    <w:p w14:paraId="46B23D21" w14:textId="77777777" w:rsidR="00680E71" w:rsidRPr="00777570" w:rsidRDefault="00680E71" w:rsidP="0077757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нарушения режима сна и отдыха.</w:t>
      </w:r>
    </w:p>
    <w:p w14:paraId="3EDFFDBF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Но главный фактор, провоцирующий возникновение экзаменационного стресса – </w:t>
      </w:r>
      <w:r w:rsidRPr="007775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это отрицательные переживания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164B4D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Экзамены – это серьезное испытание на прочность всей нервной системы и проверка не только знаний выпускника, но и его психологической устойчивости.</w:t>
      </w:r>
    </w:p>
    <w:p w14:paraId="1C538452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Чтобы предупредить возникновение экзаменационного стресса, следует, как можно лучше подготовить детей к экзаменам. Причем речь идет о подготовке не только предметной, но и эмоционально-психической, позволяющей подростку не перенервничать и не растеряться в самый ответственный момент.</w:t>
      </w:r>
    </w:p>
    <w:p w14:paraId="4B07EBDF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Адаптационные возможности организма человека очень высоки. Но у них есть предел.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 И уровень адаптации у каждого индивидуальный. Поэтому к поиску способов борьбы со стрессом нужно относиться серьезно и знать, что, когда и как применять.</w:t>
      </w:r>
    </w:p>
    <w:p w14:paraId="09F098B1" w14:textId="2E14CC05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экзаменационный стресс устранить невозможно, ведь любая новая ситуация всегда вызывает волнение, но уменьшить его и улучшить контроль за своими эмоциями можно.</w:t>
      </w:r>
      <w:r w:rsid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Например, такие способы, как съесть шоколадку или посмотреть любимый фильм - могут оказать положительный эффект только при одноразовой стрессовой ситуации, вызванной незначительным конфликтом или небольшой неудачей в каком-либо не жизненно-важном деле.</w:t>
      </w:r>
    </w:p>
    <w:p w14:paraId="6E1E6722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же человек постоянно находится в очень напряженной психологической обстановке или в любой момент может в нее попасть, ему обязательно нужно задуматься об укреплении собственной стрессоустойчивости, выработать своего рода иммунитет. Для этого необходимо чаще прислушиваться к себе.</w:t>
      </w:r>
    </w:p>
    <w:p w14:paraId="1F678355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Современная технология быстрого устранения стресса рекомендует метод под названием </w:t>
      </w:r>
      <w:r w:rsidRPr="00F457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«</w:t>
      </w:r>
      <w:r w:rsidRPr="00F457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дебрифинг</w:t>
      </w:r>
      <w:r w:rsidRPr="00F457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»,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который направлен на снятие острого стрессового состояния человека. Его суть заключается в многократном 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пересказе всех подробностей и деталей пережитой стрессовой ситуации. </w:t>
      </w:r>
      <w:r w:rsidRPr="00F4575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Делясь неприятными впечатлениями, человек с каждым новым пересказом высвобождает эмоциональную память, испытывает все меньше и меньше волнения по поводу случившегося и обретает контроль над своим эмоциональным состоянием.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 Если не провести дебрифинг сразу после случившегося, есть опасность, что негативный опыт глубоко травмирует психику и может перейти в хроническое тревожное состояние. Этот метод используют довольно часто, не задумываясь над тем, что помогает им восстановить душевное равновесие. Именно вечерние посиделки в кругу родных, когда каждый член семьи делится впечатлениями о прошедшем дне, учебе, работе, начальнике, друзьях и т.п., или многочасовые телефонные разговоры подружек - и есть дебрифинг, хотя многие об этом даже не подозревают. Выслушивать откровения могут не только близкие, но и малознакомые люди. Главное, чтобы их ответные действия были правильными. Очень важна полноценная поддержка, многое зависит от того, кто находится рядом. Необходимо со вниманием отнестись и постараться понять эмоции и чувства, которые испытывает ваш ребенок. Полноценная поддержка взрослого должна быть похожа на общение родителя с ребенком, у которого разбита коленка.</w:t>
      </w:r>
    </w:p>
    <w:p w14:paraId="612610A5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Каждый человек должен помнить о наличии в нем скрытых резервов, готовых в любой момент дать отпор стрессу. В каждом из нас скрыта так называемая </w:t>
      </w:r>
      <w:r w:rsidRPr="00F457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«</w:t>
      </w:r>
      <w:r w:rsidRPr="00F457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 xml:space="preserve">шкатулка </w:t>
      </w:r>
      <w:proofErr w:type="spellStart"/>
      <w:r w:rsidRPr="00F457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самоподдержки</w:t>
      </w:r>
      <w:proofErr w:type="spellEnd"/>
      <w:r w:rsidRPr="00F457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».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Она </w:t>
      </w:r>
      <w:r w:rsidRPr="00F4575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заключает в себе известные нам приемы, способствующие скорейшему избавлению от душевного кризиса. К таким приемам может относиться физическая нагрузка: массаж, шейпинг, йога, бассейн, бег, ходьба</w:t>
      </w:r>
      <w:r w:rsidRPr="00F457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Физическая нагрузка дает ощущение собственного тела, контроля над ним. Это способствует обретению контроля над ситуацией. </w:t>
      </w:r>
      <w:r w:rsidRPr="0077757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Благодаря ритмичным движениям человек сначала успокаивается, «берет себя в руки», затем начинает логически мыслить и рассуждать, а это уже большой плюс на пути к внутренней стабилизации.</w:t>
      </w:r>
    </w:p>
    <w:p w14:paraId="0C596FB3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575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Еще один прием</w:t>
      </w:r>
      <w:r w:rsidRPr="00777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 </w:t>
      </w:r>
      <w:r w:rsidRPr="00F457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релаксация и медитация</w:t>
      </w:r>
      <w:r w:rsidRPr="00777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 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С давних времен известно, насколько полезно музыкальное сопровождение, чем бы вы ни занимались. Музыка способна погрузить в состояние грусти и меланхолии или, наоборот, поднять настроение, побудить к действиям. </w:t>
      </w:r>
      <w:r w:rsidRPr="00F4575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Прослушивание успокаивающей или динамичной музыки оказывает положительное влияние на эмоциональное состояние человека.</w:t>
      </w:r>
      <w:r w:rsidRPr="00F4575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Не менее важны в этом смысле и запахи. Для того чтобы полностью забыть о неприятностях, рекомендуется использовать энергоресурсы, такие как прогулки на природе, контакт с животными и т.п. Используя энергоресурсы, вы «отключаетесь» от волнений сначала на время, но есть вероятность, что вы и вовсе забудете о них. Полезно прибегать к помощи приема, который условно обозначается как </w:t>
      </w:r>
      <w:r w:rsidRPr="00F4575F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«банк поглаживаний»</w:t>
      </w:r>
      <w:r w:rsidRPr="00777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 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его заключается в том, чтобы доставить себе удовольствие и радость давно проверенным способом. Например, купить новую вещь, заняться любимым делом, пообщаться с друзьями.</w:t>
      </w:r>
    </w:p>
    <w:p w14:paraId="775E5415" w14:textId="77777777" w:rsidR="00F4575F" w:rsidRDefault="00F4575F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8CCAF26" w14:textId="77777777" w:rsidR="00F4575F" w:rsidRDefault="00F4575F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E1ECCC4" w14:textId="77777777" w:rsidR="00680E71" w:rsidRDefault="00680E71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Настроить подростков на победу, мобилизовать свои силы и возможности на экзаменах, уменьшить тревожность и беспокойство в стрессовых ситуациях помогут следующие рекомендации:</w:t>
      </w:r>
    </w:p>
    <w:p w14:paraId="5F683904" w14:textId="77777777" w:rsidR="00F4575F" w:rsidRPr="00777570" w:rsidRDefault="00F4575F" w:rsidP="0077757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25185" w14:textId="77777777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Помните, что легкое волнение перед экзаменом – это вполне естественное и даже необходимое состояние. Оно мобилизует, настраивает на интенсивную умственную работу.</w:t>
      </w:r>
    </w:p>
    <w:p w14:paraId="141E3EC0" w14:textId="77777777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Настраивайте ребенка на успех, подкрепляйте его уверенность в собственных силах. Подбадривайте, хвалите его за то, что он делает хорошо.</w:t>
      </w:r>
    </w:p>
    <w:p w14:paraId="675A00A6" w14:textId="77777777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Не тревожьтесь о количестве баллов, которые ребенок получит на экзамене, и не критикуйте ребенка после экзамена. Внушайте ребенку мысль, что количество баллов не является совершенным измерением его возможностей.</w:t>
      </w:r>
    </w:p>
    <w:p w14:paraId="02D7C34A" w14:textId="77777777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Не повышайте тревожность ребенка накануне экзаменов - это может отрицательно сказаться на результате. Ребенку всегда передается волнение родителей, и если взрослые в ответственный момент могут справиться со своими эмоциями, то ребенок в силу возрастных особенностей может эмоционально "сорваться".</w:t>
      </w:r>
    </w:p>
    <w:p w14:paraId="2A6B9F56" w14:textId="77777777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Контролируйте режим подготовки ребенка, не допускайте перегрузок, объясните ему, что он обязательно должен чередовать занятия с отдыхом. Наблюдайте за самочувствием ребенка, никто, кроме вас, не сможет вовремя заметить и предотвратить ухудшение состояние ребенка, связанное с переутомлением.</w:t>
      </w:r>
    </w:p>
    <w:p w14:paraId="7DCC7B96" w14:textId="77777777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Обратите внимание на питание ребенка: во время интенсивного умственного напряжения ему необходима разнообразная пища и сбалансированный комплекс витаминов. Такие продукты, как рыба, творог, орехи, курага и др. стимулируют работу головного мозга.</w:t>
      </w:r>
    </w:p>
    <w:p w14:paraId="28AE1611" w14:textId="77777777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Ознакомьте ребенка с методикой подготовки к экзаменам. Не имеет смысла зазубривать весь фактический материал, достаточно просмотреть ключевые моменты и уловить смысл и логику материала. Очень полезно делать краткие схематические выписки и таблицы, упорядочивая изучаемый материал по плану. Если он не умеет, покажите ему, как это делается на практике. Основные формулы и определения можно выписать на листочках и повесить над письменным столом, над кроватью, на холодильник и т.д.</w:t>
      </w:r>
    </w:p>
    <w:p w14:paraId="3991454C" w14:textId="4415FFD4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подготовке к сдаче централизованного </w:t>
      </w:r>
      <w:r w:rsidR="00211A33">
        <w:rPr>
          <w:rFonts w:ascii="Times New Roman" w:eastAsia="Times New Roman" w:hAnsi="Times New Roman" w:cs="Times New Roman"/>
          <w:color w:val="000000"/>
          <w:sz w:val="28"/>
          <w:szCs w:val="28"/>
        </w:rPr>
        <w:t>экзамена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(Ц</w:t>
      </w:r>
      <w:r w:rsidR="00211A33">
        <w:rPr>
          <w:rFonts w:ascii="Times New Roman" w:eastAsia="Times New Roman" w:hAnsi="Times New Roman" w:cs="Times New Roman"/>
          <w:color w:val="000000"/>
          <w:sz w:val="28"/>
          <w:szCs w:val="28"/>
        </w:rPr>
        <w:t>Э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) большое значение имеет тренировка ребенка именно по тестированию, ведь такая форма проверки знаний отличается от привычных ему письменных и устных экзаменов. Подготовьте различные варианты тестовых заданий по предмету (сейчас существует множество различных сборников тестовых заданий).</w:t>
      </w:r>
    </w:p>
    <w:p w14:paraId="151C3427" w14:textId="77777777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Заранее во время тренировки по тестовым заданиям приучайте ребенка ориентироваться во времени и умении его распределять. Тогда у ребенка сформируется навык умения концентрироваться на протяжении всего тестирования, что придаст ему спокойствие и снимет излишнюю </w:t>
      </w: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тревожность. Если ребенок не носит часов, обязательно дайте ему часы на экзамен.</w:t>
      </w:r>
    </w:p>
    <w:p w14:paraId="760970D7" w14:textId="77777777" w:rsidR="00680E71" w:rsidRPr="00777570" w:rsidRDefault="00680E71" w:rsidP="00777570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color w:val="000000"/>
          <w:sz w:val="28"/>
          <w:szCs w:val="28"/>
        </w:rPr>
        <w:t>Накануне экзамена обеспечьте ребенку полноценный отдых, он должен отдохнуть и как следует выспаться.</w:t>
      </w:r>
    </w:p>
    <w:p w14:paraId="3C60442A" w14:textId="77777777" w:rsidR="00F4575F" w:rsidRDefault="00F4575F" w:rsidP="00777570">
      <w:pPr>
        <w:shd w:val="clear" w:color="auto" w:fill="FFFFFF"/>
        <w:spacing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</w:pPr>
    </w:p>
    <w:p w14:paraId="633ADC8B" w14:textId="77777777" w:rsidR="00680E71" w:rsidRPr="00777570" w:rsidRDefault="00680E71" w:rsidP="00777570">
      <w:pPr>
        <w:shd w:val="clear" w:color="auto" w:fill="FFFFFF"/>
        <w:spacing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77570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8"/>
          <w:szCs w:val="28"/>
        </w:rPr>
        <w:t>Успешной сдачи экзаменов!!!</w:t>
      </w:r>
    </w:p>
    <w:p w14:paraId="6975D0D9" w14:textId="77777777" w:rsidR="00AF414F" w:rsidRDefault="00AF414F" w:rsidP="00F457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23E6CF" w14:textId="77777777" w:rsidR="00F4575F" w:rsidRPr="00777570" w:rsidRDefault="00F4575F" w:rsidP="00F457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4575F" w:rsidRPr="0077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7C73"/>
    <w:multiLevelType w:val="multilevel"/>
    <w:tmpl w:val="5C18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B78B0"/>
    <w:multiLevelType w:val="multilevel"/>
    <w:tmpl w:val="A3C078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85"/>
    <w:rsid w:val="000B4232"/>
    <w:rsid w:val="00211A33"/>
    <w:rsid w:val="00680E71"/>
    <w:rsid w:val="0075484C"/>
    <w:rsid w:val="00777570"/>
    <w:rsid w:val="00807259"/>
    <w:rsid w:val="00AF414F"/>
    <w:rsid w:val="00D44623"/>
    <w:rsid w:val="00D93085"/>
    <w:rsid w:val="00F4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15AC"/>
  <w15:docId w15:val="{A2A62E69-BCC9-4E9C-B192-FB69E99E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0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80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0E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80E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8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80E71"/>
    <w:rPr>
      <w:b/>
      <w:bCs/>
    </w:rPr>
  </w:style>
  <w:style w:type="character" w:styleId="a5">
    <w:name w:val="Hyperlink"/>
    <w:basedOn w:val="a0"/>
    <w:uiPriority w:val="99"/>
    <w:semiHidden/>
    <w:unhideWhenUsed/>
    <w:rsid w:val="00680E71"/>
    <w:rPr>
      <w:color w:val="0000FF"/>
      <w:u w:val="single"/>
    </w:rPr>
  </w:style>
  <w:style w:type="character" w:styleId="a6">
    <w:name w:val="Emphasis"/>
    <w:basedOn w:val="a0"/>
    <w:uiPriority w:val="20"/>
    <w:qFormat/>
    <w:rsid w:val="00680E71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754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548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187">
          <w:marLeft w:val="0"/>
          <w:marRight w:val="0"/>
          <w:marTop w:val="0"/>
          <w:marBottom w:val="240"/>
          <w:divBdr>
            <w:top w:val="dotted" w:sz="6" w:space="12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Licey</cp:lastModifiedBy>
  <cp:revision>7</cp:revision>
  <cp:lastPrinted>2025-04-05T07:34:00Z</cp:lastPrinted>
  <dcterms:created xsi:type="dcterms:W3CDTF">2021-11-22T11:36:00Z</dcterms:created>
  <dcterms:modified xsi:type="dcterms:W3CDTF">2025-04-05T07:35:00Z</dcterms:modified>
</cp:coreProperties>
</file>