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B3B73" w14:textId="5868DA12" w:rsidR="00DD2746" w:rsidRDefault="00DD2746" w:rsidP="00DD2746">
      <w:pPr>
        <w:jc w:val="center"/>
        <w:rPr>
          <w:b/>
          <w:bCs/>
          <w:u w:val="single"/>
          <w:rtl/>
        </w:rPr>
      </w:pPr>
      <w:r>
        <w:rPr>
          <w:rFonts w:hint="cs"/>
          <w:b/>
          <w:bCs/>
          <w:u w:val="single"/>
          <w:rtl/>
        </w:rPr>
        <w:t>פרויקט</w:t>
      </w:r>
      <w:r w:rsidRPr="00DD2746">
        <w:rPr>
          <w:rFonts w:hint="cs"/>
          <w:b/>
          <w:bCs/>
          <w:u w:val="single"/>
          <w:rtl/>
        </w:rPr>
        <w:t xml:space="preserve"> </w:t>
      </w:r>
      <w:r>
        <w:rPr>
          <w:rFonts w:hint="cs"/>
          <w:b/>
          <w:bCs/>
          <w:u w:val="single"/>
          <w:rtl/>
        </w:rPr>
        <w:t>רשתות נוירונים</w:t>
      </w:r>
    </w:p>
    <w:p w14:paraId="3C494D4F" w14:textId="3AD417B1" w:rsidR="00DD2746" w:rsidRPr="00DD2746" w:rsidRDefault="00DD2746" w:rsidP="00DD2746">
      <w:pPr>
        <w:jc w:val="center"/>
        <w:rPr>
          <w:b/>
          <w:bCs/>
          <w:u w:val="single"/>
          <w:rtl/>
        </w:rPr>
      </w:pPr>
      <w:r>
        <w:rPr>
          <w:b/>
          <w:bCs/>
          <w:u w:val="single"/>
        </w:rPr>
        <w:t>TRADING BOT</w:t>
      </w:r>
    </w:p>
    <w:p w14:paraId="78EF6E6D" w14:textId="558CE017" w:rsidR="00DD2746" w:rsidRDefault="00DD2746" w:rsidP="00DD2746">
      <w:pPr>
        <w:jc w:val="center"/>
        <w:rPr>
          <w:b/>
          <w:bCs/>
          <w:u w:val="single"/>
          <w:rtl/>
        </w:rPr>
      </w:pPr>
      <w:r>
        <w:rPr>
          <w:rFonts w:hint="cs"/>
          <w:b/>
          <w:bCs/>
          <w:u w:val="single"/>
          <w:rtl/>
        </w:rPr>
        <w:t>דוד אילוז 209959220</w:t>
      </w:r>
    </w:p>
    <w:p w14:paraId="54D2CECD" w14:textId="51E29089" w:rsidR="00DD2746" w:rsidRDefault="00DD2746" w:rsidP="00DD2746">
      <w:pPr>
        <w:jc w:val="center"/>
        <w:rPr>
          <w:b/>
          <w:bCs/>
          <w:u w:val="single"/>
          <w:rtl/>
        </w:rPr>
      </w:pPr>
      <w:r>
        <w:rPr>
          <w:rFonts w:hint="cs"/>
          <w:b/>
          <w:bCs/>
          <w:u w:val="single"/>
          <w:rtl/>
        </w:rPr>
        <w:t xml:space="preserve"> דור אגבבה 208133116</w:t>
      </w:r>
    </w:p>
    <w:p w14:paraId="5B7CCEBB" w14:textId="70928AA3" w:rsidR="00194CD0" w:rsidRPr="00AD0AEB" w:rsidRDefault="00194CD0" w:rsidP="00194CD0">
      <w:pPr>
        <w:bidi/>
        <w:rPr>
          <w:b/>
          <w:bCs/>
          <w:sz w:val="28"/>
          <w:szCs w:val="28"/>
          <w:u w:val="single"/>
          <w:rtl/>
        </w:rPr>
      </w:pPr>
      <w:r w:rsidRPr="00AD0AEB">
        <w:rPr>
          <w:rFonts w:hint="cs"/>
          <w:b/>
          <w:bCs/>
          <w:sz w:val="28"/>
          <w:szCs w:val="28"/>
          <w:u w:val="single"/>
          <w:rtl/>
        </w:rPr>
        <w:t>תקציר:</w:t>
      </w:r>
    </w:p>
    <w:p w14:paraId="4B40E757" w14:textId="66DD0808" w:rsidR="00194CD0" w:rsidRPr="00AD0AEB" w:rsidRDefault="00194CD0" w:rsidP="00194CD0">
      <w:pPr>
        <w:bidi/>
        <w:rPr>
          <w:rtl/>
        </w:rPr>
      </w:pPr>
      <w:r w:rsidRPr="00194CD0">
        <w:rPr>
          <w:rtl/>
        </w:rPr>
        <w:t>בפרויקט זה פיתחנו מודל לחיזוי ערכי מניות באמצעות רשת נוירונים מסוג</w:t>
      </w:r>
      <w:r w:rsidRPr="00194CD0">
        <w:t xml:space="preserve"> LSTM</w:t>
      </w:r>
      <w:r w:rsidRPr="00AD0AEB">
        <w:rPr>
          <w:rFonts w:hint="cs"/>
          <w:rtl/>
        </w:rPr>
        <w:t>.</w:t>
      </w:r>
      <w:r w:rsidRPr="00AD0AEB">
        <w:rPr>
          <w:rtl/>
        </w:rPr>
        <w:br/>
      </w:r>
      <w:r w:rsidRPr="00194CD0">
        <w:rPr>
          <w:rtl/>
        </w:rPr>
        <w:t>מטרת הפרויקט הייתה ליצור מודל שמסוגל לחזות ערכים עתידיים של מניות בהתבסס על נתונים היסטוריים</w:t>
      </w:r>
      <w:r w:rsidRPr="00194CD0">
        <w:t>.</w:t>
      </w:r>
    </w:p>
    <w:p w14:paraId="2B3BAE44" w14:textId="35303B0E" w:rsidR="00AD0AEB" w:rsidRPr="00AD0AEB" w:rsidRDefault="007E2FDA" w:rsidP="008B1399">
      <w:pPr>
        <w:bidi/>
        <w:rPr>
          <w:rtl/>
        </w:rPr>
      </w:pPr>
      <w:r w:rsidRPr="00AD0AEB">
        <w:rPr>
          <w:rFonts w:hint="cs"/>
          <w:rtl/>
        </w:rPr>
        <w:t>התחלנו את העבודה בקריאת הנתונים , הבנו שהמידע אינו נקי ועלינו לבצע ניקוי למידע. לשם כך ביצענו מחיקה של ערכים ר</w:t>
      </w:r>
      <w:r w:rsidR="008B1399" w:rsidRPr="00AD0AEB">
        <w:rPr>
          <w:rFonts w:hint="cs"/>
          <w:rtl/>
        </w:rPr>
        <w:t>י</w:t>
      </w:r>
      <w:r w:rsidRPr="00AD0AEB">
        <w:rPr>
          <w:rFonts w:hint="cs"/>
          <w:rtl/>
        </w:rPr>
        <w:t>קים ועמודות שכל המידע בהן 0.</w:t>
      </w:r>
      <w:r w:rsidR="008B1399" w:rsidRPr="00AD0AEB">
        <w:rPr>
          <w:rFonts w:hint="cs"/>
          <w:rtl/>
        </w:rPr>
        <w:t xml:space="preserve"> לאחר מכן ביצענו מחקר קצר על הפרמטרים(הפיצ'רים) שבידנו בדאטה </w:t>
      </w:r>
      <w:r w:rsidR="00AD0AEB">
        <w:rPr>
          <w:rFonts w:hint="cs"/>
          <w:rtl/>
        </w:rPr>
        <w:t>ו</w:t>
      </w:r>
      <w:r w:rsidR="008B1399" w:rsidRPr="00AD0AEB">
        <w:rPr>
          <w:rFonts w:hint="cs"/>
          <w:rtl/>
        </w:rPr>
        <w:t xml:space="preserve">סיננו את זה </w:t>
      </w:r>
      <w:r w:rsidR="00AD0AEB">
        <w:rPr>
          <w:rFonts w:hint="cs"/>
          <w:rtl/>
        </w:rPr>
        <w:t>מספר מועט יותר</w:t>
      </w:r>
      <w:r w:rsidR="008B1399" w:rsidRPr="00AD0AEB">
        <w:rPr>
          <w:rFonts w:hint="cs"/>
          <w:rtl/>
        </w:rPr>
        <w:t xml:space="preserve"> שנותנים לנו מספיק מידע ולא גורעים מאיתנו דבר כדי לעבוד. סידרנו את הדאטה כך שיהיה ברמת ה-5 דק, ולא ברמת הדקה (נפרט בהמשך מדוע). ערבבנו אותו ברמה יומית ,כך שמידע של יום אחד לא יתערבב עם יום אחר.</w:t>
      </w:r>
      <w:r w:rsidR="008B1399" w:rsidRPr="00AD0AEB">
        <w:rPr>
          <w:rtl/>
        </w:rPr>
        <w:br/>
      </w:r>
      <w:r w:rsidR="008B1399" w:rsidRPr="00AD0AEB">
        <w:rPr>
          <w:rFonts w:hint="cs"/>
          <w:rtl/>
        </w:rPr>
        <w:t xml:space="preserve">בנוסף גילינו כי הדאטה צריך להתקבל בצורה של מערך 3 </w:t>
      </w:r>
      <w:proofErr w:type="spellStart"/>
      <w:r w:rsidR="008B1399" w:rsidRPr="00AD0AEB">
        <w:rPr>
          <w:rFonts w:hint="cs"/>
          <w:rtl/>
        </w:rPr>
        <w:t>מימדים</w:t>
      </w:r>
      <w:proofErr w:type="spellEnd"/>
      <w:r w:rsidR="008B1399" w:rsidRPr="00AD0AEB">
        <w:rPr>
          <w:rFonts w:hint="cs"/>
          <w:rtl/>
        </w:rPr>
        <w:t xml:space="preserve">, למעשה מערכים דו </w:t>
      </w:r>
      <w:proofErr w:type="spellStart"/>
      <w:r w:rsidR="008B1399" w:rsidRPr="00AD0AEB">
        <w:rPr>
          <w:rFonts w:hint="cs"/>
          <w:rtl/>
        </w:rPr>
        <w:t>מימדיים</w:t>
      </w:r>
      <w:proofErr w:type="spellEnd"/>
      <w:r w:rsidR="008B1399" w:rsidRPr="00AD0AEB">
        <w:rPr>
          <w:rFonts w:hint="cs"/>
          <w:rtl/>
        </w:rPr>
        <w:t xml:space="preserve"> שמייצגים את המידע הקודם לערך שברצוננו לשערך, לכן סידרנו אותו כך.</w:t>
      </w:r>
    </w:p>
    <w:p w14:paraId="65EFEB1B" w14:textId="2C4EC931" w:rsidR="008B1399" w:rsidRPr="00194CD0" w:rsidRDefault="008B1399" w:rsidP="00AD0AEB">
      <w:pPr>
        <w:bidi/>
        <w:rPr>
          <w:rtl/>
        </w:rPr>
      </w:pPr>
      <w:r w:rsidRPr="00AD0AEB">
        <w:rPr>
          <w:rFonts w:hint="cs"/>
          <w:rtl/>
        </w:rPr>
        <w:t xml:space="preserve">לבסוף יצרנו סקריפט שהוא בעצם ה </w:t>
      </w:r>
      <w:r w:rsidRPr="00AD0AEB">
        <w:rPr>
          <w:lang w:val="en-GB"/>
        </w:rPr>
        <w:t>baseline</w:t>
      </w:r>
      <w:r w:rsidRPr="00AD0AEB">
        <w:t xml:space="preserve"> </w:t>
      </w:r>
      <w:r w:rsidRPr="00AD0AEB">
        <w:rPr>
          <w:rFonts w:hint="cs"/>
          <w:rtl/>
        </w:rPr>
        <w:t xml:space="preserve"> שלנו עם פונקציה גנרית שתקבל אפשריות ל</w:t>
      </w:r>
      <w:r w:rsidR="00AD0AEB" w:rsidRPr="00AD0AEB">
        <w:rPr>
          <w:rFonts w:hint="cs"/>
          <w:rtl/>
        </w:rPr>
        <w:t xml:space="preserve">בדוק </w:t>
      </w:r>
      <w:r w:rsidR="00AD0AEB" w:rsidRPr="00AD0AEB">
        <w:rPr>
          <w:lang w:val="en-GB"/>
        </w:rPr>
        <w:t>hyperparameters</w:t>
      </w:r>
      <w:r w:rsidR="00AD0AEB" w:rsidRPr="00AD0AEB">
        <w:t xml:space="preserve"> </w:t>
      </w:r>
      <w:r w:rsidR="00AD0AEB" w:rsidRPr="00AD0AEB">
        <w:rPr>
          <w:rFonts w:hint="cs"/>
          <w:rtl/>
        </w:rPr>
        <w:t xml:space="preserve"> אחרים . </w:t>
      </w:r>
      <w:r w:rsidR="00AD0AEB" w:rsidRPr="00AD0AEB">
        <w:rPr>
          <w:rtl/>
        </w:rPr>
        <w:br/>
      </w:r>
      <w:r w:rsidR="00AD0AEB" w:rsidRPr="00AD0AEB">
        <w:rPr>
          <w:rFonts w:hint="cs"/>
          <w:rtl/>
        </w:rPr>
        <w:t xml:space="preserve">הבעיה שהתעסקנו איתה היא בעצם בעיית </w:t>
      </w:r>
      <w:r w:rsidR="00AD0AEB" w:rsidRPr="00AD0AEB">
        <w:rPr>
          <w:lang w:val="en-GB"/>
        </w:rPr>
        <w:t>regression</w:t>
      </w:r>
      <w:r w:rsidR="00AD0AEB" w:rsidRPr="00AD0AEB">
        <w:t xml:space="preserve"> </w:t>
      </w:r>
      <w:r w:rsidR="00AD0AEB" w:rsidRPr="00AD0AEB">
        <w:rPr>
          <w:rFonts w:hint="cs"/>
          <w:rtl/>
        </w:rPr>
        <w:t xml:space="preserve"> ולא בעיית קלסיפיקציה כמו שלרוב אנחנו מתעסקים, ולכן צפה בעיה כיצד נמדוד דיוק ,לשם כך חקרנו ומצאנו מטריקה </w:t>
      </w:r>
      <w:r w:rsidR="00AD0AEB" w:rsidRPr="00AD0AEB">
        <w:rPr>
          <w:lang w:val="en-GB"/>
        </w:rPr>
        <w:t xml:space="preserve">mean absolute error percentage </w:t>
      </w:r>
      <w:r w:rsidR="00AD0AEB" w:rsidRPr="00AD0AEB">
        <w:rPr>
          <w:rFonts w:hint="cs"/>
          <w:rtl/>
          <w:lang w:val="en-GB"/>
        </w:rPr>
        <w:t>. אז הדפסנו כמדדים מספר גרפים , גם את השגיאה וגם את המדד שתיארנו.</w:t>
      </w:r>
    </w:p>
    <w:p w14:paraId="1FC49657" w14:textId="653B482C" w:rsidR="00194CD0" w:rsidRDefault="00AD0AEB" w:rsidP="00194CD0">
      <w:pPr>
        <w:bidi/>
        <w:rPr>
          <w:rtl/>
        </w:rPr>
      </w:pPr>
      <w:r w:rsidRPr="00AD0AEB">
        <w:rPr>
          <w:rFonts w:hint="cs"/>
          <w:rtl/>
        </w:rPr>
        <w:t>לבסוף</w:t>
      </w:r>
      <w:r w:rsidR="00194CD0" w:rsidRPr="00194CD0">
        <w:rPr>
          <w:rtl/>
        </w:rPr>
        <w:t>, השקענו מאמצים משמעותיים</w:t>
      </w:r>
      <w:r w:rsidR="00194CD0" w:rsidRPr="00AD0AEB">
        <w:rPr>
          <w:rFonts w:hint="cs"/>
          <w:rtl/>
        </w:rPr>
        <w:t xml:space="preserve"> במציאת </w:t>
      </w:r>
      <w:r w:rsidR="00194CD0" w:rsidRPr="00AD0AEB">
        <w:rPr>
          <w:lang w:val="en-GB"/>
        </w:rPr>
        <w:t>hyperparameters</w:t>
      </w:r>
      <w:r w:rsidR="00194CD0" w:rsidRPr="00AD0AEB">
        <w:t xml:space="preserve"> </w:t>
      </w:r>
      <w:r w:rsidR="00194CD0" w:rsidRPr="00AD0AEB">
        <w:rPr>
          <w:rFonts w:hint="cs"/>
          <w:rtl/>
        </w:rPr>
        <w:t xml:space="preserve"> </w:t>
      </w:r>
      <w:r w:rsidR="00194CD0" w:rsidRPr="00194CD0">
        <w:rPr>
          <w:rtl/>
        </w:rPr>
        <w:t xml:space="preserve">, </w:t>
      </w:r>
      <w:r w:rsidR="007E2FDA" w:rsidRPr="00AD0AEB">
        <w:rPr>
          <w:rFonts w:hint="cs"/>
          <w:rtl/>
        </w:rPr>
        <w:t xml:space="preserve">בצורה שתמנע </w:t>
      </w:r>
      <w:r w:rsidR="007E2FDA" w:rsidRPr="00AD0AEB">
        <w:rPr>
          <w:lang w:val="en-GB"/>
        </w:rPr>
        <w:t>overfitting</w:t>
      </w:r>
      <w:r w:rsidR="007E2FDA" w:rsidRPr="00AD0AEB">
        <w:t xml:space="preserve"> </w:t>
      </w:r>
      <w:r w:rsidR="007E2FDA" w:rsidRPr="00AD0AEB">
        <w:rPr>
          <w:rFonts w:hint="cs"/>
          <w:rtl/>
        </w:rPr>
        <w:t xml:space="preserve"> ותביא לדיוק מקסימלי עבור ה </w:t>
      </w:r>
      <w:r w:rsidR="007E2FDA" w:rsidRPr="00AD0AEB">
        <w:rPr>
          <w:lang w:val="en-GB"/>
        </w:rPr>
        <w:t>validation set</w:t>
      </w:r>
      <w:r w:rsidR="007E2FDA" w:rsidRPr="00AD0AEB">
        <w:t xml:space="preserve"> </w:t>
      </w:r>
      <w:r w:rsidR="007E2FDA" w:rsidRPr="00AD0AEB">
        <w:rPr>
          <w:rFonts w:hint="cs"/>
          <w:rtl/>
        </w:rPr>
        <w:t xml:space="preserve"> .</w:t>
      </w:r>
    </w:p>
    <w:p w14:paraId="4F11EAF5" w14:textId="7C4643D6" w:rsidR="00D43B7A" w:rsidRPr="00D43B7A" w:rsidRDefault="00D43B7A" w:rsidP="00D43B7A">
      <w:pPr>
        <w:bidi/>
        <w:rPr>
          <w:rtl/>
        </w:rPr>
      </w:pPr>
      <w:r>
        <w:rPr>
          <w:rFonts w:hint="cs"/>
          <w:rtl/>
        </w:rPr>
        <w:t>לבסוף, שיפרנו משמעותית את התוצאות מה</w:t>
      </w:r>
      <w:r>
        <w:rPr>
          <w:lang w:val="en-GB"/>
        </w:rPr>
        <w:t>baseline</w:t>
      </w:r>
      <w:r>
        <w:t xml:space="preserve"> </w:t>
      </w:r>
      <w:r>
        <w:rPr>
          <w:rFonts w:hint="cs"/>
          <w:rtl/>
        </w:rPr>
        <w:t xml:space="preserve"> ע"י שינוי והתאמת ה</w:t>
      </w:r>
      <w:r>
        <w:rPr>
          <w:lang w:val="en-GB"/>
        </w:rPr>
        <w:t xml:space="preserve"> hyperparameters </w:t>
      </w:r>
      <w:r>
        <w:rPr>
          <w:rFonts w:hint="cs"/>
          <w:rtl/>
        </w:rPr>
        <w:t xml:space="preserve"> השונים , הפחתנו את ה</w:t>
      </w:r>
      <w:r>
        <w:rPr>
          <w:lang w:val="en-GB"/>
        </w:rPr>
        <w:t>loss</w:t>
      </w:r>
      <w:r>
        <w:t xml:space="preserve"> </w:t>
      </w:r>
      <w:r>
        <w:rPr>
          <w:rFonts w:hint="cs"/>
          <w:rtl/>
        </w:rPr>
        <w:t xml:space="preserve"> כך שישאף ל0.</w:t>
      </w:r>
    </w:p>
    <w:p w14:paraId="1437D805" w14:textId="1907B773" w:rsidR="00DD2746" w:rsidRDefault="00194CD0" w:rsidP="00DD2746">
      <w:pPr>
        <w:bidi/>
        <w:rPr>
          <w:b/>
          <w:bCs/>
          <w:u w:val="single"/>
          <w:rtl/>
        </w:rPr>
      </w:pPr>
      <w:r>
        <w:rPr>
          <w:rFonts w:hint="cs"/>
          <w:b/>
          <w:bCs/>
          <w:u w:val="single"/>
          <w:rtl/>
        </w:rPr>
        <w:t>מקור הנתונים:</w:t>
      </w:r>
    </w:p>
    <w:p w14:paraId="4AD337AE" w14:textId="58B6E6EF" w:rsidR="00194CD0" w:rsidRDefault="005F6A2D" w:rsidP="00194CD0">
      <w:pPr>
        <w:bidi/>
        <w:rPr>
          <w:sz w:val="22"/>
          <w:szCs w:val="22"/>
          <w:rtl/>
        </w:rPr>
      </w:pPr>
      <w:hyperlink r:id="rId4" w:history="1">
        <w:r w:rsidR="007E2FDA" w:rsidRPr="000D0A96">
          <w:rPr>
            <w:rStyle w:val="Hyperlink"/>
            <w:sz w:val="22"/>
            <w:szCs w:val="22"/>
          </w:rPr>
          <w:t>https://www.kaggle.com/datasets/debashis74017/stock-market-data-nifty-50-stocks-1-min-data/discussion/409605</w:t>
        </w:r>
      </w:hyperlink>
      <w:r w:rsidR="007E2FDA">
        <w:rPr>
          <w:rFonts w:hint="cs"/>
          <w:sz w:val="22"/>
          <w:szCs w:val="22"/>
          <w:rtl/>
        </w:rPr>
        <w:t xml:space="preserve"> </w:t>
      </w:r>
    </w:p>
    <w:p w14:paraId="2E57AE4C" w14:textId="21E4FD61" w:rsidR="004001FC" w:rsidRDefault="004001FC" w:rsidP="004001FC">
      <w:pPr>
        <w:bidi/>
        <w:rPr>
          <w:sz w:val="22"/>
          <w:szCs w:val="22"/>
          <w:rtl/>
        </w:rPr>
      </w:pPr>
      <w:r>
        <w:rPr>
          <w:rFonts w:hint="cs"/>
          <w:sz w:val="22"/>
          <w:szCs w:val="22"/>
          <w:rtl/>
        </w:rPr>
        <w:t>מחברת לדוגמא שהמודל שלה שימש כ</w:t>
      </w:r>
      <w:r>
        <w:rPr>
          <w:sz w:val="22"/>
          <w:szCs w:val="22"/>
          <w:lang w:val="en-GB"/>
        </w:rPr>
        <w:t>baseline</w:t>
      </w:r>
      <w:r>
        <w:rPr>
          <w:sz w:val="22"/>
          <w:szCs w:val="22"/>
        </w:rPr>
        <w:t xml:space="preserve"> </w:t>
      </w:r>
      <w:r>
        <w:rPr>
          <w:rFonts w:hint="cs"/>
          <w:sz w:val="22"/>
          <w:szCs w:val="22"/>
          <w:rtl/>
        </w:rPr>
        <w:t xml:space="preserve"> :</w:t>
      </w:r>
    </w:p>
    <w:p w14:paraId="6D469220" w14:textId="66855EA4" w:rsidR="004001FC" w:rsidRDefault="005F6A2D" w:rsidP="004001FC">
      <w:pPr>
        <w:bidi/>
        <w:rPr>
          <w:sz w:val="22"/>
          <w:szCs w:val="22"/>
          <w:rtl/>
        </w:rPr>
      </w:pPr>
      <w:hyperlink r:id="rId5" w:anchor="The-Model" w:history="1">
        <w:r w:rsidR="00D43B7A" w:rsidRPr="000D0A96">
          <w:rPr>
            <w:rStyle w:val="Hyperlink"/>
            <w:sz w:val="22"/>
            <w:szCs w:val="22"/>
          </w:rPr>
          <w:t>https://www.kaggle.com/code/alirezanematolahy/tehran-stock-prediction-using-lstm-model#The-Model</w:t>
        </w:r>
      </w:hyperlink>
      <w:r w:rsidR="00D43B7A">
        <w:rPr>
          <w:rFonts w:hint="cs"/>
          <w:sz w:val="22"/>
          <w:szCs w:val="22"/>
          <w:rtl/>
        </w:rPr>
        <w:t xml:space="preserve"> </w:t>
      </w:r>
    </w:p>
    <w:p w14:paraId="06FD7E75" w14:textId="77777777" w:rsidR="00D43B7A" w:rsidRDefault="00D43B7A" w:rsidP="00D43B7A">
      <w:pPr>
        <w:bidi/>
        <w:rPr>
          <w:sz w:val="22"/>
          <w:szCs w:val="22"/>
          <w:rtl/>
        </w:rPr>
      </w:pPr>
    </w:p>
    <w:p w14:paraId="16965084" w14:textId="77777777" w:rsidR="00D43B7A" w:rsidRDefault="00D43B7A" w:rsidP="00D43B7A">
      <w:pPr>
        <w:bidi/>
        <w:rPr>
          <w:sz w:val="22"/>
          <w:szCs w:val="22"/>
          <w:rtl/>
        </w:rPr>
      </w:pPr>
    </w:p>
    <w:p w14:paraId="2C6C1634" w14:textId="52BF2B7C" w:rsidR="00D43B7A" w:rsidRDefault="00D43B7A" w:rsidP="00D43B7A">
      <w:pPr>
        <w:bidi/>
        <w:rPr>
          <w:sz w:val="22"/>
          <w:szCs w:val="22"/>
          <w:rtl/>
        </w:rPr>
      </w:pPr>
    </w:p>
    <w:p w14:paraId="0AF4209F" w14:textId="77777777" w:rsidR="00061254" w:rsidRDefault="00061254" w:rsidP="00061254">
      <w:pPr>
        <w:bidi/>
        <w:rPr>
          <w:rFonts w:hint="cs"/>
          <w:sz w:val="22"/>
          <w:szCs w:val="22"/>
          <w:rtl/>
        </w:rPr>
      </w:pPr>
    </w:p>
    <w:p w14:paraId="18BFB5BF" w14:textId="77777777" w:rsidR="00D43B7A" w:rsidRDefault="00D43B7A" w:rsidP="00D43B7A">
      <w:pPr>
        <w:bidi/>
        <w:rPr>
          <w:sz w:val="22"/>
          <w:szCs w:val="22"/>
          <w:rtl/>
        </w:rPr>
      </w:pPr>
    </w:p>
    <w:p w14:paraId="7E956D47" w14:textId="77777777" w:rsidR="00D43B7A" w:rsidRPr="002F64D4" w:rsidRDefault="00D43B7A" w:rsidP="00D43B7A">
      <w:pPr>
        <w:bidi/>
        <w:rPr>
          <w:b/>
          <w:bCs/>
          <w:sz w:val="26"/>
          <w:szCs w:val="28"/>
          <w:u w:val="single"/>
        </w:rPr>
      </w:pPr>
      <w:r w:rsidRPr="002F64D4">
        <w:rPr>
          <w:b/>
          <w:bCs/>
          <w:sz w:val="26"/>
          <w:szCs w:val="28"/>
          <w:u w:val="single"/>
          <w:rtl/>
        </w:rPr>
        <w:lastRenderedPageBreak/>
        <w:t>תיאור הבעיה:</w:t>
      </w:r>
    </w:p>
    <w:p w14:paraId="171E4560" w14:textId="76E8A94F" w:rsidR="002F64D4" w:rsidRDefault="00D43B7A" w:rsidP="002F64D4">
      <w:pPr>
        <w:bidi/>
        <w:rPr>
          <w:rFonts w:hint="cs"/>
          <w:rtl/>
        </w:rPr>
      </w:pPr>
      <w:r w:rsidRPr="002F64D4">
        <w:rPr>
          <w:rtl/>
        </w:rPr>
        <w:t>הבעיה המרכזית בפרויקט</w:t>
      </w:r>
      <w:r w:rsidRPr="002F64D4">
        <w:rPr>
          <w:rFonts w:hint="cs"/>
        </w:rPr>
        <w:t xml:space="preserve"> </w:t>
      </w:r>
      <w:r w:rsidRPr="002F64D4">
        <w:rPr>
          <w:rtl/>
        </w:rPr>
        <w:t>היא חיזוי ערך המנייה העתידי בהתבסס על נתוני העבר ונתונים כלכליים שונים</w:t>
      </w:r>
      <w:r w:rsidRPr="002F64D4">
        <w:rPr>
          <w:rFonts w:hint="cs"/>
          <w:rtl/>
        </w:rPr>
        <w:t xml:space="preserve"> </w:t>
      </w:r>
      <w:r w:rsidRPr="002F64D4">
        <w:rPr>
          <w:rtl/>
        </w:rPr>
        <w:t xml:space="preserve">. באופן כללי חיזוי מדויק של ערכי מניות הוא משימה מורכבת שמושפעת ממספר רב של גורמים שלא בהכרח ידועים, כולל מגמות בשוק, נתונים כלכליים, חדשות, ודינמיקה פסיכולוגית של המשקיעים. </w:t>
      </w:r>
      <w:r w:rsidR="002F64D4" w:rsidRPr="002F64D4">
        <w:rPr>
          <w:rtl/>
        </w:rPr>
        <w:br/>
      </w:r>
      <w:r w:rsidRPr="002F64D4">
        <w:rPr>
          <w:rtl/>
        </w:rPr>
        <w:t>מטרת הפרויקט היא לפתח רשת נוירונים המסוגלת לנתח את הנתונים הזמינים ולהסיק תחזיות מדויקות לעתיד, אשר יכולות לסייע בקבלת החלטות השקעה מושכלות</w:t>
      </w:r>
      <w:r w:rsidR="002F64D4">
        <w:t xml:space="preserve"> </w:t>
      </w:r>
      <w:r w:rsidR="002F64D4">
        <w:rPr>
          <w:rFonts w:hint="cs"/>
          <w:rtl/>
        </w:rPr>
        <w:t>שתשמש משקיעים.</w:t>
      </w:r>
    </w:p>
    <w:p w14:paraId="56B443FE" w14:textId="19507306" w:rsidR="002F64D4" w:rsidRDefault="002F64D4" w:rsidP="009F6272">
      <w:pPr>
        <w:bidi/>
        <w:rPr>
          <w:rtl/>
        </w:rPr>
      </w:pPr>
      <w:r>
        <w:rPr>
          <w:rFonts w:hint="cs"/>
          <w:rtl/>
        </w:rPr>
        <w:t>משקיעים רבים מחפשים כלים שניתן לסמוך עליהם ולהשתמש בהם כעזר לקבלת החלטות או אף כמקבל ההחלטות ללא התערבות שלהם כלל. לכן חיזוי ערך המנייה יכול להוות עבורם ניתוח מושלם וגם לתת להם כיוון אם עלה ובכמה , או אם ירד ובכמה.</w:t>
      </w:r>
      <w:r w:rsidR="009F6272">
        <w:rPr>
          <w:rFonts w:hint="cs"/>
          <w:rtl/>
        </w:rPr>
        <w:t xml:space="preserve"> ובכך ניתן להסיק אם כדאי להתחיל עסקה או לא. הוספנו כאחד המדדים בעבודה , כמה הגרף המדומה דומה לגרף המקורי בצורתו (עלייה וירידה).</w:t>
      </w:r>
    </w:p>
    <w:p w14:paraId="79809FAD" w14:textId="1D62D5D5" w:rsidR="009F6272" w:rsidRDefault="009F6272" w:rsidP="009F6272">
      <w:pPr>
        <w:bidi/>
        <w:rPr>
          <w:rtl/>
        </w:rPr>
      </w:pPr>
      <w:r>
        <w:rPr>
          <w:rFonts w:hint="cs"/>
          <w:rtl/>
        </w:rPr>
        <w:t xml:space="preserve">עבור הבעיה שלנו </w:t>
      </w:r>
      <w:r w:rsidRPr="00AA0F29">
        <w:rPr>
          <w:rFonts w:hint="cs"/>
          <w:b/>
          <w:bCs/>
          <w:rtl/>
        </w:rPr>
        <w:t>האתגר הראשון</w:t>
      </w:r>
      <w:r>
        <w:rPr>
          <w:rFonts w:hint="cs"/>
          <w:rtl/>
        </w:rPr>
        <w:t xml:space="preserve"> היה למצוא מודל מתאים מבין המודלים שלמדנו עבור הבעיה שלנו, ומצאנו שמודל </w:t>
      </w:r>
      <w:r>
        <w:t>LSTM</w:t>
      </w:r>
      <w:r>
        <w:rPr>
          <w:rFonts w:hint="cs"/>
        </w:rPr>
        <w:t xml:space="preserve"> </w:t>
      </w:r>
      <w:r>
        <w:rPr>
          <w:rFonts w:hint="cs"/>
          <w:rtl/>
        </w:rPr>
        <w:t xml:space="preserve"> יודע להתמודד טוב עם בעיות מהסוג שלנו , שעליו לקבל מידע של סדרת זמן. למעשה המודל נדרש לקבל </w:t>
      </w:r>
      <w:r>
        <w:t>sequence</w:t>
      </w:r>
      <w:r>
        <w:rPr>
          <w:rFonts w:hint="cs"/>
          <w:rtl/>
        </w:rPr>
        <w:t xml:space="preserve"> של מידע (מספר נקודות זמן לפני כן) ולהחליט מה תהיה התוצאה של נקודת הזמן הבאה. ניתן למצוא מספר רב של פתרון בעיות דומות </w:t>
      </w:r>
      <w:proofErr w:type="spellStart"/>
      <w:r>
        <w:rPr>
          <w:rFonts w:hint="cs"/>
          <w:rtl/>
        </w:rPr>
        <w:t>לשלנו</w:t>
      </w:r>
      <w:proofErr w:type="spellEnd"/>
      <w:r>
        <w:rPr>
          <w:rFonts w:hint="cs"/>
          <w:rtl/>
        </w:rPr>
        <w:t xml:space="preserve"> בחיזוי ערכי מנייה במודל </w:t>
      </w:r>
      <w:r>
        <w:rPr>
          <w:rFonts w:hint="cs"/>
        </w:rPr>
        <w:t>LSTM</w:t>
      </w:r>
      <w:r>
        <w:rPr>
          <w:rFonts w:hint="cs"/>
          <w:rtl/>
        </w:rPr>
        <w:t xml:space="preserve"> </w:t>
      </w:r>
      <w:r w:rsidR="005A7661">
        <w:rPr>
          <w:rFonts w:hint="cs"/>
          <w:rtl/>
        </w:rPr>
        <w:t xml:space="preserve">,שבו המודל </w:t>
      </w:r>
      <w:r w:rsidR="005A7661">
        <w:rPr>
          <w:rFonts w:hint="cs"/>
        </w:rPr>
        <w:t>LSTM</w:t>
      </w:r>
      <w:r w:rsidR="005A7661">
        <w:rPr>
          <w:rFonts w:hint="cs"/>
          <w:rtl/>
        </w:rPr>
        <w:t xml:space="preserve"> נבחר על פני רבים אחרים שלא הצליחו לתת את אותן התוצאות שבהשוואה ל</w:t>
      </w:r>
      <w:r w:rsidR="005A7661">
        <w:rPr>
          <w:rFonts w:hint="cs"/>
        </w:rPr>
        <w:t>LSTM</w:t>
      </w:r>
      <w:r w:rsidR="005A7661">
        <w:rPr>
          <w:rFonts w:hint="cs"/>
          <w:rtl/>
        </w:rPr>
        <w:t xml:space="preserve"> .</w:t>
      </w:r>
    </w:p>
    <w:p w14:paraId="2B45A20B" w14:textId="05205EA7" w:rsidR="002936D3" w:rsidRDefault="002936D3" w:rsidP="002936D3">
      <w:pPr>
        <w:bidi/>
        <w:rPr>
          <w:u w:val="single"/>
          <w:rtl/>
        </w:rPr>
      </w:pPr>
      <w:r w:rsidRPr="002936D3">
        <w:rPr>
          <w:rFonts w:hint="cs"/>
          <w:u w:val="single"/>
          <w:rtl/>
        </w:rPr>
        <w:t>מקורות מידע</w:t>
      </w:r>
      <w:r>
        <w:rPr>
          <w:rFonts w:hint="cs"/>
          <w:u w:val="single"/>
          <w:rtl/>
        </w:rPr>
        <w:t xml:space="preserve"> שהסתמכנו עליהם בבחירת מודל </w:t>
      </w:r>
      <w:r>
        <w:rPr>
          <w:rFonts w:hint="cs"/>
          <w:u w:val="single"/>
        </w:rPr>
        <w:t>LSTM</w:t>
      </w:r>
      <w:r>
        <w:rPr>
          <w:rFonts w:hint="cs"/>
          <w:u w:val="single"/>
          <w:rtl/>
        </w:rPr>
        <w:t>:</w:t>
      </w:r>
    </w:p>
    <w:p w14:paraId="24A6CECF" w14:textId="52CB64D4" w:rsidR="002936D3" w:rsidRPr="002936D3" w:rsidRDefault="002936D3" w:rsidP="002936D3">
      <w:pPr>
        <w:bidi/>
        <w:rPr>
          <w:rFonts w:hint="cs"/>
          <w:rtl/>
        </w:rPr>
      </w:pPr>
      <w:hyperlink r:id="rId6" w:history="1">
        <w:r w:rsidRPr="00B72F8C">
          <w:rPr>
            <w:rStyle w:val="Hyperlink"/>
          </w:rPr>
          <w:t>https://neptune.ai/blog/predicting-stock-prices-using-machine-learning</w:t>
        </w:r>
      </w:hyperlink>
      <w:r>
        <w:rPr>
          <w:rFonts w:hint="cs"/>
          <w:rtl/>
        </w:rPr>
        <w:t xml:space="preserve"> </w:t>
      </w:r>
    </w:p>
    <w:p w14:paraId="24C1748E" w14:textId="335C227B" w:rsidR="002F64D4" w:rsidRDefault="002936D3" w:rsidP="002F64D4">
      <w:pPr>
        <w:bidi/>
        <w:rPr>
          <w:rtl/>
        </w:rPr>
      </w:pPr>
      <w:hyperlink r:id="rId7" w:history="1">
        <w:r w:rsidRPr="00B72F8C">
          <w:rPr>
            <w:rStyle w:val="Hyperlink"/>
          </w:rPr>
          <w:t>https://www.nature.com/articles/s41599-024-02807-x</w:t>
        </w:r>
      </w:hyperlink>
      <w:r>
        <w:rPr>
          <w:rFonts w:hint="cs"/>
        </w:rPr>
        <w:t xml:space="preserve"> </w:t>
      </w:r>
    </w:p>
    <w:p w14:paraId="70A38D8A" w14:textId="51062E24" w:rsidR="005A7661" w:rsidRDefault="005A7661" w:rsidP="005A7661">
      <w:pPr>
        <w:bidi/>
      </w:pPr>
      <w:hyperlink r:id="rId8" w:history="1">
        <w:r w:rsidRPr="00B72F8C">
          <w:rPr>
            <w:rStyle w:val="Hyperlink"/>
          </w:rPr>
          <w:t>https://www.sciencedirect.com/science/article/abs/pii/S0957417420304334</w:t>
        </w:r>
      </w:hyperlink>
      <w:r>
        <w:rPr>
          <w:rFonts w:hint="cs"/>
          <w:rtl/>
        </w:rPr>
        <w:t xml:space="preserve"> </w:t>
      </w:r>
    </w:p>
    <w:p w14:paraId="6F5F9932" w14:textId="09495431" w:rsidR="002936D3" w:rsidRPr="003C3D84" w:rsidRDefault="00AA0F29" w:rsidP="0056473F">
      <w:pPr>
        <w:bidi/>
        <w:rPr>
          <w:rFonts w:asciiTheme="minorBidi" w:hAnsiTheme="minorBidi"/>
          <w:rtl/>
        </w:rPr>
      </w:pPr>
      <w:r w:rsidRPr="003C3D84">
        <w:rPr>
          <w:rFonts w:asciiTheme="minorBidi" w:hAnsiTheme="minorBidi"/>
          <w:b/>
          <w:bCs/>
          <w:rtl/>
        </w:rPr>
        <w:t>אתגר נוסף</w:t>
      </w:r>
      <w:r w:rsidRPr="003C3D84">
        <w:rPr>
          <w:rFonts w:asciiTheme="minorBidi" w:hAnsiTheme="minorBidi"/>
          <w:rtl/>
        </w:rPr>
        <w:t xml:space="preserve"> היה להחליט מה הוא גודל הזמנים בין דגימה לדגימה, משמע מה מרווחי הזמן מקנייה לקנייה מבחינת המשתמש הסופי, והמצד שלנו ראינו מה בעצם תהיה רמת הרעש שתכנס למודל . ככל שיחידת המידה תהיה קטנה יותר כך הגרף יהיה רועש יותר וגם החיזוי יהיה פחות נקי אך פוטנציאל הרווח יגדל (יותר עסקאות). הבחירה הייתה נתונה בידנו כיוון שה </w:t>
      </w:r>
      <w:r w:rsidRPr="003C3D84">
        <w:rPr>
          <w:rFonts w:asciiTheme="minorBidi" w:hAnsiTheme="minorBidi"/>
        </w:rPr>
        <w:t>dataset</w:t>
      </w:r>
      <w:r w:rsidRPr="003C3D84">
        <w:rPr>
          <w:rFonts w:asciiTheme="minorBidi" w:hAnsiTheme="minorBidi"/>
          <w:rtl/>
        </w:rPr>
        <w:t xml:space="preserve"> שקיבלנו הינו ברמת דקה . לכן יכולנו לבחור מספר אפשריות </w:t>
      </w:r>
      <w:r w:rsidR="0056473F" w:rsidRPr="003C3D84">
        <w:rPr>
          <w:rFonts w:asciiTheme="minorBidi" w:hAnsiTheme="minorBidi"/>
          <w:rtl/>
        </w:rPr>
        <w:t xml:space="preserve">. האפשריות שהעלנו בפנינו שהיו נכונות לדעתנו לדון עליהן : </w:t>
      </w:r>
    </w:p>
    <w:tbl>
      <w:tblPr>
        <w:tblStyle w:val="ae"/>
        <w:bidiVisual/>
        <w:tblW w:w="0" w:type="auto"/>
        <w:tblLook w:val="04A0" w:firstRow="1" w:lastRow="0" w:firstColumn="1" w:lastColumn="0" w:noHBand="0" w:noVBand="1"/>
      </w:tblPr>
      <w:tblGrid>
        <w:gridCol w:w="2254"/>
        <w:gridCol w:w="2254"/>
        <w:gridCol w:w="2254"/>
        <w:gridCol w:w="2254"/>
      </w:tblGrid>
      <w:tr w:rsidR="0056473F" w:rsidRPr="003C3D84" w14:paraId="2ADA5E1A" w14:textId="5778E7A6" w:rsidTr="00151EB2">
        <w:tc>
          <w:tcPr>
            <w:tcW w:w="2254" w:type="dxa"/>
          </w:tcPr>
          <w:p w14:paraId="43FE5E03" w14:textId="18F0D0F0" w:rsidR="0056473F" w:rsidRPr="003C3D84" w:rsidRDefault="0056473F" w:rsidP="002F64D4">
            <w:pPr>
              <w:bidi/>
              <w:rPr>
                <w:rFonts w:asciiTheme="minorBidi" w:hAnsiTheme="minorBidi"/>
                <w:rtl/>
              </w:rPr>
            </w:pPr>
            <w:r w:rsidRPr="003C3D84">
              <w:rPr>
                <w:rFonts w:asciiTheme="minorBidi" w:hAnsiTheme="minorBidi"/>
                <w:rtl/>
              </w:rPr>
              <w:t>מרווח דגימה</w:t>
            </w:r>
          </w:p>
        </w:tc>
        <w:tc>
          <w:tcPr>
            <w:tcW w:w="2254" w:type="dxa"/>
          </w:tcPr>
          <w:p w14:paraId="1069745B" w14:textId="0E05130F" w:rsidR="0056473F" w:rsidRPr="003C3D84" w:rsidRDefault="0056473F" w:rsidP="002F64D4">
            <w:pPr>
              <w:bidi/>
              <w:rPr>
                <w:rFonts w:asciiTheme="minorBidi" w:hAnsiTheme="minorBidi"/>
                <w:rtl/>
              </w:rPr>
            </w:pPr>
            <w:r w:rsidRPr="003C3D84">
              <w:rPr>
                <w:rFonts w:asciiTheme="minorBidi" w:hAnsiTheme="minorBidi"/>
                <w:rtl/>
              </w:rPr>
              <w:t>רווח פוטנציאלי</w:t>
            </w:r>
          </w:p>
        </w:tc>
        <w:tc>
          <w:tcPr>
            <w:tcW w:w="2254" w:type="dxa"/>
          </w:tcPr>
          <w:p w14:paraId="38A183AD" w14:textId="4D157D16" w:rsidR="0056473F" w:rsidRPr="003C3D84" w:rsidRDefault="0056473F" w:rsidP="002F64D4">
            <w:pPr>
              <w:bidi/>
              <w:rPr>
                <w:rFonts w:asciiTheme="minorBidi" w:hAnsiTheme="minorBidi"/>
                <w:rtl/>
              </w:rPr>
            </w:pPr>
            <w:r w:rsidRPr="003C3D84">
              <w:rPr>
                <w:rFonts w:asciiTheme="minorBidi" w:hAnsiTheme="minorBidi"/>
                <w:rtl/>
              </w:rPr>
              <w:t>רמת רעש פוטנציאלית</w:t>
            </w:r>
          </w:p>
        </w:tc>
        <w:tc>
          <w:tcPr>
            <w:tcW w:w="2254" w:type="dxa"/>
          </w:tcPr>
          <w:p w14:paraId="545BA31F" w14:textId="7B6797CE" w:rsidR="0056473F" w:rsidRPr="003C3D84" w:rsidRDefault="0056473F" w:rsidP="002F64D4">
            <w:pPr>
              <w:bidi/>
              <w:rPr>
                <w:rFonts w:asciiTheme="minorBidi" w:hAnsiTheme="minorBidi"/>
                <w:rtl/>
              </w:rPr>
            </w:pPr>
            <w:r w:rsidRPr="003C3D84">
              <w:rPr>
                <w:rFonts w:asciiTheme="minorBidi" w:hAnsiTheme="minorBidi"/>
                <w:rtl/>
              </w:rPr>
              <w:t>רמת דיוק</w:t>
            </w:r>
          </w:p>
        </w:tc>
      </w:tr>
      <w:tr w:rsidR="0056473F" w:rsidRPr="003C3D84" w14:paraId="4EF7EA56" w14:textId="5A8DB19B" w:rsidTr="00151EB2">
        <w:tc>
          <w:tcPr>
            <w:tcW w:w="2254" w:type="dxa"/>
          </w:tcPr>
          <w:p w14:paraId="1658E104" w14:textId="04DA0F41" w:rsidR="0056473F" w:rsidRPr="003C3D84" w:rsidRDefault="0056473F" w:rsidP="0056473F">
            <w:pPr>
              <w:bidi/>
              <w:rPr>
                <w:rFonts w:asciiTheme="minorBidi" w:hAnsiTheme="minorBidi"/>
                <w:rtl/>
              </w:rPr>
            </w:pPr>
            <w:r w:rsidRPr="003C3D84">
              <w:rPr>
                <w:rFonts w:asciiTheme="minorBidi" w:hAnsiTheme="minorBidi"/>
                <w:rtl/>
              </w:rPr>
              <w:t>דקה אחת</w:t>
            </w:r>
          </w:p>
        </w:tc>
        <w:tc>
          <w:tcPr>
            <w:tcW w:w="2254" w:type="dxa"/>
          </w:tcPr>
          <w:p w14:paraId="6ABD1A90" w14:textId="573FE8D6" w:rsidR="0056473F" w:rsidRPr="003C3D84" w:rsidRDefault="0056473F" w:rsidP="002F64D4">
            <w:pPr>
              <w:bidi/>
              <w:rPr>
                <w:rFonts w:asciiTheme="minorBidi" w:hAnsiTheme="minorBidi"/>
                <w:rtl/>
              </w:rPr>
            </w:pPr>
            <w:r w:rsidRPr="003C3D84">
              <w:rPr>
                <w:rFonts w:asciiTheme="minorBidi" w:hAnsiTheme="minorBidi"/>
                <w:rtl/>
              </w:rPr>
              <w:t>גבוהה מאוד</w:t>
            </w:r>
          </w:p>
        </w:tc>
        <w:tc>
          <w:tcPr>
            <w:tcW w:w="2254" w:type="dxa"/>
          </w:tcPr>
          <w:p w14:paraId="73B0E46B" w14:textId="763787CE" w:rsidR="0056473F" w:rsidRPr="003C3D84" w:rsidRDefault="0056473F" w:rsidP="002F64D4">
            <w:pPr>
              <w:bidi/>
              <w:rPr>
                <w:rFonts w:asciiTheme="minorBidi" w:hAnsiTheme="minorBidi"/>
                <w:rtl/>
              </w:rPr>
            </w:pPr>
            <w:r w:rsidRPr="003C3D84">
              <w:rPr>
                <w:rFonts w:asciiTheme="minorBidi" w:hAnsiTheme="minorBidi"/>
                <w:rtl/>
              </w:rPr>
              <w:t>גבוהה מאוד</w:t>
            </w:r>
          </w:p>
        </w:tc>
        <w:tc>
          <w:tcPr>
            <w:tcW w:w="2254" w:type="dxa"/>
          </w:tcPr>
          <w:p w14:paraId="08E35CE1" w14:textId="5DF892D1" w:rsidR="0056473F" w:rsidRPr="003C3D84" w:rsidRDefault="0056473F" w:rsidP="002F64D4">
            <w:pPr>
              <w:bidi/>
              <w:rPr>
                <w:rFonts w:asciiTheme="minorBidi" w:hAnsiTheme="minorBidi"/>
                <w:rtl/>
              </w:rPr>
            </w:pPr>
            <w:r w:rsidRPr="003C3D84">
              <w:rPr>
                <w:rFonts w:asciiTheme="minorBidi" w:hAnsiTheme="minorBidi"/>
                <w:rtl/>
              </w:rPr>
              <w:t>נמוך</w:t>
            </w:r>
          </w:p>
        </w:tc>
      </w:tr>
      <w:tr w:rsidR="0056473F" w:rsidRPr="003C3D84" w14:paraId="3E025D21" w14:textId="156EE7DA" w:rsidTr="00151EB2">
        <w:tc>
          <w:tcPr>
            <w:tcW w:w="2254" w:type="dxa"/>
          </w:tcPr>
          <w:p w14:paraId="17E5CFCB" w14:textId="1DAE91EB" w:rsidR="0056473F" w:rsidRPr="003C3D84" w:rsidRDefault="0056473F" w:rsidP="002F64D4">
            <w:pPr>
              <w:bidi/>
              <w:rPr>
                <w:rFonts w:asciiTheme="minorBidi" w:hAnsiTheme="minorBidi"/>
                <w:rtl/>
              </w:rPr>
            </w:pPr>
            <w:r w:rsidRPr="003C3D84">
              <w:rPr>
                <w:rFonts w:asciiTheme="minorBidi" w:hAnsiTheme="minorBidi"/>
                <w:rtl/>
              </w:rPr>
              <w:t>חמש דקות</w:t>
            </w:r>
          </w:p>
        </w:tc>
        <w:tc>
          <w:tcPr>
            <w:tcW w:w="2254" w:type="dxa"/>
          </w:tcPr>
          <w:p w14:paraId="66615D76" w14:textId="5D1C92EA" w:rsidR="0056473F" w:rsidRPr="003C3D84" w:rsidRDefault="0056473F" w:rsidP="002F64D4">
            <w:pPr>
              <w:bidi/>
              <w:rPr>
                <w:rFonts w:asciiTheme="minorBidi" w:hAnsiTheme="minorBidi"/>
                <w:rtl/>
              </w:rPr>
            </w:pPr>
            <w:r w:rsidRPr="003C3D84">
              <w:rPr>
                <w:rFonts w:asciiTheme="minorBidi" w:hAnsiTheme="minorBidi"/>
                <w:rtl/>
              </w:rPr>
              <w:t>גבוהה</w:t>
            </w:r>
          </w:p>
        </w:tc>
        <w:tc>
          <w:tcPr>
            <w:tcW w:w="2254" w:type="dxa"/>
          </w:tcPr>
          <w:p w14:paraId="404B52FB" w14:textId="6165D0AC" w:rsidR="0056473F" w:rsidRPr="003C3D84" w:rsidRDefault="0056473F" w:rsidP="002F64D4">
            <w:pPr>
              <w:bidi/>
              <w:rPr>
                <w:rFonts w:asciiTheme="minorBidi" w:hAnsiTheme="minorBidi"/>
                <w:rtl/>
              </w:rPr>
            </w:pPr>
            <w:r w:rsidRPr="003C3D84">
              <w:rPr>
                <w:rFonts w:asciiTheme="minorBidi" w:hAnsiTheme="minorBidi"/>
                <w:rtl/>
              </w:rPr>
              <w:t>גבוהה</w:t>
            </w:r>
          </w:p>
        </w:tc>
        <w:tc>
          <w:tcPr>
            <w:tcW w:w="2254" w:type="dxa"/>
          </w:tcPr>
          <w:p w14:paraId="5AC14DF1" w14:textId="62D095E3" w:rsidR="0056473F" w:rsidRPr="003C3D84" w:rsidRDefault="0056473F" w:rsidP="002F64D4">
            <w:pPr>
              <w:bidi/>
              <w:rPr>
                <w:rFonts w:asciiTheme="minorBidi" w:hAnsiTheme="minorBidi"/>
                <w:rtl/>
              </w:rPr>
            </w:pPr>
            <w:r w:rsidRPr="003C3D84">
              <w:rPr>
                <w:rFonts w:asciiTheme="minorBidi" w:hAnsiTheme="minorBidi"/>
                <w:rtl/>
              </w:rPr>
              <w:t xml:space="preserve">בינוני </w:t>
            </w:r>
          </w:p>
        </w:tc>
      </w:tr>
      <w:tr w:rsidR="0056473F" w:rsidRPr="003C3D84" w14:paraId="31DF3819" w14:textId="44D7F5C9" w:rsidTr="00151EB2">
        <w:tc>
          <w:tcPr>
            <w:tcW w:w="2254" w:type="dxa"/>
          </w:tcPr>
          <w:p w14:paraId="7BBB8F94" w14:textId="23767C12" w:rsidR="0056473F" w:rsidRPr="003C3D84" w:rsidRDefault="0056473F" w:rsidP="002F64D4">
            <w:pPr>
              <w:bidi/>
              <w:rPr>
                <w:rFonts w:asciiTheme="minorBidi" w:hAnsiTheme="minorBidi"/>
                <w:rtl/>
              </w:rPr>
            </w:pPr>
            <w:r w:rsidRPr="003C3D84">
              <w:rPr>
                <w:rFonts w:asciiTheme="minorBidi" w:hAnsiTheme="minorBidi"/>
                <w:rtl/>
              </w:rPr>
              <w:t>יום אחד</w:t>
            </w:r>
          </w:p>
        </w:tc>
        <w:tc>
          <w:tcPr>
            <w:tcW w:w="2254" w:type="dxa"/>
          </w:tcPr>
          <w:p w14:paraId="658023BD" w14:textId="7A25A03D" w:rsidR="0056473F" w:rsidRPr="003C3D84" w:rsidRDefault="0056473F" w:rsidP="002F64D4">
            <w:pPr>
              <w:bidi/>
              <w:rPr>
                <w:rFonts w:asciiTheme="minorBidi" w:hAnsiTheme="minorBidi"/>
                <w:rtl/>
              </w:rPr>
            </w:pPr>
            <w:r w:rsidRPr="003C3D84">
              <w:rPr>
                <w:rFonts w:asciiTheme="minorBidi" w:hAnsiTheme="minorBidi"/>
                <w:rtl/>
              </w:rPr>
              <w:t>נמוך</w:t>
            </w:r>
          </w:p>
        </w:tc>
        <w:tc>
          <w:tcPr>
            <w:tcW w:w="2254" w:type="dxa"/>
          </w:tcPr>
          <w:p w14:paraId="7FE7F6FA" w14:textId="20651472" w:rsidR="0056473F" w:rsidRPr="003C3D84" w:rsidRDefault="0056473F" w:rsidP="002F64D4">
            <w:pPr>
              <w:bidi/>
              <w:rPr>
                <w:rFonts w:asciiTheme="minorBidi" w:hAnsiTheme="minorBidi"/>
                <w:rtl/>
              </w:rPr>
            </w:pPr>
            <w:r w:rsidRPr="003C3D84">
              <w:rPr>
                <w:rFonts w:asciiTheme="minorBidi" w:hAnsiTheme="minorBidi"/>
                <w:rtl/>
              </w:rPr>
              <w:t>נמוך</w:t>
            </w:r>
          </w:p>
        </w:tc>
        <w:tc>
          <w:tcPr>
            <w:tcW w:w="2254" w:type="dxa"/>
          </w:tcPr>
          <w:p w14:paraId="2BFCF4B1" w14:textId="422018B3" w:rsidR="0056473F" w:rsidRPr="003C3D84" w:rsidRDefault="0056473F" w:rsidP="002F64D4">
            <w:pPr>
              <w:bidi/>
              <w:rPr>
                <w:rFonts w:asciiTheme="minorBidi" w:hAnsiTheme="minorBidi"/>
                <w:rtl/>
              </w:rPr>
            </w:pPr>
            <w:r w:rsidRPr="003C3D84">
              <w:rPr>
                <w:rFonts w:asciiTheme="minorBidi" w:hAnsiTheme="minorBidi"/>
                <w:rtl/>
              </w:rPr>
              <w:t>גבוהה</w:t>
            </w:r>
          </w:p>
        </w:tc>
      </w:tr>
    </w:tbl>
    <w:p w14:paraId="09C0CDC7" w14:textId="77777777" w:rsidR="002F64D4" w:rsidRPr="003C3D84" w:rsidRDefault="002F64D4" w:rsidP="002F64D4">
      <w:pPr>
        <w:bidi/>
        <w:rPr>
          <w:rFonts w:asciiTheme="minorBidi" w:hAnsiTheme="minorBidi"/>
          <w:u w:val="single"/>
          <w:rtl/>
        </w:rPr>
      </w:pPr>
    </w:p>
    <w:p w14:paraId="5DC95F00" w14:textId="3537120F" w:rsidR="0056473F" w:rsidRPr="003C3D84" w:rsidRDefault="0056473F" w:rsidP="0056473F">
      <w:pPr>
        <w:bidi/>
        <w:rPr>
          <w:rFonts w:asciiTheme="minorBidi" w:hAnsiTheme="minorBidi"/>
          <w:rtl/>
        </w:rPr>
      </w:pPr>
      <w:r w:rsidRPr="003C3D84">
        <w:rPr>
          <w:rFonts w:asciiTheme="minorBidi" w:hAnsiTheme="minorBidi"/>
          <w:rtl/>
        </w:rPr>
        <w:t>הבנו כי יש יחס ישר בין רווח פוטנציאלי ורמת הרעש, ויחס הפוך עם רמת הדיוק. היינו יכולים לבחור גם יחידת מידה אחרת בין 5 דק ליום, אך רצינו לשמור על רווח פוטנציאלי גבוהה . רוב המודלים שפגשנו ברשת, בנו מודל שרמתו היא יום אחד , בגלל שתי סיבות עיקריות , הראשונה היא חוסר ב</w:t>
      </w:r>
      <w:r w:rsidRPr="003C3D84">
        <w:rPr>
          <w:rFonts w:asciiTheme="minorBidi" w:hAnsiTheme="minorBidi"/>
        </w:rPr>
        <w:t>dataset</w:t>
      </w:r>
      <w:r w:rsidRPr="003C3D84">
        <w:rPr>
          <w:rFonts w:asciiTheme="minorBidi" w:hAnsiTheme="minorBidi"/>
          <w:rtl/>
        </w:rPr>
        <w:t xml:space="preserve"> ברמה קטנה מיום, והשנייה היא רמת הרעש שמקשה על המודל.</w:t>
      </w:r>
      <w:r w:rsidRPr="003C3D84">
        <w:rPr>
          <w:rFonts w:asciiTheme="minorBidi" w:hAnsiTheme="minorBidi"/>
          <w:rtl/>
        </w:rPr>
        <w:br/>
        <w:t>אנחנו בחרנו לבסוף לקחת מודל עם מרווח דגימה של 5 דק .</w:t>
      </w:r>
    </w:p>
    <w:p w14:paraId="1CBC9F18" w14:textId="0B3026CD" w:rsidR="009D55D6" w:rsidRPr="003C3D84" w:rsidRDefault="009D55D6" w:rsidP="009D55D6">
      <w:pPr>
        <w:bidi/>
        <w:rPr>
          <w:rFonts w:asciiTheme="minorBidi" w:hAnsiTheme="minorBidi"/>
          <w:rtl/>
        </w:rPr>
      </w:pPr>
    </w:p>
    <w:p w14:paraId="55DA6820" w14:textId="71A2A774" w:rsidR="00796D7B" w:rsidRPr="003C3D84" w:rsidRDefault="009D55D6" w:rsidP="00796D7B">
      <w:pPr>
        <w:bidi/>
        <w:rPr>
          <w:rFonts w:asciiTheme="minorBidi" w:hAnsiTheme="minorBidi"/>
          <w:rtl/>
        </w:rPr>
      </w:pPr>
      <w:r w:rsidRPr="003C3D84">
        <w:rPr>
          <w:rFonts w:asciiTheme="minorBidi" w:hAnsiTheme="minorBidi"/>
          <w:b/>
          <w:bCs/>
          <w:rtl/>
        </w:rPr>
        <w:t>אתגר שלישי</w:t>
      </w:r>
      <w:r w:rsidRPr="003C3D84">
        <w:rPr>
          <w:rFonts w:asciiTheme="minorBidi" w:hAnsiTheme="minorBidi"/>
          <w:rtl/>
        </w:rPr>
        <w:t xml:space="preserve"> שהתמודדנו </w:t>
      </w:r>
      <w:proofErr w:type="spellStart"/>
      <w:r w:rsidRPr="003C3D84">
        <w:rPr>
          <w:rFonts w:asciiTheme="minorBidi" w:hAnsiTheme="minorBidi"/>
          <w:rtl/>
        </w:rPr>
        <w:t>איתו</w:t>
      </w:r>
      <w:proofErr w:type="spellEnd"/>
      <w:r w:rsidRPr="003C3D84">
        <w:rPr>
          <w:rFonts w:asciiTheme="minorBidi" w:hAnsiTheme="minorBidi"/>
          <w:rtl/>
        </w:rPr>
        <w:t xml:space="preserve"> היה לסנן מתוך כל הנתונים שקיבלנו את הנתונים המתאימים לבעיה שלנו וסינון מידע לא רלוונטי. המידע הגיע עשיר בפרמטרים לכל רשומה (60 פרמטרים) . רוב הפרמטרים היו בעצם אינדיקטורים פיננסיים , שחלקם חוזרים על ע</w:t>
      </w:r>
      <w:r w:rsidR="00796D7B" w:rsidRPr="003C3D84">
        <w:rPr>
          <w:rFonts w:asciiTheme="minorBidi" w:hAnsiTheme="minorBidi"/>
          <w:rtl/>
        </w:rPr>
        <w:t xml:space="preserve">צמם וחלקם היו ריקים. </w:t>
      </w:r>
      <w:r w:rsidR="00796D7B" w:rsidRPr="003C3D84">
        <w:rPr>
          <w:rFonts w:asciiTheme="minorBidi" w:hAnsiTheme="minorBidi"/>
          <w:rtl/>
        </w:rPr>
        <w:t>בבחירת המדדים לחיזוי ערך המנייה, הדגשנו את הערך העכשווי של המנייה כגורם החשוב ביותר, בעוד שאר הפרמטרים משמשים כהשלמות שמסייעות למודל לחזות בצורה מדויקת יותר את ערך המנייה העתידי. לאחר בחינה מעמיקה של מחקרים ושימוש נפוץ בקרב משקיעים, החלטנו לכלול את המדדים הבאים, אשר נחשבים לפופולריים ביותר לחיזוי מהיר ומדויק של ערך מניה</w:t>
      </w:r>
      <w:r w:rsidR="00796D7B" w:rsidRPr="003C3D84">
        <w:rPr>
          <w:rFonts w:asciiTheme="minorBidi" w:hAnsiTheme="minorBidi"/>
        </w:rPr>
        <w:t>:</w:t>
      </w:r>
    </w:p>
    <w:p w14:paraId="4E12A25C" w14:textId="346E4D9B" w:rsidR="00796D7B" w:rsidRPr="003C3D84" w:rsidRDefault="00796D7B" w:rsidP="00AC5843">
      <w:pPr>
        <w:bidi/>
        <w:rPr>
          <w:rFonts w:asciiTheme="minorBidi" w:hAnsiTheme="minorBidi"/>
          <w:rtl/>
        </w:rPr>
      </w:pPr>
      <w:r w:rsidRPr="003C3D84">
        <w:rPr>
          <w:rFonts w:asciiTheme="minorBidi" w:hAnsiTheme="minorBidi"/>
        </w:rPr>
        <w:t xml:space="preserve"> - </w:t>
      </w:r>
      <w:r w:rsidRPr="003C3D84">
        <w:rPr>
          <w:rFonts w:asciiTheme="minorBidi" w:hAnsiTheme="minorBidi"/>
        </w:rPr>
        <w:t xml:space="preserve">EMA5 (Exponential Moving Average) </w:t>
      </w:r>
      <w:r w:rsidRPr="003C3D84">
        <w:rPr>
          <w:rFonts w:asciiTheme="minorBidi" w:hAnsiTheme="minorBidi"/>
          <w:rtl/>
        </w:rPr>
        <w:t xml:space="preserve">ממוצע נע </w:t>
      </w:r>
      <w:proofErr w:type="spellStart"/>
      <w:r w:rsidR="00AC5843" w:rsidRPr="003C3D84">
        <w:rPr>
          <w:rFonts w:asciiTheme="minorBidi" w:hAnsiTheme="minorBidi"/>
          <w:rtl/>
        </w:rPr>
        <w:t>אקספודנציאלי</w:t>
      </w:r>
      <w:proofErr w:type="spellEnd"/>
      <w:r w:rsidRPr="003C3D84">
        <w:rPr>
          <w:rFonts w:asciiTheme="minorBidi" w:hAnsiTheme="minorBidi"/>
          <w:rtl/>
        </w:rPr>
        <w:t xml:space="preserve"> מחושב על פני 5 ימי מסחר. זהו אינדיקטור שמבליט שינויים קצרים-טווח בערך המניה ומגיב במהירות לשינויים בשוק</w:t>
      </w:r>
      <w:r w:rsidRPr="003C3D84">
        <w:rPr>
          <w:rFonts w:asciiTheme="minorBidi" w:hAnsiTheme="minorBidi"/>
        </w:rPr>
        <w:t xml:space="preserve">. EMA5 </w:t>
      </w:r>
      <w:r w:rsidRPr="003C3D84">
        <w:rPr>
          <w:rFonts w:asciiTheme="minorBidi" w:hAnsiTheme="minorBidi"/>
          <w:rtl/>
        </w:rPr>
        <w:t>משמש משקיעים לזיהוי מגמות שוק בזמן אמת ולספק אינדיקציה מוקדמת לשינויי מגמה</w:t>
      </w:r>
      <w:r w:rsidRPr="003C3D84">
        <w:rPr>
          <w:rFonts w:asciiTheme="minorBidi" w:hAnsiTheme="minorBidi"/>
        </w:rPr>
        <w:t>.</w:t>
      </w:r>
    </w:p>
    <w:p w14:paraId="545C6312" w14:textId="76804176" w:rsidR="00796D7B" w:rsidRPr="003C3D84" w:rsidRDefault="00796D7B" w:rsidP="00AC5843">
      <w:pPr>
        <w:bidi/>
        <w:rPr>
          <w:rFonts w:asciiTheme="minorBidi" w:hAnsiTheme="minorBidi"/>
          <w:rtl/>
        </w:rPr>
      </w:pPr>
      <w:r w:rsidRPr="003C3D84">
        <w:rPr>
          <w:rFonts w:asciiTheme="minorBidi" w:hAnsiTheme="minorBidi"/>
        </w:rPr>
        <w:t xml:space="preserve"> - </w:t>
      </w:r>
      <w:r w:rsidRPr="003C3D84">
        <w:rPr>
          <w:rFonts w:asciiTheme="minorBidi" w:hAnsiTheme="minorBidi"/>
        </w:rPr>
        <w:t xml:space="preserve">EMA20 </w:t>
      </w:r>
      <w:r w:rsidRPr="003C3D84">
        <w:rPr>
          <w:rFonts w:asciiTheme="minorBidi" w:hAnsiTheme="minorBidi"/>
          <w:rtl/>
        </w:rPr>
        <w:t xml:space="preserve">ממוצע נע </w:t>
      </w:r>
      <w:proofErr w:type="spellStart"/>
      <w:r w:rsidR="00AC5843" w:rsidRPr="003C3D84">
        <w:rPr>
          <w:rFonts w:asciiTheme="minorBidi" w:hAnsiTheme="minorBidi"/>
          <w:rtl/>
        </w:rPr>
        <w:t>אקספודנציאלי</w:t>
      </w:r>
      <w:proofErr w:type="spellEnd"/>
      <w:r w:rsidR="00AC5843" w:rsidRPr="003C3D84">
        <w:rPr>
          <w:rFonts w:asciiTheme="minorBidi" w:hAnsiTheme="minorBidi"/>
          <w:rtl/>
        </w:rPr>
        <w:t xml:space="preserve"> </w:t>
      </w:r>
      <w:r w:rsidRPr="003C3D84">
        <w:rPr>
          <w:rFonts w:asciiTheme="minorBidi" w:hAnsiTheme="minorBidi"/>
          <w:rtl/>
        </w:rPr>
        <w:t>מחושב על פני 20 ימי מסחר. בניגוד ל</w:t>
      </w:r>
      <w:r w:rsidRPr="003C3D84">
        <w:rPr>
          <w:rFonts w:asciiTheme="minorBidi" w:hAnsiTheme="minorBidi"/>
        </w:rPr>
        <w:t xml:space="preserve">-EMA5, EMA20 </w:t>
      </w:r>
      <w:r w:rsidRPr="003C3D84">
        <w:rPr>
          <w:rFonts w:asciiTheme="minorBidi" w:hAnsiTheme="minorBidi"/>
          <w:rtl/>
        </w:rPr>
        <w:t>מעניק מבט רחב יותר על המגמות, תוך שמירה על רגישות מסוימת לשינויים קצרים. הוא מאפשר למשקיעים לזהות מגמות בינוניות-טווח ומסייע באישור המגמות שזוהו על ידי</w:t>
      </w:r>
      <w:r w:rsidRPr="003C3D84">
        <w:rPr>
          <w:rFonts w:asciiTheme="minorBidi" w:hAnsiTheme="minorBidi"/>
        </w:rPr>
        <w:t xml:space="preserve"> EMA5.</w:t>
      </w:r>
    </w:p>
    <w:p w14:paraId="0F54B8F4" w14:textId="054FA2EA" w:rsidR="00796D7B" w:rsidRPr="003C3D84" w:rsidRDefault="00796D7B" w:rsidP="00AC5843">
      <w:pPr>
        <w:bidi/>
        <w:rPr>
          <w:rFonts w:asciiTheme="minorBidi" w:hAnsiTheme="minorBidi"/>
          <w:rtl/>
        </w:rPr>
      </w:pPr>
      <w:r w:rsidRPr="003C3D84">
        <w:rPr>
          <w:rFonts w:asciiTheme="minorBidi" w:hAnsiTheme="minorBidi"/>
        </w:rPr>
        <w:t>MACD (Moving Average Convergence Divergence</w:t>
      </w:r>
      <w:proofErr w:type="gramStart"/>
      <w:r w:rsidRPr="003C3D84">
        <w:rPr>
          <w:rFonts w:asciiTheme="minorBidi" w:hAnsiTheme="minorBidi"/>
        </w:rPr>
        <w:t xml:space="preserve">) </w:t>
      </w:r>
      <w:r w:rsidRPr="003C3D84">
        <w:rPr>
          <w:rFonts w:asciiTheme="minorBidi" w:hAnsiTheme="minorBidi"/>
          <w:rtl/>
        </w:rPr>
        <w:t xml:space="preserve"> -</w:t>
      </w:r>
      <w:proofErr w:type="gramEnd"/>
      <w:r w:rsidRPr="003C3D84">
        <w:rPr>
          <w:rFonts w:asciiTheme="minorBidi" w:hAnsiTheme="minorBidi"/>
          <w:rtl/>
        </w:rPr>
        <w:t xml:space="preserve"> </w:t>
      </w:r>
      <w:r w:rsidRPr="003C3D84">
        <w:rPr>
          <w:rFonts w:asciiTheme="minorBidi" w:hAnsiTheme="minorBidi"/>
          <w:rtl/>
        </w:rPr>
        <w:t xml:space="preserve">אינדיקטור זה מבוסס על ההבדל בין שני ממוצעים נעים </w:t>
      </w:r>
      <w:proofErr w:type="spellStart"/>
      <w:r w:rsidR="00AC5843" w:rsidRPr="003C3D84">
        <w:rPr>
          <w:rFonts w:asciiTheme="minorBidi" w:hAnsiTheme="minorBidi"/>
          <w:rtl/>
        </w:rPr>
        <w:t>אקספודנציאלי</w:t>
      </w:r>
      <w:r w:rsidR="00AC5843" w:rsidRPr="003C3D84">
        <w:rPr>
          <w:rFonts w:asciiTheme="minorBidi" w:hAnsiTheme="minorBidi"/>
          <w:rtl/>
        </w:rPr>
        <w:t>ם</w:t>
      </w:r>
      <w:proofErr w:type="spellEnd"/>
      <w:r w:rsidRPr="003C3D84">
        <w:rPr>
          <w:rFonts w:asciiTheme="minorBidi" w:hAnsiTheme="minorBidi"/>
        </w:rPr>
        <w:t xml:space="preserve">– EMA12 </w:t>
      </w:r>
      <w:r w:rsidRPr="003C3D84">
        <w:rPr>
          <w:rFonts w:asciiTheme="minorBidi" w:hAnsiTheme="minorBidi"/>
          <w:rtl/>
        </w:rPr>
        <w:t>ו</w:t>
      </w:r>
      <w:r w:rsidRPr="003C3D84">
        <w:rPr>
          <w:rFonts w:asciiTheme="minorBidi" w:hAnsiTheme="minorBidi"/>
        </w:rPr>
        <w:t xml:space="preserve">-EMA26. MACD </w:t>
      </w:r>
      <w:r w:rsidRPr="003C3D84">
        <w:rPr>
          <w:rFonts w:asciiTheme="minorBidi" w:hAnsiTheme="minorBidi"/>
          <w:rtl/>
        </w:rPr>
        <w:t>מספק תמונה על כיוון המגמה, עוצמתה ושינויי המגמה הקרבים. מדד זה פופולרי במיוחד בקרב משקיעים בשל היכולת שלו לזהות נקודות כניסה ויציאה אידיאליות מהשוק</w:t>
      </w:r>
      <w:r w:rsidRPr="003C3D84">
        <w:rPr>
          <w:rFonts w:asciiTheme="minorBidi" w:hAnsiTheme="minorBidi"/>
        </w:rPr>
        <w:t>.</w:t>
      </w:r>
    </w:p>
    <w:p w14:paraId="40482602" w14:textId="1930537B" w:rsidR="00796D7B" w:rsidRPr="003C3D84" w:rsidRDefault="00796D7B" w:rsidP="00796D7B">
      <w:pPr>
        <w:bidi/>
        <w:rPr>
          <w:rFonts w:asciiTheme="minorBidi" w:hAnsiTheme="minorBidi"/>
        </w:rPr>
      </w:pPr>
      <w:r w:rsidRPr="003C3D84">
        <w:rPr>
          <w:rFonts w:asciiTheme="minorBidi" w:hAnsiTheme="minorBidi"/>
          <w:rtl/>
        </w:rPr>
        <w:t>הבחירה במדדים אלה התבססה על השימוש הנפוץ שלהם בקרב משקיעים, המאפשר לחזות ערך מניה בקצב מהיר ובדיוק גבוה, תוך זיהוי מגמות בשוק בזמן אמת</w:t>
      </w:r>
      <w:r w:rsidR="006D4AB3" w:rsidRPr="003C3D84">
        <w:rPr>
          <w:rFonts w:asciiTheme="minorBidi" w:hAnsiTheme="minorBidi"/>
        </w:rPr>
        <w:t xml:space="preserve"> </w:t>
      </w:r>
      <w:r w:rsidR="006D4AB3" w:rsidRPr="003C3D84">
        <w:rPr>
          <w:rFonts w:asciiTheme="minorBidi" w:hAnsiTheme="minorBidi"/>
          <w:rtl/>
        </w:rPr>
        <w:t xml:space="preserve"> לזמן הקרוב. אם היה ניתן להשתמש גם במדד ה </w:t>
      </w:r>
      <w:r w:rsidR="006D4AB3" w:rsidRPr="003C3D84">
        <w:rPr>
          <w:rFonts w:asciiTheme="minorBidi" w:hAnsiTheme="minorBidi"/>
        </w:rPr>
        <w:t>volume</w:t>
      </w:r>
      <w:r w:rsidR="006D4AB3" w:rsidRPr="003C3D84">
        <w:rPr>
          <w:rFonts w:asciiTheme="minorBidi" w:hAnsiTheme="minorBidi"/>
          <w:rtl/>
        </w:rPr>
        <w:t xml:space="preserve"> היינו משתמשים , אך הוא היה ריק ..</w:t>
      </w:r>
    </w:p>
    <w:p w14:paraId="5529E2EB" w14:textId="77777777" w:rsidR="006D4AB3" w:rsidRPr="003C3D84" w:rsidRDefault="006D4AB3" w:rsidP="006D4AB3">
      <w:pPr>
        <w:bidi/>
        <w:rPr>
          <w:rFonts w:asciiTheme="minorBidi" w:hAnsiTheme="minorBidi"/>
          <w:u w:val="single"/>
          <w:rtl/>
        </w:rPr>
      </w:pPr>
      <w:r w:rsidRPr="003C3D84">
        <w:rPr>
          <w:rFonts w:asciiTheme="minorBidi" w:hAnsiTheme="minorBidi"/>
          <w:u w:val="single"/>
          <w:rtl/>
        </w:rPr>
        <w:t>מקורות מידע שהתבססנו עליהם:</w:t>
      </w:r>
    </w:p>
    <w:p w14:paraId="66B37E98" w14:textId="77777777" w:rsidR="006D4AB3" w:rsidRPr="003C3D84" w:rsidRDefault="006D4AB3" w:rsidP="006D4AB3">
      <w:pPr>
        <w:bidi/>
        <w:rPr>
          <w:rFonts w:asciiTheme="minorBidi" w:hAnsiTheme="minorBidi"/>
          <w:u w:val="single"/>
          <w:rtl/>
        </w:rPr>
      </w:pPr>
      <w:hyperlink r:id="rId9" w:history="1">
        <w:r w:rsidRPr="003C3D84">
          <w:rPr>
            <w:rStyle w:val="Hyperlink"/>
            <w:rFonts w:asciiTheme="minorBidi" w:hAnsiTheme="minorBidi"/>
          </w:rPr>
          <w:t>https://www.tokenmetrics.com/blog/best-indicators-for-crypto-trading-and-analysis#1-moving-averages</w:t>
        </w:r>
      </w:hyperlink>
      <w:r w:rsidRPr="003C3D84">
        <w:rPr>
          <w:rFonts w:asciiTheme="minorBidi" w:hAnsiTheme="minorBidi"/>
          <w:u w:val="single"/>
          <w:rtl/>
        </w:rPr>
        <w:t xml:space="preserve"> </w:t>
      </w:r>
    </w:p>
    <w:p w14:paraId="715DA3B6" w14:textId="77777777" w:rsidR="006D4AB3" w:rsidRPr="003C3D84" w:rsidRDefault="006D4AB3" w:rsidP="006D4AB3">
      <w:pPr>
        <w:bidi/>
        <w:rPr>
          <w:rFonts w:asciiTheme="minorBidi" w:hAnsiTheme="minorBidi"/>
          <w:u w:val="single"/>
          <w:rtl/>
        </w:rPr>
      </w:pPr>
      <w:hyperlink r:id="rId10" w:history="1">
        <w:r w:rsidRPr="003C3D84">
          <w:rPr>
            <w:rStyle w:val="Hyperlink"/>
            <w:rFonts w:asciiTheme="minorBidi" w:hAnsiTheme="minorBidi"/>
          </w:rPr>
          <w:t>https://groww.in/p/exponential-moving-average</w:t>
        </w:r>
      </w:hyperlink>
      <w:r w:rsidRPr="003C3D84">
        <w:rPr>
          <w:rFonts w:asciiTheme="minorBidi" w:hAnsiTheme="minorBidi"/>
          <w:u w:val="single"/>
          <w:rtl/>
        </w:rPr>
        <w:t xml:space="preserve"> </w:t>
      </w:r>
    </w:p>
    <w:p w14:paraId="0F7EE902" w14:textId="74B704F2" w:rsidR="006D4AB3" w:rsidRPr="003C3D84" w:rsidRDefault="006D4AB3" w:rsidP="006D4AB3">
      <w:pPr>
        <w:bidi/>
        <w:rPr>
          <w:rFonts w:asciiTheme="minorBidi" w:hAnsiTheme="minorBidi"/>
          <w:u w:val="single"/>
        </w:rPr>
      </w:pPr>
      <w:hyperlink r:id="rId11" w:history="1">
        <w:r w:rsidRPr="003C3D84">
          <w:rPr>
            <w:rStyle w:val="Hyperlink"/>
            <w:rFonts w:asciiTheme="minorBidi" w:hAnsiTheme="minorBidi"/>
          </w:rPr>
          <w:t>https://realtrading.com/trading-blog/short-term-trading-indicators</w:t>
        </w:r>
        <w:r w:rsidRPr="003C3D84">
          <w:rPr>
            <w:rStyle w:val="Hyperlink"/>
            <w:rFonts w:asciiTheme="minorBidi" w:hAnsiTheme="minorBidi"/>
            <w:rtl/>
          </w:rPr>
          <w:t>/</w:t>
        </w:r>
      </w:hyperlink>
    </w:p>
    <w:p w14:paraId="2AE6EB80" w14:textId="43428AF2" w:rsidR="00796D7B" w:rsidRPr="003C3D84" w:rsidRDefault="006D4AB3" w:rsidP="00BF5D56">
      <w:pPr>
        <w:bidi/>
        <w:rPr>
          <w:rFonts w:asciiTheme="minorBidi" w:hAnsiTheme="minorBidi"/>
          <w:u w:val="single"/>
          <w:rtl/>
        </w:rPr>
      </w:pPr>
      <w:r w:rsidRPr="003C3D84">
        <w:rPr>
          <w:rFonts w:asciiTheme="minorBidi" w:hAnsiTheme="minorBidi"/>
          <w:u w:val="single"/>
          <w:rtl/>
        </w:rPr>
        <w:t xml:space="preserve"> </w:t>
      </w:r>
    </w:p>
    <w:p w14:paraId="6AD93449" w14:textId="77777777" w:rsidR="00BF5D56" w:rsidRPr="003C3D84" w:rsidRDefault="00BF5D56" w:rsidP="00BF5D56">
      <w:pPr>
        <w:bidi/>
        <w:rPr>
          <w:rFonts w:asciiTheme="minorBidi" w:hAnsiTheme="minorBidi"/>
          <w:u w:val="single"/>
          <w:rtl/>
        </w:rPr>
      </w:pPr>
    </w:p>
    <w:p w14:paraId="79B8822E" w14:textId="38BF4B3F" w:rsidR="00BF5D56" w:rsidRPr="003C3D84" w:rsidRDefault="00BF5D56" w:rsidP="00BF5D56">
      <w:pPr>
        <w:jc w:val="right"/>
        <w:rPr>
          <w:rFonts w:asciiTheme="minorBidi" w:hAnsiTheme="minorBidi"/>
          <w:rtl/>
        </w:rPr>
      </w:pPr>
      <w:r w:rsidRPr="003C3D84">
        <w:rPr>
          <w:rFonts w:asciiTheme="minorBidi" w:hAnsiTheme="minorBidi"/>
          <w:u w:val="single"/>
          <w:rtl/>
        </w:rPr>
        <w:t xml:space="preserve">למידה מחוברות של אחרים </w:t>
      </w:r>
      <w:r w:rsidRPr="003C3D84">
        <w:rPr>
          <w:rFonts w:asciiTheme="minorBidi" w:hAnsiTheme="minorBidi"/>
          <w:rtl/>
        </w:rPr>
        <w:t xml:space="preserve">: </w:t>
      </w:r>
    </w:p>
    <w:p w14:paraId="63E2846D" w14:textId="685111B2" w:rsidR="00796D7B" w:rsidRPr="003C3D84" w:rsidRDefault="00BA15AE" w:rsidP="00796D7B">
      <w:pPr>
        <w:rPr>
          <w:rFonts w:asciiTheme="minorBidi" w:hAnsiTheme="minorBidi"/>
        </w:rPr>
      </w:pPr>
      <w:hyperlink r:id="rId12" w:history="1">
        <w:r w:rsidRPr="003C3D84">
          <w:rPr>
            <w:rStyle w:val="Hyperlink"/>
            <w:rFonts w:asciiTheme="minorBidi" w:hAnsiTheme="minorBidi"/>
          </w:rPr>
          <w:t>https://www.kaggle.com/code/carlmcbrideellis/lstm-time-series-stock-price-prediction-fail</w:t>
        </w:r>
      </w:hyperlink>
    </w:p>
    <w:p w14:paraId="18E63D25" w14:textId="77777777" w:rsidR="00BA15AE" w:rsidRPr="003C3D84" w:rsidRDefault="00BA15AE" w:rsidP="00BA15AE">
      <w:pPr>
        <w:bidi/>
        <w:jc w:val="right"/>
        <w:rPr>
          <w:rStyle w:val="Hyperlink"/>
          <w:rFonts w:asciiTheme="minorBidi" w:hAnsiTheme="minorBidi"/>
        </w:rPr>
      </w:pPr>
      <w:hyperlink r:id="rId13" w:anchor="The-Model" w:history="1">
        <w:r w:rsidRPr="003C3D84">
          <w:rPr>
            <w:rStyle w:val="Hyperlink"/>
            <w:rFonts w:asciiTheme="minorBidi" w:hAnsiTheme="minorBidi"/>
          </w:rPr>
          <w:t>https://www.kaggle.com/code/alirezanematolahy/tehran-stock-prediction-using-lstm-model#The-Model</w:t>
        </w:r>
      </w:hyperlink>
    </w:p>
    <w:p w14:paraId="51D6C6FE" w14:textId="4FF70B75" w:rsidR="00BA15AE" w:rsidRPr="003C3D84" w:rsidRDefault="00BA15AE" w:rsidP="00BA15AE">
      <w:pPr>
        <w:bidi/>
        <w:jc w:val="right"/>
        <w:rPr>
          <w:rFonts w:asciiTheme="minorBidi" w:hAnsiTheme="minorBidi"/>
          <w:rtl/>
        </w:rPr>
      </w:pPr>
      <w:hyperlink r:id="rId14" w:history="1">
        <w:r w:rsidRPr="003C3D84">
          <w:rPr>
            <w:rStyle w:val="Hyperlink"/>
            <w:rFonts w:asciiTheme="minorBidi" w:hAnsiTheme="minorBidi"/>
          </w:rPr>
          <w:t>https://www.youtube.com/watch?v=Vfx</w:t>
        </w:r>
        <w:r w:rsidRPr="003C3D84">
          <w:rPr>
            <w:rStyle w:val="Hyperlink"/>
            <w:rFonts w:asciiTheme="minorBidi" w:hAnsiTheme="minorBidi"/>
          </w:rPr>
          <w:t>1</w:t>
        </w:r>
        <w:r w:rsidRPr="003C3D84">
          <w:rPr>
            <w:rStyle w:val="Hyperlink"/>
            <w:rFonts w:asciiTheme="minorBidi" w:hAnsiTheme="minorBidi"/>
          </w:rPr>
          <w:t>L2jh2Ng&amp;t=562s&amp;ab_channel=LazyProgrammer</w:t>
        </w:r>
      </w:hyperlink>
    </w:p>
    <w:p w14:paraId="529EADF1" w14:textId="29B97063" w:rsidR="00423CB3" w:rsidRDefault="00423CB3" w:rsidP="00423CB3">
      <w:pPr>
        <w:bidi/>
        <w:rPr>
          <w:rFonts w:asciiTheme="minorBidi" w:hAnsiTheme="minorBidi"/>
          <w:rtl/>
        </w:rPr>
      </w:pPr>
      <w:r w:rsidRPr="003C3D84">
        <w:rPr>
          <w:rFonts w:asciiTheme="minorBidi" w:hAnsiTheme="minorBidi"/>
          <w:rtl/>
        </w:rPr>
        <w:lastRenderedPageBreak/>
        <w:t>הצלחנו ללמוד ממחברות אחרות, שאכן המודל מגיע להישגים טובים, שכדאי לנו להשתמש ב</w:t>
      </w:r>
      <w:r w:rsidRPr="003C3D84">
        <w:rPr>
          <w:rFonts w:asciiTheme="minorBidi" w:hAnsiTheme="minorBidi"/>
        </w:rPr>
        <w:t>dropout</w:t>
      </w:r>
      <w:r w:rsidRPr="003C3D84">
        <w:rPr>
          <w:rFonts w:asciiTheme="minorBidi" w:hAnsiTheme="minorBidi"/>
          <w:rtl/>
        </w:rPr>
        <w:t xml:space="preserve"> מה שהתברר לא כהכי טוב בסופו של דבר. </w:t>
      </w:r>
      <w:r w:rsidR="003C3D84">
        <w:rPr>
          <w:rFonts w:asciiTheme="minorBidi" w:hAnsiTheme="minorBidi"/>
          <w:rtl/>
        </w:rPr>
        <w:br/>
      </w:r>
      <w:r w:rsidRPr="003C3D84">
        <w:rPr>
          <w:rFonts w:asciiTheme="minorBidi" w:hAnsiTheme="minorBidi"/>
          <w:rtl/>
        </w:rPr>
        <w:t xml:space="preserve">איזה מודל בסיסי כדאי להתחיל ממנו, </w:t>
      </w:r>
      <w:r w:rsidR="003C3D84">
        <w:rPr>
          <w:rFonts w:asciiTheme="minorBidi" w:hAnsiTheme="minorBidi" w:hint="cs"/>
          <w:rtl/>
        </w:rPr>
        <w:t>ו</w:t>
      </w:r>
      <w:r w:rsidRPr="003C3D84">
        <w:rPr>
          <w:rFonts w:asciiTheme="minorBidi" w:hAnsiTheme="minorBidi"/>
          <w:rtl/>
        </w:rPr>
        <w:t xml:space="preserve">לאיזה תוצאות אנשים הגיעו. </w:t>
      </w:r>
      <w:r w:rsidR="003C3D84">
        <w:rPr>
          <w:rFonts w:asciiTheme="minorBidi" w:hAnsiTheme="minorBidi"/>
          <w:rtl/>
        </w:rPr>
        <w:br/>
      </w:r>
      <w:r w:rsidRPr="003C3D84">
        <w:rPr>
          <w:rFonts w:asciiTheme="minorBidi" w:hAnsiTheme="minorBidi"/>
          <w:rtl/>
        </w:rPr>
        <w:t>למדנו על פרופורציית חלוקת הנתונים , ולמדנו כיצד למדוד את המודל בסופו של דבר , ומה הטעיות שרוב האנשים עושים.</w:t>
      </w:r>
    </w:p>
    <w:p w14:paraId="4A1948CD" w14:textId="470ABB36" w:rsidR="003C3D84" w:rsidRDefault="003C3D84" w:rsidP="003C3D84">
      <w:pPr>
        <w:bidi/>
        <w:rPr>
          <w:rFonts w:asciiTheme="minorBidi" w:hAnsiTheme="minorBidi"/>
          <w:rtl/>
        </w:rPr>
      </w:pPr>
    </w:p>
    <w:p w14:paraId="01BCDF30" w14:textId="2782F962" w:rsidR="003C3D84" w:rsidRDefault="003C3D84" w:rsidP="003C3D84">
      <w:pPr>
        <w:bidi/>
        <w:rPr>
          <w:rFonts w:asciiTheme="minorBidi" w:hAnsiTheme="minorBidi"/>
          <w:b/>
          <w:bCs/>
          <w:sz w:val="28"/>
          <w:szCs w:val="28"/>
          <w:u w:val="single"/>
          <w:rtl/>
        </w:rPr>
      </w:pPr>
      <w:r>
        <w:rPr>
          <w:rFonts w:asciiTheme="minorBidi" w:hAnsiTheme="minorBidi" w:hint="cs"/>
          <w:b/>
          <w:bCs/>
          <w:sz w:val="28"/>
          <w:szCs w:val="28"/>
          <w:u w:val="single"/>
          <w:rtl/>
        </w:rPr>
        <w:t>ניתוח נתונים ראשוני :</w:t>
      </w:r>
    </w:p>
    <w:p w14:paraId="66A5E005" w14:textId="5FDFAE2C" w:rsidR="003C3D84" w:rsidRDefault="003C3D84" w:rsidP="003C3D84">
      <w:pPr>
        <w:bidi/>
        <w:rPr>
          <w:rFonts w:asciiTheme="minorBidi" w:hAnsiTheme="minorBidi" w:hint="cs"/>
          <w:u w:val="single"/>
          <w:rtl/>
        </w:rPr>
      </w:pPr>
      <w:r>
        <w:rPr>
          <w:rFonts w:asciiTheme="minorBidi" w:hAnsiTheme="minorBidi" w:hint="cs"/>
          <w:u w:val="single"/>
          <w:rtl/>
        </w:rPr>
        <w:t xml:space="preserve">מקור נתונים : </w:t>
      </w:r>
    </w:p>
    <w:p w14:paraId="2329B6BC" w14:textId="5FFE82D8" w:rsidR="003C3D84" w:rsidRPr="003C3D84" w:rsidRDefault="003C3D84" w:rsidP="003C3D84">
      <w:pPr>
        <w:bidi/>
        <w:rPr>
          <w:rFonts w:hint="cs"/>
          <w:sz w:val="22"/>
          <w:szCs w:val="22"/>
          <w:rtl/>
        </w:rPr>
      </w:pPr>
      <w:hyperlink r:id="rId15" w:history="1">
        <w:r w:rsidRPr="000D0A96">
          <w:rPr>
            <w:rStyle w:val="Hyperlink"/>
            <w:sz w:val="22"/>
            <w:szCs w:val="22"/>
          </w:rPr>
          <w:t>https://www.kaggle.com/datasets/debashis74017/stock-market-data-nifty-50-stocks-</w:t>
        </w:r>
        <w:r w:rsidRPr="000D0A96">
          <w:rPr>
            <w:rStyle w:val="Hyperlink"/>
            <w:sz w:val="22"/>
            <w:szCs w:val="22"/>
          </w:rPr>
          <w:t>1</w:t>
        </w:r>
        <w:r w:rsidRPr="000D0A96">
          <w:rPr>
            <w:rStyle w:val="Hyperlink"/>
            <w:sz w:val="22"/>
            <w:szCs w:val="22"/>
          </w:rPr>
          <w:t>-min-data/discussi</w:t>
        </w:r>
        <w:r w:rsidRPr="000D0A96">
          <w:rPr>
            <w:rStyle w:val="Hyperlink"/>
            <w:sz w:val="22"/>
            <w:szCs w:val="22"/>
          </w:rPr>
          <w:t>o</w:t>
        </w:r>
        <w:r w:rsidRPr="000D0A96">
          <w:rPr>
            <w:rStyle w:val="Hyperlink"/>
            <w:sz w:val="22"/>
            <w:szCs w:val="22"/>
          </w:rPr>
          <w:t>n/409605</w:t>
        </w:r>
      </w:hyperlink>
      <w:r>
        <w:rPr>
          <w:rFonts w:hint="cs"/>
          <w:sz w:val="22"/>
          <w:szCs w:val="22"/>
          <w:rtl/>
        </w:rPr>
        <w:t xml:space="preserve"> </w:t>
      </w:r>
    </w:p>
    <w:p w14:paraId="4F965318" w14:textId="158EB431" w:rsidR="00186664" w:rsidRDefault="00186664" w:rsidP="00186664">
      <w:pPr>
        <w:bidi/>
        <w:rPr>
          <w:rFonts w:asciiTheme="minorBidi" w:hAnsiTheme="minorBidi"/>
          <w:rtl/>
        </w:rPr>
      </w:pPr>
      <w:r>
        <w:rPr>
          <w:rFonts w:asciiTheme="minorBidi" w:hAnsiTheme="minorBidi" w:hint="cs"/>
          <w:rtl/>
        </w:rPr>
        <w:t xml:space="preserve">שם הקובץ : </w:t>
      </w:r>
      <w:r w:rsidRPr="00186664">
        <w:rPr>
          <w:rFonts w:asciiTheme="minorBidi" w:hAnsiTheme="minorBidi"/>
        </w:rPr>
        <w:t>NIFTY 50_minute_data_with_indicators.csv</w:t>
      </w:r>
    </w:p>
    <w:p w14:paraId="6F821C59" w14:textId="2E69E658" w:rsidR="00186664" w:rsidRDefault="003C3D84" w:rsidP="00186664">
      <w:pPr>
        <w:bidi/>
        <w:rPr>
          <w:rFonts w:asciiTheme="minorBidi" w:hAnsiTheme="minorBidi"/>
          <w:rtl/>
        </w:rPr>
      </w:pPr>
      <w:r>
        <w:rPr>
          <w:rFonts w:asciiTheme="minorBidi" w:hAnsiTheme="minorBidi" w:hint="cs"/>
          <w:rtl/>
        </w:rPr>
        <w:t>מקור הנתונים שלקחנו הוא של מדד ולא מנייה בודדת, המדד מורכב מ</w:t>
      </w:r>
      <w:r w:rsidR="002C1C16">
        <w:rPr>
          <w:rFonts w:asciiTheme="minorBidi" w:hAnsiTheme="minorBidi" w:hint="cs"/>
          <w:rtl/>
        </w:rPr>
        <w:t xml:space="preserve"> 50 מניות. אנחנו בחרנו להתמקד במדד עצמו, שגם אותו ניתן לרכוש, ובכך אנחנו זוכים למידע יו</w:t>
      </w:r>
      <w:r w:rsidR="00186664">
        <w:rPr>
          <w:rFonts w:asciiTheme="minorBidi" w:hAnsiTheme="minorBidi" w:hint="cs"/>
          <w:rtl/>
        </w:rPr>
        <w:t>תר שקט משל מנייה רגילה, ואפקטים/תנודות שיש</w:t>
      </w:r>
      <w:r w:rsidR="002C1C16">
        <w:rPr>
          <w:rFonts w:asciiTheme="minorBidi" w:hAnsiTheme="minorBidi" w:hint="cs"/>
          <w:rtl/>
        </w:rPr>
        <w:t xml:space="preserve"> למנייה רגילה</w:t>
      </w:r>
      <w:r w:rsidR="00186664">
        <w:rPr>
          <w:rFonts w:asciiTheme="minorBidi" w:hAnsiTheme="minorBidi" w:hint="cs"/>
          <w:rtl/>
        </w:rPr>
        <w:t>.</w:t>
      </w:r>
      <w:r w:rsidR="002C1C16">
        <w:rPr>
          <w:rFonts w:asciiTheme="minorBidi" w:hAnsiTheme="minorBidi" w:hint="cs"/>
          <w:rtl/>
        </w:rPr>
        <w:t xml:space="preserve"> </w:t>
      </w:r>
      <w:r w:rsidR="00186664">
        <w:rPr>
          <w:rFonts w:asciiTheme="minorBidi" w:hAnsiTheme="minorBidi"/>
          <w:rtl/>
        </w:rPr>
        <w:br/>
      </w:r>
      <w:r w:rsidR="00186664">
        <w:rPr>
          <w:rFonts w:asciiTheme="minorBidi" w:hAnsiTheme="minorBidi" w:hint="cs"/>
          <w:rtl/>
        </w:rPr>
        <w:t>קראנו את המידע וגילינו שיש לנו מספר עמודות ריקות , אז התחלנו לסנן את המידע , מחקנו עמודות שיש להן מידע ריק.</w:t>
      </w:r>
      <w:r w:rsidR="00186664">
        <w:rPr>
          <w:rFonts w:asciiTheme="minorBidi" w:hAnsiTheme="minorBidi"/>
          <w:rtl/>
        </w:rPr>
        <w:br/>
      </w:r>
      <w:r w:rsidR="00186664">
        <w:rPr>
          <w:rFonts w:asciiTheme="minorBidi" w:hAnsiTheme="minorBidi" w:hint="cs"/>
          <w:rtl/>
        </w:rPr>
        <w:t>חקרנו מעט ברשת והבנו שיום מסחר רגיל מתחיל בשעה 9:15 ונגמר ב15:30 .</w:t>
      </w:r>
      <w:r w:rsidR="00186664">
        <w:rPr>
          <w:rFonts w:asciiTheme="minorBidi" w:hAnsiTheme="minorBidi"/>
          <w:rtl/>
        </w:rPr>
        <w:br/>
      </w:r>
      <w:r w:rsidR="00186664">
        <w:rPr>
          <w:rFonts w:asciiTheme="minorBidi" w:hAnsiTheme="minorBidi" w:hint="cs"/>
          <w:rtl/>
        </w:rPr>
        <w:t>בדקנו ממתי עד מתי יש לנו מידע . והתחלנו גם בסינון ימים שהם לא שלמים או שמכילים חצאי ימים למיניהם . נשארנו עם 1755 ימים ,כמות לא מבוטלת של ימים (קרוב ל7 שנים של מסחר).</w:t>
      </w:r>
    </w:p>
    <w:p w14:paraId="2FB69B68" w14:textId="7524F3AD" w:rsidR="00186664" w:rsidRDefault="00186664" w:rsidP="00186664">
      <w:pPr>
        <w:bidi/>
        <w:rPr>
          <w:rFonts w:asciiTheme="minorBidi" w:hAnsiTheme="minorBidi" w:hint="cs"/>
          <w:rtl/>
        </w:rPr>
      </w:pPr>
      <w:r>
        <w:rPr>
          <w:rFonts w:asciiTheme="minorBidi" w:hAnsiTheme="minorBidi" w:hint="cs"/>
          <w:rtl/>
        </w:rPr>
        <w:t xml:space="preserve">קצת מניתוח ראשוני של </w:t>
      </w:r>
      <w:proofErr w:type="spellStart"/>
      <w:r>
        <w:rPr>
          <w:rFonts w:asciiTheme="minorBidi" w:hAnsiTheme="minorBidi" w:hint="cs"/>
          <w:rtl/>
        </w:rPr>
        <w:t>הדאטה</w:t>
      </w:r>
      <w:proofErr w:type="spellEnd"/>
      <w:r>
        <w:rPr>
          <w:rFonts w:asciiTheme="minorBidi" w:hAnsiTheme="minorBidi" w:hint="cs"/>
          <w:rtl/>
        </w:rPr>
        <w:t>.</w:t>
      </w:r>
    </w:p>
    <w:p w14:paraId="752EE7B1" w14:textId="26EFB809" w:rsidR="00186664" w:rsidRPr="00186664" w:rsidRDefault="00186664" w:rsidP="00186664">
      <w:pPr>
        <w:bidi/>
        <w:rPr>
          <w:rFonts w:asciiTheme="minorBidi" w:hAnsiTheme="minorBidi" w:hint="cs"/>
          <w:rtl/>
        </w:rPr>
      </w:pPr>
      <w:r w:rsidRPr="00186664">
        <w:rPr>
          <w:rFonts w:asciiTheme="minorBidi" w:hAnsiTheme="minorBidi" w:cs="Arial"/>
          <w:rtl/>
        </w:rPr>
        <w:drawing>
          <wp:inline distT="0" distB="0" distL="0" distR="0" wp14:anchorId="5573EABD" wp14:editId="769E3526">
            <wp:extent cx="5731510" cy="212788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7885"/>
                    </a:xfrm>
                    <a:prstGeom prst="rect">
                      <a:avLst/>
                    </a:prstGeom>
                  </pic:spPr>
                </pic:pic>
              </a:graphicData>
            </a:graphic>
          </wp:inline>
        </w:drawing>
      </w:r>
    </w:p>
    <w:p w14:paraId="53511F64" w14:textId="5572589D" w:rsidR="0056473F" w:rsidRDefault="0056473F" w:rsidP="0056473F">
      <w:pPr>
        <w:bidi/>
        <w:rPr>
          <w:sz w:val="22"/>
          <w:szCs w:val="22"/>
          <w:rtl/>
        </w:rPr>
      </w:pPr>
    </w:p>
    <w:p w14:paraId="1EBE713A" w14:textId="45767DE7" w:rsidR="00423CB3" w:rsidRPr="009A74F3" w:rsidRDefault="00186664" w:rsidP="00423CB3">
      <w:pPr>
        <w:bidi/>
        <w:rPr>
          <w:sz w:val="22"/>
          <w:szCs w:val="22"/>
        </w:rPr>
      </w:pPr>
      <w:r>
        <w:rPr>
          <w:rFonts w:hint="cs"/>
          <w:sz w:val="22"/>
          <w:szCs w:val="22"/>
          <w:rtl/>
        </w:rPr>
        <w:t>כפי שתיארנו קו</w:t>
      </w:r>
      <w:bookmarkStart w:id="0" w:name="_GoBack"/>
      <w:bookmarkEnd w:id="0"/>
      <w:r>
        <w:rPr>
          <w:rFonts w:hint="cs"/>
          <w:sz w:val="22"/>
          <w:szCs w:val="22"/>
          <w:rtl/>
        </w:rPr>
        <w:t>דם לכן , בחרנו את העמודות הנ"ל (</w:t>
      </w:r>
      <w:r w:rsidRPr="003C3D84">
        <w:rPr>
          <w:rFonts w:asciiTheme="minorBidi" w:hAnsiTheme="minorBidi"/>
        </w:rPr>
        <w:t>EMA5</w:t>
      </w:r>
      <w:r>
        <w:rPr>
          <w:rFonts w:hint="cs"/>
          <w:sz w:val="22"/>
          <w:szCs w:val="22"/>
          <w:rtl/>
        </w:rPr>
        <w:t>,</w:t>
      </w:r>
      <w:r>
        <w:rPr>
          <w:rFonts w:hint="cs"/>
          <w:sz w:val="22"/>
          <w:szCs w:val="22"/>
        </w:rPr>
        <w:t>EMA20</w:t>
      </w:r>
      <w:r>
        <w:rPr>
          <w:rFonts w:hint="cs"/>
          <w:sz w:val="22"/>
          <w:szCs w:val="22"/>
          <w:rtl/>
        </w:rPr>
        <w:t xml:space="preserve"> ,</w:t>
      </w:r>
      <w:r>
        <w:rPr>
          <w:rFonts w:hint="cs"/>
          <w:sz w:val="22"/>
          <w:szCs w:val="22"/>
        </w:rPr>
        <w:t>MACD</w:t>
      </w:r>
      <w:r>
        <w:rPr>
          <w:sz w:val="22"/>
          <w:szCs w:val="22"/>
        </w:rPr>
        <w:t>5</w:t>
      </w:r>
      <w:r>
        <w:rPr>
          <w:rFonts w:hint="cs"/>
          <w:sz w:val="22"/>
          <w:szCs w:val="22"/>
        </w:rPr>
        <w:t>20</w:t>
      </w:r>
      <w:r w:rsidR="009A74F3">
        <w:rPr>
          <w:rFonts w:hint="cs"/>
          <w:sz w:val="22"/>
          <w:szCs w:val="22"/>
          <w:rtl/>
        </w:rPr>
        <w:t xml:space="preserve"> ,</w:t>
      </w:r>
      <w:r w:rsidR="009A74F3">
        <w:rPr>
          <w:sz w:val="22"/>
          <w:szCs w:val="22"/>
        </w:rPr>
        <w:t>CLOSE</w:t>
      </w:r>
      <w:r w:rsidR="009A74F3">
        <w:rPr>
          <w:rFonts w:hint="cs"/>
          <w:sz w:val="22"/>
          <w:szCs w:val="22"/>
          <w:rtl/>
        </w:rPr>
        <w:t xml:space="preserve">) מתוך כל העמודות הנ"ל. ובנוסף הוספנו עמודה שבעצם תתאר את </w:t>
      </w:r>
      <w:r w:rsidR="009A74F3">
        <w:rPr>
          <w:sz w:val="22"/>
          <w:szCs w:val="22"/>
        </w:rPr>
        <w:t>y</w:t>
      </w:r>
      <w:r w:rsidR="009A74F3">
        <w:rPr>
          <w:rFonts w:hint="cs"/>
          <w:sz w:val="22"/>
          <w:szCs w:val="22"/>
          <w:rtl/>
        </w:rPr>
        <w:t xml:space="preserve"> ,את המטרה. לכל רשומה ה</w:t>
      </w:r>
      <w:r w:rsidR="009A74F3">
        <w:rPr>
          <w:sz w:val="22"/>
          <w:szCs w:val="22"/>
        </w:rPr>
        <w:t>y</w:t>
      </w:r>
      <w:r w:rsidR="009A74F3">
        <w:rPr>
          <w:rFonts w:hint="cs"/>
          <w:sz w:val="22"/>
          <w:szCs w:val="22"/>
          <w:rtl/>
        </w:rPr>
        <w:t xml:space="preserve"> שלה זה ה</w:t>
      </w:r>
      <w:r w:rsidR="009A74F3">
        <w:rPr>
          <w:sz w:val="22"/>
          <w:szCs w:val="22"/>
        </w:rPr>
        <w:t>close</w:t>
      </w:r>
      <w:r w:rsidR="009A74F3">
        <w:rPr>
          <w:rFonts w:hint="cs"/>
          <w:sz w:val="22"/>
          <w:szCs w:val="22"/>
          <w:rtl/>
        </w:rPr>
        <w:t xml:space="preserve"> של המנייה בעוד 5 דק.</w:t>
      </w:r>
    </w:p>
    <w:p w14:paraId="4257A852" w14:textId="157F5090" w:rsidR="00423CB3" w:rsidRDefault="00423CB3" w:rsidP="00423CB3">
      <w:pPr>
        <w:bidi/>
        <w:rPr>
          <w:sz w:val="22"/>
          <w:szCs w:val="22"/>
          <w:rtl/>
        </w:rPr>
      </w:pPr>
    </w:p>
    <w:p w14:paraId="50425DB5" w14:textId="77777777" w:rsidR="00423CB3" w:rsidRDefault="00423CB3" w:rsidP="00423CB3">
      <w:pPr>
        <w:bidi/>
        <w:rPr>
          <w:rFonts w:hint="cs"/>
          <w:sz w:val="22"/>
          <w:szCs w:val="22"/>
          <w:rtl/>
        </w:rPr>
      </w:pPr>
    </w:p>
    <w:p w14:paraId="055A5F3B" w14:textId="77777777" w:rsidR="00D43B7A" w:rsidRDefault="00D43B7A" w:rsidP="00D43B7A">
      <w:pPr>
        <w:bidi/>
        <w:rPr>
          <w:sz w:val="22"/>
          <w:szCs w:val="22"/>
          <w:rtl/>
        </w:rPr>
      </w:pPr>
    </w:p>
    <w:p w14:paraId="6FED0874" w14:textId="77777777" w:rsidR="00D43B7A" w:rsidRPr="004001FC" w:rsidRDefault="00D43B7A" w:rsidP="00D43B7A">
      <w:pPr>
        <w:bidi/>
        <w:rPr>
          <w:sz w:val="22"/>
          <w:szCs w:val="22"/>
          <w:rtl/>
        </w:rPr>
      </w:pPr>
    </w:p>
    <w:p w14:paraId="19EADFDC" w14:textId="77777777" w:rsidR="007E2FDA" w:rsidRPr="00DD2746" w:rsidRDefault="007E2FDA" w:rsidP="007E2FDA">
      <w:pPr>
        <w:bidi/>
        <w:rPr>
          <w:sz w:val="22"/>
          <w:szCs w:val="22"/>
        </w:rPr>
      </w:pPr>
    </w:p>
    <w:sectPr w:rsidR="007E2FDA" w:rsidRPr="00DD27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46"/>
    <w:rsid w:val="00061254"/>
    <w:rsid w:val="00186664"/>
    <w:rsid w:val="00194CD0"/>
    <w:rsid w:val="002936D3"/>
    <w:rsid w:val="002C1C16"/>
    <w:rsid w:val="002F64D4"/>
    <w:rsid w:val="003C3D84"/>
    <w:rsid w:val="004001FC"/>
    <w:rsid w:val="00423CB3"/>
    <w:rsid w:val="0056473F"/>
    <w:rsid w:val="005A7661"/>
    <w:rsid w:val="005F6A2D"/>
    <w:rsid w:val="006D4AB3"/>
    <w:rsid w:val="00796D7B"/>
    <w:rsid w:val="007E2FDA"/>
    <w:rsid w:val="008B1399"/>
    <w:rsid w:val="009A74F3"/>
    <w:rsid w:val="009D55D6"/>
    <w:rsid w:val="009F6272"/>
    <w:rsid w:val="00AA0F29"/>
    <w:rsid w:val="00AC5843"/>
    <w:rsid w:val="00AD0AEB"/>
    <w:rsid w:val="00B21FDB"/>
    <w:rsid w:val="00BA15AE"/>
    <w:rsid w:val="00BA2988"/>
    <w:rsid w:val="00BF5D56"/>
    <w:rsid w:val="00D43B7A"/>
    <w:rsid w:val="00DB3A2B"/>
    <w:rsid w:val="00DD2746"/>
    <w:rsid w:val="00F879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60DF"/>
  <w15:chartTrackingRefBased/>
  <w15:docId w15:val="{7ADA3D65-E626-4545-ADEE-975688B4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D84"/>
  </w:style>
  <w:style w:type="paragraph" w:styleId="1">
    <w:name w:val="heading 1"/>
    <w:basedOn w:val="a"/>
    <w:next w:val="a"/>
    <w:link w:val="10"/>
    <w:uiPriority w:val="9"/>
    <w:qFormat/>
    <w:rsid w:val="00DD2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2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27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27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2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27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27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27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27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D27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D27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D27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D2746"/>
    <w:rPr>
      <w:rFonts w:eastAsiaTheme="majorEastAsia" w:cstheme="majorBidi"/>
      <w:i/>
      <w:iCs/>
      <w:color w:val="0F4761" w:themeColor="accent1" w:themeShade="BF"/>
    </w:rPr>
  </w:style>
  <w:style w:type="character" w:customStyle="1" w:styleId="50">
    <w:name w:val="כותרת 5 תו"/>
    <w:basedOn w:val="a0"/>
    <w:link w:val="5"/>
    <w:uiPriority w:val="9"/>
    <w:semiHidden/>
    <w:rsid w:val="00DD2746"/>
    <w:rPr>
      <w:rFonts w:eastAsiaTheme="majorEastAsia" w:cstheme="majorBidi"/>
      <w:color w:val="0F4761" w:themeColor="accent1" w:themeShade="BF"/>
    </w:rPr>
  </w:style>
  <w:style w:type="character" w:customStyle="1" w:styleId="60">
    <w:name w:val="כותרת 6 תו"/>
    <w:basedOn w:val="a0"/>
    <w:link w:val="6"/>
    <w:uiPriority w:val="9"/>
    <w:semiHidden/>
    <w:rsid w:val="00DD2746"/>
    <w:rPr>
      <w:rFonts w:eastAsiaTheme="majorEastAsia" w:cstheme="majorBidi"/>
      <w:i/>
      <w:iCs/>
      <w:color w:val="595959" w:themeColor="text1" w:themeTint="A6"/>
    </w:rPr>
  </w:style>
  <w:style w:type="character" w:customStyle="1" w:styleId="70">
    <w:name w:val="כותרת 7 תו"/>
    <w:basedOn w:val="a0"/>
    <w:link w:val="7"/>
    <w:uiPriority w:val="9"/>
    <w:semiHidden/>
    <w:rsid w:val="00DD2746"/>
    <w:rPr>
      <w:rFonts w:eastAsiaTheme="majorEastAsia" w:cstheme="majorBidi"/>
      <w:color w:val="595959" w:themeColor="text1" w:themeTint="A6"/>
    </w:rPr>
  </w:style>
  <w:style w:type="character" w:customStyle="1" w:styleId="80">
    <w:name w:val="כותרת 8 תו"/>
    <w:basedOn w:val="a0"/>
    <w:link w:val="8"/>
    <w:uiPriority w:val="9"/>
    <w:semiHidden/>
    <w:rsid w:val="00DD2746"/>
    <w:rPr>
      <w:rFonts w:eastAsiaTheme="majorEastAsia" w:cstheme="majorBidi"/>
      <w:i/>
      <w:iCs/>
      <w:color w:val="272727" w:themeColor="text1" w:themeTint="D8"/>
    </w:rPr>
  </w:style>
  <w:style w:type="character" w:customStyle="1" w:styleId="90">
    <w:name w:val="כותרת 9 תו"/>
    <w:basedOn w:val="a0"/>
    <w:link w:val="9"/>
    <w:uiPriority w:val="9"/>
    <w:semiHidden/>
    <w:rsid w:val="00DD2746"/>
    <w:rPr>
      <w:rFonts w:eastAsiaTheme="majorEastAsia" w:cstheme="majorBidi"/>
      <w:color w:val="272727" w:themeColor="text1" w:themeTint="D8"/>
    </w:rPr>
  </w:style>
  <w:style w:type="paragraph" w:styleId="a3">
    <w:name w:val="Title"/>
    <w:basedOn w:val="a"/>
    <w:next w:val="a"/>
    <w:link w:val="a4"/>
    <w:uiPriority w:val="10"/>
    <w:qFormat/>
    <w:rsid w:val="00DD2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D2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27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D27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D2746"/>
    <w:pPr>
      <w:spacing w:before="160"/>
      <w:jc w:val="center"/>
    </w:pPr>
    <w:rPr>
      <w:i/>
      <w:iCs/>
      <w:color w:val="404040" w:themeColor="text1" w:themeTint="BF"/>
    </w:rPr>
  </w:style>
  <w:style w:type="character" w:customStyle="1" w:styleId="a8">
    <w:name w:val="ציטוט תו"/>
    <w:basedOn w:val="a0"/>
    <w:link w:val="a7"/>
    <w:uiPriority w:val="29"/>
    <w:rsid w:val="00DD2746"/>
    <w:rPr>
      <w:i/>
      <w:iCs/>
      <w:color w:val="404040" w:themeColor="text1" w:themeTint="BF"/>
    </w:rPr>
  </w:style>
  <w:style w:type="paragraph" w:styleId="a9">
    <w:name w:val="List Paragraph"/>
    <w:basedOn w:val="a"/>
    <w:uiPriority w:val="34"/>
    <w:qFormat/>
    <w:rsid w:val="00DD2746"/>
    <w:pPr>
      <w:ind w:left="720"/>
      <w:contextualSpacing/>
    </w:pPr>
  </w:style>
  <w:style w:type="character" w:styleId="aa">
    <w:name w:val="Intense Emphasis"/>
    <w:basedOn w:val="a0"/>
    <w:uiPriority w:val="21"/>
    <w:qFormat/>
    <w:rsid w:val="00DD2746"/>
    <w:rPr>
      <w:i/>
      <w:iCs/>
      <w:color w:val="0F4761" w:themeColor="accent1" w:themeShade="BF"/>
    </w:rPr>
  </w:style>
  <w:style w:type="paragraph" w:styleId="ab">
    <w:name w:val="Intense Quote"/>
    <w:basedOn w:val="a"/>
    <w:next w:val="a"/>
    <w:link w:val="ac"/>
    <w:uiPriority w:val="30"/>
    <w:qFormat/>
    <w:rsid w:val="00DD2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D2746"/>
    <w:rPr>
      <w:i/>
      <w:iCs/>
      <w:color w:val="0F4761" w:themeColor="accent1" w:themeShade="BF"/>
    </w:rPr>
  </w:style>
  <w:style w:type="character" w:styleId="ad">
    <w:name w:val="Intense Reference"/>
    <w:basedOn w:val="a0"/>
    <w:uiPriority w:val="32"/>
    <w:qFormat/>
    <w:rsid w:val="00DD2746"/>
    <w:rPr>
      <w:b/>
      <w:bCs/>
      <w:smallCaps/>
      <w:color w:val="0F4761" w:themeColor="accent1" w:themeShade="BF"/>
      <w:spacing w:val="5"/>
    </w:rPr>
  </w:style>
  <w:style w:type="character" w:styleId="Hyperlink">
    <w:name w:val="Hyperlink"/>
    <w:basedOn w:val="a0"/>
    <w:uiPriority w:val="99"/>
    <w:unhideWhenUsed/>
    <w:rsid w:val="007E2FDA"/>
    <w:rPr>
      <w:color w:val="467886" w:themeColor="hyperlink"/>
      <w:u w:val="single"/>
    </w:rPr>
  </w:style>
  <w:style w:type="character" w:customStyle="1" w:styleId="UnresolvedMention">
    <w:name w:val="Unresolved Mention"/>
    <w:basedOn w:val="a0"/>
    <w:uiPriority w:val="99"/>
    <w:semiHidden/>
    <w:unhideWhenUsed/>
    <w:rsid w:val="007E2FDA"/>
    <w:rPr>
      <w:color w:val="605E5C"/>
      <w:shd w:val="clear" w:color="auto" w:fill="E1DFDD"/>
    </w:rPr>
  </w:style>
  <w:style w:type="table" w:styleId="ae">
    <w:name w:val="Table Grid"/>
    <w:basedOn w:val="a1"/>
    <w:uiPriority w:val="39"/>
    <w:rsid w:val="00AA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BA15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2760">
      <w:bodyDiv w:val="1"/>
      <w:marLeft w:val="0"/>
      <w:marRight w:val="0"/>
      <w:marTop w:val="0"/>
      <w:marBottom w:val="0"/>
      <w:divBdr>
        <w:top w:val="none" w:sz="0" w:space="0" w:color="auto"/>
        <w:left w:val="none" w:sz="0" w:space="0" w:color="auto"/>
        <w:bottom w:val="none" w:sz="0" w:space="0" w:color="auto"/>
        <w:right w:val="none" w:sz="0" w:space="0" w:color="auto"/>
      </w:divBdr>
    </w:div>
    <w:div w:id="185103859">
      <w:bodyDiv w:val="1"/>
      <w:marLeft w:val="0"/>
      <w:marRight w:val="0"/>
      <w:marTop w:val="0"/>
      <w:marBottom w:val="0"/>
      <w:divBdr>
        <w:top w:val="none" w:sz="0" w:space="0" w:color="auto"/>
        <w:left w:val="none" w:sz="0" w:space="0" w:color="auto"/>
        <w:bottom w:val="none" w:sz="0" w:space="0" w:color="auto"/>
        <w:right w:val="none" w:sz="0" w:space="0" w:color="auto"/>
      </w:divBdr>
    </w:div>
    <w:div w:id="218054354">
      <w:bodyDiv w:val="1"/>
      <w:marLeft w:val="0"/>
      <w:marRight w:val="0"/>
      <w:marTop w:val="0"/>
      <w:marBottom w:val="0"/>
      <w:divBdr>
        <w:top w:val="none" w:sz="0" w:space="0" w:color="auto"/>
        <w:left w:val="none" w:sz="0" w:space="0" w:color="auto"/>
        <w:bottom w:val="none" w:sz="0" w:space="0" w:color="auto"/>
        <w:right w:val="none" w:sz="0" w:space="0" w:color="auto"/>
      </w:divBdr>
    </w:div>
    <w:div w:id="965550390">
      <w:bodyDiv w:val="1"/>
      <w:marLeft w:val="0"/>
      <w:marRight w:val="0"/>
      <w:marTop w:val="0"/>
      <w:marBottom w:val="0"/>
      <w:divBdr>
        <w:top w:val="none" w:sz="0" w:space="0" w:color="auto"/>
        <w:left w:val="none" w:sz="0" w:space="0" w:color="auto"/>
        <w:bottom w:val="none" w:sz="0" w:space="0" w:color="auto"/>
        <w:right w:val="none" w:sz="0" w:space="0" w:color="auto"/>
      </w:divBdr>
      <w:divsChild>
        <w:div w:id="882450703">
          <w:marLeft w:val="0"/>
          <w:marRight w:val="0"/>
          <w:marTop w:val="0"/>
          <w:marBottom w:val="0"/>
          <w:divBdr>
            <w:top w:val="none" w:sz="0" w:space="0" w:color="auto"/>
            <w:left w:val="none" w:sz="0" w:space="0" w:color="auto"/>
            <w:bottom w:val="none" w:sz="0" w:space="0" w:color="auto"/>
            <w:right w:val="none" w:sz="0" w:space="0" w:color="auto"/>
          </w:divBdr>
          <w:divsChild>
            <w:div w:id="377827830">
              <w:marLeft w:val="0"/>
              <w:marRight w:val="0"/>
              <w:marTop w:val="0"/>
              <w:marBottom w:val="0"/>
              <w:divBdr>
                <w:top w:val="none" w:sz="0" w:space="0" w:color="auto"/>
                <w:left w:val="none" w:sz="0" w:space="0" w:color="auto"/>
                <w:bottom w:val="none" w:sz="0" w:space="0" w:color="auto"/>
                <w:right w:val="none" w:sz="0" w:space="0" w:color="auto"/>
              </w:divBdr>
              <w:divsChild>
                <w:div w:id="1384059062">
                  <w:marLeft w:val="0"/>
                  <w:marRight w:val="0"/>
                  <w:marTop w:val="0"/>
                  <w:marBottom w:val="0"/>
                  <w:divBdr>
                    <w:top w:val="none" w:sz="0" w:space="0" w:color="auto"/>
                    <w:left w:val="none" w:sz="0" w:space="0" w:color="auto"/>
                    <w:bottom w:val="none" w:sz="0" w:space="0" w:color="auto"/>
                    <w:right w:val="none" w:sz="0" w:space="0" w:color="auto"/>
                  </w:divBdr>
                  <w:divsChild>
                    <w:div w:id="1784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6885">
          <w:marLeft w:val="0"/>
          <w:marRight w:val="0"/>
          <w:marTop w:val="0"/>
          <w:marBottom w:val="0"/>
          <w:divBdr>
            <w:top w:val="none" w:sz="0" w:space="0" w:color="auto"/>
            <w:left w:val="none" w:sz="0" w:space="0" w:color="auto"/>
            <w:bottom w:val="none" w:sz="0" w:space="0" w:color="auto"/>
            <w:right w:val="none" w:sz="0" w:space="0" w:color="auto"/>
          </w:divBdr>
          <w:divsChild>
            <w:div w:id="2115128447">
              <w:marLeft w:val="0"/>
              <w:marRight w:val="0"/>
              <w:marTop w:val="0"/>
              <w:marBottom w:val="0"/>
              <w:divBdr>
                <w:top w:val="none" w:sz="0" w:space="0" w:color="auto"/>
                <w:left w:val="none" w:sz="0" w:space="0" w:color="auto"/>
                <w:bottom w:val="none" w:sz="0" w:space="0" w:color="auto"/>
                <w:right w:val="none" w:sz="0" w:space="0" w:color="auto"/>
              </w:divBdr>
              <w:divsChild>
                <w:div w:id="1795320876">
                  <w:marLeft w:val="0"/>
                  <w:marRight w:val="0"/>
                  <w:marTop w:val="0"/>
                  <w:marBottom w:val="0"/>
                  <w:divBdr>
                    <w:top w:val="none" w:sz="0" w:space="0" w:color="auto"/>
                    <w:left w:val="none" w:sz="0" w:space="0" w:color="auto"/>
                    <w:bottom w:val="none" w:sz="0" w:space="0" w:color="auto"/>
                    <w:right w:val="none" w:sz="0" w:space="0" w:color="auto"/>
                  </w:divBdr>
                  <w:divsChild>
                    <w:div w:id="9949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89511">
      <w:bodyDiv w:val="1"/>
      <w:marLeft w:val="0"/>
      <w:marRight w:val="0"/>
      <w:marTop w:val="0"/>
      <w:marBottom w:val="0"/>
      <w:divBdr>
        <w:top w:val="none" w:sz="0" w:space="0" w:color="auto"/>
        <w:left w:val="none" w:sz="0" w:space="0" w:color="auto"/>
        <w:bottom w:val="none" w:sz="0" w:space="0" w:color="auto"/>
        <w:right w:val="none" w:sz="0" w:space="0" w:color="auto"/>
      </w:divBdr>
    </w:div>
    <w:div w:id="1770193406">
      <w:bodyDiv w:val="1"/>
      <w:marLeft w:val="0"/>
      <w:marRight w:val="0"/>
      <w:marTop w:val="0"/>
      <w:marBottom w:val="0"/>
      <w:divBdr>
        <w:top w:val="none" w:sz="0" w:space="0" w:color="auto"/>
        <w:left w:val="none" w:sz="0" w:space="0" w:color="auto"/>
        <w:bottom w:val="none" w:sz="0" w:space="0" w:color="auto"/>
        <w:right w:val="none" w:sz="0" w:space="0" w:color="auto"/>
      </w:divBdr>
      <w:divsChild>
        <w:div w:id="763113128">
          <w:marLeft w:val="0"/>
          <w:marRight w:val="0"/>
          <w:marTop w:val="0"/>
          <w:marBottom w:val="0"/>
          <w:divBdr>
            <w:top w:val="none" w:sz="0" w:space="0" w:color="auto"/>
            <w:left w:val="none" w:sz="0" w:space="0" w:color="auto"/>
            <w:bottom w:val="none" w:sz="0" w:space="0" w:color="auto"/>
            <w:right w:val="none" w:sz="0" w:space="0" w:color="auto"/>
          </w:divBdr>
          <w:divsChild>
            <w:div w:id="1485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3367">
      <w:bodyDiv w:val="1"/>
      <w:marLeft w:val="0"/>
      <w:marRight w:val="0"/>
      <w:marTop w:val="0"/>
      <w:marBottom w:val="0"/>
      <w:divBdr>
        <w:top w:val="none" w:sz="0" w:space="0" w:color="auto"/>
        <w:left w:val="none" w:sz="0" w:space="0" w:color="auto"/>
        <w:bottom w:val="none" w:sz="0" w:space="0" w:color="auto"/>
        <w:right w:val="none" w:sz="0" w:space="0" w:color="auto"/>
      </w:divBdr>
    </w:div>
    <w:div w:id="1888028827">
      <w:bodyDiv w:val="1"/>
      <w:marLeft w:val="0"/>
      <w:marRight w:val="0"/>
      <w:marTop w:val="0"/>
      <w:marBottom w:val="0"/>
      <w:divBdr>
        <w:top w:val="none" w:sz="0" w:space="0" w:color="auto"/>
        <w:left w:val="none" w:sz="0" w:space="0" w:color="auto"/>
        <w:bottom w:val="none" w:sz="0" w:space="0" w:color="auto"/>
        <w:right w:val="none" w:sz="0" w:space="0" w:color="auto"/>
      </w:divBdr>
      <w:divsChild>
        <w:div w:id="1324427853">
          <w:marLeft w:val="0"/>
          <w:marRight w:val="0"/>
          <w:marTop w:val="0"/>
          <w:marBottom w:val="0"/>
          <w:divBdr>
            <w:top w:val="none" w:sz="0" w:space="0" w:color="auto"/>
            <w:left w:val="none" w:sz="0" w:space="0" w:color="auto"/>
            <w:bottom w:val="none" w:sz="0" w:space="0" w:color="auto"/>
            <w:right w:val="none" w:sz="0" w:space="0" w:color="auto"/>
          </w:divBdr>
          <w:divsChild>
            <w:div w:id="3252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7417420304334" TargetMode="External"/><Relationship Id="rId13" Type="http://schemas.openxmlformats.org/officeDocument/2006/relationships/hyperlink" Target="https://www.kaggle.com/code/alirezanematolahy/tehran-stock-prediction-using-lstm-mode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s41599-024-02807-x" TargetMode="External"/><Relationship Id="rId12" Type="http://schemas.openxmlformats.org/officeDocument/2006/relationships/hyperlink" Target="https://www.kaggle.com/code/carlmcbrideellis/lstm-time-series-stock-price-prediction-fai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neptune.ai/blog/predicting-stock-prices-using-machine-learning" TargetMode="External"/><Relationship Id="rId11" Type="http://schemas.openxmlformats.org/officeDocument/2006/relationships/hyperlink" Target="https://realtrading.com/trading-blog/short-term-trading-indicators/" TargetMode="External"/><Relationship Id="rId5" Type="http://schemas.openxmlformats.org/officeDocument/2006/relationships/hyperlink" Target="https://www.kaggle.com/code/alirezanematolahy/tehran-stock-prediction-using-lstm-model" TargetMode="External"/><Relationship Id="rId15" Type="http://schemas.openxmlformats.org/officeDocument/2006/relationships/hyperlink" Target="https://www.kaggle.com/datasets/debashis74017/stock-market-data-nifty-50-stocks-1-min-data/discussion/409605" TargetMode="External"/><Relationship Id="rId10" Type="http://schemas.openxmlformats.org/officeDocument/2006/relationships/hyperlink" Target="https://groww.in/p/exponential-moving-average" TargetMode="External"/><Relationship Id="rId4" Type="http://schemas.openxmlformats.org/officeDocument/2006/relationships/hyperlink" Target="https://www.kaggle.com/datasets/debashis74017/stock-market-data-nifty-50-stocks-1-min-data/discussion/409605" TargetMode="External"/><Relationship Id="rId9" Type="http://schemas.openxmlformats.org/officeDocument/2006/relationships/hyperlink" Target="https://www.tokenmetrics.com/blog/best-indicators-for-crypto-trading-and-analysis#1-moving-averages" TargetMode="External"/><Relationship Id="rId14" Type="http://schemas.openxmlformats.org/officeDocument/2006/relationships/hyperlink" Target="https://www.youtube.com/watch?v=Vfx1L2jh2Ng&amp;t=562s&amp;ab_channel=LazyProgramm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1443</Words>
  <Characters>7219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Iluz</dc:creator>
  <cp:keywords/>
  <dc:description/>
  <cp:lastModifiedBy>דור אגבבה</cp:lastModifiedBy>
  <cp:revision>7</cp:revision>
  <dcterms:created xsi:type="dcterms:W3CDTF">2024-08-18T18:08:00Z</dcterms:created>
  <dcterms:modified xsi:type="dcterms:W3CDTF">2024-08-20T13:00:00Z</dcterms:modified>
</cp:coreProperties>
</file>