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lineRule="auto"/>
        <w:rPr>
          <w:b w:val="1"/>
          <w:color w:val="292f32"/>
          <w:sz w:val="21"/>
          <w:szCs w:val="21"/>
        </w:rPr>
      </w:pPr>
      <w:r w:rsidDel="00000000" w:rsidR="00000000" w:rsidRPr="00000000">
        <w:rPr>
          <w:b w:val="1"/>
          <w:color w:val="292f32"/>
          <w:sz w:val="21"/>
          <w:szCs w:val="21"/>
          <w:rtl w:val="0"/>
        </w:rPr>
        <w:t xml:space="preserve">AIM:</w:t>
      </w:r>
    </w:p>
    <w:p w:rsidR="00000000" w:rsidDel="00000000" w:rsidP="00000000" w:rsidRDefault="00000000" w:rsidRPr="00000000" w14:paraId="00000002">
      <w:pPr>
        <w:shd w:fill="ffffff" w:val="clear"/>
        <w:spacing w:after="180" w:lineRule="auto"/>
        <w:rPr>
          <w:color w:val="4d575d"/>
          <w:sz w:val="21"/>
          <w:szCs w:val="21"/>
        </w:rPr>
      </w:pPr>
      <w:r w:rsidDel="00000000" w:rsidR="00000000" w:rsidRPr="00000000">
        <w:rPr>
          <w:color w:val="292f32"/>
          <w:sz w:val="21"/>
          <w:szCs w:val="21"/>
          <w:rtl w:val="0"/>
        </w:rPr>
        <w:t xml:space="preserve">To create </w:t>
      </w:r>
      <w:r w:rsidDel="00000000" w:rsidR="00000000" w:rsidRPr="00000000">
        <w:rPr>
          <w:color w:val="4d575d"/>
          <w:sz w:val="21"/>
          <w:szCs w:val="21"/>
          <w:rtl w:val="0"/>
        </w:rPr>
        <w:t xml:space="preserve">Using ASP.NET WebForms project to create the views to manage the school database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color w:val="4d575d"/>
          <w:sz w:val="21"/>
          <w:szCs w:val="21"/>
        </w:rPr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This will be a prototype with only the UI navigation flow and no backend code.</w:t>
      </w:r>
    </w:p>
    <w:p w:rsidR="00000000" w:rsidDel="00000000" w:rsidP="00000000" w:rsidRDefault="00000000" w:rsidRPr="00000000" w14:paraId="00000004">
      <w:pPr>
        <w:shd w:fill="ffffff" w:val="clear"/>
        <w:spacing w:after="180" w:lineRule="auto"/>
        <w:rPr>
          <w:b w:val="1"/>
          <w:color w:val="292f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80" w:lineRule="auto"/>
        <w:rPr>
          <w:b w:val="1"/>
          <w:color w:val="292f32"/>
          <w:sz w:val="21"/>
          <w:szCs w:val="21"/>
        </w:rPr>
      </w:pPr>
      <w:r w:rsidDel="00000000" w:rsidR="00000000" w:rsidRPr="00000000">
        <w:rPr>
          <w:b w:val="1"/>
          <w:color w:val="292f32"/>
          <w:sz w:val="21"/>
          <w:szCs w:val="21"/>
          <w:rtl w:val="0"/>
        </w:rPr>
        <w:t xml:space="preserve">DESCRIPTION: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color w:val="4d575d"/>
          <w:sz w:val="21"/>
          <w:szCs w:val="21"/>
        </w:rPr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Using ASP.NET WebForms project to create the views to manage the school database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color w:val="4d575d"/>
          <w:sz w:val="21"/>
          <w:szCs w:val="21"/>
        </w:rPr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This will be a prototype with only the UI navigation flow and no backend code.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