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FD1B8DA" w:rsidR="00B141C2" w:rsidRPr="00473CC5" w:rsidRDefault="00000000" w:rsidP="001F326E">
      <w:pPr>
        <w:pStyle w:val="ListParagraph"/>
        <w:numPr>
          <w:ilvl w:val="0"/>
          <w:numId w:val="1"/>
        </w:numPr>
        <w:spacing w:before="220"/>
        <w:rPr>
          <w:rFonts w:ascii="Arial" w:hAnsi="Arial" w:cs="Arial"/>
        </w:rPr>
      </w:pPr>
      <w:r w:rsidRPr="00473CC5">
        <w:rPr>
          <w:rFonts w:ascii="Arial" w:hAnsi="Arial" w:cs="Arial"/>
        </w:rPr>
        <w:t>What does RGBA stand for?</w:t>
      </w:r>
    </w:p>
    <w:p w14:paraId="3588E54E" w14:textId="3752FB4C" w:rsidR="001F326E" w:rsidRPr="00473CC5" w:rsidRDefault="001F326E" w:rsidP="001F326E">
      <w:pPr>
        <w:spacing w:before="220"/>
        <w:ind w:left="360"/>
        <w:rPr>
          <w:rFonts w:ascii="Arial" w:hAnsi="Arial" w:cs="Arial"/>
        </w:rPr>
      </w:pPr>
      <w:proofErr w:type="gramStart"/>
      <w:r w:rsidRPr="00473CC5">
        <w:rPr>
          <w:rFonts w:ascii="Arial" w:hAnsi="Arial" w:cs="Arial"/>
        </w:rPr>
        <w:t>Ans :</w:t>
      </w:r>
      <w:proofErr w:type="gramEnd"/>
      <w:r w:rsidRPr="00473CC5">
        <w:rPr>
          <w:rFonts w:ascii="Arial" w:hAnsi="Arial" w:cs="Arial"/>
        </w:rPr>
        <w:t xml:space="preserve"> </w:t>
      </w:r>
      <w:r w:rsidRPr="00473CC5">
        <w:rPr>
          <w:rFonts w:ascii="Arial" w:hAnsi="Arial" w:cs="Arial"/>
          <w:color w:val="202124"/>
          <w:shd w:val="clear" w:color="auto" w:fill="FFFFFF"/>
        </w:rPr>
        <w:t xml:space="preserve">RGBA tuples are 4-tuples where the respective tuple components represent red, green, blue, and alpha (opacity) values for a </w:t>
      </w:r>
      <w:proofErr w:type="spellStart"/>
      <w:r w:rsidRPr="00473CC5">
        <w:rPr>
          <w:rFonts w:ascii="Arial" w:hAnsi="Arial" w:cs="Arial"/>
          <w:color w:val="202124"/>
          <w:shd w:val="clear" w:color="auto" w:fill="FFFFFF"/>
        </w:rPr>
        <w:t>color</w:t>
      </w:r>
      <w:proofErr w:type="spellEnd"/>
      <w:r w:rsidRPr="00473CC5">
        <w:rPr>
          <w:rFonts w:ascii="Arial" w:hAnsi="Arial" w:cs="Arial"/>
          <w:color w:val="202124"/>
          <w:shd w:val="clear" w:color="auto" w:fill="FFFFFF"/>
        </w:rPr>
        <w:t xml:space="preserve">. Each value is a </w:t>
      </w:r>
      <w:proofErr w:type="gramStart"/>
      <w:r w:rsidRPr="00473CC5">
        <w:rPr>
          <w:rFonts w:ascii="Arial" w:hAnsi="Arial" w:cs="Arial"/>
          <w:color w:val="202124"/>
          <w:shd w:val="clear" w:color="auto" w:fill="FFFFFF"/>
        </w:rPr>
        <w:t>floating point</w:t>
      </w:r>
      <w:proofErr w:type="gramEnd"/>
      <w:r w:rsidRPr="00473CC5">
        <w:rPr>
          <w:rFonts w:ascii="Arial" w:hAnsi="Arial" w:cs="Arial"/>
          <w:color w:val="202124"/>
          <w:shd w:val="clear" w:color="auto" w:fill="FFFFFF"/>
        </w:rPr>
        <w:t xml:space="preserve"> number between 0.0 and 1.0. For example, the tuple (1, 0, 0, 1) represents an opaque red, while (0, 1, 0, 0.5) represents a half transparent green.</w:t>
      </w:r>
    </w:p>
    <w:p w14:paraId="00000002" w14:textId="35E400A5" w:rsidR="00B141C2" w:rsidRPr="00473CC5" w:rsidRDefault="00000000" w:rsidP="001F326E">
      <w:pPr>
        <w:pStyle w:val="ListParagraph"/>
        <w:numPr>
          <w:ilvl w:val="0"/>
          <w:numId w:val="1"/>
        </w:numPr>
        <w:spacing w:before="220"/>
        <w:rPr>
          <w:rFonts w:ascii="Arial" w:hAnsi="Arial" w:cs="Arial"/>
        </w:rPr>
      </w:pPr>
      <w:r w:rsidRPr="00473CC5">
        <w:rPr>
          <w:rFonts w:ascii="Arial" w:hAnsi="Arial" w:cs="Arial"/>
        </w:rPr>
        <w:t>From the Pillow module, how do you get the RGBA value of any images?</w:t>
      </w:r>
    </w:p>
    <w:p w14:paraId="78641AAC" w14:textId="77777777" w:rsidR="001F326E" w:rsidRPr="00473CC5" w:rsidRDefault="001F326E" w:rsidP="001F326E">
      <w:pPr>
        <w:pStyle w:val="trt0xe"/>
        <w:numPr>
          <w:ilvl w:val="0"/>
          <w:numId w:val="2"/>
        </w:numPr>
        <w:shd w:val="clear" w:color="auto" w:fill="FFFFFF"/>
        <w:spacing w:before="0" w:beforeAutospacing="0" w:after="60" w:afterAutospacing="0"/>
        <w:rPr>
          <w:rFonts w:ascii="Arial" w:hAnsi="Arial" w:cs="Arial"/>
          <w:color w:val="202124"/>
          <w:sz w:val="22"/>
          <w:szCs w:val="22"/>
        </w:rPr>
      </w:pPr>
      <w:proofErr w:type="gramStart"/>
      <w:r w:rsidRPr="00473CC5">
        <w:rPr>
          <w:rFonts w:ascii="Arial" w:hAnsi="Arial" w:cs="Arial"/>
          <w:sz w:val="22"/>
          <w:szCs w:val="22"/>
        </w:rPr>
        <w:t>Ans :</w:t>
      </w:r>
      <w:proofErr w:type="gramEnd"/>
      <w:r w:rsidRPr="00473CC5">
        <w:rPr>
          <w:rFonts w:ascii="Arial" w:hAnsi="Arial" w:cs="Arial"/>
          <w:sz w:val="22"/>
          <w:szCs w:val="22"/>
        </w:rPr>
        <w:t xml:space="preserve"> </w:t>
      </w:r>
      <w:r w:rsidRPr="00473CC5">
        <w:rPr>
          <w:rFonts w:ascii="Arial" w:hAnsi="Arial" w:cs="Arial"/>
          <w:color w:val="202124"/>
          <w:sz w:val="22"/>
          <w:szCs w:val="22"/>
        </w:rPr>
        <w:t>import the Image module from the Pillow library. from PIL import Image.</w:t>
      </w:r>
    </w:p>
    <w:p w14:paraId="3360420E" w14:textId="77777777" w:rsidR="001F326E" w:rsidRPr="00473CC5" w:rsidRDefault="001F326E" w:rsidP="001F326E">
      <w:pPr>
        <w:pStyle w:val="trt0xe"/>
        <w:numPr>
          <w:ilvl w:val="0"/>
          <w:numId w:val="2"/>
        </w:numPr>
        <w:shd w:val="clear" w:color="auto" w:fill="FFFFFF"/>
        <w:spacing w:before="0" w:beforeAutospacing="0" w:after="60" w:afterAutospacing="0"/>
        <w:rPr>
          <w:rFonts w:ascii="Arial" w:hAnsi="Arial" w:cs="Arial"/>
          <w:color w:val="202124"/>
          <w:sz w:val="22"/>
          <w:szCs w:val="22"/>
        </w:rPr>
      </w:pPr>
      <w:r w:rsidRPr="00473CC5">
        <w:rPr>
          <w:rFonts w:ascii="Arial" w:hAnsi="Arial" w:cs="Arial"/>
          <w:color w:val="202124"/>
          <w:sz w:val="22"/>
          <w:szCs w:val="22"/>
        </w:rPr>
        <w:t xml:space="preserve">Open any image and get the RAGBAG values. </w:t>
      </w:r>
      <w:proofErr w:type="spellStart"/>
      <w:r w:rsidRPr="00473CC5">
        <w:rPr>
          <w:rFonts w:ascii="Arial" w:hAnsi="Arial" w:cs="Arial"/>
          <w:color w:val="202124"/>
          <w:sz w:val="22"/>
          <w:szCs w:val="22"/>
        </w:rPr>
        <w:t>img</w:t>
      </w:r>
      <w:proofErr w:type="spellEnd"/>
      <w:r w:rsidRPr="00473CC5">
        <w:rPr>
          <w:rFonts w:ascii="Arial" w:hAnsi="Arial" w:cs="Arial"/>
          <w:color w:val="202124"/>
          <w:sz w:val="22"/>
          <w:szCs w:val="22"/>
        </w:rPr>
        <w:t xml:space="preserve"> = </w:t>
      </w:r>
      <w:proofErr w:type="spellStart"/>
      <w:r w:rsidRPr="00473CC5">
        <w:rPr>
          <w:rFonts w:ascii="Arial" w:hAnsi="Arial" w:cs="Arial"/>
          <w:color w:val="202124"/>
          <w:sz w:val="22"/>
          <w:szCs w:val="22"/>
        </w:rPr>
        <w:t>Image.open</w:t>
      </w:r>
      <w:proofErr w:type="spellEnd"/>
      <w:r w:rsidRPr="00473CC5">
        <w:rPr>
          <w:rFonts w:ascii="Arial" w:hAnsi="Arial" w:cs="Arial"/>
          <w:color w:val="202124"/>
          <w:sz w:val="22"/>
          <w:szCs w:val="22"/>
        </w:rPr>
        <w:t xml:space="preserve">('image.png') </w:t>
      </w:r>
      <w:proofErr w:type="spellStart"/>
      <w:r w:rsidRPr="00473CC5">
        <w:rPr>
          <w:rFonts w:ascii="Arial" w:hAnsi="Arial" w:cs="Arial"/>
          <w:color w:val="202124"/>
          <w:sz w:val="22"/>
          <w:szCs w:val="22"/>
        </w:rPr>
        <w:t>rgba</w:t>
      </w:r>
      <w:proofErr w:type="spellEnd"/>
      <w:r w:rsidRPr="00473CC5">
        <w:rPr>
          <w:rFonts w:ascii="Arial" w:hAnsi="Arial" w:cs="Arial"/>
          <w:color w:val="202124"/>
          <w:sz w:val="22"/>
          <w:szCs w:val="22"/>
        </w:rPr>
        <w:t xml:space="preserve"> = </w:t>
      </w:r>
      <w:proofErr w:type="spellStart"/>
      <w:proofErr w:type="gramStart"/>
      <w:r w:rsidRPr="00473CC5">
        <w:rPr>
          <w:rFonts w:ascii="Arial" w:hAnsi="Arial" w:cs="Arial"/>
          <w:color w:val="202124"/>
          <w:sz w:val="22"/>
          <w:szCs w:val="22"/>
        </w:rPr>
        <w:t>img.convert</w:t>
      </w:r>
      <w:proofErr w:type="spellEnd"/>
      <w:proofErr w:type="gramEnd"/>
      <w:r w:rsidRPr="00473CC5">
        <w:rPr>
          <w:rFonts w:ascii="Arial" w:hAnsi="Arial" w:cs="Arial"/>
          <w:color w:val="202124"/>
          <w:sz w:val="22"/>
          <w:szCs w:val="22"/>
        </w:rPr>
        <w:t>(“RGBA”) ...</w:t>
      </w:r>
    </w:p>
    <w:p w14:paraId="0ED2D972" w14:textId="77777777" w:rsidR="001F326E" w:rsidRPr="00473CC5" w:rsidRDefault="001F326E" w:rsidP="001F326E">
      <w:pPr>
        <w:pStyle w:val="trt0xe"/>
        <w:numPr>
          <w:ilvl w:val="0"/>
          <w:numId w:val="2"/>
        </w:numPr>
        <w:shd w:val="clear" w:color="auto" w:fill="FFFFFF"/>
        <w:spacing w:before="0" w:beforeAutospacing="0" w:after="60" w:afterAutospacing="0"/>
        <w:rPr>
          <w:rFonts w:ascii="Arial" w:hAnsi="Arial" w:cs="Arial"/>
          <w:color w:val="202124"/>
          <w:sz w:val="22"/>
          <w:szCs w:val="22"/>
        </w:rPr>
      </w:pPr>
      <w:r w:rsidRPr="00473CC5">
        <w:rPr>
          <w:rFonts w:ascii="Arial" w:hAnsi="Arial" w:cs="Arial"/>
          <w:color w:val="202124"/>
          <w:sz w:val="22"/>
          <w:szCs w:val="22"/>
        </w:rPr>
        <w:t xml:space="preserve">Change the </w:t>
      </w:r>
      <w:proofErr w:type="spellStart"/>
      <w:r w:rsidRPr="00473CC5">
        <w:rPr>
          <w:rFonts w:ascii="Arial" w:hAnsi="Arial" w:cs="Arial"/>
          <w:color w:val="202124"/>
          <w:sz w:val="22"/>
          <w:szCs w:val="22"/>
        </w:rPr>
        <w:t>color</w:t>
      </w:r>
      <w:proofErr w:type="spellEnd"/>
      <w:r w:rsidRPr="00473CC5">
        <w:rPr>
          <w:rFonts w:ascii="Arial" w:hAnsi="Arial" w:cs="Arial"/>
          <w:color w:val="202124"/>
          <w:sz w:val="22"/>
          <w:szCs w:val="22"/>
        </w:rPr>
        <w:t>. Data will be an Imaging Core object containing thousands of tuples of RGBA values. ...</w:t>
      </w:r>
    </w:p>
    <w:p w14:paraId="3F6236FB" w14:textId="0FC352B3" w:rsidR="001F326E" w:rsidRPr="00473CC5" w:rsidRDefault="001F326E" w:rsidP="001F326E">
      <w:pPr>
        <w:pStyle w:val="trt0xe"/>
        <w:numPr>
          <w:ilvl w:val="0"/>
          <w:numId w:val="2"/>
        </w:numPr>
        <w:shd w:val="clear" w:color="auto" w:fill="FFFFFF"/>
        <w:spacing w:before="0" w:beforeAutospacing="0" w:after="60" w:afterAutospacing="0"/>
        <w:rPr>
          <w:rFonts w:ascii="Arial" w:hAnsi="Arial" w:cs="Arial"/>
          <w:color w:val="202124"/>
          <w:sz w:val="22"/>
          <w:szCs w:val="22"/>
        </w:rPr>
      </w:pPr>
      <w:r w:rsidRPr="00473CC5">
        <w:rPr>
          <w:rFonts w:ascii="Arial" w:hAnsi="Arial" w:cs="Arial"/>
          <w:color w:val="202124"/>
          <w:sz w:val="22"/>
          <w:szCs w:val="22"/>
        </w:rPr>
        <w:t>Store the changed image.</w:t>
      </w:r>
    </w:p>
    <w:p w14:paraId="00000003" w14:textId="093C4CFC" w:rsidR="00B141C2" w:rsidRPr="00473CC5" w:rsidRDefault="00000000" w:rsidP="002E428E">
      <w:pPr>
        <w:pStyle w:val="ListParagraph"/>
        <w:numPr>
          <w:ilvl w:val="0"/>
          <w:numId w:val="1"/>
        </w:numPr>
        <w:spacing w:before="220"/>
        <w:rPr>
          <w:rFonts w:ascii="Arial" w:hAnsi="Arial" w:cs="Arial"/>
        </w:rPr>
      </w:pPr>
      <w:r w:rsidRPr="00473CC5">
        <w:rPr>
          <w:rFonts w:ascii="Arial" w:hAnsi="Arial" w:cs="Arial"/>
        </w:rPr>
        <w:t>What is a box tuple, and how does it work?</w:t>
      </w:r>
    </w:p>
    <w:p w14:paraId="5532643D" w14:textId="125925B0" w:rsidR="002E428E" w:rsidRPr="00473CC5" w:rsidRDefault="002E428E" w:rsidP="002E428E">
      <w:pPr>
        <w:spacing w:before="220"/>
        <w:ind w:left="360"/>
        <w:rPr>
          <w:rFonts w:ascii="Arial" w:hAnsi="Arial" w:cs="Arial"/>
        </w:rPr>
      </w:pPr>
      <w:proofErr w:type="gramStart"/>
      <w:r w:rsidRPr="00473CC5">
        <w:rPr>
          <w:rFonts w:ascii="Arial" w:hAnsi="Arial" w:cs="Arial"/>
        </w:rPr>
        <w:t>Ans :</w:t>
      </w:r>
      <w:proofErr w:type="gramEnd"/>
      <w:r w:rsidRPr="00473CC5">
        <w:rPr>
          <w:rFonts w:ascii="Arial" w:hAnsi="Arial" w:cs="Arial"/>
        </w:rPr>
        <w:t xml:space="preserve"> </w:t>
      </w:r>
      <w:r w:rsidR="00473CC5" w:rsidRPr="00473CC5">
        <w:rPr>
          <w:rFonts w:ascii="Arial" w:hAnsi="Arial" w:cs="Arial"/>
          <w:color w:val="202124"/>
          <w:shd w:val="clear" w:color="auto" w:fill="FFFFFF"/>
        </w:rPr>
        <w:t xml:space="preserve">tuple submodule provides read-only access for the tuple </w:t>
      </w:r>
      <w:proofErr w:type="spellStart"/>
      <w:r w:rsidR="00473CC5" w:rsidRPr="00473CC5">
        <w:rPr>
          <w:rFonts w:ascii="Arial" w:hAnsi="Arial" w:cs="Arial"/>
          <w:color w:val="202124"/>
          <w:shd w:val="clear" w:color="auto" w:fill="FFFFFF"/>
        </w:rPr>
        <w:t>userdata</w:t>
      </w:r>
      <w:proofErr w:type="spellEnd"/>
      <w:r w:rsidR="00473CC5" w:rsidRPr="00473CC5">
        <w:rPr>
          <w:rFonts w:ascii="Arial" w:hAnsi="Arial" w:cs="Arial"/>
          <w:color w:val="202124"/>
          <w:shd w:val="clear" w:color="auto" w:fill="FFFFFF"/>
        </w:rPr>
        <w:t xml:space="preserve"> type. It allows, for a single tuple: selective retrieval of the field contents, retrieval of information about size, iteration over all the fields, and conversion to a Lua table. Below is a list of all box. tuple functions.</w:t>
      </w:r>
    </w:p>
    <w:p w14:paraId="00000004" w14:textId="40E71A89" w:rsidR="00B141C2" w:rsidRPr="00473CC5" w:rsidRDefault="00000000" w:rsidP="00473CC5">
      <w:pPr>
        <w:pStyle w:val="ListParagraph"/>
        <w:numPr>
          <w:ilvl w:val="0"/>
          <w:numId w:val="1"/>
        </w:numPr>
        <w:spacing w:before="220"/>
        <w:rPr>
          <w:rFonts w:ascii="Arial" w:hAnsi="Arial" w:cs="Arial"/>
        </w:rPr>
      </w:pPr>
      <w:r w:rsidRPr="00473CC5">
        <w:rPr>
          <w:rFonts w:ascii="Arial" w:hAnsi="Arial" w:cs="Arial"/>
        </w:rPr>
        <w:t xml:space="preserve">Use your image and load in notebook then, </w:t>
      </w:r>
      <w:proofErr w:type="gramStart"/>
      <w:r w:rsidRPr="00473CC5">
        <w:rPr>
          <w:rFonts w:ascii="Arial" w:hAnsi="Arial" w:cs="Arial"/>
        </w:rPr>
        <w:t>How</w:t>
      </w:r>
      <w:proofErr w:type="gramEnd"/>
      <w:r w:rsidRPr="00473CC5">
        <w:rPr>
          <w:rFonts w:ascii="Arial" w:hAnsi="Arial" w:cs="Arial"/>
        </w:rPr>
        <w:t xml:space="preserve"> can you find out the width and height of an Image object?</w:t>
      </w:r>
    </w:p>
    <w:p w14:paraId="3B319E2F" w14:textId="77777777" w:rsidR="00473CC5" w:rsidRPr="00473CC5" w:rsidRDefault="00473CC5" w:rsidP="00473CC5">
      <w:pPr>
        <w:shd w:val="clear" w:color="auto" w:fill="FFFFFF"/>
        <w:rPr>
          <w:rFonts w:ascii="Arial" w:eastAsia="Times New Roman" w:hAnsi="Arial" w:cs="Arial"/>
          <w:color w:val="202124"/>
          <w:lang w:eastAsia="en-IN"/>
        </w:rPr>
      </w:pPr>
      <w:proofErr w:type="gramStart"/>
      <w:r w:rsidRPr="00473CC5">
        <w:rPr>
          <w:rFonts w:ascii="Arial" w:hAnsi="Arial" w:cs="Arial"/>
        </w:rPr>
        <w:t>Ans :</w:t>
      </w:r>
      <w:proofErr w:type="gramEnd"/>
      <w:r w:rsidRPr="00473CC5">
        <w:rPr>
          <w:rFonts w:ascii="Arial" w:hAnsi="Arial" w:cs="Arial"/>
        </w:rPr>
        <w:t xml:space="preserve"> </w:t>
      </w:r>
      <w:r w:rsidRPr="00473CC5">
        <w:rPr>
          <w:rFonts w:ascii="Arial" w:eastAsia="Times New Roman" w:hAnsi="Arial" w:cs="Arial"/>
          <w:color w:val="202124"/>
          <w:lang w:eastAsia="en-IN"/>
        </w:rPr>
        <w:t>To determine the size of an image using Chrome, follow these steps:</w:t>
      </w:r>
    </w:p>
    <w:p w14:paraId="798E4690" w14:textId="77777777" w:rsidR="00473CC5" w:rsidRPr="00473CC5" w:rsidRDefault="00473CC5" w:rsidP="00473CC5">
      <w:pPr>
        <w:numPr>
          <w:ilvl w:val="0"/>
          <w:numId w:val="3"/>
        </w:numPr>
        <w:shd w:val="clear" w:color="auto" w:fill="FFFFFF"/>
        <w:spacing w:after="60" w:line="240" w:lineRule="auto"/>
        <w:rPr>
          <w:rFonts w:ascii="Arial" w:eastAsia="Times New Roman" w:hAnsi="Arial" w:cs="Arial"/>
          <w:color w:val="202124"/>
          <w:lang w:eastAsia="en-IN"/>
        </w:rPr>
      </w:pPr>
      <w:r w:rsidRPr="00473CC5">
        <w:rPr>
          <w:rFonts w:ascii="Arial" w:eastAsia="Times New Roman" w:hAnsi="Arial" w:cs="Arial"/>
          <w:color w:val="202124"/>
          <w:lang w:eastAsia="en-IN"/>
        </w:rPr>
        <w:t>Open the page with your feed in Chrome.</w:t>
      </w:r>
    </w:p>
    <w:p w14:paraId="62360C2E" w14:textId="77777777" w:rsidR="00473CC5" w:rsidRPr="00473CC5" w:rsidRDefault="00473CC5" w:rsidP="00473CC5">
      <w:pPr>
        <w:numPr>
          <w:ilvl w:val="0"/>
          <w:numId w:val="3"/>
        </w:numPr>
        <w:shd w:val="clear" w:color="auto" w:fill="FFFFFF"/>
        <w:spacing w:after="60" w:line="240" w:lineRule="auto"/>
        <w:rPr>
          <w:rFonts w:ascii="Arial" w:eastAsia="Times New Roman" w:hAnsi="Arial" w:cs="Arial"/>
          <w:color w:val="202124"/>
          <w:lang w:eastAsia="en-IN"/>
        </w:rPr>
      </w:pPr>
      <w:r w:rsidRPr="00473CC5">
        <w:rPr>
          <w:rFonts w:ascii="Arial" w:eastAsia="Times New Roman" w:hAnsi="Arial" w:cs="Arial"/>
          <w:color w:val="202124"/>
          <w:lang w:eastAsia="en-IN"/>
        </w:rPr>
        <w:t>Right-click the image whose size you want to know and select Inspect.</w:t>
      </w:r>
    </w:p>
    <w:p w14:paraId="65B737DE" w14:textId="7584311B" w:rsidR="00473CC5" w:rsidRPr="00473CC5" w:rsidRDefault="00473CC5" w:rsidP="00473CC5">
      <w:pPr>
        <w:numPr>
          <w:ilvl w:val="0"/>
          <w:numId w:val="3"/>
        </w:numPr>
        <w:shd w:val="clear" w:color="auto" w:fill="FFFFFF"/>
        <w:spacing w:after="60" w:line="240" w:lineRule="auto"/>
        <w:rPr>
          <w:rFonts w:ascii="Arial" w:eastAsia="Times New Roman" w:hAnsi="Arial" w:cs="Arial"/>
          <w:color w:val="202124"/>
          <w:lang w:eastAsia="en-IN"/>
        </w:rPr>
      </w:pPr>
      <w:r w:rsidRPr="00473CC5">
        <w:rPr>
          <w:rFonts w:ascii="Arial" w:eastAsia="Times New Roman" w:hAnsi="Arial" w:cs="Arial"/>
          <w:color w:val="202124"/>
          <w:lang w:eastAsia="en-IN"/>
        </w:rPr>
        <w:t xml:space="preserve">View your image's width and height displayed in the Chrome </w:t>
      </w:r>
      <w:proofErr w:type="spellStart"/>
      <w:r w:rsidRPr="00473CC5">
        <w:rPr>
          <w:rFonts w:ascii="Arial" w:eastAsia="Times New Roman" w:hAnsi="Arial" w:cs="Arial"/>
          <w:color w:val="202124"/>
          <w:lang w:eastAsia="en-IN"/>
        </w:rPr>
        <w:t>DevTools</w:t>
      </w:r>
      <w:proofErr w:type="spellEnd"/>
      <w:r w:rsidRPr="00473CC5">
        <w:rPr>
          <w:rFonts w:ascii="Arial" w:eastAsia="Times New Roman" w:hAnsi="Arial" w:cs="Arial"/>
          <w:color w:val="202124"/>
          <w:lang w:eastAsia="en-IN"/>
        </w:rPr>
        <w:t>. (Note, the first number is always the width).</w:t>
      </w:r>
    </w:p>
    <w:p w14:paraId="00000005" w14:textId="6B5CC348" w:rsidR="00B141C2" w:rsidRPr="00473CC5" w:rsidRDefault="00000000">
      <w:pPr>
        <w:spacing w:before="220"/>
        <w:rPr>
          <w:rFonts w:ascii="Arial" w:hAnsi="Arial" w:cs="Arial"/>
        </w:rPr>
      </w:pPr>
      <w:r w:rsidRPr="00473CC5">
        <w:rPr>
          <w:rFonts w:ascii="Arial" w:hAnsi="Arial" w:cs="Arial"/>
        </w:rPr>
        <w:t>5. What method would you call to get Image object for a 100×100 image, excluding the lower-left quarter of it?</w:t>
      </w:r>
    </w:p>
    <w:p w14:paraId="5BBEAEFF" w14:textId="77777777" w:rsidR="00473CC5" w:rsidRPr="00473CC5" w:rsidRDefault="00473CC5">
      <w:pPr>
        <w:spacing w:before="220"/>
        <w:rPr>
          <w:rFonts w:ascii="Arial" w:hAnsi="Arial" w:cs="Arial"/>
        </w:rPr>
      </w:pPr>
      <w:proofErr w:type="gramStart"/>
      <w:r w:rsidRPr="00473CC5">
        <w:rPr>
          <w:rFonts w:ascii="Arial" w:hAnsi="Arial" w:cs="Arial"/>
        </w:rPr>
        <w:t>Ans :</w:t>
      </w:r>
      <w:proofErr w:type="gramEnd"/>
      <w:r w:rsidRPr="00473CC5">
        <w:rPr>
          <w:rFonts w:ascii="Arial" w:hAnsi="Arial" w:cs="Arial"/>
        </w:rPr>
        <w:t xml:space="preserv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61"/>
        <w:gridCol w:w="8065"/>
      </w:tblGrid>
      <w:tr w:rsidR="00473CC5" w:rsidRPr="00473CC5" w14:paraId="355D63C8" w14:textId="77777777" w:rsidTr="00473CC5">
        <w:trPr>
          <w:gridAfter w:val="1"/>
        </w:trPr>
        <w:tc>
          <w:tcPr>
            <w:tcW w:w="0" w:type="auto"/>
            <w:shd w:val="clear" w:color="auto" w:fill="auto"/>
            <w:vAlign w:val="center"/>
            <w:hideMark/>
          </w:tcPr>
          <w:p w14:paraId="3D4C5B75" w14:textId="77777777" w:rsidR="00473CC5" w:rsidRPr="00473CC5" w:rsidRDefault="00473CC5" w:rsidP="00473CC5">
            <w:pPr>
              <w:spacing w:after="0" w:line="240" w:lineRule="auto"/>
              <w:rPr>
                <w:rFonts w:ascii="Arial" w:eastAsia="Times New Roman" w:hAnsi="Arial" w:cs="Arial"/>
                <w:lang w:eastAsia="en-IN"/>
              </w:rPr>
            </w:pPr>
          </w:p>
        </w:tc>
      </w:tr>
      <w:tr w:rsidR="00473CC5" w:rsidRPr="00473CC5" w14:paraId="09BFA4C3" w14:textId="77777777" w:rsidTr="00473CC5">
        <w:trPr>
          <w:gridAfter w:val="1"/>
        </w:trPr>
        <w:tc>
          <w:tcPr>
            <w:tcW w:w="0" w:type="auto"/>
            <w:shd w:val="clear" w:color="auto" w:fill="FFFFFF"/>
            <w:tcMar>
              <w:top w:w="0" w:type="dxa"/>
              <w:left w:w="150" w:type="dxa"/>
              <w:bottom w:w="0" w:type="dxa"/>
              <w:right w:w="150" w:type="dxa"/>
            </w:tcMar>
            <w:hideMark/>
          </w:tcPr>
          <w:p w14:paraId="5AC9C60C" w14:textId="77777777" w:rsidR="00473CC5" w:rsidRPr="00473CC5" w:rsidRDefault="00473CC5" w:rsidP="00473CC5">
            <w:pPr>
              <w:spacing w:after="0" w:line="300" w:lineRule="atLeast"/>
              <w:rPr>
                <w:rFonts w:ascii="Arial" w:eastAsia="Times New Roman" w:hAnsi="Arial" w:cs="Arial"/>
                <w:color w:val="24292F"/>
                <w:lang w:eastAsia="en-IN"/>
              </w:rPr>
            </w:pPr>
            <w:r w:rsidRPr="00473CC5">
              <w:rPr>
                <w:rFonts w:ascii="Arial" w:eastAsia="Times New Roman" w:hAnsi="Arial" w:cs="Arial"/>
                <w:color w:val="24292F"/>
                <w:lang w:eastAsia="en-IN"/>
              </w:rPr>
              <w:t xml:space="preserve">import </w:t>
            </w:r>
            <w:proofErr w:type="spellStart"/>
            <w:r w:rsidRPr="00473CC5">
              <w:rPr>
                <w:rFonts w:ascii="Arial" w:eastAsia="Times New Roman" w:hAnsi="Arial" w:cs="Arial"/>
                <w:color w:val="24292F"/>
                <w:lang w:eastAsia="en-IN"/>
              </w:rPr>
              <w:t>numpy</w:t>
            </w:r>
            <w:proofErr w:type="spellEnd"/>
            <w:r w:rsidRPr="00473CC5">
              <w:rPr>
                <w:rFonts w:ascii="Arial" w:eastAsia="Times New Roman" w:hAnsi="Arial" w:cs="Arial"/>
                <w:color w:val="24292F"/>
                <w:lang w:eastAsia="en-IN"/>
              </w:rPr>
              <w:t xml:space="preserve"> as np</w:t>
            </w:r>
          </w:p>
        </w:tc>
      </w:tr>
      <w:tr w:rsidR="00473CC5" w:rsidRPr="00473CC5" w14:paraId="159D3569" w14:textId="77777777" w:rsidTr="00473CC5">
        <w:tc>
          <w:tcPr>
            <w:tcW w:w="750" w:type="dxa"/>
            <w:shd w:val="clear" w:color="auto" w:fill="auto"/>
            <w:noWrap/>
            <w:tcMar>
              <w:top w:w="0" w:type="dxa"/>
              <w:left w:w="150" w:type="dxa"/>
              <w:bottom w:w="0" w:type="dxa"/>
              <w:right w:w="150" w:type="dxa"/>
            </w:tcMar>
            <w:hideMark/>
          </w:tcPr>
          <w:p w14:paraId="18207D9F" w14:textId="77777777" w:rsidR="00473CC5" w:rsidRPr="00473CC5" w:rsidRDefault="00473CC5" w:rsidP="00473CC5">
            <w:pPr>
              <w:spacing w:after="0" w:line="300" w:lineRule="atLeast"/>
              <w:rPr>
                <w:rFonts w:ascii="Arial" w:eastAsia="Times New Roman" w:hAnsi="Arial" w:cs="Arial"/>
                <w:color w:val="24292F"/>
                <w:lang w:eastAsia="en-IN"/>
              </w:rPr>
            </w:pPr>
          </w:p>
        </w:tc>
        <w:tc>
          <w:tcPr>
            <w:tcW w:w="0" w:type="auto"/>
            <w:shd w:val="clear" w:color="auto" w:fill="auto"/>
            <w:tcMar>
              <w:top w:w="0" w:type="dxa"/>
              <w:left w:w="150" w:type="dxa"/>
              <w:bottom w:w="0" w:type="dxa"/>
              <w:right w:w="150" w:type="dxa"/>
            </w:tcMar>
            <w:hideMark/>
          </w:tcPr>
          <w:p w14:paraId="317FF9C1" w14:textId="77777777" w:rsidR="00473CC5" w:rsidRPr="00473CC5" w:rsidRDefault="00473CC5" w:rsidP="00473CC5">
            <w:pPr>
              <w:spacing w:after="0" w:line="300" w:lineRule="atLeast"/>
              <w:rPr>
                <w:rFonts w:ascii="Arial" w:eastAsia="Times New Roman" w:hAnsi="Arial" w:cs="Arial"/>
                <w:color w:val="24292F"/>
                <w:lang w:eastAsia="en-IN"/>
              </w:rPr>
            </w:pPr>
            <w:r w:rsidRPr="00473CC5">
              <w:rPr>
                <w:rFonts w:ascii="Arial" w:eastAsia="Times New Roman" w:hAnsi="Arial" w:cs="Arial"/>
                <w:color w:val="24292F"/>
                <w:lang w:eastAsia="en-IN"/>
              </w:rPr>
              <w:t>import cv2</w:t>
            </w:r>
          </w:p>
        </w:tc>
      </w:tr>
      <w:tr w:rsidR="00473CC5" w:rsidRPr="00473CC5" w14:paraId="566B5A98" w14:textId="77777777" w:rsidTr="00473CC5">
        <w:tc>
          <w:tcPr>
            <w:tcW w:w="750" w:type="dxa"/>
            <w:shd w:val="clear" w:color="auto" w:fill="FFFFFF"/>
            <w:noWrap/>
            <w:tcMar>
              <w:top w:w="0" w:type="dxa"/>
              <w:left w:w="150" w:type="dxa"/>
              <w:bottom w:w="0" w:type="dxa"/>
              <w:right w:w="150" w:type="dxa"/>
            </w:tcMar>
            <w:hideMark/>
          </w:tcPr>
          <w:p w14:paraId="4B16BDE2" w14:textId="77777777" w:rsidR="00473CC5" w:rsidRPr="00473CC5" w:rsidRDefault="00473CC5" w:rsidP="00473CC5">
            <w:pPr>
              <w:spacing w:after="0" w:line="300" w:lineRule="atLeast"/>
              <w:rPr>
                <w:rFonts w:ascii="Arial" w:eastAsia="Times New Roman" w:hAnsi="Arial" w:cs="Arial"/>
                <w:color w:val="24292F"/>
                <w:lang w:eastAsia="en-IN"/>
              </w:rPr>
            </w:pPr>
          </w:p>
        </w:tc>
        <w:tc>
          <w:tcPr>
            <w:tcW w:w="0" w:type="auto"/>
            <w:shd w:val="clear" w:color="auto" w:fill="FFFFFF"/>
            <w:tcMar>
              <w:top w:w="0" w:type="dxa"/>
              <w:left w:w="150" w:type="dxa"/>
              <w:bottom w:w="0" w:type="dxa"/>
              <w:right w:w="150" w:type="dxa"/>
            </w:tcMar>
            <w:hideMark/>
          </w:tcPr>
          <w:p w14:paraId="427F5E8B" w14:textId="77777777" w:rsidR="00473CC5" w:rsidRPr="00473CC5" w:rsidRDefault="00473CC5" w:rsidP="00473CC5">
            <w:pPr>
              <w:spacing w:after="0" w:line="300" w:lineRule="atLeast"/>
              <w:rPr>
                <w:rFonts w:ascii="Arial" w:eastAsia="Times New Roman" w:hAnsi="Arial" w:cs="Arial"/>
                <w:color w:val="24292F"/>
                <w:lang w:eastAsia="en-IN"/>
              </w:rPr>
            </w:pPr>
          </w:p>
          <w:p w14:paraId="2B5AD35D" w14:textId="77777777" w:rsidR="00473CC5" w:rsidRPr="00473CC5" w:rsidRDefault="00473CC5" w:rsidP="00473CC5">
            <w:pPr>
              <w:spacing w:after="0" w:line="300" w:lineRule="atLeast"/>
              <w:jc w:val="right"/>
              <w:rPr>
                <w:rFonts w:ascii="Arial" w:eastAsia="Times New Roman" w:hAnsi="Arial" w:cs="Arial"/>
                <w:lang w:eastAsia="en-IN"/>
              </w:rPr>
            </w:pPr>
          </w:p>
        </w:tc>
      </w:tr>
      <w:tr w:rsidR="00473CC5" w:rsidRPr="00473CC5" w14:paraId="007F5331" w14:textId="77777777" w:rsidTr="00473CC5">
        <w:tc>
          <w:tcPr>
            <w:tcW w:w="750" w:type="dxa"/>
            <w:shd w:val="clear" w:color="auto" w:fill="auto"/>
            <w:noWrap/>
            <w:tcMar>
              <w:top w:w="0" w:type="dxa"/>
              <w:left w:w="150" w:type="dxa"/>
              <w:bottom w:w="0" w:type="dxa"/>
              <w:right w:w="150" w:type="dxa"/>
            </w:tcMar>
            <w:hideMark/>
          </w:tcPr>
          <w:p w14:paraId="6F7F61D1" w14:textId="77777777" w:rsidR="00473CC5" w:rsidRPr="00473CC5" w:rsidRDefault="00473CC5" w:rsidP="00473CC5">
            <w:pPr>
              <w:spacing w:after="0" w:line="300" w:lineRule="atLeast"/>
              <w:rPr>
                <w:rFonts w:ascii="Arial" w:eastAsia="Times New Roman" w:hAnsi="Arial" w:cs="Arial"/>
                <w:lang w:eastAsia="en-IN"/>
              </w:rPr>
            </w:pPr>
          </w:p>
        </w:tc>
        <w:tc>
          <w:tcPr>
            <w:tcW w:w="0" w:type="auto"/>
            <w:shd w:val="clear" w:color="auto" w:fill="auto"/>
            <w:tcMar>
              <w:top w:w="0" w:type="dxa"/>
              <w:left w:w="150" w:type="dxa"/>
              <w:bottom w:w="0" w:type="dxa"/>
              <w:right w:w="150" w:type="dxa"/>
            </w:tcMar>
            <w:hideMark/>
          </w:tcPr>
          <w:p w14:paraId="04D87EA6" w14:textId="77777777" w:rsidR="00473CC5" w:rsidRPr="00473CC5" w:rsidRDefault="00473CC5" w:rsidP="00473CC5">
            <w:pPr>
              <w:spacing w:after="0" w:line="300" w:lineRule="atLeast"/>
              <w:rPr>
                <w:rFonts w:ascii="Arial" w:eastAsia="Times New Roman" w:hAnsi="Arial" w:cs="Arial"/>
                <w:color w:val="24292F"/>
                <w:lang w:eastAsia="en-IN"/>
              </w:rPr>
            </w:pPr>
            <w:r w:rsidRPr="00473CC5">
              <w:rPr>
                <w:rFonts w:ascii="Arial" w:eastAsia="Times New Roman" w:hAnsi="Arial" w:cs="Arial"/>
                <w:color w:val="24292F"/>
                <w:lang w:eastAsia="en-IN"/>
              </w:rPr>
              <w:t xml:space="preserve"># The </w:t>
            </w:r>
            <w:proofErr w:type="spellStart"/>
            <w:r w:rsidRPr="00473CC5">
              <w:rPr>
                <w:rFonts w:ascii="Arial" w:eastAsia="Times New Roman" w:hAnsi="Arial" w:cs="Arial"/>
                <w:color w:val="24292F"/>
                <w:lang w:eastAsia="en-IN"/>
              </w:rPr>
              <w:t>hsv</w:t>
            </w:r>
            <w:proofErr w:type="spellEnd"/>
            <w:r w:rsidRPr="00473CC5">
              <w:rPr>
                <w:rFonts w:ascii="Arial" w:eastAsia="Times New Roman" w:hAnsi="Arial" w:cs="Arial"/>
                <w:color w:val="24292F"/>
                <w:lang w:eastAsia="en-IN"/>
              </w:rPr>
              <w:t xml:space="preserve"> </w:t>
            </w:r>
            <w:proofErr w:type="spellStart"/>
            <w:r w:rsidRPr="00473CC5">
              <w:rPr>
                <w:rFonts w:ascii="Arial" w:eastAsia="Times New Roman" w:hAnsi="Arial" w:cs="Arial"/>
                <w:color w:val="24292F"/>
                <w:lang w:eastAsia="en-IN"/>
              </w:rPr>
              <w:t>color</w:t>
            </w:r>
            <w:proofErr w:type="spellEnd"/>
            <w:r w:rsidRPr="00473CC5">
              <w:rPr>
                <w:rFonts w:ascii="Arial" w:eastAsia="Times New Roman" w:hAnsi="Arial" w:cs="Arial"/>
                <w:color w:val="24292F"/>
                <w:lang w:eastAsia="en-IN"/>
              </w:rPr>
              <w:t xml:space="preserve"> of the rectangle (0, 255, 255)</w:t>
            </w:r>
          </w:p>
        </w:tc>
      </w:tr>
      <w:tr w:rsidR="00473CC5" w:rsidRPr="00473CC5" w14:paraId="146AB62B" w14:textId="77777777" w:rsidTr="00473CC5">
        <w:tc>
          <w:tcPr>
            <w:tcW w:w="750" w:type="dxa"/>
            <w:shd w:val="clear" w:color="auto" w:fill="FFFFFF"/>
            <w:noWrap/>
            <w:tcMar>
              <w:top w:w="0" w:type="dxa"/>
              <w:left w:w="150" w:type="dxa"/>
              <w:bottom w:w="0" w:type="dxa"/>
              <w:right w:w="150" w:type="dxa"/>
            </w:tcMar>
            <w:hideMark/>
          </w:tcPr>
          <w:p w14:paraId="2FA72AB6" w14:textId="77777777" w:rsidR="00473CC5" w:rsidRPr="00473CC5" w:rsidRDefault="00473CC5" w:rsidP="00473CC5">
            <w:pPr>
              <w:spacing w:after="0" w:line="300" w:lineRule="atLeast"/>
              <w:rPr>
                <w:rFonts w:ascii="Arial" w:eastAsia="Times New Roman" w:hAnsi="Arial" w:cs="Arial"/>
                <w:color w:val="24292F"/>
                <w:lang w:eastAsia="en-IN"/>
              </w:rPr>
            </w:pPr>
          </w:p>
        </w:tc>
        <w:tc>
          <w:tcPr>
            <w:tcW w:w="0" w:type="auto"/>
            <w:shd w:val="clear" w:color="auto" w:fill="FFFFFF"/>
            <w:tcMar>
              <w:top w:w="0" w:type="dxa"/>
              <w:left w:w="150" w:type="dxa"/>
              <w:bottom w:w="0" w:type="dxa"/>
              <w:right w:w="150" w:type="dxa"/>
            </w:tcMar>
            <w:hideMark/>
          </w:tcPr>
          <w:p w14:paraId="3B1E4C87" w14:textId="77777777" w:rsidR="00473CC5" w:rsidRPr="00473CC5" w:rsidRDefault="00473CC5" w:rsidP="00473CC5">
            <w:pPr>
              <w:spacing w:after="0" w:line="300" w:lineRule="atLeast"/>
              <w:rPr>
                <w:rFonts w:ascii="Arial" w:eastAsia="Times New Roman" w:hAnsi="Arial" w:cs="Arial"/>
                <w:color w:val="24292F"/>
                <w:lang w:eastAsia="en-IN"/>
              </w:rPr>
            </w:pPr>
            <w:r w:rsidRPr="00473CC5">
              <w:rPr>
                <w:rFonts w:ascii="Arial" w:eastAsia="Times New Roman" w:hAnsi="Arial" w:cs="Arial"/>
                <w:color w:val="24292F"/>
                <w:lang w:eastAsia="en-IN"/>
              </w:rPr>
              <w:t xml:space="preserve"># If the </w:t>
            </w:r>
            <w:proofErr w:type="spellStart"/>
            <w:r w:rsidRPr="00473CC5">
              <w:rPr>
                <w:rFonts w:ascii="Arial" w:eastAsia="Times New Roman" w:hAnsi="Arial" w:cs="Arial"/>
                <w:color w:val="24292F"/>
                <w:lang w:eastAsia="en-IN"/>
              </w:rPr>
              <w:t>hsv</w:t>
            </w:r>
            <w:proofErr w:type="spellEnd"/>
            <w:r w:rsidRPr="00473CC5">
              <w:rPr>
                <w:rFonts w:ascii="Arial" w:eastAsia="Times New Roman" w:hAnsi="Arial" w:cs="Arial"/>
                <w:color w:val="24292F"/>
                <w:lang w:eastAsia="en-IN"/>
              </w:rPr>
              <w:t xml:space="preserve"> </w:t>
            </w:r>
            <w:proofErr w:type="spellStart"/>
            <w:r w:rsidRPr="00473CC5">
              <w:rPr>
                <w:rFonts w:ascii="Arial" w:eastAsia="Times New Roman" w:hAnsi="Arial" w:cs="Arial"/>
                <w:color w:val="24292F"/>
                <w:lang w:eastAsia="en-IN"/>
              </w:rPr>
              <w:t>color</w:t>
            </w:r>
            <w:proofErr w:type="spellEnd"/>
            <w:r w:rsidRPr="00473CC5">
              <w:rPr>
                <w:rFonts w:ascii="Arial" w:eastAsia="Times New Roman" w:hAnsi="Arial" w:cs="Arial"/>
                <w:color w:val="24292F"/>
                <w:lang w:eastAsia="en-IN"/>
              </w:rPr>
              <w:t xml:space="preserve"> will not be exactly pure you can change lower and upper accordingly</w:t>
            </w:r>
          </w:p>
        </w:tc>
      </w:tr>
      <w:tr w:rsidR="00473CC5" w:rsidRPr="00473CC5" w14:paraId="6A1A215D" w14:textId="77777777" w:rsidTr="00473CC5">
        <w:tc>
          <w:tcPr>
            <w:tcW w:w="750" w:type="dxa"/>
            <w:shd w:val="clear" w:color="auto" w:fill="auto"/>
            <w:noWrap/>
            <w:tcMar>
              <w:top w:w="0" w:type="dxa"/>
              <w:left w:w="150" w:type="dxa"/>
              <w:bottom w:w="0" w:type="dxa"/>
              <w:right w:w="150" w:type="dxa"/>
            </w:tcMar>
            <w:hideMark/>
          </w:tcPr>
          <w:p w14:paraId="5CDB469E" w14:textId="77777777" w:rsidR="00473CC5" w:rsidRPr="00473CC5" w:rsidRDefault="00473CC5" w:rsidP="00473CC5">
            <w:pPr>
              <w:spacing w:after="0" w:line="300" w:lineRule="atLeast"/>
              <w:rPr>
                <w:rFonts w:ascii="Arial" w:eastAsia="Times New Roman" w:hAnsi="Arial" w:cs="Arial"/>
                <w:color w:val="24292F"/>
                <w:lang w:eastAsia="en-IN"/>
              </w:rPr>
            </w:pPr>
          </w:p>
        </w:tc>
        <w:tc>
          <w:tcPr>
            <w:tcW w:w="0" w:type="auto"/>
            <w:shd w:val="clear" w:color="auto" w:fill="auto"/>
            <w:tcMar>
              <w:top w:w="0" w:type="dxa"/>
              <w:left w:w="150" w:type="dxa"/>
              <w:bottom w:w="0" w:type="dxa"/>
              <w:right w:w="150" w:type="dxa"/>
            </w:tcMar>
            <w:hideMark/>
          </w:tcPr>
          <w:p w14:paraId="633101AC" w14:textId="77777777" w:rsidR="00473CC5" w:rsidRPr="00473CC5" w:rsidRDefault="00473CC5" w:rsidP="00473CC5">
            <w:pPr>
              <w:spacing w:after="0" w:line="300" w:lineRule="atLeast"/>
              <w:rPr>
                <w:rFonts w:ascii="Arial" w:eastAsia="Times New Roman" w:hAnsi="Arial" w:cs="Arial"/>
                <w:color w:val="24292F"/>
                <w:lang w:eastAsia="en-IN"/>
              </w:rPr>
            </w:pPr>
            <w:r w:rsidRPr="00473CC5">
              <w:rPr>
                <w:rFonts w:ascii="Arial" w:eastAsia="Times New Roman" w:hAnsi="Arial" w:cs="Arial"/>
                <w:color w:val="24292F"/>
                <w:lang w:eastAsia="en-IN"/>
              </w:rPr>
              <w:t xml:space="preserve">lower = </w:t>
            </w:r>
            <w:proofErr w:type="spellStart"/>
            <w:proofErr w:type="gramStart"/>
            <w:r w:rsidRPr="00473CC5">
              <w:rPr>
                <w:rFonts w:ascii="Arial" w:eastAsia="Times New Roman" w:hAnsi="Arial" w:cs="Arial"/>
                <w:color w:val="24292F"/>
                <w:lang w:eastAsia="en-IN"/>
              </w:rPr>
              <w:t>np.array</w:t>
            </w:r>
            <w:proofErr w:type="spellEnd"/>
            <w:proofErr w:type="gramEnd"/>
            <w:r w:rsidRPr="00473CC5">
              <w:rPr>
                <w:rFonts w:ascii="Arial" w:eastAsia="Times New Roman" w:hAnsi="Arial" w:cs="Arial"/>
                <w:color w:val="24292F"/>
                <w:lang w:eastAsia="en-IN"/>
              </w:rPr>
              <w:t>([0, 255, 255], np.uint8)</w:t>
            </w:r>
          </w:p>
        </w:tc>
      </w:tr>
      <w:tr w:rsidR="00473CC5" w:rsidRPr="00473CC5" w14:paraId="1863B7C1" w14:textId="77777777" w:rsidTr="00473CC5">
        <w:tc>
          <w:tcPr>
            <w:tcW w:w="750" w:type="dxa"/>
            <w:shd w:val="clear" w:color="auto" w:fill="FFFFFF"/>
            <w:noWrap/>
            <w:tcMar>
              <w:top w:w="0" w:type="dxa"/>
              <w:left w:w="150" w:type="dxa"/>
              <w:bottom w:w="0" w:type="dxa"/>
              <w:right w:w="150" w:type="dxa"/>
            </w:tcMar>
            <w:hideMark/>
          </w:tcPr>
          <w:p w14:paraId="077ECC9F" w14:textId="77777777" w:rsidR="00473CC5" w:rsidRPr="00473CC5" w:rsidRDefault="00473CC5" w:rsidP="00473CC5">
            <w:pPr>
              <w:spacing w:after="0" w:line="300" w:lineRule="atLeast"/>
              <w:rPr>
                <w:rFonts w:ascii="Arial" w:eastAsia="Times New Roman" w:hAnsi="Arial" w:cs="Arial"/>
                <w:color w:val="24292F"/>
                <w:lang w:eastAsia="en-IN"/>
              </w:rPr>
            </w:pPr>
          </w:p>
        </w:tc>
        <w:tc>
          <w:tcPr>
            <w:tcW w:w="0" w:type="auto"/>
            <w:shd w:val="clear" w:color="auto" w:fill="FFFFFF"/>
            <w:tcMar>
              <w:top w:w="0" w:type="dxa"/>
              <w:left w:w="150" w:type="dxa"/>
              <w:bottom w:w="0" w:type="dxa"/>
              <w:right w:w="150" w:type="dxa"/>
            </w:tcMar>
            <w:hideMark/>
          </w:tcPr>
          <w:p w14:paraId="267CAF74" w14:textId="77777777" w:rsidR="00473CC5" w:rsidRPr="00473CC5" w:rsidRDefault="00473CC5" w:rsidP="00473CC5">
            <w:pPr>
              <w:spacing w:after="0" w:line="300" w:lineRule="atLeast"/>
              <w:rPr>
                <w:rFonts w:ascii="Arial" w:eastAsia="Times New Roman" w:hAnsi="Arial" w:cs="Arial"/>
                <w:color w:val="24292F"/>
                <w:lang w:eastAsia="en-IN"/>
              </w:rPr>
            </w:pPr>
            <w:r w:rsidRPr="00473CC5">
              <w:rPr>
                <w:rFonts w:ascii="Arial" w:eastAsia="Times New Roman" w:hAnsi="Arial" w:cs="Arial"/>
                <w:color w:val="24292F"/>
                <w:lang w:eastAsia="en-IN"/>
              </w:rPr>
              <w:t xml:space="preserve">upper = </w:t>
            </w:r>
            <w:proofErr w:type="spellStart"/>
            <w:proofErr w:type="gramStart"/>
            <w:r w:rsidRPr="00473CC5">
              <w:rPr>
                <w:rFonts w:ascii="Arial" w:eastAsia="Times New Roman" w:hAnsi="Arial" w:cs="Arial"/>
                <w:color w:val="24292F"/>
                <w:lang w:eastAsia="en-IN"/>
              </w:rPr>
              <w:t>np.array</w:t>
            </w:r>
            <w:proofErr w:type="spellEnd"/>
            <w:proofErr w:type="gramEnd"/>
            <w:r w:rsidRPr="00473CC5">
              <w:rPr>
                <w:rFonts w:ascii="Arial" w:eastAsia="Times New Roman" w:hAnsi="Arial" w:cs="Arial"/>
                <w:color w:val="24292F"/>
                <w:lang w:eastAsia="en-IN"/>
              </w:rPr>
              <w:t>([0, 255, 255], np.uint8)</w:t>
            </w:r>
          </w:p>
        </w:tc>
      </w:tr>
      <w:tr w:rsidR="00473CC5" w:rsidRPr="00473CC5" w14:paraId="284C3FA6" w14:textId="77777777" w:rsidTr="00473CC5">
        <w:tc>
          <w:tcPr>
            <w:tcW w:w="750" w:type="dxa"/>
            <w:shd w:val="clear" w:color="auto" w:fill="auto"/>
            <w:noWrap/>
            <w:tcMar>
              <w:top w:w="0" w:type="dxa"/>
              <w:left w:w="150" w:type="dxa"/>
              <w:bottom w:w="0" w:type="dxa"/>
              <w:right w:w="150" w:type="dxa"/>
            </w:tcMar>
            <w:hideMark/>
          </w:tcPr>
          <w:p w14:paraId="448D2CF2" w14:textId="77777777" w:rsidR="00473CC5" w:rsidRPr="00473CC5" w:rsidRDefault="00473CC5" w:rsidP="00473CC5">
            <w:pPr>
              <w:spacing w:after="0" w:line="300" w:lineRule="atLeast"/>
              <w:rPr>
                <w:rFonts w:ascii="Arial" w:eastAsia="Times New Roman" w:hAnsi="Arial" w:cs="Arial"/>
                <w:color w:val="24292F"/>
                <w:lang w:eastAsia="en-IN"/>
              </w:rPr>
            </w:pPr>
          </w:p>
        </w:tc>
        <w:tc>
          <w:tcPr>
            <w:tcW w:w="0" w:type="auto"/>
            <w:shd w:val="clear" w:color="auto" w:fill="auto"/>
            <w:vAlign w:val="center"/>
            <w:hideMark/>
          </w:tcPr>
          <w:p w14:paraId="770224D7" w14:textId="77777777" w:rsidR="00473CC5" w:rsidRPr="00473CC5" w:rsidRDefault="00473CC5" w:rsidP="00473CC5">
            <w:pPr>
              <w:spacing w:after="0" w:line="240" w:lineRule="auto"/>
              <w:rPr>
                <w:rFonts w:ascii="Arial" w:eastAsia="Times New Roman" w:hAnsi="Arial" w:cs="Arial"/>
                <w:lang w:eastAsia="en-IN"/>
              </w:rPr>
            </w:pPr>
          </w:p>
        </w:tc>
      </w:tr>
    </w:tbl>
    <w:p w14:paraId="60BC7F57" w14:textId="2E17A26B" w:rsidR="00473CC5" w:rsidRPr="00473CC5" w:rsidRDefault="00473CC5">
      <w:pPr>
        <w:spacing w:before="220"/>
        <w:rPr>
          <w:rFonts w:ascii="Arial" w:hAnsi="Arial" w:cs="Arial"/>
        </w:rPr>
      </w:pPr>
    </w:p>
    <w:p w14:paraId="00000006" w14:textId="708F84E9" w:rsidR="00B141C2" w:rsidRPr="00473CC5" w:rsidRDefault="00000000">
      <w:pPr>
        <w:spacing w:before="220"/>
        <w:rPr>
          <w:rFonts w:ascii="Arial" w:hAnsi="Arial" w:cs="Arial"/>
        </w:rPr>
      </w:pPr>
      <w:r w:rsidRPr="00473CC5">
        <w:rPr>
          <w:rFonts w:ascii="Arial" w:hAnsi="Arial" w:cs="Arial"/>
        </w:rPr>
        <w:t>6. After making changes to an Image object, how could you save it as an image file?</w:t>
      </w:r>
    </w:p>
    <w:p w14:paraId="4CEAD182" w14:textId="57E03540" w:rsidR="00473CC5" w:rsidRPr="00473CC5" w:rsidRDefault="00473CC5">
      <w:pPr>
        <w:spacing w:before="220"/>
        <w:rPr>
          <w:rFonts w:ascii="Arial" w:hAnsi="Arial" w:cs="Arial"/>
        </w:rPr>
      </w:pPr>
      <w:proofErr w:type="gramStart"/>
      <w:r w:rsidRPr="00473CC5">
        <w:rPr>
          <w:rFonts w:ascii="Arial" w:hAnsi="Arial" w:cs="Arial"/>
        </w:rPr>
        <w:lastRenderedPageBreak/>
        <w:t>Ans :</w:t>
      </w:r>
      <w:proofErr w:type="gramEnd"/>
      <w:r w:rsidRPr="00473CC5">
        <w:rPr>
          <w:rFonts w:ascii="Arial" w:hAnsi="Arial" w:cs="Arial"/>
        </w:rPr>
        <w:t xml:space="preserve"> </w:t>
      </w:r>
      <w:r w:rsidRPr="00473CC5">
        <w:rPr>
          <w:rStyle w:val="muxgbd"/>
          <w:rFonts w:ascii="Arial" w:hAnsi="Arial" w:cs="Arial"/>
          <w:color w:val="70757A"/>
          <w:shd w:val="clear" w:color="auto" w:fill="FFFFFF"/>
        </w:rPr>
        <w:t> — </w:t>
      </w:r>
      <w:proofErr w:type="spellStart"/>
      <w:r w:rsidRPr="00473CC5">
        <w:rPr>
          <w:rStyle w:val="Emphasis"/>
          <w:rFonts w:ascii="Arial" w:hAnsi="Arial" w:cs="Arial"/>
          <w:i w:val="0"/>
          <w:iCs w:val="0"/>
          <w:color w:val="5F6368"/>
          <w:shd w:val="clear" w:color="auto" w:fill="FFFFFF"/>
        </w:rPr>
        <w:t>Image</w:t>
      </w:r>
      <w:r w:rsidRPr="00473CC5">
        <w:rPr>
          <w:rFonts w:ascii="Arial" w:hAnsi="Arial" w:cs="Arial"/>
          <w:color w:val="4D5156"/>
          <w:shd w:val="clear" w:color="auto" w:fill="FFFFFF"/>
        </w:rPr>
        <w:t>.</w:t>
      </w:r>
      <w:r w:rsidRPr="00473CC5">
        <w:rPr>
          <w:rStyle w:val="Emphasis"/>
          <w:rFonts w:ascii="Arial" w:hAnsi="Arial" w:cs="Arial"/>
          <w:i w:val="0"/>
          <w:iCs w:val="0"/>
          <w:color w:val="5F6368"/>
          <w:shd w:val="clear" w:color="auto" w:fill="FFFFFF"/>
        </w:rPr>
        <w:t>save</w:t>
      </w:r>
      <w:proofErr w:type="spellEnd"/>
      <w:r w:rsidRPr="00473CC5">
        <w:rPr>
          <w:rFonts w:ascii="Arial" w:hAnsi="Arial" w:cs="Arial"/>
          <w:color w:val="4D5156"/>
          <w:shd w:val="clear" w:color="auto" w:fill="FFFFFF"/>
        </w:rPr>
        <w:t>() Saves this </w:t>
      </w:r>
      <w:r w:rsidRPr="00473CC5">
        <w:rPr>
          <w:rStyle w:val="Emphasis"/>
          <w:rFonts w:ascii="Arial" w:hAnsi="Arial" w:cs="Arial"/>
          <w:i w:val="0"/>
          <w:iCs w:val="0"/>
          <w:color w:val="5F6368"/>
          <w:shd w:val="clear" w:color="auto" w:fill="FFFFFF"/>
        </w:rPr>
        <w:t>image</w:t>
      </w:r>
      <w:r w:rsidRPr="00473CC5">
        <w:rPr>
          <w:rFonts w:ascii="Arial" w:hAnsi="Arial" w:cs="Arial"/>
          <w:color w:val="4D5156"/>
          <w:shd w:val="clear" w:color="auto" w:fill="FFFFFF"/>
        </w:rPr>
        <w:t> under the given filename. If no </w:t>
      </w:r>
      <w:r w:rsidRPr="00473CC5">
        <w:rPr>
          <w:rStyle w:val="Emphasis"/>
          <w:rFonts w:ascii="Arial" w:hAnsi="Arial" w:cs="Arial"/>
          <w:i w:val="0"/>
          <w:iCs w:val="0"/>
          <w:color w:val="5F6368"/>
          <w:shd w:val="clear" w:color="auto" w:fill="FFFFFF"/>
        </w:rPr>
        <w:t>format</w:t>
      </w:r>
      <w:r w:rsidRPr="00473CC5">
        <w:rPr>
          <w:rFonts w:ascii="Arial" w:hAnsi="Arial" w:cs="Arial"/>
          <w:color w:val="4D5156"/>
          <w:shd w:val="clear" w:color="auto" w:fill="FFFFFF"/>
        </w:rPr>
        <w:t> is specified, the </w:t>
      </w:r>
      <w:r w:rsidRPr="00473CC5">
        <w:rPr>
          <w:rStyle w:val="Emphasis"/>
          <w:rFonts w:ascii="Arial" w:hAnsi="Arial" w:cs="Arial"/>
          <w:i w:val="0"/>
          <w:iCs w:val="0"/>
          <w:color w:val="5F6368"/>
          <w:shd w:val="clear" w:color="auto" w:fill="FFFFFF"/>
        </w:rPr>
        <w:t>format</w:t>
      </w:r>
      <w:r w:rsidRPr="00473CC5">
        <w:rPr>
          <w:rFonts w:ascii="Arial" w:hAnsi="Arial" w:cs="Arial"/>
          <w:color w:val="4D5156"/>
          <w:shd w:val="clear" w:color="auto" w:fill="FFFFFF"/>
        </w:rPr>
        <w:t> to use is determined from the filename extension,</w:t>
      </w:r>
    </w:p>
    <w:p w14:paraId="00000007" w14:textId="00CDE68E" w:rsidR="00B141C2" w:rsidRPr="00473CC5" w:rsidRDefault="00000000">
      <w:pPr>
        <w:spacing w:before="220"/>
        <w:rPr>
          <w:rFonts w:ascii="Arial" w:hAnsi="Arial" w:cs="Arial"/>
        </w:rPr>
      </w:pPr>
      <w:r w:rsidRPr="00473CC5">
        <w:rPr>
          <w:rFonts w:ascii="Arial" w:hAnsi="Arial" w:cs="Arial"/>
        </w:rPr>
        <w:t>7. What module contains Pillow’s shape-drawing code?</w:t>
      </w:r>
    </w:p>
    <w:p w14:paraId="76128B75" w14:textId="2CCA80E1" w:rsidR="00473CC5" w:rsidRPr="00473CC5" w:rsidRDefault="00473CC5">
      <w:pPr>
        <w:spacing w:before="220"/>
        <w:rPr>
          <w:rFonts w:ascii="Arial" w:hAnsi="Arial" w:cs="Arial"/>
        </w:rPr>
      </w:pPr>
      <w:proofErr w:type="gramStart"/>
      <w:r w:rsidRPr="00473CC5">
        <w:rPr>
          <w:rFonts w:ascii="Arial" w:hAnsi="Arial" w:cs="Arial"/>
        </w:rPr>
        <w:t>Ans :</w:t>
      </w:r>
      <w:proofErr w:type="gramEnd"/>
      <w:r w:rsidRPr="00473CC5">
        <w:rPr>
          <w:rFonts w:ascii="Arial" w:hAnsi="Arial" w:cs="Arial"/>
        </w:rPr>
        <w:t xml:space="preserve"> </w:t>
      </w:r>
      <w:r w:rsidRPr="00473CC5">
        <w:rPr>
          <w:rFonts w:ascii="Arial" w:hAnsi="Arial" w:cs="Arial"/>
          <w:color w:val="202124"/>
          <w:shd w:val="clear" w:color="auto" w:fill="FFFFFF"/>
        </w:rPr>
        <w:t>The '</w:t>
      </w:r>
      <w:proofErr w:type="spellStart"/>
      <w:r w:rsidRPr="00473CC5">
        <w:rPr>
          <w:rFonts w:ascii="Arial" w:hAnsi="Arial" w:cs="Arial"/>
          <w:color w:val="202124"/>
          <w:shd w:val="clear" w:color="auto" w:fill="FFFFFF"/>
        </w:rPr>
        <w:t>ImageDraw</w:t>
      </w:r>
      <w:proofErr w:type="spellEnd"/>
      <w:r w:rsidRPr="00473CC5">
        <w:rPr>
          <w:rFonts w:ascii="Arial" w:hAnsi="Arial" w:cs="Arial"/>
          <w:color w:val="202124"/>
          <w:shd w:val="clear" w:color="auto" w:fill="FFFFFF"/>
        </w:rPr>
        <w:t>' module provides simple 2D graphics support for Image Object. Generally, we use this module to create new images, annotate or retouch existing images and to generate graphics on the fly for web use. The graphics commands support the drawing of shapes and annotation of text.</w:t>
      </w:r>
    </w:p>
    <w:p w14:paraId="00000008" w14:textId="2ED33633" w:rsidR="00B141C2" w:rsidRPr="00473CC5" w:rsidRDefault="00000000">
      <w:pPr>
        <w:spacing w:before="220"/>
        <w:rPr>
          <w:rFonts w:ascii="Arial" w:hAnsi="Arial" w:cs="Arial"/>
        </w:rPr>
      </w:pPr>
      <w:r w:rsidRPr="00473CC5">
        <w:rPr>
          <w:rFonts w:ascii="Arial" w:hAnsi="Arial" w:cs="Arial"/>
        </w:rPr>
        <w:t>8. Image objects do not have drawing methods. What kind of object does? How do you get this kind of object?</w:t>
      </w:r>
    </w:p>
    <w:p w14:paraId="77D30895" w14:textId="3B31099B" w:rsidR="00473CC5" w:rsidRPr="00473CC5" w:rsidRDefault="00473CC5">
      <w:pPr>
        <w:spacing w:before="220"/>
        <w:rPr>
          <w:rFonts w:ascii="Arial" w:hAnsi="Arial" w:cs="Arial"/>
        </w:rPr>
      </w:pPr>
      <w:proofErr w:type="gramStart"/>
      <w:r w:rsidRPr="00473CC5">
        <w:rPr>
          <w:rFonts w:ascii="Arial" w:hAnsi="Arial" w:cs="Arial"/>
        </w:rPr>
        <w:t>Ans :</w:t>
      </w:r>
      <w:proofErr w:type="gramEnd"/>
      <w:r w:rsidRPr="00473CC5">
        <w:rPr>
          <w:rFonts w:ascii="Arial" w:hAnsi="Arial" w:cs="Arial"/>
        </w:rPr>
        <w:t xml:space="preserve"> </w:t>
      </w:r>
      <w:r w:rsidRPr="00473CC5">
        <w:rPr>
          <w:rStyle w:val="Emphasis"/>
          <w:rFonts w:ascii="Arial" w:hAnsi="Arial" w:cs="Arial"/>
          <w:i w:val="0"/>
          <w:iCs w:val="0"/>
          <w:color w:val="5F6368"/>
          <w:shd w:val="clear" w:color="auto" w:fill="FFFFFF"/>
        </w:rPr>
        <w:t>Images</w:t>
      </w:r>
      <w:r w:rsidRPr="00473CC5">
        <w:rPr>
          <w:rFonts w:ascii="Arial" w:hAnsi="Arial" w:cs="Arial"/>
          <w:color w:val="4D5156"/>
          <w:shd w:val="clear" w:color="auto" w:fill="FFFFFF"/>
        </w:rPr>
        <w:t> and other included </w:t>
      </w:r>
      <w:r w:rsidRPr="00473CC5">
        <w:rPr>
          <w:rStyle w:val="Emphasis"/>
          <w:rFonts w:ascii="Arial" w:hAnsi="Arial" w:cs="Arial"/>
          <w:i w:val="0"/>
          <w:iCs w:val="0"/>
          <w:color w:val="5F6368"/>
          <w:shd w:val="clear" w:color="auto" w:fill="FFFFFF"/>
        </w:rPr>
        <w:t>objects may have</w:t>
      </w:r>
      <w:r w:rsidRPr="00473CC5">
        <w:rPr>
          <w:rFonts w:ascii="Arial" w:hAnsi="Arial" w:cs="Arial"/>
          <w:color w:val="4D5156"/>
          <w:shd w:val="clear" w:color="auto" w:fill="FFFFFF"/>
        </w:rPr>
        <w:t> hyperlinks associated with them, both through the standard linking mechanisms, but also via </w:t>
      </w:r>
      <w:r w:rsidRPr="00473CC5">
        <w:rPr>
          <w:rStyle w:val="Emphasis"/>
          <w:rFonts w:ascii="Arial" w:hAnsi="Arial" w:cs="Arial"/>
          <w:i w:val="0"/>
          <w:iCs w:val="0"/>
          <w:color w:val="5F6368"/>
          <w:shd w:val="clear" w:color="auto" w:fill="FFFFFF"/>
        </w:rPr>
        <w:t>image</w:t>
      </w:r>
      <w:r w:rsidRPr="00473CC5">
        <w:rPr>
          <w:rFonts w:ascii="Arial" w:hAnsi="Arial" w:cs="Arial"/>
          <w:color w:val="4D5156"/>
          <w:shd w:val="clear" w:color="auto" w:fill="FFFFFF"/>
        </w:rPr>
        <w:t> maps. An </w:t>
      </w:r>
      <w:r w:rsidRPr="00473CC5">
        <w:rPr>
          <w:rStyle w:val="Emphasis"/>
          <w:rFonts w:ascii="Arial" w:hAnsi="Arial" w:cs="Arial"/>
          <w:i w:val="0"/>
          <w:iCs w:val="0"/>
          <w:color w:val="5F6368"/>
          <w:shd w:val="clear" w:color="auto" w:fill="FFFFFF"/>
        </w:rPr>
        <w:t>image</w:t>
      </w:r>
      <w:r w:rsidRPr="00473CC5">
        <w:rPr>
          <w:rFonts w:ascii="Arial" w:hAnsi="Arial" w:cs="Arial"/>
          <w:color w:val="4D5156"/>
          <w:shd w:val="clear" w:color="auto" w:fill="FFFFFF"/>
        </w:rPr>
        <w:t> </w:t>
      </w:r>
      <w:proofErr w:type="gramStart"/>
      <w:r w:rsidRPr="00473CC5">
        <w:rPr>
          <w:rFonts w:ascii="Arial" w:hAnsi="Arial" w:cs="Arial"/>
          <w:color w:val="4D5156"/>
          <w:shd w:val="clear" w:color="auto" w:fill="FFFFFF"/>
        </w:rPr>
        <w:t>map .</w:t>
      </w:r>
      <w:proofErr w:type="gramEnd"/>
    </w:p>
    <w:p w14:paraId="00000009" w14:textId="77777777" w:rsidR="00B141C2" w:rsidRPr="00473CC5" w:rsidRDefault="00B141C2">
      <w:pPr>
        <w:rPr>
          <w:rFonts w:ascii="Arial" w:hAnsi="Arial" w:cs="Arial"/>
        </w:rPr>
      </w:pPr>
    </w:p>
    <w:sectPr w:rsidR="00B141C2" w:rsidRPr="00473CC5">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A2382"/>
    <w:multiLevelType w:val="hybridMultilevel"/>
    <w:tmpl w:val="5F6627D8"/>
    <w:lvl w:ilvl="0" w:tplc="EA8CA6D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5E3DAD"/>
    <w:multiLevelType w:val="multilevel"/>
    <w:tmpl w:val="AEF8F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8B077E"/>
    <w:multiLevelType w:val="multilevel"/>
    <w:tmpl w:val="5616F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5671369">
    <w:abstractNumId w:val="0"/>
  </w:num>
  <w:num w:numId="2" w16cid:durableId="1960837925">
    <w:abstractNumId w:val="1"/>
  </w:num>
  <w:num w:numId="3" w16cid:durableId="19551661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41C2"/>
    <w:rsid w:val="001F326E"/>
    <w:rsid w:val="002E428E"/>
    <w:rsid w:val="00473CC5"/>
    <w:rsid w:val="00B141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6DE16"/>
  <w15:docId w15:val="{C9BA0CEF-4D6B-4552-AF43-90A923018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F326E"/>
    <w:pPr>
      <w:ind w:left="720"/>
      <w:contextualSpacing/>
    </w:pPr>
  </w:style>
  <w:style w:type="paragraph" w:customStyle="1" w:styleId="trt0xe">
    <w:name w:val="trt0xe"/>
    <w:basedOn w:val="Normal"/>
    <w:rsid w:val="001F32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k">
    <w:name w:val="pl-k"/>
    <w:basedOn w:val="DefaultParagraphFont"/>
    <w:rsid w:val="00473CC5"/>
  </w:style>
  <w:style w:type="character" w:customStyle="1" w:styleId="pl-s1">
    <w:name w:val="pl-s1"/>
    <w:basedOn w:val="DefaultParagraphFont"/>
    <w:rsid w:val="00473CC5"/>
  </w:style>
  <w:style w:type="character" w:customStyle="1" w:styleId="pl-c">
    <w:name w:val="pl-c"/>
    <w:basedOn w:val="DefaultParagraphFont"/>
    <w:rsid w:val="00473CC5"/>
  </w:style>
  <w:style w:type="character" w:customStyle="1" w:styleId="pl-c1">
    <w:name w:val="pl-c1"/>
    <w:basedOn w:val="DefaultParagraphFont"/>
    <w:rsid w:val="00473CC5"/>
  </w:style>
  <w:style w:type="character" w:customStyle="1" w:styleId="pl-en">
    <w:name w:val="pl-en"/>
    <w:basedOn w:val="DefaultParagraphFont"/>
    <w:rsid w:val="00473CC5"/>
  </w:style>
  <w:style w:type="character" w:customStyle="1" w:styleId="muxgbd">
    <w:name w:val="muxgbd"/>
    <w:basedOn w:val="DefaultParagraphFont"/>
    <w:rsid w:val="00473CC5"/>
  </w:style>
  <w:style w:type="character" w:styleId="Emphasis">
    <w:name w:val="Emphasis"/>
    <w:basedOn w:val="DefaultParagraphFont"/>
    <w:uiPriority w:val="20"/>
    <w:qFormat/>
    <w:rsid w:val="00473C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958911">
      <w:bodyDiv w:val="1"/>
      <w:marLeft w:val="0"/>
      <w:marRight w:val="0"/>
      <w:marTop w:val="0"/>
      <w:marBottom w:val="0"/>
      <w:divBdr>
        <w:top w:val="none" w:sz="0" w:space="0" w:color="auto"/>
        <w:left w:val="none" w:sz="0" w:space="0" w:color="auto"/>
        <w:bottom w:val="none" w:sz="0" w:space="0" w:color="auto"/>
        <w:right w:val="none" w:sz="0" w:space="0" w:color="auto"/>
      </w:divBdr>
    </w:div>
    <w:div w:id="1190685444">
      <w:bodyDiv w:val="1"/>
      <w:marLeft w:val="0"/>
      <w:marRight w:val="0"/>
      <w:marTop w:val="0"/>
      <w:marBottom w:val="0"/>
      <w:divBdr>
        <w:top w:val="none" w:sz="0" w:space="0" w:color="auto"/>
        <w:left w:val="none" w:sz="0" w:space="0" w:color="auto"/>
        <w:bottom w:val="none" w:sz="0" w:space="0" w:color="auto"/>
        <w:right w:val="none" w:sz="0" w:space="0" w:color="auto"/>
      </w:divBdr>
    </w:div>
    <w:div w:id="1233927718">
      <w:bodyDiv w:val="1"/>
      <w:marLeft w:val="0"/>
      <w:marRight w:val="0"/>
      <w:marTop w:val="0"/>
      <w:marBottom w:val="0"/>
      <w:divBdr>
        <w:top w:val="none" w:sz="0" w:space="0" w:color="auto"/>
        <w:left w:val="none" w:sz="0" w:space="0" w:color="auto"/>
        <w:bottom w:val="none" w:sz="0" w:space="0" w:color="auto"/>
        <w:right w:val="none" w:sz="0" w:space="0" w:color="auto"/>
      </w:divBdr>
      <w:divsChild>
        <w:div w:id="1569151015">
          <w:marLeft w:val="0"/>
          <w:marRight w:val="0"/>
          <w:marTop w:val="0"/>
          <w:marBottom w:val="180"/>
          <w:divBdr>
            <w:top w:val="none" w:sz="0" w:space="0" w:color="auto"/>
            <w:left w:val="none" w:sz="0" w:space="0" w:color="auto"/>
            <w:bottom w:val="none" w:sz="0" w:space="0" w:color="auto"/>
            <w:right w:val="none" w:sz="0" w:space="0" w:color="auto"/>
          </w:divBdr>
        </w:div>
        <w:div w:id="201294894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mym1bF2TuZAfREJ2zj5nRP5Qlw==">AMUW2mXKjZgE5CtwRA8v2PNelNcYRqM5+Jl795/QY20INI2olpC3mmqt1z00VgGdf/62LXcM5C3Sjm5QPQjtkYnVN8MvuO5cO8G8/seW3n0IbJ51DqknUHg=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Dora Vissu</cp:lastModifiedBy>
  <cp:revision>3</cp:revision>
  <dcterms:created xsi:type="dcterms:W3CDTF">2021-03-02T22:45:00Z</dcterms:created>
  <dcterms:modified xsi:type="dcterms:W3CDTF">2022-09-30T02:41:00Z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