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60985" w14:textId="77777777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eastAsiaTheme="majorEastAsia" w:hAnsi="Calibri" w:cs="Calibri"/>
          <w:color w:val="000000"/>
        </w:rPr>
      </w:pPr>
    </w:p>
    <w:p w14:paraId="12BBD9E8" w14:textId="77777777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eastAsiaTheme="majorEastAsia" w:hAnsi="Calibri" w:cs="Calibri"/>
          <w:color w:val="000000"/>
        </w:rPr>
      </w:pPr>
    </w:p>
    <w:p w14:paraId="55092606" w14:textId="77777777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eastAsiaTheme="majorEastAsia" w:hAnsi="Calibri" w:cs="Calibri"/>
          <w:color w:val="000000"/>
        </w:rPr>
      </w:pPr>
    </w:p>
    <w:p w14:paraId="73D63F5D" w14:textId="4BA35BE4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00000"/>
        </w:rPr>
        <w:t>UNIVERSIDAD AUTÓNOMA DE NUEVO LEÓN</w:t>
      </w: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7D49BB88" w14:textId="77777777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00000"/>
        </w:rPr>
        <w:t>FACULTAD DE CIENCIAS FÍSICO MATEMÁTICAS</w:t>
      </w: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10AC4E10" w14:textId="77777777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00000"/>
        </w:rPr>
        <w:t>MAESTRÍA EN CIENCIA DE DATOS</w:t>
      </w: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3D3B86D1" w14:textId="77777777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000B3DDA" w14:textId="77777777" w:rsidR="00767D7B" w:rsidRDefault="00767D7B" w:rsidP="002942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  <w:color w:val="000000"/>
          <w:sz w:val="32"/>
          <w:szCs w:val="32"/>
        </w:rPr>
      </w:pPr>
    </w:p>
    <w:p w14:paraId="2FAFD2F3" w14:textId="68F4526E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  <w:color w:val="000000"/>
          <w:sz w:val="32"/>
          <w:szCs w:val="32"/>
        </w:rPr>
      </w:pPr>
      <w:r>
        <w:rPr>
          <w:rStyle w:val="eop"/>
          <w:rFonts w:ascii="Calibri" w:eastAsiaTheme="majorEastAsia" w:hAnsi="Calibri" w:cs="Calibri"/>
          <w:color w:val="000000"/>
          <w:sz w:val="32"/>
          <w:szCs w:val="32"/>
        </w:rPr>
        <w:t> </w:t>
      </w:r>
    </w:p>
    <w:p w14:paraId="054B841B" w14:textId="77777777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73C71A6" w14:textId="34FA6D66" w:rsidR="0029423F" w:rsidRDefault="003863F6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00000"/>
          <w:sz w:val="32"/>
          <w:szCs w:val="32"/>
        </w:rPr>
        <w:t>APRENDIZAJE AUTOMÁTICO</w:t>
      </w:r>
    </w:p>
    <w:p w14:paraId="34E097B7" w14:textId="77777777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  <w:color w:val="000000"/>
          <w:sz w:val="32"/>
          <w:szCs w:val="32"/>
        </w:rPr>
      </w:pPr>
      <w:r>
        <w:rPr>
          <w:rStyle w:val="eop"/>
          <w:rFonts w:ascii="Calibri" w:eastAsiaTheme="majorEastAsia" w:hAnsi="Calibri" w:cs="Calibri"/>
          <w:color w:val="000000"/>
          <w:sz w:val="32"/>
          <w:szCs w:val="32"/>
        </w:rPr>
        <w:t> </w:t>
      </w:r>
    </w:p>
    <w:p w14:paraId="0C49BBFE" w14:textId="13534887" w:rsidR="00767D7B" w:rsidRDefault="00767D7B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90548DA" w14:textId="77777777" w:rsidR="003F49FD" w:rsidRDefault="003F49FD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FB4432B" w14:textId="77777777" w:rsidR="003F49FD" w:rsidRDefault="003F49FD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FEFF07F" w14:textId="4C4BD9E3" w:rsidR="003F49FD" w:rsidRPr="003F49FD" w:rsidRDefault="003F49FD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28"/>
          <w:szCs w:val="28"/>
        </w:rPr>
      </w:pPr>
      <w:r w:rsidRPr="003F49FD">
        <w:rPr>
          <w:rFonts w:ascii="Arial" w:hAnsi="Arial" w:cs="Arial"/>
          <w:sz w:val="28"/>
          <w:szCs w:val="28"/>
        </w:rPr>
        <w:t xml:space="preserve">Profesor: </w:t>
      </w:r>
      <w:r w:rsidR="003863F6">
        <w:rPr>
          <w:rFonts w:ascii="Arial" w:hAnsi="Arial" w:cs="Arial"/>
          <w:sz w:val="28"/>
          <w:szCs w:val="28"/>
        </w:rPr>
        <w:t>Jose Anastacio Hernandez Saldaña</w:t>
      </w:r>
    </w:p>
    <w:p w14:paraId="272919FA" w14:textId="77777777" w:rsidR="0029423F" w:rsidRPr="003F49FD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28"/>
          <w:szCs w:val="28"/>
        </w:rPr>
      </w:pPr>
      <w:r w:rsidRPr="003F49FD">
        <w:rPr>
          <w:rStyle w:val="eop"/>
          <w:rFonts w:ascii="Arial" w:eastAsiaTheme="majorEastAsia" w:hAnsi="Arial" w:cs="Arial"/>
          <w:color w:val="000000"/>
          <w:sz w:val="28"/>
          <w:szCs w:val="28"/>
        </w:rPr>
        <w:t> </w:t>
      </w:r>
    </w:p>
    <w:p w14:paraId="6ED66522" w14:textId="38DA8428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28"/>
          <w:szCs w:val="28"/>
          <w:shd w:val="clear" w:color="auto" w:fill="FAF9F8"/>
        </w:rPr>
      </w:pPr>
    </w:p>
    <w:p w14:paraId="4D3F1EFD" w14:textId="77777777" w:rsidR="0029423F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1F2B6F9" w14:textId="02F95077" w:rsidR="0029423F" w:rsidRDefault="0029423F" w:rsidP="003F49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7623E68" w14:textId="77777777" w:rsidR="0029423F" w:rsidRDefault="0029423F" w:rsidP="0029423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Cs w:val="22"/>
        </w:rPr>
      </w:pPr>
      <w:r>
        <w:rPr>
          <w:rStyle w:val="eop"/>
          <w:rFonts w:ascii="Calibri" w:eastAsiaTheme="majorEastAsia" w:hAnsi="Calibri" w:cs="Calibri"/>
          <w:szCs w:val="22"/>
        </w:rPr>
        <w:t> </w:t>
      </w:r>
    </w:p>
    <w:p w14:paraId="1F51437E" w14:textId="77777777" w:rsidR="00767D7B" w:rsidRDefault="00767D7B" w:rsidP="002942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1C4D2FB" w14:textId="5CB47162" w:rsidR="0029423F" w:rsidRPr="003863F6" w:rsidRDefault="0029423F" w:rsidP="0029423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A02B93" w:themeColor="accent5"/>
          <w:sz w:val="18"/>
          <w:szCs w:val="18"/>
        </w:rPr>
      </w:pPr>
      <w:r w:rsidRPr="0029423F">
        <w:rPr>
          <w:rFonts w:ascii="Segoe UI" w:hAnsi="Segoe UI" w:cs="Segoe UI"/>
          <w:b/>
          <w:bCs/>
          <w:color w:val="A02B93" w:themeColor="accent5"/>
          <w:sz w:val="36"/>
          <w:szCs w:val="36"/>
          <w:shd w:val="clear" w:color="auto" w:fill="FFFFFF"/>
        </w:rPr>
        <w:t xml:space="preserve">Tarea </w:t>
      </w:r>
      <w:r w:rsidR="003863F6">
        <w:rPr>
          <w:rFonts w:ascii="Segoe UI" w:hAnsi="Segoe UI" w:cs="Segoe UI"/>
          <w:b/>
          <w:bCs/>
          <w:color w:val="A02B93" w:themeColor="accent5"/>
          <w:sz w:val="36"/>
          <w:szCs w:val="36"/>
          <w:shd w:val="clear" w:color="auto" w:fill="FFFFFF"/>
          <w:lang w:val="es-ES_tradnl"/>
        </w:rPr>
        <w:t>1</w:t>
      </w:r>
      <w:r w:rsidRPr="0029423F">
        <w:rPr>
          <w:rFonts w:ascii="Segoe UI" w:hAnsi="Segoe UI" w:cs="Segoe UI"/>
          <w:b/>
          <w:bCs/>
          <w:color w:val="A02B93" w:themeColor="accent5"/>
          <w:sz w:val="36"/>
          <w:szCs w:val="36"/>
          <w:shd w:val="clear" w:color="auto" w:fill="FFFFFF"/>
        </w:rPr>
        <w:t>:</w:t>
      </w:r>
      <w:r w:rsidR="003863F6">
        <w:rPr>
          <w:rFonts w:ascii="Segoe UI" w:hAnsi="Segoe UI" w:cs="Segoe UI"/>
          <w:b/>
          <w:bCs/>
          <w:color w:val="A02B93" w:themeColor="accent5"/>
          <w:sz w:val="36"/>
          <w:szCs w:val="36"/>
          <w:shd w:val="clear" w:color="auto" w:fill="FFFFFF"/>
        </w:rPr>
        <w:t xml:space="preserve"> </w:t>
      </w:r>
      <w:r w:rsidR="003863F6">
        <w:rPr>
          <w:rFonts w:ascii="Segoe UI" w:hAnsi="Segoe UI" w:cs="Segoe UI"/>
          <w:color w:val="A02B93" w:themeColor="accent5"/>
          <w:sz w:val="36"/>
          <w:szCs w:val="36"/>
          <w:shd w:val="clear" w:color="auto" w:fill="FFFFFF"/>
        </w:rPr>
        <w:t>Análisis Exploratorio</w:t>
      </w:r>
    </w:p>
    <w:p w14:paraId="76DEAA51" w14:textId="77777777" w:rsidR="0029423F" w:rsidRDefault="0029423F" w:rsidP="002942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Cs w:val="22"/>
        </w:rPr>
        <w:t> </w:t>
      </w:r>
    </w:p>
    <w:p w14:paraId="1B4E07F2" w14:textId="77777777" w:rsidR="0029423F" w:rsidRDefault="0029423F" w:rsidP="0029423F">
      <w:pPr>
        <w:pStyle w:val="paragraph"/>
        <w:spacing w:before="0" w:beforeAutospacing="0" w:after="0" w:afterAutospacing="0"/>
        <w:ind w:left="1350"/>
        <w:textAlignment w:val="baseline"/>
        <w:rPr>
          <w:rStyle w:val="normaltextrun"/>
          <w:rFonts w:ascii="Calibri" w:eastAsiaTheme="majorEastAsia" w:hAnsi="Calibri" w:cs="Calibri"/>
        </w:rPr>
      </w:pPr>
    </w:p>
    <w:p w14:paraId="07CCA7AC" w14:textId="77777777" w:rsidR="0029423F" w:rsidRDefault="0029423F" w:rsidP="0029423F">
      <w:pPr>
        <w:pStyle w:val="paragraph"/>
        <w:spacing w:before="0" w:beforeAutospacing="0" w:after="0" w:afterAutospacing="0"/>
        <w:ind w:left="1350"/>
        <w:textAlignment w:val="baseline"/>
        <w:rPr>
          <w:rStyle w:val="normaltextrun"/>
          <w:rFonts w:ascii="Calibri" w:eastAsiaTheme="majorEastAsia" w:hAnsi="Calibri" w:cs="Calibri"/>
        </w:rPr>
      </w:pPr>
    </w:p>
    <w:p w14:paraId="63536138" w14:textId="77777777" w:rsidR="0029423F" w:rsidRDefault="0029423F" w:rsidP="0029423F">
      <w:pPr>
        <w:pStyle w:val="paragraph"/>
        <w:spacing w:before="0" w:beforeAutospacing="0" w:after="0" w:afterAutospacing="0"/>
        <w:ind w:left="1350"/>
        <w:textAlignment w:val="baseline"/>
        <w:rPr>
          <w:rStyle w:val="normaltextrun"/>
          <w:rFonts w:ascii="Calibri" w:eastAsiaTheme="majorEastAsia" w:hAnsi="Calibri" w:cs="Calibri"/>
        </w:rPr>
      </w:pPr>
    </w:p>
    <w:p w14:paraId="06524660" w14:textId="77777777" w:rsidR="0029423F" w:rsidRDefault="0029423F" w:rsidP="0029423F">
      <w:pPr>
        <w:pStyle w:val="paragraph"/>
        <w:spacing w:before="0" w:beforeAutospacing="0" w:after="0" w:afterAutospacing="0"/>
        <w:ind w:left="1350"/>
        <w:textAlignment w:val="baseline"/>
        <w:rPr>
          <w:rStyle w:val="normaltextrun"/>
          <w:rFonts w:ascii="Calibri" w:eastAsiaTheme="majorEastAsia" w:hAnsi="Calibri" w:cs="Calibri"/>
        </w:rPr>
      </w:pPr>
    </w:p>
    <w:p w14:paraId="4F090B7A" w14:textId="77777777" w:rsidR="0029423F" w:rsidRDefault="0029423F" w:rsidP="0029423F">
      <w:pPr>
        <w:pStyle w:val="paragraph"/>
        <w:spacing w:before="0" w:beforeAutospacing="0" w:after="0" w:afterAutospacing="0"/>
        <w:ind w:left="1350"/>
        <w:textAlignment w:val="baseline"/>
        <w:rPr>
          <w:rStyle w:val="normaltextrun"/>
          <w:rFonts w:ascii="Calibri" w:eastAsiaTheme="majorEastAsia" w:hAnsi="Calibri" w:cs="Calibri"/>
        </w:rPr>
      </w:pPr>
    </w:p>
    <w:p w14:paraId="5738DC0A" w14:textId="2710EAB6" w:rsidR="0029423F" w:rsidRPr="00767D7B" w:rsidRDefault="0029423F" w:rsidP="0029423F">
      <w:pPr>
        <w:pStyle w:val="paragraph"/>
        <w:spacing w:before="0" w:beforeAutospacing="0" w:after="0" w:afterAutospacing="0"/>
        <w:ind w:left="1350"/>
        <w:textAlignment w:val="baseline"/>
        <w:rPr>
          <w:rFonts w:ascii="Segoe UI" w:hAnsi="Segoe UI" w:cs="Segoe UI"/>
          <w:sz w:val="20"/>
          <w:szCs w:val="20"/>
        </w:rPr>
      </w:pPr>
      <w:r w:rsidRPr="00767D7B">
        <w:rPr>
          <w:rStyle w:val="normaltextrun"/>
          <w:rFonts w:ascii="Calibri" w:eastAsiaTheme="majorEastAsia" w:hAnsi="Calibri" w:cs="Calibri"/>
          <w:sz w:val="28"/>
          <w:szCs w:val="28"/>
        </w:rPr>
        <w:t>Dora Alicia Guevara Villalpando</w:t>
      </w:r>
      <w:r w:rsidRPr="00767D7B"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3B5E4AB8" w14:textId="77777777" w:rsidR="0029423F" w:rsidRPr="00767D7B" w:rsidRDefault="0029423F" w:rsidP="0029423F">
      <w:pPr>
        <w:pStyle w:val="paragraph"/>
        <w:spacing w:before="0" w:beforeAutospacing="0" w:after="0" w:afterAutospacing="0"/>
        <w:ind w:left="1350"/>
        <w:textAlignment w:val="baseline"/>
        <w:rPr>
          <w:rFonts w:ascii="Segoe UI" w:hAnsi="Segoe UI" w:cs="Segoe UI"/>
          <w:sz w:val="20"/>
          <w:szCs w:val="20"/>
        </w:rPr>
      </w:pPr>
      <w:r w:rsidRPr="00767D7B">
        <w:rPr>
          <w:rStyle w:val="normaltextrun"/>
          <w:rFonts w:ascii="Calibri" w:eastAsiaTheme="majorEastAsia" w:hAnsi="Calibri" w:cs="Calibri"/>
          <w:sz w:val="28"/>
          <w:szCs w:val="28"/>
        </w:rPr>
        <w:t>Matrícula: 1551003</w:t>
      </w:r>
      <w:r w:rsidRPr="00767D7B"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2B653B94" w14:textId="043E0AAB" w:rsidR="0029423F" w:rsidRPr="00767D7B" w:rsidRDefault="0029423F" w:rsidP="0029423F">
      <w:pPr>
        <w:pStyle w:val="paragraph"/>
        <w:spacing w:before="0" w:beforeAutospacing="0" w:after="0" w:afterAutospacing="0"/>
        <w:ind w:left="1350"/>
        <w:textAlignment w:val="baseline"/>
        <w:rPr>
          <w:rFonts w:ascii="Segoe UI" w:hAnsi="Segoe UI" w:cs="Segoe UI"/>
          <w:sz w:val="20"/>
          <w:szCs w:val="20"/>
        </w:rPr>
      </w:pPr>
      <w:r w:rsidRPr="00767D7B">
        <w:rPr>
          <w:rStyle w:val="normaltextrun"/>
          <w:rFonts w:ascii="Calibri" w:eastAsiaTheme="majorEastAsia" w:hAnsi="Calibri" w:cs="Calibri"/>
          <w:sz w:val="28"/>
          <w:szCs w:val="28"/>
        </w:rPr>
        <w:t>Grupo: 003</w:t>
      </w:r>
      <w:r w:rsidRPr="00767D7B">
        <w:rPr>
          <w:rStyle w:val="eop"/>
          <w:rFonts w:ascii="Calibri" w:eastAsiaTheme="majorEastAsia" w:hAnsi="Calibri" w:cs="Calibri"/>
          <w:sz w:val="28"/>
          <w:szCs w:val="28"/>
        </w:rPr>
        <w:t> </w:t>
      </w:r>
    </w:p>
    <w:p w14:paraId="65AB6239" w14:textId="77777777" w:rsidR="0029423F" w:rsidRDefault="0029423F" w:rsidP="002942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7AE40D27" w14:textId="77777777" w:rsidR="0029423F" w:rsidRDefault="0029423F" w:rsidP="002942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19D99951" w14:textId="77777777" w:rsidR="0029423F" w:rsidRDefault="0029423F" w:rsidP="002942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4BDB6D8D" w14:textId="6826BED4" w:rsidR="0029423F" w:rsidRPr="0069237C" w:rsidRDefault="0029423F" w:rsidP="002942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  <w:lang w:val="es-ES_tradnl"/>
        </w:rPr>
      </w:pPr>
    </w:p>
    <w:p w14:paraId="3C068BBF" w14:textId="77777777" w:rsidR="0029423F" w:rsidRDefault="0029423F" w:rsidP="002942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622BE9D6" w14:textId="77777777" w:rsidR="0029423F" w:rsidRDefault="0029423F" w:rsidP="002942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49B6B393" w14:textId="77777777" w:rsidR="0029423F" w:rsidRDefault="0029423F" w:rsidP="002942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0113D969" w14:textId="77777777" w:rsidR="0029423F" w:rsidRDefault="0029423F" w:rsidP="002942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Calibri" w:eastAsiaTheme="majorEastAsia" w:hAnsi="Calibri" w:cs="Calibri"/>
          <w:color w:val="000000"/>
        </w:rPr>
        <w:t> </w:t>
      </w:r>
    </w:p>
    <w:p w14:paraId="6E37CB69" w14:textId="04C9C5AC" w:rsidR="0029423F" w:rsidRPr="00767D7B" w:rsidRDefault="003863F6" w:rsidP="00767D7B">
      <w:pPr>
        <w:pStyle w:val="paragraph"/>
        <w:spacing w:before="0" w:beforeAutospacing="0" w:after="0" w:afterAutospacing="0"/>
        <w:jc w:val="right"/>
        <w:textAlignment w:val="baseline"/>
        <w:rPr>
          <w:rFonts w:ascii="Calibri" w:eastAsiaTheme="majorEastAsia" w:hAnsi="Calibri" w:cs="Calibri"/>
          <w:color w:val="000000"/>
        </w:rPr>
      </w:pPr>
      <w:r>
        <w:rPr>
          <w:rStyle w:val="normaltextrun"/>
          <w:rFonts w:ascii="Calibri" w:eastAsiaTheme="majorEastAsia" w:hAnsi="Calibri" w:cs="Calibri"/>
          <w:color w:val="000000"/>
        </w:rPr>
        <w:t>30</w:t>
      </w:r>
      <w:r w:rsidR="0029423F">
        <w:rPr>
          <w:rStyle w:val="normaltextrun"/>
          <w:rFonts w:ascii="Calibri" w:eastAsiaTheme="majorEastAsia" w:hAnsi="Calibri" w:cs="Calibri"/>
          <w:color w:val="000000"/>
        </w:rPr>
        <w:t xml:space="preserve"> de </w:t>
      </w:r>
      <w:r w:rsidR="005A515F">
        <w:rPr>
          <w:rStyle w:val="normaltextrun"/>
          <w:rFonts w:ascii="Calibri" w:eastAsiaTheme="majorEastAsia" w:hAnsi="Calibri" w:cs="Calibri"/>
          <w:color w:val="000000"/>
        </w:rPr>
        <w:t>junio</w:t>
      </w:r>
      <w:r w:rsidR="0029423F">
        <w:rPr>
          <w:rStyle w:val="normaltextrun"/>
          <w:rFonts w:ascii="Calibri" w:eastAsiaTheme="majorEastAsia" w:hAnsi="Calibri" w:cs="Calibri"/>
          <w:color w:val="000000"/>
        </w:rPr>
        <w:t xml:space="preserve"> de 2024</w:t>
      </w:r>
      <w:r w:rsidR="0029423F">
        <w:rPr>
          <w:rStyle w:val="eop"/>
          <w:rFonts w:ascii="Calibri" w:eastAsiaTheme="majorEastAsia" w:hAnsi="Calibri" w:cs="Calibri"/>
          <w:color w:val="000000"/>
        </w:rPr>
        <w:t> </w:t>
      </w:r>
      <w:r w:rsidR="0029423F">
        <w:rPr>
          <w:lang w:val="es-ES_tradnl"/>
        </w:rPr>
        <w:br w:type="page"/>
      </w:r>
    </w:p>
    <w:p w14:paraId="6CF325A1" w14:textId="5088128B" w:rsidR="0084144A" w:rsidRPr="00B91B9F" w:rsidRDefault="0084144A" w:rsidP="00B91B9F">
      <w:pPr>
        <w:pStyle w:val="Ttulo"/>
        <w:jc w:val="center"/>
        <w:rPr>
          <w:color w:val="A02B93" w:themeColor="accent5"/>
          <w:sz w:val="44"/>
          <w:szCs w:val="44"/>
          <w:lang w:val="es-ES_tradnl"/>
        </w:rPr>
      </w:pPr>
      <w:r w:rsidRPr="00B91B9F">
        <w:rPr>
          <w:b/>
          <w:bCs/>
          <w:color w:val="A02B93" w:themeColor="accent5"/>
          <w:sz w:val="44"/>
          <w:szCs w:val="44"/>
          <w:lang w:val="es-ES_tradnl"/>
        </w:rPr>
        <w:lastRenderedPageBreak/>
        <w:t xml:space="preserve">Tarea </w:t>
      </w:r>
      <w:r w:rsidR="003863F6">
        <w:rPr>
          <w:b/>
          <w:bCs/>
          <w:color w:val="A02B93" w:themeColor="accent5"/>
          <w:sz w:val="44"/>
          <w:szCs w:val="44"/>
          <w:lang w:val="es-ES_tradnl"/>
        </w:rPr>
        <w:t>1</w:t>
      </w:r>
      <w:r w:rsidRPr="00B91B9F">
        <w:rPr>
          <w:b/>
          <w:bCs/>
          <w:color w:val="A02B93" w:themeColor="accent5"/>
          <w:sz w:val="44"/>
          <w:szCs w:val="44"/>
          <w:lang w:val="es-ES_tradnl"/>
        </w:rPr>
        <w:t>.</w:t>
      </w:r>
      <w:r w:rsidRPr="00B91B9F">
        <w:rPr>
          <w:color w:val="A02B93" w:themeColor="accent5"/>
          <w:sz w:val="44"/>
          <w:szCs w:val="44"/>
          <w:lang w:val="es-ES_tradnl"/>
        </w:rPr>
        <w:t xml:space="preserve"> </w:t>
      </w:r>
      <w:r w:rsidR="003863F6">
        <w:rPr>
          <w:color w:val="A02B93" w:themeColor="accent5"/>
          <w:sz w:val="44"/>
          <w:szCs w:val="44"/>
          <w:lang w:val="es-ES_tradnl"/>
        </w:rPr>
        <w:t>Análisis Exploratorio</w:t>
      </w:r>
    </w:p>
    <w:p w14:paraId="5F8D85FB" w14:textId="77777777" w:rsidR="00896B08" w:rsidRDefault="00896B08" w:rsidP="008F670E">
      <w:pPr>
        <w:rPr>
          <w:rFonts w:ascii="Arial" w:hAnsi="Arial" w:cs="Arial"/>
          <w:color w:val="000000" w:themeColor="text1"/>
          <w:szCs w:val="22"/>
        </w:rPr>
      </w:pPr>
    </w:p>
    <w:p w14:paraId="47F350F7" w14:textId="56E92DAA" w:rsidR="00896B08" w:rsidRDefault="00896B08" w:rsidP="00896B08">
      <w:pPr>
        <w:pStyle w:val="Ttulo1"/>
      </w:pPr>
      <w:r>
        <w:t>Introducción.</w:t>
      </w:r>
    </w:p>
    <w:p w14:paraId="22C58C2E" w14:textId="11177336" w:rsidR="00896B08" w:rsidRDefault="00896B08" w:rsidP="00896B08">
      <w:pPr>
        <w:rPr>
          <w:lang w:eastAsia="en-US"/>
        </w:rPr>
      </w:pPr>
      <w:r>
        <w:rPr>
          <w:lang w:eastAsia="en-US"/>
        </w:rPr>
        <w:t>El presente documento presenta los resultados obtenidos durante el proceso de realizar la Tarea 1 de Aprendizaje Automático. Esta tarea consiste en realizar el análisis exploratorio a una base de datos proporcionado en clase, esta base de datos cuenta con 5 columnas y 636,201 filas.</w:t>
      </w:r>
    </w:p>
    <w:p w14:paraId="131E5138" w14:textId="77777777" w:rsidR="00896B08" w:rsidRDefault="00896B08" w:rsidP="00896B08">
      <w:pPr>
        <w:rPr>
          <w:lang w:eastAsia="en-US"/>
        </w:rPr>
      </w:pPr>
    </w:p>
    <w:p w14:paraId="3C7F00BA" w14:textId="77777777" w:rsidR="00896B08" w:rsidRDefault="00896B08" w:rsidP="00896B08">
      <w:pPr>
        <w:rPr>
          <w:lang w:eastAsia="en-US"/>
        </w:rPr>
      </w:pPr>
    </w:p>
    <w:p w14:paraId="78522C64" w14:textId="6B28D1FA" w:rsidR="00896B08" w:rsidRDefault="00896B08" w:rsidP="00896B08">
      <w:pPr>
        <w:pStyle w:val="Ttulo1"/>
      </w:pPr>
      <w:r>
        <w:t>Desarrollo.</w:t>
      </w:r>
    </w:p>
    <w:p w14:paraId="3A69112A" w14:textId="3B26667E" w:rsidR="00896B08" w:rsidRPr="00896B08" w:rsidRDefault="00896B08" w:rsidP="00896B08">
      <w:pPr>
        <w:rPr>
          <w:lang w:eastAsia="en-US"/>
        </w:rPr>
      </w:pPr>
      <w:r>
        <w:rPr>
          <w:lang w:eastAsia="en-US"/>
        </w:rPr>
        <w:t>Durante la realización de esta tarea se llevaron a cabo cinco actividades principales:</w:t>
      </w:r>
    </w:p>
    <w:p w14:paraId="42FEF814" w14:textId="2BCBC8AF" w:rsidR="00896B08" w:rsidRDefault="00896B08" w:rsidP="00896B08">
      <w:pPr>
        <w:pStyle w:val="Prrafodelista"/>
        <w:numPr>
          <w:ilvl w:val="0"/>
          <w:numId w:val="8"/>
        </w:numPr>
      </w:pPr>
      <w:r>
        <w:t xml:space="preserve">Identificar las entidades </w:t>
      </w:r>
      <w:r>
        <w:t>más representativas.</w:t>
      </w:r>
    </w:p>
    <w:p w14:paraId="4A7FFF1E" w14:textId="2B89CC03" w:rsidR="00896B08" w:rsidRDefault="00896B08" w:rsidP="00896B08">
      <w:pPr>
        <w:pStyle w:val="Prrafodelista"/>
        <w:numPr>
          <w:ilvl w:val="0"/>
          <w:numId w:val="8"/>
        </w:numPr>
      </w:pPr>
      <w:r>
        <w:t xml:space="preserve">Obtener </w:t>
      </w:r>
      <w:r>
        <w:t xml:space="preserve">estadísticas </w:t>
      </w:r>
      <w:r>
        <w:t>descriptiva</w:t>
      </w:r>
      <w:r>
        <w:t xml:space="preserve"> </w:t>
      </w:r>
      <w:r>
        <w:t>de cada entidad</w:t>
      </w:r>
      <w:r>
        <w:t>.</w:t>
      </w:r>
    </w:p>
    <w:p w14:paraId="2B6AF24C" w14:textId="77777777" w:rsidR="00896B08" w:rsidRDefault="00896B08" w:rsidP="00896B08">
      <w:pPr>
        <w:pStyle w:val="Prrafodelista"/>
        <w:numPr>
          <w:ilvl w:val="0"/>
          <w:numId w:val="8"/>
        </w:numPr>
      </w:pPr>
      <w:r>
        <w:t>Hacer agrupaciones por las entidades y sacar estadisticas de las agrupaciones.</w:t>
      </w:r>
    </w:p>
    <w:p w14:paraId="1DF4CB65" w14:textId="058AB61D" w:rsidR="00896B08" w:rsidRDefault="00896B08" w:rsidP="00896B08">
      <w:pPr>
        <w:pStyle w:val="Prrafodelista"/>
        <w:numPr>
          <w:ilvl w:val="0"/>
          <w:numId w:val="8"/>
        </w:numPr>
      </w:pPr>
      <w:r>
        <w:t>Crear imagenes de estas estadisticas, ya sean histogramas, graficas de pastel, etc</w:t>
      </w:r>
      <w:r>
        <w:t>.</w:t>
      </w:r>
    </w:p>
    <w:p w14:paraId="2C0D46E2" w14:textId="03D7AC11" w:rsidR="00896B08" w:rsidRDefault="00896B08" w:rsidP="00896B08">
      <w:pPr>
        <w:pStyle w:val="Prrafodelista"/>
        <w:numPr>
          <w:ilvl w:val="0"/>
          <w:numId w:val="8"/>
        </w:numPr>
      </w:pPr>
      <w:r>
        <w:t>De alguna de las agrupaciones, hacer una pureba ANOVA</w:t>
      </w:r>
      <w:r>
        <w:t>.</w:t>
      </w:r>
    </w:p>
    <w:p w14:paraId="04346558" w14:textId="77777777" w:rsidR="00896B08" w:rsidRDefault="00896B08" w:rsidP="00896B08">
      <w:pPr>
        <w:rPr>
          <w:lang w:eastAsia="en-US"/>
        </w:rPr>
      </w:pPr>
    </w:p>
    <w:p w14:paraId="479D8D58" w14:textId="6CC5E45F" w:rsidR="00896B08" w:rsidRDefault="00896B08" w:rsidP="00896B08">
      <w:pPr>
        <w:rPr>
          <w:lang w:eastAsia="en-US"/>
        </w:rPr>
      </w:pPr>
      <w:r>
        <w:rPr>
          <w:lang w:eastAsia="en-US"/>
        </w:rPr>
        <w:t>A continuación se describen los hallazgos en cada una de las actividades realizadas.</w:t>
      </w:r>
    </w:p>
    <w:p w14:paraId="19A3A582" w14:textId="77777777" w:rsidR="00896B08" w:rsidRDefault="00896B08" w:rsidP="00896B08">
      <w:pPr>
        <w:rPr>
          <w:lang w:eastAsia="en-US"/>
        </w:rPr>
      </w:pPr>
    </w:p>
    <w:p w14:paraId="4CE56C70" w14:textId="63E715DB" w:rsidR="00896B08" w:rsidRDefault="00896B08" w:rsidP="009E43F9">
      <w:pPr>
        <w:ind w:left="851" w:right="333"/>
        <w:rPr>
          <w:lang w:eastAsia="en-US"/>
        </w:rPr>
      </w:pPr>
      <w:r>
        <w:rPr>
          <w:lang w:eastAsia="en-US"/>
        </w:rPr>
        <w:t>Nuestra base de datos esta conformada por 5 columnas (variables), las cuales representan diferentes tipos de datos a analizar:</w:t>
      </w:r>
    </w:p>
    <w:p w14:paraId="25BEDEC6" w14:textId="77777777" w:rsidR="00896B08" w:rsidRDefault="00896B08" w:rsidP="009E43F9">
      <w:pPr>
        <w:ind w:left="851" w:right="333"/>
        <w:rPr>
          <w:lang w:eastAsia="en-US"/>
        </w:rPr>
      </w:pPr>
    </w:p>
    <w:p w14:paraId="75E6AFB6" w14:textId="6466A252" w:rsidR="00896B08" w:rsidRDefault="00896B08" w:rsidP="009E43F9">
      <w:pPr>
        <w:ind w:left="851" w:right="333"/>
        <w:jc w:val="center"/>
        <w:rPr>
          <w:lang w:eastAsia="en-US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506E1471" wp14:editId="248D5A9E">
            <wp:extent cx="3309975" cy="1381328"/>
            <wp:effectExtent l="0" t="0" r="5080" b="3175"/>
            <wp:docPr id="513898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8075" name="Imagen 5138980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029" cy="13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DFC4" w14:textId="77777777" w:rsidR="00896B08" w:rsidRDefault="00896B08" w:rsidP="009E43F9">
      <w:pPr>
        <w:ind w:left="851" w:right="333"/>
        <w:rPr>
          <w:lang w:eastAsia="en-US"/>
        </w:rPr>
      </w:pPr>
    </w:p>
    <w:p w14:paraId="664E4680" w14:textId="6F490485" w:rsidR="00896B08" w:rsidRPr="009E43F9" w:rsidRDefault="009E43F9" w:rsidP="009E43F9">
      <w:pPr>
        <w:ind w:left="851" w:right="333"/>
        <w:rPr>
          <w:lang w:eastAsia="en-US"/>
        </w:rPr>
      </w:pPr>
      <w:r>
        <w:rPr>
          <w:lang w:eastAsia="en-US"/>
        </w:rPr>
        <w:t xml:space="preserve">En esta base de datos contamos con </w:t>
      </w:r>
      <w:r w:rsidR="00896B08">
        <w:rPr>
          <w:lang w:eastAsia="en-US"/>
        </w:rPr>
        <w:t>variable del tipo numérico (float)</w:t>
      </w:r>
      <w:r>
        <w:rPr>
          <w:lang w:eastAsia="en-US"/>
        </w:rPr>
        <w:t xml:space="preserve">: </w:t>
      </w:r>
      <w:r>
        <w:rPr>
          <w:i/>
          <w:iCs/>
          <w:lang w:eastAsia="en-US"/>
        </w:rPr>
        <w:t>Sueldo Neto</w:t>
      </w:r>
      <w:r>
        <w:rPr>
          <w:lang w:eastAsia="en-US"/>
        </w:rPr>
        <w:t>,</w:t>
      </w:r>
      <w:r w:rsidR="00896B08">
        <w:rPr>
          <w:lang w:eastAsia="en-US"/>
        </w:rPr>
        <w:t xml:space="preserve"> y las demás </w:t>
      </w:r>
      <w:r>
        <w:rPr>
          <w:lang w:eastAsia="en-US"/>
        </w:rPr>
        <w:t>estan clasificadas</w:t>
      </w:r>
      <w:r w:rsidR="00896B08">
        <w:rPr>
          <w:lang w:eastAsia="en-US"/>
        </w:rPr>
        <w:t xml:space="preserve"> </w:t>
      </w:r>
      <w:r>
        <w:rPr>
          <w:lang w:eastAsia="en-US"/>
        </w:rPr>
        <w:t xml:space="preserve">“objetos” de caracteres: </w:t>
      </w:r>
      <w:r>
        <w:rPr>
          <w:i/>
          <w:iCs/>
          <w:lang w:eastAsia="en-US"/>
        </w:rPr>
        <w:t>Nombre</w:t>
      </w:r>
      <w:r>
        <w:rPr>
          <w:lang w:eastAsia="en-US"/>
        </w:rPr>
        <w:t xml:space="preserve"> (nombre del empleado), </w:t>
      </w:r>
      <w:r>
        <w:rPr>
          <w:i/>
          <w:iCs/>
          <w:lang w:eastAsia="en-US"/>
        </w:rPr>
        <w:t xml:space="preserve">dependencia </w:t>
      </w:r>
      <w:r>
        <w:rPr>
          <w:lang w:eastAsia="en-US"/>
        </w:rPr>
        <w:t xml:space="preserve">(nombre de la institución registrada en la UANL), </w:t>
      </w:r>
      <w:r>
        <w:rPr>
          <w:i/>
          <w:iCs/>
          <w:lang w:eastAsia="en-US"/>
        </w:rPr>
        <w:t>Fecha</w:t>
      </w:r>
      <w:r>
        <w:rPr>
          <w:lang w:eastAsia="en-US"/>
        </w:rPr>
        <w:t xml:space="preserve"> y </w:t>
      </w:r>
      <w:r>
        <w:rPr>
          <w:i/>
          <w:iCs/>
          <w:lang w:eastAsia="en-US"/>
        </w:rPr>
        <w:t>Tipo</w:t>
      </w:r>
      <w:r>
        <w:rPr>
          <w:lang w:eastAsia="en-US"/>
        </w:rPr>
        <w:t xml:space="preserve"> (clasificación de las dependencias registradas en administración, centro, preparatoria, facultad, hospital y otro).</w:t>
      </w:r>
    </w:p>
    <w:p w14:paraId="5F444346" w14:textId="77777777" w:rsidR="009E43F9" w:rsidRDefault="009E43F9" w:rsidP="009E43F9">
      <w:pPr>
        <w:ind w:left="851" w:right="333"/>
        <w:rPr>
          <w:lang w:eastAsia="en-US"/>
        </w:rPr>
      </w:pPr>
    </w:p>
    <w:p w14:paraId="1D59A764" w14:textId="2FFF30B8" w:rsidR="009E43F9" w:rsidRDefault="009E43F9" w:rsidP="009E43F9">
      <w:pPr>
        <w:ind w:left="851" w:right="333"/>
        <w:rPr>
          <w:lang w:eastAsia="en-US"/>
        </w:rPr>
      </w:pPr>
      <w:r>
        <w:rPr>
          <w:lang w:eastAsia="en-US"/>
        </w:rPr>
        <w:lastRenderedPageBreak/>
        <w:t>Previo a iniciar con los análisis de estadística descriptiva decidí buscar si en las variables de la base de datos hay valores nulos para poder identificarlos y decidir que hacer con ellos; sin embargo, esta busqueda dio como resultado que en la base de datos no hay valores nulos por lo que procedí a obtener los estadísticos descriptivos.</w:t>
      </w:r>
    </w:p>
    <w:p w14:paraId="59DF8E78" w14:textId="77777777" w:rsidR="009E43F9" w:rsidRDefault="009E43F9" w:rsidP="009E43F9">
      <w:pPr>
        <w:ind w:left="851" w:right="333"/>
        <w:rPr>
          <w:lang w:eastAsia="en-US"/>
        </w:rPr>
      </w:pPr>
    </w:p>
    <w:p w14:paraId="167C5C4F" w14:textId="7DC83276" w:rsidR="009E43F9" w:rsidRPr="00B5370B" w:rsidRDefault="009E43F9" w:rsidP="009E43F9">
      <w:pPr>
        <w:ind w:left="851" w:right="333"/>
        <w:rPr>
          <w:b/>
          <w:bCs/>
          <w:color w:val="77206D" w:themeColor="accent5" w:themeShade="BF"/>
          <w:lang w:eastAsia="en-US"/>
        </w:rPr>
      </w:pPr>
      <w:r w:rsidRPr="00B5370B">
        <w:rPr>
          <w:b/>
          <w:bCs/>
          <w:color w:val="77206D" w:themeColor="accent5" w:themeShade="BF"/>
          <w:lang w:eastAsia="en-US"/>
        </w:rPr>
        <w:t>Análisis descriptivos.</w:t>
      </w:r>
    </w:p>
    <w:p w14:paraId="72946C50" w14:textId="77777777" w:rsidR="009E43F9" w:rsidRDefault="009E43F9" w:rsidP="009E43F9">
      <w:pPr>
        <w:ind w:left="851" w:right="333"/>
        <w:rPr>
          <w:lang w:eastAsia="en-US"/>
        </w:rPr>
      </w:pPr>
    </w:p>
    <w:p w14:paraId="477C31C2" w14:textId="6F08FBE0" w:rsidR="009E43F9" w:rsidRPr="009E43F9" w:rsidRDefault="009E43F9" w:rsidP="009E43F9">
      <w:pPr>
        <w:ind w:left="851" w:right="333"/>
        <w:jc w:val="center"/>
        <w:rPr>
          <w:lang w:eastAsia="en-US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46B3A8C0" wp14:editId="5F3F4CB7">
            <wp:extent cx="5400675" cy="1461735"/>
            <wp:effectExtent l="0" t="0" r="0" b="0"/>
            <wp:docPr id="1665628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2821" name="Imagen 1665628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26" cy="14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7E2B" w14:textId="34598D65" w:rsidR="009E43F9" w:rsidRDefault="0042031F" w:rsidP="009E43F9">
      <w:pPr>
        <w:ind w:left="851" w:right="333"/>
      </w:pPr>
      <w:r>
        <w:rPr>
          <w:lang w:eastAsia="en-US"/>
        </w:rPr>
        <w:t xml:space="preserve">Se analizaron los estadísticos descriptivos de las dependencias utilizando la categría pre-establecida en la columna </w:t>
      </w:r>
      <w:r>
        <w:rPr>
          <w:i/>
          <w:iCs/>
          <w:lang w:eastAsia="en-US"/>
        </w:rPr>
        <w:t>Tipo</w:t>
      </w:r>
      <w:r>
        <w:rPr>
          <w:lang w:eastAsia="en-US"/>
        </w:rPr>
        <w:t xml:space="preserve">. En estos resultados se observa que el sueldo acumulado (total_sueldo) máximo se encuentra en el Tipo = FACULTAD, así como el salario promedio más alto de </w:t>
      </w:r>
      <w:r w:rsidRPr="0042031F">
        <w:t>16</w:t>
      </w:r>
      <w:r>
        <w:t>,</w:t>
      </w:r>
      <w:r w:rsidRPr="0042031F">
        <w:t>515.5</w:t>
      </w:r>
      <w:r>
        <w:t>7.</w:t>
      </w:r>
    </w:p>
    <w:p w14:paraId="05F9F5A2" w14:textId="4B99681A" w:rsidR="0042031F" w:rsidRDefault="0042031F" w:rsidP="009E43F9">
      <w:pPr>
        <w:ind w:left="851" w:right="333"/>
        <w:rPr>
          <w:lang w:val="es-ES"/>
        </w:rPr>
      </w:pPr>
      <w:r>
        <w:t xml:space="preserve">Se decició obtener la desviación estándar de cada </w:t>
      </w:r>
      <w:r>
        <w:rPr>
          <w:i/>
          <w:iCs/>
        </w:rPr>
        <w:t>Tipo</w:t>
      </w:r>
      <w:r>
        <w:t xml:space="preserve"> ya que nos s</w:t>
      </w:r>
      <w:r w:rsidRPr="0042031F">
        <w:t>irve para hacer una estimación sobre cómo de dispersos están los datos con respecto a la media</w:t>
      </w:r>
      <w:r>
        <w:t xml:space="preserve">. Se observa que todas las desviaciones estándar son altas y esto representa mayor dispersión de los datos conforme a la media; esto se puede </w:t>
      </w:r>
      <w:r w:rsidR="00A36ECC">
        <w:t>concluir al observar el rango tan amplio que hay entre</w:t>
      </w:r>
      <w:r>
        <w:t xml:space="preserve"> el Salario </w:t>
      </w:r>
      <w:r w:rsidR="00A36ECC" w:rsidRPr="00A36ECC">
        <w:rPr>
          <w:lang w:val="es-ES"/>
        </w:rPr>
        <w:t>mínimo</w:t>
      </w:r>
      <w:r>
        <w:t xml:space="preserve"> y el </w:t>
      </w:r>
      <w:r w:rsidR="00A36ECC">
        <w:t>S</w:t>
      </w:r>
      <w:r>
        <w:t xml:space="preserve">alario </w:t>
      </w:r>
      <w:r w:rsidR="00A36ECC" w:rsidRPr="00A36ECC">
        <w:rPr>
          <w:lang w:val="es-ES"/>
        </w:rPr>
        <w:t>máximo</w:t>
      </w:r>
      <w:r w:rsidR="00A36ECC">
        <w:rPr>
          <w:lang w:val="es-ES"/>
        </w:rPr>
        <w:t>.</w:t>
      </w:r>
    </w:p>
    <w:p w14:paraId="1FB3C4DC" w14:textId="741E96A3" w:rsidR="00A36ECC" w:rsidRPr="0042031F" w:rsidRDefault="00A36ECC" w:rsidP="009E43F9">
      <w:pPr>
        <w:ind w:left="851" w:right="333"/>
      </w:pPr>
      <w:r>
        <w:rPr>
          <w:lang w:val="es-ES"/>
        </w:rPr>
        <w:t>También se hizo un análisis similar al de la tabla anterior pero agregando el año, esto para identificar patrones o diferencias. Se observó que en 2019 se tiene un</w:t>
      </w:r>
      <w:r w:rsidR="00B5370B">
        <w:rPr>
          <w:lang w:val="es-ES"/>
        </w:rPr>
        <w:t>a cantidad menor de empleados registrados y por ende un sueldo acumulado menor a los demás años. La excepción sería la información que se muestra del 2024, ya que al ser el año corriendo la información no está completa.</w:t>
      </w:r>
    </w:p>
    <w:p w14:paraId="122EA9D1" w14:textId="3B28F594" w:rsidR="00896B08" w:rsidRDefault="00D13DF1" w:rsidP="009E43F9">
      <w:pPr>
        <w:ind w:left="851" w:right="333"/>
        <w:rPr>
          <w:lang w:eastAsia="en-US"/>
        </w:rPr>
      </w:pPr>
      <w:r>
        <w:rPr>
          <w:lang w:eastAsia="en-US"/>
        </w:rPr>
        <w:t xml:space="preserve">Con las estadísticas descriptivas </w:t>
      </w:r>
      <w:r w:rsidR="00BA5B22">
        <w:rPr>
          <w:lang w:eastAsia="en-US"/>
        </w:rPr>
        <w:t>se identifica que la FACULTAD durante el 2023 es donde se tiene la mayor cantidad de empleados y se maneja el salario máximo. Se observó lo siguiente:</w:t>
      </w:r>
    </w:p>
    <w:p w14:paraId="241F1D6C" w14:textId="48817426" w:rsidR="00BA5B22" w:rsidRDefault="00BA5B22" w:rsidP="00BA5B22">
      <w:pPr>
        <w:pStyle w:val="Prrafodelista"/>
        <w:numPr>
          <w:ilvl w:val="0"/>
          <w:numId w:val="9"/>
        </w:numPr>
        <w:ind w:left="1560" w:right="333"/>
      </w:pPr>
      <w:r>
        <w:t xml:space="preserve">La facultad que cuenta con el salario promedio más alto es </w:t>
      </w:r>
      <w:r w:rsidRPr="00BA5B22">
        <w:rPr>
          <w:i/>
          <w:iCs/>
        </w:rPr>
        <w:t>FIME</w:t>
      </w:r>
      <w:r>
        <w:t xml:space="preserve">. </w:t>
      </w:r>
    </w:p>
    <w:p w14:paraId="4059DAAE" w14:textId="3A8284BF" w:rsidR="00BA5B22" w:rsidRDefault="00BA5B22" w:rsidP="00BA5B22">
      <w:pPr>
        <w:pStyle w:val="Prrafodelista"/>
        <w:numPr>
          <w:ilvl w:val="0"/>
          <w:numId w:val="9"/>
        </w:numPr>
        <w:ind w:left="1560" w:right="333"/>
      </w:pPr>
      <w:r>
        <w:t xml:space="preserve">La facultad que cuenta con el salario máximo es </w:t>
      </w:r>
      <w:r w:rsidRPr="00BA5B22">
        <w:rPr>
          <w:i/>
          <w:iCs/>
        </w:rPr>
        <w:t>Ciencias Biologicas</w:t>
      </w:r>
      <w:r>
        <w:t xml:space="preserve">. </w:t>
      </w:r>
    </w:p>
    <w:p w14:paraId="37703536" w14:textId="6EB9F01D" w:rsidR="00BA5B22" w:rsidRDefault="00BA5B22" w:rsidP="00BA5B22">
      <w:pPr>
        <w:pStyle w:val="Prrafodelista"/>
        <w:numPr>
          <w:ilvl w:val="0"/>
          <w:numId w:val="9"/>
        </w:numPr>
        <w:ind w:left="1560" w:right="333"/>
      </w:pPr>
      <w:r>
        <w:t xml:space="preserve">La facultad de </w:t>
      </w:r>
      <w:r w:rsidR="00D43D76">
        <w:rPr>
          <w:i/>
          <w:iCs/>
        </w:rPr>
        <w:t>Artes Visuales</w:t>
      </w:r>
      <w:r>
        <w:t xml:space="preserve"> cuenta con el salario promedio más bajo de todas.</w:t>
      </w:r>
    </w:p>
    <w:p w14:paraId="7CBDA881" w14:textId="3EDA6F15" w:rsidR="00BA5B22" w:rsidRDefault="00BA5B22" w:rsidP="00BA5B22">
      <w:pPr>
        <w:pStyle w:val="Prrafodelista"/>
        <w:numPr>
          <w:ilvl w:val="0"/>
          <w:numId w:val="9"/>
        </w:numPr>
        <w:ind w:left="1560" w:right="333"/>
      </w:pPr>
      <w:r>
        <w:t xml:space="preserve">La facultad de </w:t>
      </w:r>
      <w:r w:rsidR="00D43D76">
        <w:rPr>
          <w:i/>
          <w:iCs/>
        </w:rPr>
        <w:t>Artes Escenicas</w:t>
      </w:r>
      <w:r w:rsidR="0074462F">
        <w:t xml:space="preserve"> cuenta con el salario máximo más pequeño de todas las facultades aunque su salario promedio es mayor al de la facultad de </w:t>
      </w:r>
      <w:r w:rsidR="00D43D76">
        <w:t>artes visuales</w:t>
      </w:r>
      <w:r w:rsidR="0074462F">
        <w:t>.</w:t>
      </w:r>
    </w:p>
    <w:p w14:paraId="10163BAE" w14:textId="3FFC3AA2" w:rsidR="00D43D76" w:rsidRDefault="00D43D76" w:rsidP="00BA5B22">
      <w:pPr>
        <w:ind w:right="333"/>
        <w:rPr>
          <w:lang w:eastAsia="en-US"/>
        </w:rPr>
      </w:pPr>
      <w:r>
        <w:rPr>
          <w:noProof/>
          <w:lang w:eastAsia="en-US"/>
          <w14:ligatures w14:val="standardContextual"/>
        </w:rPr>
        <w:lastRenderedPageBreak/>
        <w:drawing>
          <wp:inline distT="0" distB="0" distL="0" distR="0" wp14:anchorId="54BD9B30" wp14:editId="3361C5D3">
            <wp:extent cx="6332220" cy="3932555"/>
            <wp:effectExtent l="0" t="0" r="5080" b="4445"/>
            <wp:docPr id="15436575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57521" name="Imagen 15436575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DB7" w14:textId="77777777" w:rsidR="00896B08" w:rsidRDefault="00896B08" w:rsidP="009E43F9">
      <w:pPr>
        <w:ind w:left="851" w:right="333"/>
        <w:rPr>
          <w:lang w:eastAsia="en-US"/>
        </w:rPr>
      </w:pPr>
    </w:p>
    <w:p w14:paraId="005126D1" w14:textId="71AE86E5" w:rsidR="0074462F" w:rsidRDefault="00D43D76" w:rsidP="009E43F9">
      <w:pPr>
        <w:ind w:left="851" w:right="333"/>
        <w:rPr>
          <w:lang w:eastAsia="en-US"/>
        </w:rPr>
      </w:pPr>
      <w:r>
        <w:rPr>
          <w:lang w:eastAsia="en-US"/>
        </w:rPr>
        <w:t>Se realiza un</w:t>
      </w:r>
      <w:r w:rsidR="00781A2D">
        <w:rPr>
          <w:lang w:eastAsia="en-US"/>
        </w:rPr>
        <w:t xml:space="preserve">a gráfica de cajas para cada uno de los </w:t>
      </w:r>
      <w:r w:rsidR="00781A2D" w:rsidRPr="00781A2D">
        <w:rPr>
          <w:i/>
          <w:iCs/>
          <w:lang w:eastAsia="en-US"/>
        </w:rPr>
        <w:t>Tipos</w:t>
      </w:r>
      <w:r w:rsidR="00781A2D">
        <w:rPr>
          <w:lang w:eastAsia="en-US"/>
        </w:rPr>
        <w:t xml:space="preserve"> de dependencias:</w:t>
      </w:r>
    </w:p>
    <w:p w14:paraId="16F40FAE" w14:textId="4237CB71" w:rsidR="00781A2D" w:rsidRDefault="00781A2D" w:rsidP="009E43F9">
      <w:pPr>
        <w:ind w:left="851" w:right="333"/>
        <w:rPr>
          <w:lang w:eastAsia="en-US"/>
        </w:rPr>
      </w:pPr>
      <w:r>
        <w:rPr>
          <w:noProof/>
        </w:rPr>
        <w:drawing>
          <wp:inline distT="0" distB="0" distL="0" distR="0" wp14:anchorId="6E4BD350" wp14:editId="7C8E79FB">
            <wp:extent cx="5486400" cy="2791616"/>
            <wp:effectExtent l="0" t="0" r="0" b="2540"/>
            <wp:docPr id="125588253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202" cy="279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ED36" w14:textId="77777777" w:rsidR="0074462F" w:rsidRDefault="0074462F" w:rsidP="009E43F9">
      <w:pPr>
        <w:ind w:left="851" w:right="333"/>
        <w:rPr>
          <w:lang w:eastAsia="en-US"/>
        </w:rPr>
      </w:pPr>
    </w:p>
    <w:p w14:paraId="01BF3EF6" w14:textId="1D6803F8" w:rsidR="00301121" w:rsidRDefault="00301121" w:rsidP="009E43F9">
      <w:pPr>
        <w:ind w:left="851" w:right="333"/>
        <w:rPr>
          <w:lang w:eastAsia="en-US"/>
        </w:rPr>
      </w:pPr>
      <w:r>
        <w:rPr>
          <w:lang w:eastAsia="en-US"/>
        </w:rPr>
        <w:lastRenderedPageBreak/>
        <w:t>Reducimos los outliers para poder apreciar el diagrama de caja de una mejor forma:</w:t>
      </w:r>
    </w:p>
    <w:p w14:paraId="4215B0AD" w14:textId="4C0CE1DA" w:rsidR="00781A2D" w:rsidRDefault="00301121" w:rsidP="00301121">
      <w:pPr>
        <w:ind w:right="333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412DCB4" wp14:editId="2937C831">
            <wp:extent cx="6332220" cy="3251200"/>
            <wp:effectExtent l="0" t="0" r="5080" b="0"/>
            <wp:docPr id="2670838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5F0C" w14:textId="77777777" w:rsidR="00781A2D" w:rsidRDefault="00781A2D" w:rsidP="009E43F9">
      <w:pPr>
        <w:ind w:left="851" w:right="333"/>
        <w:rPr>
          <w:lang w:eastAsia="en-US"/>
        </w:rPr>
      </w:pPr>
      <w:r>
        <w:rPr>
          <w:lang w:eastAsia="en-US"/>
        </w:rPr>
        <w:t>Se concluye lo siguiente:</w:t>
      </w:r>
    </w:p>
    <w:p w14:paraId="71616682" w14:textId="63B6BA52" w:rsidR="00781A2D" w:rsidRDefault="00781A2D" w:rsidP="00781A2D">
      <w:pPr>
        <w:pStyle w:val="Prrafodelista"/>
        <w:numPr>
          <w:ilvl w:val="0"/>
          <w:numId w:val="9"/>
        </w:numPr>
        <w:ind w:right="333"/>
      </w:pPr>
      <w:r>
        <w:t>La caja de FACULTAD es más amplia que las demás.</w:t>
      </w:r>
    </w:p>
    <w:p w14:paraId="7D4BE5AB" w14:textId="4C47C32B" w:rsidR="00781A2D" w:rsidRDefault="00781A2D" w:rsidP="00781A2D">
      <w:pPr>
        <w:pStyle w:val="Prrafodelista"/>
        <w:numPr>
          <w:ilvl w:val="0"/>
          <w:numId w:val="9"/>
        </w:numPr>
        <w:ind w:right="333"/>
      </w:pPr>
      <w:r>
        <w:t>Todas tienen valores atípicos (outliers).</w:t>
      </w:r>
    </w:p>
    <w:p w14:paraId="2CD9604A" w14:textId="1C36FB7D" w:rsidR="00781A2D" w:rsidRDefault="00781A2D" w:rsidP="00781A2D">
      <w:pPr>
        <w:pStyle w:val="Prrafodelista"/>
        <w:numPr>
          <w:ilvl w:val="0"/>
          <w:numId w:val="9"/>
        </w:numPr>
        <w:ind w:right="333"/>
      </w:pPr>
      <w:r>
        <w:t>La caja que parece mostrar menor dispersión en los datos alrededor de la media es OTRO.</w:t>
      </w:r>
    </w:p>
    <w:p w14:paraId="4E677A63" w14:textId="20BA4542" w:rsidR="00301121" w:rsidRDefault="00301121" w:rsidP="00301121">
      <w:pPr>
        <w:pStyle w:val="Prrafodelista"/>
        <w:numPr>
          <w:ilvl w:val="0"/>
          <w:numId w:val="9"/>
        </w:numPr>
        <w:ind w:right="333"/>
      </w:pPr>
      <w:r>
        <w:t>Se observa que el salario promedio de ADMIN y CENTRO es similar.</w:t>
      </w:r>
    </w:p>
    <w:p w14:paraId="0FE3C7CE" w14:textId="00031058" w:rsidR="00301121" w:rsidRDefault="00301121" w:rsidP="00301121">
      <w:pPr>
        <w:pStyle w:val="Prrafodelista"/>
        <w:numPr>
          <w:ilvl w:val="0"/>
          <w:numId w:val="9"/>
        </w:numPr>
        <w:ind w:right="333"/>
      </w:pPr>
      <w:r>
        <w:t>El salario promedio más alto se encuentra en FACULTAD,</w:t>
      </w:r>
    </w:p>
    <w:p w14:paraId="31A8943E" w14:textId="3074F092" w:rsidR="00301121" w:rsidRDefault="00301121" w:rsidP="00301121">
      <w:pPr>
        <w:pStyle w:val="Prrafodelista"/>
        <w:numPr>
          <w:ilvl w:val="0"/>
          <w:numId w:val="9"/>
        </w:numPr>
        <w:ind w:right="333"/>
      </w:pPr>
      <w:r>
        <w:t>El salario promedio más pequeño se encuentra en HOSPITAL.</w:t>
      </w:r>
    </w:p>
    <w:p w14:paraId="0114B509" w14:textId="77777777" w:rsidR="00301121" w:rsidRDefault="00301121">
      <w:pPr>
        <w:spacing w:after="160" w:line="278" w:lineRule="auto"/>
        <w:jc w:val="left"/>
        <w:rPr>
          <w:lang w:eastAsia="en-US"/>
        </w:rPr>
      </w:pPr>
      <w:r>
        <w:rPr>
          <w:lang w:eastAsia="en-US"/>
        </w:rPr>
        <w:br w:type="page"/>
      </w:r>
    </w:p>
    <w:p w14:paraId="49FC9633" w14:textId="3A6CF58B" w:rsidR="00781A2D" w:rsidRDefault="00781A2D" w:rsidP="009E43F9">
      <w:pPr>
        <w:ind w:left="851" w:right="333"/>
        <w:rPr>
          <w:lang w:eastAsia="en-US"/>
        </w:rPr>
      </w:pPr>
      <w:r>
        <w:rPr>
          <w:lang w:eastAsia="en-US"/>
        </w:rPr>
        <w:lastRenderedPageBreak/>
        <w:t>A continuación se presenta un conjunto de gráficos de caja para cada una de las facultades:</w:t>
      </w:r>
    </w:p>
    <w:p w14:paraId="01645237" w14:textId="66F47676" w:rsidR="00896B08" w:rsidRDefault="00781A2D" w:rsidP="00781A2D">
      <w:pPr>
        <w:ind w:right="333"/>
        <w:rPr>
          <w:lang w:eastAsia="en-US"/>
        </w:rPr>
      </w:pPr>
      <w:r>
        <w:rPr>
          <w:noProof/>
        </w:rPr>
        <w:drawing>
          <wp:inline distT="0" distB="0" distL="0" distR="0" wp14:anchorId="5DE7A0A4" wp14:editId="231F178C">
            <wp:extent cx="6459166" cy="6069330"/>
            <wp:effectExtent l="0" t="0" r="5715" b="1270"/>
            <wp:docPr id="138978194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786" cy="607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3F9">
        <w:rPr>
          <w:lang w:eastAsia="en-US"/>
        </w:rPr>
        <w:t xml:space="preserve"> </w:t>
      </w:r>
    </w:p>
    <w:p w14:paraId="4711B966" w14:textId="77777777" w:rsidR="00301121" w:rsidRDefault="00301121" w:rsidP="00301121">
      <w:pPr>
        <w:ind w:left="851"/>
        <w:rPr>
          <w:lang w:eastAsia="en-US"/>
        </w:rPr>
      </w:pPr>
    </w:p>
    <w:p w14:paraId="52668B25" w14:textId="42F4DEBC" w:rsidR="00301121" w:rsidRPr="00781A2D" w:rsidRDefault="00301121" w:rsidP="00301121">
      <w:pPr>
        <w:ind w:left="851"/>
        <w:rPr>
          <w:lang w:eastAsia="en-US"/>
        </w:rPr>
      </w:pPr>
      <w:r>
        <w:rPr>
          <w:lang w:eastAsia="en-US"/>
        </w:rPr>
        <w:t xml:space="preserve">La facultad de </w:t>
      </w:r>
      <w:r w:rsidRPr="00781A2D">
        <w:rPr>
          <w:i/>
          <w:iCs/>
          <w:lang w:eastAsia="en-US"/>
        </w:rPr>
        <w:t>ciencias biologicas</w:t>
      </w:r>
      <w:r>
        <w:rPr>
          <w:lang w:eastAsia="en-US"/>
        </w:rPr>
        <w:t xml:space="preserve"> cuentan con un rango más disperso de </w:t>
      </w:r>
      <w:r>
        <w:rPr>
          <w:i/>
          <w:iCs/>
          <w:lang w:eastAsia="en-US"/>
        </w:rPr>
        <w:t>sueldo neto</w:t>
      </w:r>
      <w:r>
        <w:rPr>
          <w:lang w:eastAsia="en-US"/>
        </w:rPr>
        <w:t>.</w:t>
      </w:r>
    </w:p>
    <w:p w14:paraId="5530F652" w14:textId="77777777" w:rsidR="00301121" w:rsidRDefault="00301121" w:rsidP="00781A2D">
      <w:pPr>
        <w:ind w:left="851"/>
        <w:rPr>
          <w:lang w:eastAsia="en-US"/>
        </w:rPr>
      </w:pPr>
    </w:p>
    <w:p w14:paraId="49D20902" w14:textId="24EA8D06" w:rsidR="00301121" w:rsidRDefault="00301121" w:rsidP="00781A2D">
      <w:pPr>
        <w:ind w:left="851"/>
        <w:rPr>
          <w:lang w:eastAsia="en-US"/>
        </w:rPr>
      </w:pPr>
      <w:r>
        <w:rPr>
          <w:lang w:eastAsia="en-US"/>
        </w:rPr>
        <w:t>Reducimos outliers para observar mejor la información:</w:t>
      </w:r>
    </w:p>
    <w:p w14:paraId="387D14CB" w14:textId="693AEDDB" w:rsidR="00301121" w:rsidRDefault="00301121" w:rsidP="00301121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5AF2E4E" wp14:editId="025DC51F">
            <wp:extent cx="6400800" cy="6123940"/>
            <wp:effectExtent l="0" t="0" r="0" b="0"/>
            <wp:docPr id="67274823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642" cy="612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4BF8" w14:textId="77777777" w:rsidR="00781A2D" w:rsidRDefault="00781A2D" w:rsidP="00781A2D">
      <w:pPr>
        <w:ind w:left="851"/>
        <w:rPr>
          <w:lang w:eastAsia="en-US"/>
        </w:rPr>
      </w:pPr>
    </w:p>
    <w:p w14:paraId="006FB45A" w14:textId="588CB40F" w:rsidR="00781A2D" w:rsidRDefault="00301121" w:rsidP="00301121">
      <w:pPr>
        <w:pStyle w:val="Prrafodelista"/>
        <w:numPr>
          <w:ilvl w:val="0"/>
          <w:numId w:val="10"/>
        </w:numPr>
        <w:ind w:left="1701"/>
      </w:pPr>
      <w:r>
        <w:t>FIME cuenta con el salario promedio más alto.</w:t>
      </w:r>
    </w:p>
    <w:p w14:paraId="628D1BB2" w14:textId="13BA65F6" w:rsidR="00301121" w:rsidRDefault="00301121" w:rsidP="00301121">
      <w:pPr>
        <w:pStyle w:val="Prrafodelista"/>
        <w:numPr>
          <w:ilvl w:val="0"/>
          <w:numId w:val="10"/>
        </w:numPr>
        <w:ind w:left="1701"/>
      </w:pPr>
      <w:r>
        <w:t>La segunda facultad con el salario promedio más alto es MEDICINA.</w:t>
      </w:r>
    </w:p>
    <w:p w14:paraId="4EA6740D" w14:textId="77777777" w:rsidR="00301121" w:rsidRDefault="00301121" w:rsidP="00301121">
      <w:pPr>
        <w:pStyle w:val="Prrafodelista"/>
        <w:ind w:left="1701"/>
      </w:pPr>
    </w:p>
    <w:p w14:paraId="7393FF0A" w14:textId="77777777" w:rsidR="00781A2D" w:rsidRDefault="00781A2D" w:rsidP="00781A2D">
      <w:pPr>
        <w:ind w:left="851"/>
        <w:rPr>
          <w:lang w:eastAsia="en-US"/>
        </w:rPr>
      </w:pPr>
    </w:p>
    <w:p w14:paraId="25ACB922" w14:textId="77777777" w:rsidR="00301121" w:rsidRDefault="00301121" w:rsidP="00781A2D">
      <w:pPr>
        <w:ind w:left="851"/>
        <w:rPr>
          <w:lang w:eastAsia="en-US"/>
        </w:rPr>
      </w:pPr>
    </w:p>
    <w:p w14:paraId="652E9BC2" w14:textId="77777777" w:rsidR="00301121" w:rsidRDefault="00301121" w:rsidP="004E42A8">
      <w:pPr>
        <w:ind w:left="851"/>
        <w:rPr>
          <w:lang w:eastAsia="en-US"/>
        </w:rPr>
      </w:pPr>
    </w:p>
    <w:p w14:paraId="3408C594" w14:textId="7CD57ED2" w:rsidR="00301121" w:rsidRDefault="00301121" w:rsidP="00781A2D">
      <w:pPr>
        <w:ind w:left="851"/>
        <w:rPr>
          <w:b/>
          <w:bCs/>
          <w:color w:val="77206D" w:themeColor="accent5" w:themeShade="BF"/>
          <w:lang w:eastAsia="en-US"/>
        </w:rPr>
      </w:pPr>
      <w:r>
        <w:rPr>
          <w:b/>
          <w:bCs/>
          <w:color w:val="77206D" w:themeColor="accent5" w:themeShade="BF"/>
          <w:lang w:eastAsia="en-US"/>
        </w:rPr>
        <w:t>ANOVA:</w:t>
      </w:r>
    </w:p>
    <w:p w14:paraId="78120093" w14:textId="77777777" w:rsidR="004E42A8" w:rsidRPr="00301121" w:rsidRDefault="004E42A8" w:rsidP="00781A2D">
      <w:pPr>
        <w:ind w:left="851"/>
        <w:rPr>
          <w:b/>
          <w:bCs/>
          <w:color w:val="77206D" w:themeColor="accent5" w:themeShade="BF"/>
          <w:lang w:eastAsia="en-US"/>
        </w:rPr>
      </w:pPr>
    </w:p>
    <w:p w14:paraId="3B1ECF70" w14:textId="5BBB9C0F" w:rsidR="00CE1BEE" w:rsidRPr="00CE1BEE" w:rsidRDefault="00CE1BEE" w:rsidP="00CE1BEE">
      <w:pPr>
        <w:ind w:left="851"/>
        <w:rPr>
          <w:lang w:eastAsia="en-US"/>
        </w:rPr>
      </w:pPr>
      <m:oMath>
        <m:r>
          <w:rPr>
            <w:rFonts w:ascii="Cambria Math" w:hAnsi="Cambria Math"/>
            <w:lang w:eastAsia="en-US"/>
          </w:rPr>
          <m:t>H0:</m:t>
        </m:r>
      </m:oMath>
      <w:r>
        <w:rPr>
          <w:lang w:eastAsia="en-US"/>
        </w:rPr>
        <w:t xml:space="preserve"> </w:t>
      </w:r>
      <w:r w:rsidRPr="00CE1BEE">
        <w:rPr>
          <w:lang w:eastAsia="en-US"/>
        </w:rPr>
        <w:t>No hay diferencias entre las medias de los diferentes grupos</w:t>
      </w:r>
      <w:r>
        <w:rPr>
          <w:lang w:eastAsia="en-US"/>
        </w:rPr>
        <w:t>.</w:t>
      </w:r>
    </w:p>
    <w:p w14:paraId="2808D3E1" w14:textId="75613452" w:rsidR="00CE1BEE" w:rsidRPr="00CE1BEE" w:rsidRDefault="00CE1BEE" w:rsidP="00CE1BEE">
      <w:pPr>
        <w:ind w:left="851"/>
        <w:rPr>
          <w:lang w:eastAsia="en-US"/>
        </w:rPr>
      </w:pPr>
      <m:oMath>
        <m:r>
          <w:rPr>
            <w:rFonts w:ascii="Cambria Math" w:hAnsi="Cambria Math"/>
            <w:lang w:eastAsia="en-US"/>
          </w:rPr>
          <m:t>H</m:t>
        </m:r>
        <m:r>
          <w:rPr>
            <w:rFonts w:ascii="Cambria Math" w:hAnsi="Cambria Math"/>
            <w:lang w:eastAsia="en-US"/>
          </w:rPr>
          <m:t>1</m:t>
        </m:r>
        <m:r>
          <w:rPr>
            <w:rFonts w:ascii="Cambria Math" w:hAnsi="Cambria Math"/>
            <w:lang w:eastAsia="en-US"/>
          </w:rPr>
          <m:t>:</m:t>
        </m:r>
      </m:oMath>
      <w:r>
        <w:rPr>
          <w:lang w:eastAsia="en-US"/>
        </w:rPr>
        <w:t xml:space="preserve"> </w:t>
      </w:r>
      <w:r w:rsidRPr="00CE1BEE">
        <w:rPr>
          <w:lang w:eastAsia="en-US"/>
        </w:rPr>
        <w:t>Al menos un par de medias son significativamente distintas la una de la otra.</w:t>
      </w:r>
    </w:p>
    <w:p w14:paraId="5A9BB3A9" w14:textId="77777777" w:rsidR="00781A2D" w:rsidRDefault="00781A2D" w:rsidP="00781A2D">
      <w:pPr>
        <w:ind w:left="851"/>
        <w:rPr>
          <w:lang w:eastAsia="en-US"/>
        </w:rPr>
      </w:pPr>
    </w:p>
    <w:p w14:paraId="21D830F4" w14:textId="3B770E24" w:rsidR="003C2813" w:rsidRDefault="004E42A8" w:rsidP="004E42A8">
      <w:pPr>
        <w:ind w:left="851"/>
        <w:jc w:val="center"/>
        <w:rPr>
          <w:lang w:eastAsia="en-US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6166554A" wp14:editId="7EC790A8">
            <wp:extent cx="5068110" cy="633768"/>
            <wp:effectExtent l="0" t="0" r="0" b="1270"/>
            <wp:docPr id="8982133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13321" name="Imagen 8982133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944" cy="6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BDFF" w14:textId="77777777" w:rsidR="003C2813" w:rsidRDefault="003C2813" w:rsidP="00781A2D">
      <w:pPr>
        <w:ind w:left="851"/>
        <w:rPr>
          <w:lang w:eastAsia="en-US"/>
        </w:rPr>
      </w:pPr>
    </w:p>
    <w:p w14:paraId="5D2533DC" w14:textId="70F0421A" w:rsidR="008462FA" w:rsidRDefault="003C2813" w:rsidP="00781A2D">
      <w:pPr>
        <w:ind w:left="851"/>
        <w:rPr>
          <w:lang w:eastAsia="en-US"/>
        </w:rPr>
      </w:pPr>
      <w:r>
        <w:rPr>
          <w:lang w:eastAsia="en-US"/>
        </w:rPr>
        <w:t xml:space="preserve">Como </w:t>
      </w:r>
      <m:oMath>
        <m:r>
          <w:rPr>
            <w:rFonts w:ascii="Cambria Math" w:hAnsi="Cambria Math"/>
            <w:lang w:eastAsia="en-US"/>
          </w:rPr>
          <m:t xml:space="preserve">p-valor= </m:t>
        </m:r>
        <m:r>
          <w:rPr>
            <w:rFonts w:ascii="Cambria Math" w:hAnsi="Cambria Math"/>
            <w:lang w:eastAsia="en-US"/>
          </w:rPr>
          <m:t>0.0061</m:t>
        </m:r>
      </m:oMath>
      <w:r>
        <w:rPr>
          <w:lang w:eastAsia="en-US"/>
        </w:rPr>
        <w:t xml:space="preserve"> entonces rechazamos </w:t>
      </w:r>
      <m:oMath>
        <m:r>
          <w:rPr>
            <w:rFonts w:ascii="Cambria Math" w:hAnsi="Cambria Math"/>
            <w:lang w:eastAsia="en-US"/>
          </w:rPr>
          <m:t>H0.</m:t>
        </m:r>
      </m:oMath>
    </w:p>
    <w:p w14:paraId="37A92868" w14:textId="74BC6A13" w:rsidR="003C2813" w:rsidRDefault="003C2813" w:rsidP="00781A2D">
      <w:pPr>
        <w:ind w:left="851"/>
        <w:rPr>
          <w:lang w:eastAsia="en-US"/>
        </w:rPr>
      </w:pPr>
      <w:r>
        <w:rPr>
          <w:lang w:eastAsia="en-US"/>
        </w:rPr>
        <w:t>Se infiere que al menos un par de medias son signifivativas por lo que no hay normalidad.</w:t>
      </w:r>
    </w:p>
    <w:p w14:paraId="70DE7DE9" w14:textId="77777777" w:rsidR="008462FA" w:rsidRDefault="008462FA" w:rsidP="00781A2D">
      <w:pPr>
        <w:ind w:left="851"/>
        <w:rPr>
          <w:lang w:eastAsia="en-US"/>
        </w:rPr>
      </w:pPr>
    </w:p>
    <w:p w14:paraId="3977E59B" w14:textId="394EBF63" w:rsidR="00301121" w:rsidRDefault="004E42A8" w:rsidP="004E42A8">
      <w:pPr>
        <w:ind w:left="851"/>
        <w:jc w:val="center"/>
        <w:rPr>
          <w:lang w:eastAsia="en-US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1D1111AF" wp14:editId="37C4B39E">
            <wp:extent cx="5376387" cy="2509736"/>
            <wp:effectExtent l="0" t="0" r="0" b="5080"/>
            <wp:docPr id="162209868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98681" name="Imagen 16220986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01" cy="25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8D2D" w14:textId="77777777" w:rsidR="00301121" w:rsidRDefault="00301121" w:rsidP="00781A2D">
      <w:pPr>
        <w:ind w:left="851"/>
        <w:rPr>
          <w:lang w:eastAsia="en-US"/>
        </w:rPr>
      </w:pPr>
    </w:p>
    <w:p w14:paraId="297574DF" w14:textId="77777777" w:rsidR="004E42A8" w:rsidRDefault="004E42A8" w:rsidP="00781A2D">
      <w:pPr>
        <w:ind w:left="851"/>
        <w:rPr>
          <w:lang w:eastAsia="en-US"/>
        </w:rPr>
      </w:pPr>
    </w:p>
    <w:p w14:paraId="283B2D04" w14:textId="77777777" w:rsidR="004E42A8" w:rsidRDefault="004E42A8" w:rsidP="00781A2D">
      <w:pPr>
        <w:ind w:left="851"/>
        <w:rPr>
          <w:lang w:eastAsia="en-US"/>
        </w:rPr>
      </w:pPr>
    </w:p>
    <w:p w14:paraId="46B27252" w14:textId="77777777" w:rsidR="00896B08" w:rsidRDefault="00896B08" w:rsidP="00896B08">
      <w:pPr>
        <w:rPr>
          <w:lang w:eastAsia="en-US"/>
        </w:rPr>
      </w:pPr>
    </w:p>
    <w:p w14:paraId="20E0571E" w14:textId="2291441D" w:rsidR="00896B08" w:rsidRPr="00896B08" w:rsidRDefault="00896B08" w:rsidP="00896B08">
      <w:pPr>
        <w:pStyle w:val="Ttulo1"/>
      </w:pPr>
    </w:p>
    <w:sectPr w:rsidR="00896B08" w:rsidRPr="00896B08" w:rsidSect="0069237C">
      <w:headerReference w:type="default" r:id="rId16"/>
      <w:footerReference w:type="default" r:id="rId17"/>
      <w:pgSz w:w="12240" w:h="15840"/>
      <w:pgMar w:top="1440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4427F" w14:textId="77777777" w:rsidR="001443CF" w:rsidRDefault="001443CF" w:rsidP="001D7FEF">
      <w:r>
        <w:separator/>
      </w:r>
    </w:p>
  </w:endnote>
  <w:endnote w:type="continuationSeparator" w:id="0">
    <w:p w14:paraId="115E18E7" w14:textId="77777777" w:rsidR="001443CF" w:rsidRDefault="001443CF" w:rsidP="001D7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FAD51" w14:textId="68CA2C7F" w:rsidR="00767D7B" w:rsidRPr="00767D7B" w:rsidRDefault="00767D7B">
    <w:pPr>
      <w:pStyle w:val="Piedepgina"/>
      <w:rPr>
        <w:color w:val="D9D9D9" w:themeColor="background1" w:themeShade="D9"/>
        <w:sz w:val="21"/>
        <w:szCs w:val="21"/>
        <w:lang w:val="es-ES_tradnl"/>
      </w:rPr>
    </w:pPr>
    <w:r w:rsidRPr="00767D7B">
      <w:rPr>
        <w:color w:val="D9D9D9" w:themeColor="background1" w:themeShade="D9"/>
        <w:sz w:val="21"/>
        <w:szCs w:val="21"/>
        <w:lang w:val="es-ES_tradnl"/>
      </w:rPr>
      <w:t>_______________________________________________________________________________</w:t>
    </w:r>
    <w:r>
      <w:rPr>
        <w:color w:val="D9D9D9" w:themeColor="background1" w:themeShade="D9"/>
        <w:sz w:val="21"/>
        <w:szCs w:val="21"/>
        <w:lang w:val="es-ES_tradnl"/>
      </w:rPr>
      <w:t>____________</w:t>
    </w:r>
    <w:r w:rsidRPr="00767D7B">
      <w:rPr>
        <w:color w:val="D9D9D9" w:themeColor="background1" w:themeShade="D9"/>
        <w:sz w:val="21"/>
        <w:szCs w:val="21"/>
        <w:lang w:val="es-ES_tradnl"/>
      </w:rPr>
      <w:t>_____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80BA3" w14:textId="77777777" w:rsidR="001443CF" w:rsidRDefault="001443CF" w:rsidP="001D7FEF">
      <w:r>
        <w:separator/>
      </w:r>
    </w:p>
  </w:footnote>
  <w:footnote w:type="continuationSeparator" w:id="0">
    <w:p w14:paraId="5D4F8647" w14:textId="77777777" w:rsidR="001443CF" w:rsidRDefault="001443CF" w:rsidP="001D7F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51E0A" w14:textId="6AA81315" w:rsidR="0029423F" w:rsidRDefault="0029423F" w:rsidP="00B5370B">
    <w:pPr>
      <w:pStyle w:val="Encabezado"/>
      <w:jc w:val="right"/>
      <w:rPr>
        <w:rFonts w:ascii="Calibri" w:hAnsi="Calibri" w:cs="Calibri"/>
        <w:color w:val="000000"/>
        <w:szCs w:val="22"/>
        <w:shd w:val="clear" w:color="auto" w:fill="FFFFFF"/>
      </w:rPr>
    </w:pPr>
    <w:r>
      <w:rPr>
        <w:rStyle w:val="wacimagecontainer"/>
        <w:rFonts w:ascii="Segoe UI" w:hAnsi="Segoe UI" w:cs="Segoe UI"/>
        <w:noProof/>
        <w:color w:val="000000"/>
        <w:sz w:val="18"/>
        <w:szCs w:val="18"/>
        <w:shd w:val="clear" w:color="auto" w:fill="FFFFFF"/>
      </w:rPr>
      <w:drawing>
        <wp:inline distT="0" distB="0" distL="0" distR="0" wp14:anchorId="171ECABA" wp14:editId="5A385AC3">
          <wp:extent cx="1735204" cy="784800"/>
          <wp:effectExtent l="0" t="0" r="5080" b="3175"/>
          <wp:docPr id="539959503" name="Picture 2" descr="A logo with a circle and a letter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9959503" name="Picture 2" descr="A logo with a circle and a letter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5204" cy="7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="00B5370B">
      <w:t xml:space="preserve">                                   </w:t>
    </w:r>
    <w:r>
      <w:tab/>
    </w:r>
    <w:r w:rsidR="00B5370B">
      <w:t xml:space="preserve">   </w:t>
    </w:r>
    <w:r>
      <w:rPr>
        <w:rStyle w:val="wacimagecontainer"/>
        <w:rFonts w:ascii="Segoe UI" w:hAnsi="Segoe UI" w:cs="Segoe UI"/>
        <w:noProof/>
        <w:color w:val="000000"/>
        <w:sz w:val="18"/>
        <w:szCs w:val="18"/>
        <w:shd w:val="clear" w:color="auto" w:fill="FFFFFF"/>
      </w:rPr>
      <w:drawing>
        <wp:inline distT="0" distB="0" distL="0" distR="0" wp14:anchorId="225CEDB0" wp14:editId="69654CA3">
          <wp:extent cx="1743681" cy="788634"/>
          <wp:effectExtent l="0" t="0" r="0" b="0"/>
          <wp:docPr id="1130405700" name="Picture 3" descr="A logo with a blue circle and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0405700" name="Picture 3" descr="A logo with a blue circle and a white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6540" cy="7989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FE8C56C" w14:textId="77777777" w:rsidR="0029423F" w:rsidRDefault="0029423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62F8C"/>
    <w:multiLevelType w:val="hybridMultilevel"/>
    <w:tmpl w:val="82B25554"/>
    <w:lvl w:ilvl="0" w:tplc="4A6683A8">
      <w:start w:val="30"/>
      <w:numFmt w:val="bullet"/>
      <w:lvlText w:val="-"/>
      <w:lvlJc w:val="left"/>
      <w:pPr>
        <w:ind w:left="2062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E661B75"/>
    <w:multiLevelType w:val="hybridMultilevel"/>
    <w:tmpl w:val="084C87A2"/>
    <w:lvl w:ilvl="0" w:tplc="32542B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1C2586"/>
    <w:multiLevelType w:val="hybridMultilevel"/>
    <w:tmpl w:val="B5FC1A56"/>
    <w:lvl w:ilvl="0" w:tplc="E982B3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EE77F9"/>
    <w:multiLevelType w:val="hybridMultilevel"/>
    <w:tmpl w:val="5880BB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904E0"/>
    <w:multiLevelType w:val="multilevel"/>
    <w:tmpl w:val="886E8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2674D8"/>
    <w:multiLevelType w:val="hybridMultilevel"/>
    <w:tmpl w:val="57CEFD70"/>
    <w:lvl w:ilvl="0" w:tplc="4A6683A8">
      <w:start w:val="30"/>
      <w:numFmt w:val="bullet"/>
      <w:lvlText w:val="-"/>
      <w:lvlJc w:val="left"/>
      <w:pPr>
        <w:ind w:left="1211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413140EF"/>
    <w:multiLevelType w:val="multilevel"/>
    <w:tmpl w:val="AEF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19523F5"/>
    <w:multiLevelType w:val="hybridMultilevel"/>
    <w:tmpl w:val="A11899CC"/>
    <w:lvl w:ilvl="0" w:tplc="76E0ED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2A10F8"/>
    <w:multiLevelType w:val="hybridMultilevel"/>
    <w:tmpl w:val="5880BB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A4438F"/>
    <w:multiLevelType w:val="hybridMultilevel"/>
    <w:tmpl w:val="CCC07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D0BB3"/>
    <w:multiLevelType w:val="hybridMultilevel"/>
    <w:tmpl w:val="856644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616468">
    <w:abstractNumId w:val="9"/>
  </w:num>
  <w:num w:numId="2" w16cid:durableId="1049262880">
    <w:abstractNumId w:val="7"/>
  </w:num>
  <w:num w:numId="3" w16cid:durableId="1797020177">
    <w:abstractNumId w:val="2"/>
  </w:num>
  <w:num w:numId="4" w16cid:durableId="1897742668">
    <w:abstractNumId w:val="10"/>
  </w:num>
  <w:num w:numId="5" w16cid:durableId="713577874">
    <w:abstractNumId w:val="1"/>
  </w:num>
  <w:num w:numId="6" w16cid:durableId="1731925229">
    <w:abstractNumId w:val="4"/>
  </w:num>
  <w:num w:numId="7" w16cid:durableId="540900692">
    <w:abstractNumId w:val="8"/>
  </w:num>
  <w:num w:numId="8" w16cid:durableId="1388332390">
    <w:abstractNumId w:val="3"/>
  </w:num>
  <w:num w:numId="9" w16cid:durableId="646016358">
    <w:abstractNumId w:val="5"/>
  </w:num>
  <w:num w:numId="10" w16cid:durableId="1903562242">
    <w:abstractNumId w:val="0"/>
  </w:num>
  <w:num w:numId="11" w16cid:durableId="17736684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4A"/>
    <w:rsid w:val="000519CA"/>
    <w:rsid w:val="00051E24"/>
    <w:rsid w:val="00062D08"/>
    <w:rsid w:val="00065ABD"/>
    <w:rsid w:val="00081CCC"/>
    <w:rsid w:val="00086052"/>
    <w:rsid w:val="00110787"/>
    <w:rsid w:val="00117459"/>
    <w:rsid w:val="001217A0"/>
    <w:rsid w:val="00135900"/>
    <w:rsid w:val="001377C4"/>
    <w:rsid w:val="001443CF"/>
    <w:rsid w:val="00165C8C"/>
    <w:rsid w:val="00174F3A"/>
    <w:rsid w:val="0018377E"/>
    <w:rsid w:val="001C789D"/>
    <w:rsid w:val="001D7FEF"/>
    <w:rsid w:val="001E1A64"/>
    <w:rsid w:val="0024331B"/>
    <w:rsid w:val="00276CEE"/>
    <w:rsid w:val="00280E53"/>
    <w:rsid w:val="0029423F"/>
    <w:rsid w:val="002D2AD9"/>
    <w:rsid w:val="002E50F2"/>
    <w:rsid w:val="00301121"/>
    <w:rsid w:val="0031557B"/>
    <w:rsid w:val="00315E29"/>
    <w:rsid w:val="00337791"/>
    <w:rsid w:val="00350416"/>
    <w:rsid w:val="00351BE7"/>
    <w:rsid w:val="003806B6"/>
    <w:rsid w:val="00385B83"/>
    <w:rsid w:val="003863F6"/>
    <w:rsid w:val="003B4C53"/>
    <w:rsid w:val="003C2813"/>
    <w:rsid w:val="003E5F11"/>
    <w:rsid w:val="003F49FD"/>
    <w:rsid w:val="004132FF"/>
    <w:rsid w:val="0042031F"/>
    <w:rsid w:val="00435299"/>
    <w:rsid w:val="00436AF7"/>
    <w:rsid w:val="00456A2E"/>
    <w:rsid w:val="00477418"/>
    <w:rsid w:val="004A1CDD"/>
    <w:rsid w:val="004C1CDC"/>
    <w:rsid w:val="004E42A8"/>
    <w:rsid w:val="004F7B10"/>
    <w:rsid w:val="00585D5D"/>
    <w:rsid w:val="005A3988"/>
    <w:rsid w:val="005A515F"/>
    <w:rsid w:val="005D58E8"/>
    <w:rsid w:val="0062502F"/>
    <w:rsid w:val="00657455"/>
    <w:rsid w:val="00682CC5"/>
    <w:rsid w:val="00685E8A"/>
    <w:rsid w:val="0069237C"/>
    <w:rsid w:val="006C3A4D"/>
    <w:rsid w:val="006E70F6"/>
    <w:rsid w:val="00704970"/>
    <w:rsid w:val="00737822"/>
    <w:rsid w:val="0074462F"/>
    <w:rsid w:val="0075223B"/>
    <w:rsid w:val="00767D7B"/>
    <w:rsid w:val="00781A2D"/>
    <w:rsid w:val="007E2141"/>
    <w:rsid w:val="00840228"/>
    <w:rsid w:val="0084144A"/>
    <w:rsid w:val="008426E3"/>
    <w:rsid w:val="008462FA"/>
    <w:rsid w:val="00896B08"/>
    <w:rsid w:val="008A1674"/>
    <w:rsid w:val="008C3188"/>
    <w:rsid w:val="008F670E"/>
    <w:rsid w:val="008F7DFA"/>
    <w:rsid w:val="009619B0"/>
    <w:rsid w:val="009C490B"/>
    <w:rsid w:val="009D5FC6"/>
    <w:rsid w:val="009E43F9"/>
    <w:rsid w:val="009F6E2F"/>
    <w:rsid w:val="00A00A64"/>
    <w:rsid w:val="00A10687"/>
    <w:rsid w:val="00A11321"/>
    <w:rsid w:val="00A11C53"/>
    <w:rsid w:val="00A26508"/>
    <w:rsid w:val="00A36ECC"/>
    <w:rsid w:val="00A82CD6"/>
    <w:rsid w:val="00B178EB"/>
    <w:rsid w:val="00B33D9C"/>
    <w:rsid w:val="00B43671"/>
    <w:rsid w:val="00B5370B"/>
    <w:rsid w:val="00B632C5"/>
    <w:rsid w:val="00B91B9F"/>
    <w:rsid w:val="00BA5B22"/>
    <w:rsid w:val="00C33D3D"/>
    <w:rsid w:val="00CB32F8"/>
    <w:rsid w:val="00CC6AD3"/>
    <w:rsid w:val="00CE1BEE"/>
    <w:rsid w:val="00D13DF1"/>
    <w:rsid w:val="00D430EA"/>
    <w:rsid w:val="00D43D76"/>
    <w:rsid w:val="00D709F3"/>
    <w:rsid w:val="00DF265C"/>
    <w:rsid w:val="00E17500"/>
    <w:rsid w:val="00E35068"/>
    <w:rsid w:val="00E82D37"/>
    <w:rsid w:val="00F23A57"/>
    <w:rsid w:val="00F62C2F"/>
    <w:rsid w:val="00FA625D"/>
    <w:rsid w:val="00FF30E7"/>
    <w:rsid w:val="00FF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B935E"/>
  <w15:chartTrackingRefBased/>
  <w15:docId w15:val="{36E51BD3-B3FD-4B4D-82CD-B201C8D09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70B"/>
    <w:pPr>
      <w:spacing w:after="120" w:line="240" w:lineRule="auto"/>
      <w:jc w:val="both"/>
    </w:pPr>
    <w:rPr>
      <w:rFonts w:eastAsia="Times New Roman" w:cs="Times New Roman"/>
      <w:kern w:val="0"/>
      <w:sz w:val="22"/>
      <w:lang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896B08"/>
    <w:pPr>
      <w:keepNext/>
      <w:keepLines/>
      <w:spacing w:before="120" w:after="80" w:line="278" w:lineRule="auto"/>
      <w:outlineLvl w:val="0"/>
    </w:pPr>
    <w:rPr>
      <w:rFonts w:asciiTheme="majorHAnsi" w:eastAsiaTheme="majorEastAsia" w:hAnsiTheme="majorHAnsi" w:cstheme="majorBidi"/>
      <w:b/>
      <w:color w:val="A02B93" w:themeColor="accent5"/>
      <w:kern w:val="2"/>
      <w:sz w:val="24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144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144A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144A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144A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144A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144A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144A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144A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6B08"/>
    <w:rPr>
      <w:rFonts w:asciiTheme="majorHAnsi" w:eastAsiaTheme="majorEastAsia" w:hAnsiTheme="majorHAnsi" w:cstheme="majorBidi"/>
      <w:b/>
      <w:color w:val="A02B93" w:themeColor="accent5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14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14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144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144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14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144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14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14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414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841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4144A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8414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4144A"/>
    <w:pPr>
      <w:spacing w:before="160" w:after="160" w:line="278" w:lineRule="auto"/>
      <w:jc w:val="center"/>
    </w:pPr>
    <w:rPr>
      <w:rFonts w:eastAsia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84144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4144A"/>
    <w:pPr>
      <w:spacing w:after="160" w:line="278" w:lineRule="auto"/>
      <w:ind w:left="720"/>
      <w:contextualSpacing/>
    </w:pPr>
    <w:rPr>
      <w:rFonts w:eastAsiaTheme="minorHAnsi" w:cstheme="minorBidi"/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84144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14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144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4144A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84144A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1D7FEF"/>
    <w:pPr>
      <w:tabs>
        <w:tab w:val="center" w:pos="4680"/>
        <w:tab w:val="right" w:pos="9360"/>
      </w:tabs>
    </w:pPr>
    <w:rPr>
      <w:rFonts w:eastAsiaTheme="minorHAnsi" w:cstheme="minorBidi"/>
      <w:kern w:val="2"/>
      <w:lang w:eastAsia="en-US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1D7FEF"/>
  </w:style>
  <w:style w:type="paragraph" w:styleId="Piedepgina">
    <w:name w:val="footer"/>
    <w:basedOn w:val="Normal"/>
    <w:link w:val="PiedepginaCar"/>
    <w:uiPriority w:val="99"/>
    <w:unhideWhenUsed/>
    <w:rsid w:val="001D7FEF"/>
    <w:pPr>
      <w:tabs>
        <w:tab w:val="center" w:pos="4680"/>
        <w:tab w:val="right" w:pos="9360"/>
      </w:tabs>
    </w:pPr>
    <w:rPr>
      <w:rFonts w:eastAsiaTheme="minorHAnsi" w:cstheme="minorBidi"/>
      <w:kern w:val="2"/>
      <w:lang w:eastAsia="en-US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D7FEF"/>
  </w:style>
  <w:style w:type="character" w:customStyle="1" w:styleId="wacimagecontainer">
    <w:name w:val="wacimagecontainer"/>
    <w:basedOn w:val="Fuentedeprrafopredeter"/>
    <w:rsid w:val="0029423F"/>
  </w:style>
  <w:style w:type="paragraph" w:customStyle="1" w:styleId="paragraph">
    <w:name w:val="paragraph"/>
    <w:basedOn w:val="Normal"/>
    <w:rsid w:val="0029423F"/>
    <w:pPr>
      <w:spacing w:before="100" w:beforeAutospacing="1" w:after="100" w:afterAutospacing="1"/>
    </w:pPr>
    <w:rPr>
      <w:lang w:eastAsia="en-US"/>
    </w:rPr>
  </w:style>
  <w:style w:type="character" w:customStyle="1" w:styleId="normaltextrun">
    <w:name w:val="normaltextrun"/>
    <w:basedOn w:val="Fuentedeprrafopredeter"/>
    <w:rsid w:val="0029423F"/>
  </w:style>
  <w:style w:type="character" w:customStyle="1" w:styleId="eop">
    <w:name w:val="eop"/>
    <w:basedOn w:val="Fuentedeprrafopredeter"/>
    <w:rsid w:val="0029423F"/>
  </w:style>
  <w:style w:type="table" w:styleId="Tablaconcuadrcula">
    <w:name w:val="Table Grid"/>
    <w:basedOn w:val="Tablanormal"/>
    <w:uiPriority w:val="39"/>
    <w:rsid w:val="004C1C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4C1C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6concolores-nfasis5">
    <w:name w:val="List Table 6 Colorful Accent 5"/>
    <w:basedOn w:val="Tablanormal"/>
    <w:uiPriority w:val="51"/>
    <w:rsid w:val="004C1CDC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4" w:space="0" w:color="A02B93" w:themeColor="accent5"/>
        <w:bottom w:val="single" w:sz="4" w:space="0" w:color="A02B9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02B9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9237C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0F9ED5" w:themeColor="accent4"/>
        <w:bottom w:val="single" w:sz="4" w:space="0" w:color="0F9ED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F9ED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9237C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4EA72E" w:themeColor="accent6"/>
        <w:bottom w:val="single" w:sz="4" w:space="0" w:color="4EA72E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EA72E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863F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8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8</Pages>
  <Words>751</Words>
  <Characters>4136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ALICIA GUEVARA VILLALPANDO</dc:creator>
  <cp:keywords/>
  <dc:description/>
  <cp:lastModifiedBy>DORA ALICIA GUEVARA VILLALPANDO</cp:lastModifiedBy>
  <cp:revision>16</cp:revision>
  <cp:lastPrinted>2024-05-28T01:02:00Z</cp:lastPrinted>
  <dcterms:created xsi:type="dcterms:W3CDTF">2024-05-28T01:02:00Z</dcterms:created>
  <dcterms:modified xsi:type="dcterms:W3CDTF">2024-07-01T05:10:00Z</dcterms:modified>
</cp:coreProperties>
</file>